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A3CC" w14:textId="7E7F33AB" w:rsidR="003C4C53" w:rsidRPr="003C4C53" w:rsidRDefault="003C4C53" w:rsidP="003C4C53">
      <w:pPr>
        <w:spacing w:after="0" w:line="240" w:lineRule="auto"/>
        <w:jc w:val="center"/>
        <w:rPr>
          <w:rFonts w:ascii="Times New Roman" w:eastAsia="Aptos" w:hAnsi="Times New Roman" w:cs="Times New Roman"/>
          <w:b/>
          <w:kern w:val="0"/>
          <w:sz w:val="28"/>
          <w:szCs w:val="28"/>
          <w14:ligatures w14:val="none"/>
        </w:rPr>
      </w:pPr>
      <w:r w:rsidRPr="003C4C53">
        <w:rPr>
          <w:rFonts w:ascii="Times New Roman" w:eastAsia="Aptos" w:hAnsi="Times New Roman" w:cs="Times New Roman"/>
          <w:b/>
          <w:kern w:val="0"/>
          <w:sz w:val="28"/>
          <w:szCs w:val="28"/>
          <w14:ligatures w14:val="none"/>
        </w:rPr>
        <w:t>Faculty Senate Meeting</w:t>
      </w:r>
    </w:p>
    <w:p w14:paraId="483C9C81" w14:textId="77777777" w:rsidR="003C4C53" w:rsidRPr="003C4C53" w:rsidRDefault="003C4C53" w:rsidP="003C4C53">
      <w:pPr>
        <w:spacing w:after="0" w:line="240" w:lineRule="auto"/>
        <w:jc w:val="center"/>
        <w:rPr>
          <w:rFonts w:ascii="Times New Roman" w:eastAsia="Aptos" w:hAnsi="Times New Roman" w:cs="Times New Roman"/>
          <w:b/>
          <w:kern w:val="0"/>
          <w:sz w:val="28"/>
          <w:szCs w:val="28"/>
          <w14:ligatures w14:val="none"/>
        </w:rPr>
      </w:pPr>
      <w:r w:rsidRPr="003C4C53">
        <w:rPr>
          <w:rFonts w:ascii="Times New Roman" w:eastAsia="Aptos" w:hAnsi="Times New Roman" w:cs="Times New Roman"/>
          <w:b/>
          <w:kern w:val="0"/>
          <w:sz w:val="28"/>
          <w:szCs w:val="28"/>
          <w14:ligatures w14:val="none"/>
        </w:rPr>
        <w:t>Minutes</w:t>
      </w:r>
    </w:p>
    <w:p w14:paraId="584CE112" w14:textId="6D74102C" w:rsidR="003C4C53" w:rsidRPr="003C4C53" w:rsidRDefault="003C4C53" w:rsidP="003C4C53">
      <w:pPr>
        <w:spacing w:after="0" w:line="240" w:lineRule="auto"/>
        <w:jc w:val="center"/>
        <w:rPr>
          <w:rFonts w:ascii="Times New Roman" w:eastAsia="Aptos" w:hAnsi="Times New Roman" w:cs="Times New Roman"/>
          <w:b/>
          <w:kern w:val="0"/>
          <w:sz w:val="28"/>
          <w:szCs w:val="28"/>
          <w14:ligatures w14:val="none"/>
        </w:rPr>
      </w:pPr>
      <w:r w:rsidRPr="003C4C53">
        <w:rPr>
          <w:rFonts w:ascii="Times New Roman" w:eastAsia="Aptos" w:hAnsi="Times New Roman" w:cs="Times New Roman"/>
          <w:b/>
          <w:kern w:val="0"/>
          <w:sz w:val="28"/>
          <w:szCs w:val="28"/>
          <w14:ligatures w14:val="none"/>
        </w:rPr>
        <w:t>Janua</w:t>
      </w:r>
      <w:r>
        <w:rPr>
          <w:rFonts w:ascii="Times New Roman" w:eastAsia="Aptos" w:hAnsi="Times New Roman" w:cs="Times New Roman"/>
          <w:b/>
          <w:kern w:val="0"/>
          <w:sz w:val="28"/>
          <w:szCs w:val="28"/>
          <w14:ligatures w14:val="none"/>
        </w:rPr>
        <w:t>ry</w:t>
      </w:r>
      <w:r w:rsidRPr="003C4C53">
        <w:rPr>
          <w:rFonts w:ascii="Times New Roman" w:eastAsia="Aptos" w:hAnsi="Times New Roman" w:cs="Times New Roman"/>
          <w:b/>
          <w:kern w:val="0"/>
          <w:sz w:val="28"/>
          <w:szCs w:val="28"/>
          <w14:ligatures w14:val="none"/>
        </w:rPr>
        <w:t xml:space="preserve"> </w:t>
      </w:r>
      <w:r>
        <w:rPr>
          <w:rFonts w:ascii="Times New Roman" w:eastAsia="Aptos" w:hAnsi="Times New Roman" w:cs="Times New Roman"/>
          <w:b/>
          <w:kern w:val="0"/>
          <w:sz w:val="28"/>
          <w:szCs w:val="28"/>
          <w14:ligatures w14:val="none"/>
        </w:rPr>
        <w:t>12</w:t>
      </w:r>
      <w:r w:rsidRPr="003C4C53">
        <w:rPr>
          <w:rFonts w:ascii="Times New Roman" w:eastAsia="Aptos" w:hAnsi="Times New Roman" w:cs="Times New Roman"/>
          <w:b/>
          <w:kern w:val="0"/>
          <w:sz w:val="28"/>
          <w:szCs w:val="28"/>
          <w:vertAlign w:val="superscript"/>
          <w14:ligatures w14:val="none"/>
        </w:rPr>
        <w:t>th</w:t>
      </w:r>
      <w:r w:rsidRPr="003C4C53">
        <w:rPr>
          <w:rFonts w:ascii="Times New Roman" w:eastAsia="Aptos" w:hAnsi="Times New Roman" w:cs="Times New Roman"/>
          <w:b/>
          <w:kern w:val="0"/>
          <w:sz w:val="28"/>
          <w:szCs w:val="28"/>
          <w14:ligatures w14:val="none"/>
        </w:rPr>
        <w:t>, 2026</w:t>
      </w:r>
    </w:p>
    <w:p w14:paraId="18635213" w14:textId="77777777" w:rsidR="003C4C53" w:rsidRPr="003C4C53" w:rsidRDefault="003C4C53" w:rsidP="003C4C53">
      <w:pPr>
        <w:spacing w:line="240" w:lineRule="auto"/>
        <w:rPr>
          <w:rFonts w:ascii="Times New Roman" w:eastAsia="Aptos" w:hAnsi="Times New Roman" w:cs="Times New Roman"/>
          <w:kern w:val="0"/>
          <w14:ligatures w14:val="none"/>
        </w:rPr>
      </w:pPr>
      <w:r w:rsidRPr="003C4C53">
        <w:rPr>
          <w:rFonts w:ascii="Times New Roman" w:eastAsia="Aptos" w:hAnsi="Times New Roman" w:cs="Times New Roman"/>
          <w:kern w:val="0"/>
          <w14:ligatures w14:val="none"/>
        </w:rPr>
        <w:t xml:space="preserve">     Please email corrections to </w:t>
      </w:r>
      <w:hyperlink r:id="rId5" w:history="1">
        <w:r w:rsidRPr="003C4C53">
          <w:rPr>
            <w:rFonts w:ascii="Times New Roman" w:eastAsia="Aptos" w:hAnsi="Times New Roman" w:cs="Times New Roman"/>
            <w:color w:val="0000FF"/>
            <w:kern w:val="0"/>
            <w:u w:val="single"/>
            <w14:ligatures w14:val="none"/>
          </w:rPr>
          <w:t>Faculty.Senate@nau.edu</w:t>
        </w:r>
      </w:hyperlink>
      <w:r w:rsidRPr="003C4C53">
        <w:rPr>
          <w:rFonts w:ascii="Times New Roman" w:eastAsia="Aptos" w:hAnsi="Times New Roman" w:cs="Times New Roman"/>
          <w:kern w:val="0"/>
          <w:u w:val="single"/>
          <w14:ligatures w14:val="none"/>
        </w:rPr>
        <w:t>.</w:t>
      </w:r>
    </w:p>
    <w:p w14:paraId="355050E9" w14:textId="77777777" w:rsidR="003C4C53" w:rsidRPr="003C4C53" w:rsidRDefault="003C4C53" w:rsidP="003C4C53">
      <w:pPr>
        <w:numPr>
          <w:ilvl w:val="0"/>
          <w:numId w:val="1"/>
        </w:numPr>
        <w:spacing w:after="0" w:line="240" w:lineRule="auto"/>
        <w:contextualSpacing/>
        <w:rPr>
          <w:rFonts w:ascii="Times New Roman" w:eastAsia="Aptos" w:hAnsi="Times New Roman" w:cs="Times New Roman"/>
          <w:kern w:val="0"/>
          <w14:ligatures w14:val="none"/>
        </w:rPr>
      </w:pPr>
      <w:r w:rsidRPr="003C4C53">
        <w:rPr>
          <w:rFonts w:ascii="Times New Roman" w:eastAsia="Aptos" w:hAnsi="Times New Roman" w:cs="Times New Roman"/>
          <w:b/>
          <w:kern w:val="0"/>
          <w:u w:val="single"/>
          <w14:ligatures w14:val="none"/>
        </w:rPr>
        <w:t>Call to order – Kate Ellis</w:t>
      </w:r>
    </w:p>
    <w:p w14:paraId="653CC259" w14:textId="77777777" w:rsidR="003C4C53" w:rsidRPr="003C4C53" w:rsidRDefault="003C4C53" w:rsidP="003C4C53">
      <w:pPr>
        <w:spacing w:after="0" w:line="240" w:lineRule="auto"/>
        <w:ind w:left="360"/>
        <w:contextualSpacing/>
        <w:rPr>
          <w:rFonts w:ascii="Times New Roman" w:eastAsia="Aptos" w:hAnsi="Times New Roman" w:cs="Times New Roman"/>
          <w:kern w:val="0"/>
          <w14:ligatures w14:val="none"/>
        </w:rPr>
      </w:pPr>
      <w:r w:rsidRPr="003C4C53">
        <w:rPr>
          <w:rFonts w:ascii="Times New Roman" w:eastAsia="Aptos" w:hAnsi="Times New Roman" w:cs="Times New Roman"/>
          <w:kern w:val="0"/>
          <w14:ligatures w14:val="none"/>
        </w:rPr>
        <w:t>Faculty Senate President Kate Ellis calls the meeting to order at 3:03pm.</w:t>
      </w:r>
    </w:p>
    <w:p w14:paraId="66F8CA03" w14:textId="3C4FD05E" w:rsidR="003C4C53" w:rsidRPr="003C4C53" w:rsidRDefault="003C4C53" w:rsidP="003C4C53">
      <w:pPr>
        <w:spacing w:after="0" w:line="240" w:lineRule="auto"/>
        <w:ind w:left="360"/>
        <w:contextualSpacing/>
        <w:rPr>
          <w:rFonts w:ascii="Times New Roman" w:eastAsia="Aptos" w:hAnsi="Times New Roman" w:cs="Times New Roman"/>
          <w:kern w:val="0"/>
          <w14:ligatures w14:val="none"/>
        </w:rPr>
      </w:pPr>
      <w:r w:rsidRPr="003C4C53">
        <w:rPr>
          <w:rFonts w:ascii="Times New Roman" w:eastAsia="Aptos" w:hAnsi="Times New Roman" w:cs="Times New Roman"/>
          <w:b/>
          <w:bCs/>
          <w:kern w:val="0"/>
          <w14:ligatures w14:val="none"/>
        </w:rPr>
        <w:t>Those Attending:</w:t>
      </w:r>
      <w:r w:rsidRPr="003C4C53">
        <w:rPr>
          <w:rFonts w:ascii="Times New Roman" w:eastAsia="Aptos" w:hAnsi="Times New Roman" w:cs="Times New Roman"/>
          <w:kern w:val="0"/>
          <w14:ligatures w14:val="none"/>
        </w:rPr>
        <w:t xml:space="preserve"> </w:t>
      </w:r>
      <w:r w:rsidR="000B5455">
        <w:rPr>
          <w:rFonts w:ascii="Times New Roman" w:eastAsia="Aptos" w:hAnsi="Times New Roman" w:cs="Times New Roman"/>
          <w:kern w:val="0"/>
          <w14:ligatures w14:val="none"/>
        </w:rPr>
        <w:t xml:space="preserve">Kate Ellis, Karen Pugliesi, Roger Bounds, Justin Mallett, Michael Smith, John Tingerthal, Nick McKay, Gioia Woods, Corey Oshikoya, Jerry Thull, Emily Manone, </w:t>
      </w:r>
      <w:r w:rsidR="002416FD">
        <w:rPr>
          <w:rFonts w:ascii="Times New Roman" w:eastAsia="Aptos" w:hAnsi="Times New Roman" w:cs="Times New Roman"/>
          <w:kern w:val="0"/>
          <w14:ligatures w14:val="none"/>
        </w:rPr>
        <w:t>Carl Dindo, Melissa Griffin, Julie Ryan, Heather Nash, Aimee Quinn, Theresa Bierer, Gina Nabours, Catherine Harpst, Claudia Rodas, Jessie Finch, Okim Kang, Natasha Dmitrieva, Lisa Bliss, Ashley Vaughan, Melissa Lawton, Sara Maier, Shelly Thomas, Rachel Starks, Abby Fisher, Karen Jarratt-Snider, Brandie Reiner, Luis Fernandez, Hillary Stowell, Seafha Ramos, Samantha Clifford, Meghan McDowell, Miriam Espinoza, Christina Baze, Kristin Greenwalt, Jenny Holzapfel, Mark Manone, Chris Sthultz, Maiah Jaskoski, Natasha Dmitrieva, Blue Brazelton, Karl Krotrke Crandall, Kyle Winfree, Lynn Jones</w:t>
      </w:r>
      <w:r w:rsidR="007874A4">
        <w:rPr>
          <w:rFonts w:ascii="Times New Roman" w:eastAsia="Aptos" w:hAnsi="Times New Roman" w:cs="Times New Roman"/>
          <w:kern w:val="0"/>
          <w14:ligatures w14:val="none"/>
        </w:rPr>
        <w:t>, Juliana Suby, Igor Steinmacher.</w:t>
      </w:r>
    </w:p>
    <w:p w14:paraId="716AD4B1" w14:textId="77777777" w:rsidR="003C4C53" w:rsidRPr="003C4C53" w:rsidRDefault="003C4C53" w:rsidP="003C4C53">
      <w:pPr>
        <w:spacing w:after="0" w:line="240" w:lineRule="auto"/>
        <w:ind w:left="360"/>
        <w:contextualSpacing/>
        <w:rPr>
          <w:rFonts w:ascii="Times New Roman" w:eastAsia="Aptos" w:hAnsi="Times New Roman" w:cs="Times New Roman"/>
          <w:kern w:val="0"/>
          <w14:ligatures w14:val="none"/>
        </w:rPr>
      </w:pPr>
    </w:p>
    <w:p w14:paraId="2A6E70F4" w14:textId="77777777" w:rsidR="003C4C53" w:rsidRPr="003C4C53" w:rsidRDefault="003C4C53" w:rsidP="003C4C53">
      <w:pPr>
        <w:spacing w:after="0" w:line="240" w:lineRule="auto"/>
        <w:ind w:left="360"/>
        <w:contextualSpacing/>
        <w:rPr>
          <w:rFonts w:ascii="Times New Roman" w:eastAsia="Aptos" w:hAnsi="Times New Roman" w:cs="Times New Roman"/>
          <w:b/>
          <w:kern w:val="0"/>
          <w14:ligatures w14:val="none"/>
        </w:rPr>
      </w:pPr>
    </w:p>
    <w:p w14:paraId="69F014C8" w14:textId="77777777" w:rsidR="003C4C53" w:rsidRPr="003C4C53" w:rsidRDefault="003C4C53" w:rsidP="003C4C53">
      <w:pPr>
        <w:numPr>
          <w:ilvl w:val="0"/>
          <w:numId w:val="1"/>
        </w:numPr>
        <w:spacing w:after="0" w:line="240" w:lineRule="auto"/>
        <w:contextualSpacing/>
        <w:rPr>
          <w:rFonts w:ascii="Times New Roman" w:eastAsia="Aptos" w:hAnsi="Times New Roman" w:cs="Times New Roman"/>
          <w:b/>
          <w:kern w:val="0"/>
          <w14:ligatures w14:val="none"/>
        </w:rPr>
      </w:pPr>
      <w:r w:rsidRPr="003C4C53">
        <w:rPr>
          <w:rFonts w:ascii="Times New Roman" w:eastAsia="Aptos" w:hAnsi="Times New Roman" w:cs="Times New Roman"/>
          <w:b/>
          <w:kern w:val="0"/>
          <w:u w:val="single"/>
          <w14:ligatures w14:val="none"/>
        </w:rPr>
        <w:t>Approval of Agenda and Minutes – Kate Ellis</w:t>
      </w:r>
    </w:p>
    <w:p w14:paraId="3A5A3C2F" w14:textId="6A73B303" w:rsidR="003C4C53" w:rsidRPr="003C4C53" w:rsidRDefault="003C4C53" w:rsidP="003C4C53">
      <w:pPr>
        <w:spacing w:after="0" w:line="240" w:lineRule="auto"/>
        <w:ind w:left="360"/>
        <w:contextualSpacing/>
        <w:rPr>
          <w:rFonts w:ascii="Times New Roman" w:eastAsia="Aptos" w:hAnsi="Times New Roman" w:cs="Times New Roman"/>
          <w:kern w:val="0"/>
          <w14:ligatures w14:val="none"/>
        </w:rPr>
      </w:pPr>
      <w:r w:rsidRPr="003C4C53">
        <w:rPr>
          <w:rFonts w:ascii="Times New Roman" w:eastAsia="Aptos" w:hAnsi="Times New Roman" w:cs="Times New Roman"/>
          <w:kern w:val="0"/>
          <w14:ligatures w14:val="none"/>
        </w:rPr>
        <w:t>The 1/</w:t>
      </w:r>
      <w:r>
        <w:rPr>
          <w:rFonts w:ascii="Times New Roman" w:eastAsia="Aptos" w:hAnsi="Times New Roman" w:cs="Times New Roman"/>
          <w:kern w:val="0"/>
          <w14:ligatures w14:val="none"/>
        </w:rPr>
        <w:t>12</w:t>
      </w:r>
      <w:r w:rsidRPr="003C4C53">
        <w:rPr>
          <w:rFonts w:ascii="Times New Roman" w:eastAsia="Aptos" w:hAnsi="Times New Roman" w:cs="Times New Roman"/>
          <w:kern w:val="0"/>
          <w14:ligatures w14:val="none"/>
        </w:rPr>
        <w:t xml:space="preserve">/26 Agenda is voted on and </w:t>
      </w:r>
      <w:r w:rsidRPr="003C4C53">
        <w:rPr>
          <w:rFonts w:ascii="Times New Roman" w:eastAsia="Aptos" w:hAnsi="Times New Roman" w:cs="Times New Roman"/>
          <w:b/>
          <w:bCs/>
          <w:kern w:val="0"/>
          <w14:ligatures w14:val="none"/>
        </w:rPr>
        <w:t xml:space="preserve">approved. </w:t>
      </w:r>
      <w:r w:rsidRPr="003C4C53">
        <w:rPr>
          <w:rFonts w:ascii="Times New Roman" w:eastAsia="Aptos" w:hAnsi="Times New Roman" w:cs="Times New Roman"/>
          <w:kern w:val="0"/>
          <w14:ligatures w14:val="none"/>
        </w:rPr>
        <w:t>The 11/</w:t>
      </w:r>
      <w:r>
        <w:rPr>
          <w:rFonts w:ascii="Times New Roman" w:eastAsia="Aptos" w:hAnsi="Times New Roman" w:cs="Times New Roman"/>
          <w:kern w:val="0"/>
          <w14:ligatures w14:val="none"/>
        </w:rPr>
        <w:t>17</w:t>
      </w:r>
      <w:r w:rsidRPr="003C4C53">
        <w:rPr>
          <w:rFonts w:ascii="Times New Roman" w:eastAsia="Aptos" w:hAnsi="Times New Roman" w:cs="Times New Roman"/>
          <w:kern w:val="0"/>
          <w14:ligatures w14:val="none"/>
        </w:rPr>
        <w:t xml:space="preserve">/25 </w:t>
      </w:r>
      <w:r>
        <w:rPr>
          <w:rFonts w:ascii="Times New Roman" w:eastAsia="Aptos" w:hAnsi="Times New Roman" w:cs="Times New Roman"/>
          <w:kern w:val="0"/>
          <w14:ligatures w14:val="none"/>
        </w:rPr>
        <w:t>Senate</w:t>
      </w:r>
      <w:r w:rsidRPr="003C4C53">
        <w:rPr>
          <w:rFonts w:ascii="Times New Roman" w:eastAsia="Aptos" w:hAnsi="Times New Roman" w:cs="Times New Roman"/>
          <w:kern w:val="0"/>
          <w14:ligatures w14:val="none"/>
        </w:rPr>
        <w:t xml:space="preserve"> Minutes are voted on and </w:t>
      </w:r>
      <w:r w:rsidRPr="003C4C53">
        <w:rPr>
          <w:rFonts w:ascii="Times New Roman" w:eastAsia="Aptos" w:hAnsi="Times New Roman" w:cs="Times New Roman"/>
          <w:b/>
          <w:bCs/>
          <w:kern w:val="0"/>
          <w14:ligatures w14:val="none"/>
        </w:rPr>
        <w:t>approved.</w:t>
      </w:r>
    </w:p>
    <w:p w14:paraId="32C3B6C2" w14:textId="77777777" w:rsidR="003C4C53" w:rsidRPr="003C4C53" w:rsidRDefault="003C4C53" w:rsidP="003C4C53">
      <w:pPr>
        <w:spacing w:after="0" w:line="240" w:lineRule="auto"/>
        <w:ind w:left="360"/>
        <w:contextualSpacing/>
        <w:rPr>
          <w:rFonts w:ascii="Times New Roman" w:eastAsia="Aptos" w:hAnsi="Times New Roman" w:cs="Times New Roman"/>
          <w:b/>
          <w:bCs/>
          <w:kern w:val="0"/>
          <w14:ligatures w14:val="none"/>
        </w:rPr>
      </w:pPr>
    </w:p>
    <w:p w14:paraId="19470898" w14:textId="77777777" w:rsidR="003C4C53" w:rsidRPr="003C4C53" w:rsidRDefault="003C4C53" w:rsidP="003C4C53">
      <w:pPr>
        <w:spacing w:after="0" w:line="240" w:lineRule="auto"/>
        <w:ind w:left="360"/>
        <w:contextualSpacing/>
        <w:rPr>
          <w:rFonts w:ascii="Times New Roman" w:eastAsia="Aptos" w:hAnsi="Times New Roman" w:cs="Times New Roman"/>
          <w:kern w:val="0"/>
          <w14:ligatures w14:val="none"/>
        </w:rPr>
      </w:pPr>
    </w:p>
    <w:p w14:paraId="55217A12" w14:textId="77777777" w:rsidR="003C4C53" w:rsidRPr="003C4C53" w:rsidRDefault="003C4C53" w:rsidP="003C4C53">
      <w:pPr>
        <w:numPr>
          <w:ilvl w:val="0"/>
          <w:numId w:val="1"/>
        </w:numPr>
        <w:spacing w:after="0" w:line="240" w:lineRule="auto"/>
        <w:contextualSpacing/>
        <w:rPr>
          <w:rFonts w:ascii="Times New Roman" w:eastAsia="Aptos" w:hAnsi="Times New Roman" w:cs="Times New Roman"/>
          <w:kern w:val="0"/>
          <w14:ligatures w14:val="none"/>
        </w:rPr>
      </w:pPr>
      <w:r w:rsidRPr="003C4C53">
        <w:rPr>
          <w:rFonts w:ascii="Times New Roman" w:eastAsia="Aptos" w:hAnsi="Times New Roman" w:cs="Times New Roman"/>
          <w:b/>
          <w:kern w:val="0"/>
          <w:u w:val="single"/>
          <w14:ligatures w14:val="none"/>
        </w:rPr>
        <w:t>Faculty Senate President Report – Kate Ellis</w:t>
      </w:r>
    </w:p>
    <w:p w14:paraId="0054EFFE" w14:textId="77777777" w:rsidR="003C4C53" w:rsidRPr="003C4C53" w:rsidRDefault="003C4C53" w:rsidP="003C4C53">
      <w:pPr>
        <w:spacing w:after="0" w:line="240" w:lineRule="auto"/>
        <w:ind w:left="360"/>
        <w:contextualSpacing/>
        <w:rPr>
          <w:rFonts w:ascii="Times New Roman" w:eastAsia="Aptos" w:hAnsi="Times New Roman" w:cs="Times New Roman"/>
          <w:bCs/>
          <w:kern w:val="0"/>
          <w14:ligatures w14:val="none"/>
        </w:rPr>
      </w:pPr>
      <w:r w:rsidRPr="003C4C53">
        <w:rPr>
          <w:rFonts w:ascii="Times New Roman" w:eastAsia="Aptos" w:hAnsi="Times New Roman" w:cs="Times New Roman"/>
          <w:bCs/>
          <w:kern w:val="0"/>
          <w14:ligatures w14:val="none"/>
        </w:rPr>
        <w:t>Faculty Senate President, Kate Ellis, shares her report.</w:t>
      </w:r>
    </w:p>
    <w:p w14:paraId="089A63A8" w14:textId="3B30881E" w:rsidR="003C4C53" w:rsidRDefault="003C4C53" w:rsidP="003C4C53">
      <w:pPr>
        <w:numPr>
          <w:ilvl w:val="0"/>
          <w:numId w:val="2"/>
        </w:numPr>
        <w:spacing w:after="0" w:line="240" w:lineRule="auto"/>
        <w:contextualSpacing/>
        <w:rPr>
          <w:rFonts w:ascii="Times New Roman" w:eastAsia="Aptos" w:hAnsi="Times New Roman" w:cs="Times New Roman"/>
          <w:bCs/>
          <w:kern w:val="0"/>
          <w14:ligatures w14:val="none"/>
        </w:rPr>
      </w:pPr>
      <w:r>
        <w:rPr>
          <w:rFonts w:ascii="Times New Roman" w:eastAsia="Aptos" w:hAnsi="Times New Roman" w:cs="Times New Roman"/>
          <w:bCs/>
          <w:kern w:val="0"/>
          <w14:ligatures w14:val="none"/>
        </w:rPr>
        <w:t xml:space="preserve">On Wednesday, 1/14/2026, the Faculty Senate will be hosting an Open House. This event is an opportunity for any faculty members who are unfamiliar with the </w:t>
      </w:r>
      <w:r w:rsidR="008A3FB9">
        <w:rPr>
          <w:rFonts w:ascii="Times New Roman" w:eastAsia="Aptos" w:hAnsi="Times New Roman" w:cs="Times New Roman"/>
          <w:bCs/>
          <w:kern w:val="0"/>
          <w14:ligatures w14:val="none"/>
        </w:rPr>
        <w:t>S</w:t>
      </w:r>
      <w:r>
        <w:rPr>
          <w:rFonts w:ascii="Times New Roman" w:eastAsia="Aptos" w:hAnsi="Times New Roman" w:cs="Times New Roman"/>
          <w:bCs/>
          <w:kern w:val="0"/>
          <w14:ligatures w14:val="none"/>
        </w:rPr>
        <w:t xml:space="preserve">enate to ask questions and socialize with senate leaders. This event will take place via zoom and Cline Library room 249. </w:t>
      </w:r>
    </w:p>
    <w:p w14:paraId="639443EB" w14:textId="7283CE65" w:rsidR="003C4C53" w:rsidRDefault="003C4C53" w:rsidP="003C4C53">
      <w:pPr>
        <w:numPr>
          <w:ilvl w:val="0"/>
          <w:numId w:val="2"/>
        </w:numPr>
        <w:spacing w:after="0" w:line="240" w:lineRule="auto"/>
        <w:contextualSpacing/>
        <w:rPr>
          <w:rFonts w:ascii="Times New Roman" w:eastAsia="Aptos" w:hAnsi="Times New Roman" w:cs="Times New Roman"/>
          <w:bCs/>
          <w:kern w:val="0"/>
          <w14:ligatures w14:val="none"/>
        </w:rPr>
      </w:pPr>
      <w:r>
        <w:rPr>
          <w:rFonts w:ascii="Times New Roman" w:eastAsia="Aptos" w:hAnsi="Times New Roman" w:cs="Times New Roman"/>
          <w:bCs/>
          <w:kern w:val="0"/>
          <w14:ligatures w14:val="none"/>
        </w:rPr>
        <w:t>On January 26</w:t>
      </w:r>
      <w:r w:rsidRPr="003C4C53">
        <w:rPr>
          <w:rFonts w:ascii="Times New Roman" w:eastAsia="Aptos" w:hAnsi="Times New Roman" w:cs="Times New Roman"/>
          <w:bCs/>
          <w:kern w:val="0"/>
          <w:vertAlign w:val="superscript"/>
          <w14:ligatures w14:val="none"/>
        </w:rPr>
        <w:t>th</w:t>
      </w:r>
      <w:r>
        <w:rPr>
          <w:rFonts w:ascii="Times New Roman" w:eastAsia="Aptos" w:hAnsi="Times New Roman" w:cs="Times New Roman"/>
          <w:bCs/>
          <w:kern w:val="0"/>
          <w14:ligatures w14:val="none"/>
        </w:rPr>
        <w:t xml:space="preserve">, the Faculty Senate will be hosting a </w:t>
      </w:r>
      <w:r w:rsidR="00C73220">
        <w:rPr>
          <w:rFonts w:ascii="Times New Roman" w:eastAsia="Aptos" w:hAnsi="Times New Roman" w:cs="Times New Roman"/>
          <w:bCs/>
          <w:kern w:val="0"/>
          <w14:ligatures w14:val="none"/>
        </w:rPr>
        <w:t>f</w:t>
      </w:r>
      <w:r>
        <w:rPr>
          <w:rFonts w:ascii="Times New Roman" w:eastAsia="Aptos" w:hAnsi="Times New Roman" w:cs="Times New Roman"/>
          <w:bCs/>
          <w:kern w:val="0"/>
          <w14:ligatures w14:val="none"/>
        </w:rPr>
        <w:t xml:space="preserve">orum for senators to have an open conversation without administration present. </w:t>
      </w:r>
    </w:p>
    <w:p w14:paraId="6C4E427D" w14:textId="2CD0FD52" w:rsidR="003C4C53" w:rsidRDefault="003C4C53" w:rsidP="003C4C53">
      <w:pPr>
        <w:numPr>
          <w:ilvl w:val="0"/>
          <w:numId w:val="2"/>
        </w:numPr>
        <w:spacing w:after="0" w:line="240" w:lineRule="auto"/>
        <w:contextualSpacing/>
        <w:rPr>
          <w:rFonts w:ascii="Times New Roman" w:eastAsia="Aptos" w:hAnsi="Times New Roman" w:cs="Times New Roman"/>
          <w:bCs/>
          <w:kern w:val="0"/>
          <w14:ligatures w14:val="none"/>
        </w:rPr>
      </w:pPr>
      <w:r>
        <w:rPr>
          <w:rFonts w:ascii="Times New Roman" w:eastAsia="Aptos" w:hAnsi="Times New Roman" w:cs="Times New Roman"/>
          <w:bCs/>
          <w:kern w:val="0"/>
          <w14:ligatures w14:val="none"/>
        </w:rPr>
        <w:t>Faculty Senate President, Kate Ellis, shares that she will</w:t>
      </w:r>
      <w:r w:rsidR="00C73220">
        <w:rPr>
          <w:rFonts w:ascii="Times New Roman" w:eastAsia="Aptos" w:hAnsi="Times New Roman" w:cs="Times New Roman"/>
          <w:bCs/>
          <w:kern w:val="0"/>
          <w14:ligatures w14:val="none"/>
        </w:rPr>
        <w:t xml:space="preserve"> be</w:t>
      </w:r>
      <w:r>
        <w:rPr>
          <w:rFonts w:ascii="Times New Roman" w:eastAsia="Aptos" w:hAnsi="Times New Roman" w:cs="Times New Roman"/>
          <w:bCs/>
          <w:kern w:val="0"/>
          <w14:ligatures w14:val="none"/>
        </w:rPr>
        <w:t xml:space="preserve"> developing resolutions regarding proposed legislative bills</w:t>
      </w:r>
      <w:r w:rsidR="00C73220">
        <w:rPr>
          <w:rFonts w:ascii="Times New Roman" w:eastAsia="Aptos" w:hAnsi="Times New Roman" w:cs="Times New Roman"/>
          <w:bCs/>
          <w:kern w:val="0"/>
          <w14:ligatures w14:val="none"/>
        </w:rPr>
        <w:t>,</w:t>
      </w:r>
      <w:r>
        <w:rPr>
          <w:rFonts w:ascii="Times New Roman" w:eastAsia="Aptos" w:hAnsi="Times New Roman" w:cs="Times New Roman"/>
          <w:bCs/>
          <w:kern w:val="0"/>
          <w14:ligatures w14:val="none"/>
        </w:rPr>
        <w:t xml:space="preserve"> if needed. </w:t>
      </w:r>
    </w:p>
    <w:p w14:paraId="2A8E7BA8" w14:textId="6892F360" w:rsidR="003C4C53" w:rsidRPr="003C4C53" w:rsidRDefault="003C4C53" w:rsidP="003C4C53">
      <w:pPr>
        <w:numPr>
          <w:ilvl w:val="0"/>
          <w:numId w:val="2"/>
        </w:numPr>
        <w:spacing w:after="0" w:line="240" w:lineRule="auto"/>
        <w:contextualSpacing/>
        <w:rPr>
          <w:rFonts w:ascii="Times New Roman" w:eastAsia="Aptos" w:hAnsi="Times New Roman" w:cs="Times New Roman"/>
          <w:bCs/>
          <w:kern w:val="0"/>
          <w14:ligatures w14:val="none"/>
        </w:rPr>
      </w:pPr>
      <w:r>
        <w:rPr>
          <w:rFonts w:ascii="Times New Roman" w:eastAsia="Aptos" w:hAnsi="Times New Roman" w:cs="Times New Roman"/>
          <w:bCs/>
          <w:kern w:val="0"/>
          <w14:ligatures w14:val="none"/>
        </w:rPr>
        <w:t>In November, the FSEC drafted a letter to President Cruz Rivera regarding the sunsetting of the commissions. Senate President Ellis has received a response to this letter stating that the President Cruz Rivera has heard the concerns of faculty but is still committed to his decision to restructure the commissions in December. Vice President Mallett will be answering questions regarding the commissions later in the meeting.</w:t>
      </w:r>
    </w:p>
    <w:p w14:paraId="727931F2" w14:textId="77777777" w:rsidR="003C4C53" w:rsidRPr="003C4C53" w:rsidRDefault="003C4C53" w:rsidP="003C4C53">
      <w:pPr>
        <w:spacing w:line="240" w:lineRule="auto"/>
        <w:contextualSpacing/>
        <w:rPr>
          <w:rFonts w:ascii="Times New Roman" w:eastAsia="Aptos" w:hAnsi="Times New Roman" w:cs="Times New Roman"/>
          <w:bCs/>
          <w:kern w:val="0"/>
          <w14:ligatures w14:val="none"/>
        </w:rPr>
      </w:pPr>
    </w:p>
    <w:p w14:paraId="2E7E1683" w14:textId="77777777" w:rsidR="003C4C53" w:rsidRPr="003C4C53" w:rsidRDefault="003C4C53" w:rsidP="003C4C53">
      <w:pPr>
        <w:spacing w:line="240" w:lineRule="auto"/>
        <w:contextualSpacing/>
        <w:rPr>
          <w:rFonts w:ascii="Times New Roman" w:eastAsia="Aptos" w:hAnsi="Times New Roman" w:cs="Times New Roman"/>
          <w:bCs/>
          <w:kern w:val="0"/>
          <w14:ligatures w14:val="none"/>
        </w:rPr>
      </w:pPr>
    </w:p>
    <w:p w14:paraId="36327456" w14:textId="77777777" w:rsidR="003C4C53" w:rsidRPr="003C4C53" w:rsidRDefault="003C4C53" w:rsidP="003C4C53">
      <w:pPr>
        <w:numPr>
          <w:ilvl w:val="0"/>
          <w:numId w:val="1"/>
        </w:numPr>
        <w:spacing w:after="0" w:line="240" w:lineRule="auto"/>
        <w:contextualSpacing/>
        <w:rPr>
          <w:rFonts w:ascii="Times New Roman" w:eastAsia="Aptos" w:hAnsi="Times New Roman" w:cs="Times New Roman"/>
          <w:kern w:val="0"/>
          <w14:ligatures w14:val="none"/>
        </w:rPr>
      </w:pPr>
      <w:r w:rsidRPr="003C4C53">
        <w:rPr>
          <w:rFonts w:ascii="Times New Roman" w:eastAsia="Aptos" w:hAnsi="Times New Roman" w:cs="Times New Roman"/>
          <w:b/>
          <w:kern w:val="0"/>
          <w:u w:val="single"/>
          <w14:ligatures w14:val="none"/>
        </w:rPr>
        <w:t>Council and Committee Reports – All FSEC Committee &amp; Council Chairs</w:t>
      </w:r>
    </w:p>
    <w:p w14:paraId="48A5CB6D" w14:textId="2C4C079D" w:rsidR="003C4C53" w:rsidRPr="003C4C53" w:rsidRDefault="003C4C53" w:rsidP="003C4C53">
      <w:pPr>
        <w:spacing w:after="0" w:line="240" w:lineRule="auto"/>
        <w:ind w:left="360"/>
        <w:contextualSpacing/>
        <w:rPr>
          <w:rFonts w:ascii="Times New Roman" w:eastAsia="Aptos" w:hAnsi="Times New Roman" w:cs="Times New Roman"/>
          <w:bCs/>
          <w:kern w:val="0"/>
          <w14:ligatures w14:val="none"/>
        </w:rPr>
      </w:pPr>
      <w:r w:rsidRPr="003C4C53">
        <w:rPr>
          <w:rFonts w:ascii="Times New Roman" w:eastAsia="Aptos" w:hAnsi="Times New Roman" w:cs="Times New Roman"/>
          <w:bCs/>
          <w:kern w:val="0"/>
          <w14:ligatures w14:val="none"/>
        </w:rPr>
        <w:t xml:space="preserve">The Chairs of the various Senate Committees and </w:t>
      </w:r>
      <w:r w:rsidR="00DC1BA6">
        <w:rPr>
          <w:rFonts w:ascii="Times New Roman" w:eastAsia="Aptos" w:hAnsi="Times New Roman" w:cs="Times New Roman"/>
          <w:bCs/>
          <w:kern w:val="0"/>
          <w14:ligatures w14:val="none"/>
        </w:rPr>
        <w:t>C</w:t>
      </w:r>
      <w:r w:rsidRPr="003C4C53">
        <w:rPr>
          <w:rFonts w:ascii="Times New Roman" w:eastAsia="Aptos" w:hAnsi="Times New Roman" w:cs="Times New Roman"/>
          <w:bCs/>
          <w:kern w:val="0"/>
          <w14:ligatures w14:val="none"/>
        </w:rPr>
        <w:t>ouncils share their current council &amp; committee reports.</w:t>
      </w:r>
    </w:p>
    <w:p w14:paraId="1B79F9AE" w14:textId="602D0A3C" w:rsidR="003C4C53" w:rsidRPr="003C4C53" w:rsidRDefault="003C4C53" w:rsidP="003C4C53">
      <w:pPr>
        <w:numPr>
          <w:ilvl w:val="0"/>
          <w:numId w:val="3"/>
        </w:numPr>
        <w:spacing w:after="0" w:line="240" w:lineRule="auto"/>
        <w:contextualSpacing/>
        <w:rPr>
          <w:rFonts w:ascii="Times New Roman" w:eastAsia="Aptos" w:hAnsi="Times New Roman" w:cs="Times New Roman"/>
          <w:kern w:val="0"/>
          <w14:ligatures w14:val="none"/>
        </w:rPr>
      </w:pPr>
      <w:r w:rsidRPr="003C4C53">
        <w:rPr>
          <w:rFonts w:ascii="Times New Roman" w:eastAsia="Aptos" w:hAnsi="Times New Roman" w:cs="Times New Roman"/>
          <w:kern w:val="0"/>
          <w14:ligatures w14:val="none"/>
        </w:rPr>
        <w:lastRenderedPageBreak/>
        <w:t>Senate Vice President, Blue Brazelton, shares that he has begun preparation for the upcoming senate elections in Spring.</w:t>
      </w:r>
      <w:r w:rsidR="004F6C22">
        <w:rPr>
          <w:rFonts w:ascii="Times New Roman" w:eastAsia="Aptos" w:hAnsi="Times New Roman" w:cs="Times New Roman"/>
          <w:kern w:val="0"/>
          <w14:ligatures w14:val="none"/>
        </w:rPr>
        <w:t xml:space="preserve"> </w:t>
      </w:r>
    </w:p>
    <w:p w14:paraId="316C3CF6" w14:textId="7BCCD697" w:rsidR="003C4C53" w:rsidRDefault="003C4C53" w:rsidP="003C4C53">
      <w:pPr>
        <w:numPr>
          <w:ilvl w:val="0"/>
          <w:numId w:val="3"/>
        </w:numPr>
        <w:spacing w:after="0" w:line="240" w:lineRule="auto"/>
        <w:contextualSpacing/>
        <w:rPr>
          <w:rFonts w:ascii="Times New Roman" w:eastAsia="Aptos" w:hAnsi="Times New Roman" w:cs="Times New Roman"/>
          <w:kern w:val="0"/>
          <w14:ligatures w14:val="none"/>
        </w:rPr>
      </w:pPr>
      <w:r w:rsidRPr="003C4C53">
        <w:rPr>
          <w:rFonts w:ascii="Times New Roman" w:eastAsia="Aptos" w:hAnsi="Times New Roman" w:cs="Times New Roman"/>
          <w:kern w:val="0"/>
          <w14:ligatures w14:val="none"/>
        </w:rPr>
        <w:t xml:space="preserve">The </w:t>
      </w:r>
      <w:r w:rsidR="004F6C22">
        <w:rPr>
          <w:rFonts w:ascii="Times New Roman" w:eastAsia="Aptos" w:hAnsi="Times New Roman" w:cs="Times New Roman"/>
          <w:kern w:val="0"/>
          <w14:ligatures w14:val="none"/>
        </w:rPr>
        <w:t xml:space="preserve">Chair of the </w:t>
      </w:r>
      <w:r w:rsidRPr="003C4C53">
        <w:rPr>
          <w:rFonts w:ascii="Times New Roman" w:eastAsia="Aptos" w:hAnsi="Times New Roman" w:cs="Times New Roman"/>
          <w:kern w:val="0"/>
          <w14:ligatures w14:val="none"/>
        </w:rPr>
        <w:t>Council on Career Track Faculty Issues</w:t>
      </w:r>
      <w:r w:rsidR="004F6C22">
        <w:rPr>
          <w:rFonts w:ascii="Times New Roman" w:eastAsia="Aptos" w:hAnsi="Times New Roman" w:cs="Times New Roman"/>
          <w:kern w:val="0"/>
          <w14:ligatures w14:val="none"/>
        </w:rPr>
        <w:t>, Jill Navran,</w:t>
      </w:r>
      <w:r w:rsidRPr="003C4C53">
        <w:rPr>
          <w:rFonts w:ascii="Times New Roman" w:eastAsia="Aptos" w:hAnsi="Times New Roman" w:cs="Times New Roman"/>
          <w:kern w:val="0"/>
          <w14:ligatures w14:val="none"/>
        </w:rPr>
        <w:t xml:space="preserve"> will be meeting with Provost Pugliesi to discuss the results of a Career Track Faculty Survey collected last year.</w:t>
      </w:r>
      <w:r w:rsidR="004F6C22">
        <w:rPr>
          <w:rFonts w:ascii="Times New Roman" w:eastAsia="Aptos" w:hAnsi="Times New Roman" w:cs="Times New Roman"/>
          <w:kern w:val="0"/>
          <w14:ligatures w14:val="none"/>
        </w:rPr>
        <w:t xml:space="preserve"> She also suggests that faculty members submit their nominations for the Career Track Faculty Spotlights that occur at the end of each academic year.</w:t>
      </w:r>
    </w:p>
    <w:p w14:paraId="7A8F8434" w14:textId="59E0A6F3" w:rsidR="004F6C22" w:rsidRPr="003C4C53" w:rsidRDefault="004F6C22" w:rsidP="003C4C53">
      <w:pPr>
        <w:numPr>
          <w:ilvl w:val="0"/>
          <w:numId w:val="3"/>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Senate Parliamentarian, Claudia Rodas, will be developing a “Bylaws 101” workshop, which will provide senators with more information on the </w:t>
      </w:r>
      <w:r w:rsidR="00DC1BA6">
        <w:rPr>
          <w:rFonts w:ascii="Times New Roman" w:eastAsia="Aptos" w:hAnsi="Times New Roman" w:cs="Times New Roman"/>
          <w:kern w:val="0"/>
          <w14:ligatures w14:val="none"/>
        </w:rPr>
        <w:t>b</w:t>
      </w:r>
      <w:r>
        <w:rPr>
          <w:rFonts w:ascii="Times New Roman" w:eastAsia="Aptos" w:hAnsi="Times New Roman" w:cs="Times New Roman"/>
          <w:kern w:val="0"/>
          <w14:ligatures w14:val="none"/>
        </w:rPr>
        <w:t xml:space="preserve">ylaws and how they work in conjunction with the FSEC. More information regarding the date of this workshop will be shared in the future. </w:t>
      </w:r>
    </w:p>
    <w:p w14:paraId="4929F993" w14:textId="77777777" w:rsidR="003C4C53" w:rsidRPr="003C4C53" w:rsidRDefault="003C4C53" w:rsidP="003C4C53">
      <w:pPr>
        <w:spacing w:line="240" w:lineRule="auto"/>
        <w:contextualSpacing/>
        <w:rPr>
          <w:rFonts w:ascii="Times New Roman" w:eastAsia="Aptos" w:hAnsi="Times New Roman" w:cs="Times New Roman"/>
          <w:bCs/>
          <w:kern w:val="0"/>
          <w14:ligatures w14:val="none"/>
        </w:rPr>
      </w:pPr>
    </w:p>
    <w:p w14:paraId="6A585BA2" w14:textId="77777777" w:rsidR="003C4C53" w:rsidRPr="003C4C53" w:rsidRDefault="003C4C53" w:rsidP="003C4C53">
      <w:pPr>
        <w:spacing w:line="240" w:lineRule="auto"/>
        <w:contextualSpacing/>
        <w:rPr>
          <w:rFonts w:ascii="Times New Roman" w:eastAsia="Aptos" w:hAnsi="Times New Roman" w:cs="Times New Roman"/>
          <w:bCs/>
          <w:kern w:val="0"/>
          <w14:ligatures w14:val="none"/>
        </w:rPr>
      </w:pPr>
    </w:p>
    <w:p w14:paraId="5AC050E2" w14:textId="77777777" w:rsidR="003C4C53" w:rsidRPr="003C4C53" w:rsidRDefault="003C4C53" w:rsidP="003C4C53">
      <w:pPr>
        <w:numPr>
          <w:ilvl w:val="0"/>
          <w:numId w:val="1"/>
        </w:numPr>
        <w:spacing w:after="0" w:line="240" w:lineRule="auto"/>
        <w:contextualSpacing/>
        <w:rPr>
          <w:rFonts w:ascii="Times New Roman" w:eastAsia="Aptos" w:hAnsi="Times New Roman" w:cs="Times New Roman"/>
          <w:bCs/>
          <w:kern w:val="0"/>
          <w14:ligatures w14:val="none"/>
        </w:rPr>
      </w:pPr>
      <w:r w:rsidRPr="003C4C53">
        <w:rPr>
          <w:rFonts w:ascii="Times New Roman" w:eastAsia="Aptos" w:hAnsi="Times New Roman" w:cs="Times New Roman"/>
          <w:b/>
          <w:kern w:val="0"/>
          <w:u w:val="single"/>
          <w14:ligatures w14:val="none"/>
        </w:rPr>
        <w:t>Engagement Opportunities with the Inclusive Advisory Board – Justin Mallett</w:t>
      </w:r>
    </w:p>
    <w:p w14:paraId="1EEBD1AF" w14:textId="39113C95" w:rsidR="003C4C53" w:rsidRPr="003C4C53" w:rsidRDefault="003C4C53" w:rsidP="003C4C53">
      <w:pPr>
        <w:spacing w:after="0" w:line="240" w:lineRule="auto"/>
        <w:ind w:left="360"/>
        <w:contextualSpacing/>
        <w:rPr>
          <w:rFonts w:ascii="Times New Roman" w:eastAsia="Aptos" w:hAnsi="Times New Roman" w:cs="Times New Roman"/>
          <w:bCs/>
          <w:kern w:val="0"/>
          <w14:ligatures w14:val="none"/>
        </w:rPr>
      </w:pPr>
      <w:r w:rsidRPr="003C4C53">
        <w:rPr>
          <w:rFonts w:ascii="Times New Roman" w:eastAsia="Aptos" w:hAnsi="Times New Roman" w:cs="Times New Roman"/>
          <w:bCs/>
          <w:kern w:val="0"/>
          <w14:ligatures w14:val="none"/>
        </w:rPr>
        <w:t xml:space="preserve">Vice President for Inclusive Excellence, Justin Mallett, answers questions </w:t>
      </w:r>
      <w:r w:rsidR="009A2B30">
        <w:rPr>
          <w:rFonts w:ascii="Times New Roman" w:eastAsia="Aptos" w:hAnsi="Times New Roman" w:cs="Times New Roman"/>
          <w:bCs/>
          <w:kern w:val="0"/>
          <w14:ligatures w14:val="none"/>
        </w:rPr>
        <w:t>about</w:t>
      </w:r>
      <w:r w:rsidRPr="003C4C53">
        <w:rPr>
          <w:rFonts w:ascii="Times New Roman" w:eastAsia="Aptos" w:hAnsi="Times New Roman" w:cs="Times New Roman"/>
          <w:bCs/>
          <w:kern w:val="0"/>
          <w14:ligatures w14:val="none"/>
        </w:rPr>
        <w:t xml:space="preserve"> the new Inclusive Advisory Board.</w:t>
      </w:r>
    </w:p>
    <w:p w14:paraId="57D7E969" w14:textId="77B2BC58" w:rsidR="003C4C53" w:rsidRPr="003C4C53" w:rsidRDefault="003C4C53" w:rsidP="003C4C53">
      <w:pPr>
        <w:numPr>
          <w:ilvl w:val="0"/>
          <w:numId w:val="3"/>
        </w:numPr>
        <w:spacing w:after="0" w:line="240" w:lineRule="auto"/>
        <w:contextualSpacing/>
        <w:rPr>
          <w:rFonts w:ascii="Times New Roman" w:eastAsia="Aptos" w:hAnsi="Times New Roman" w:cs="Times New Roman"/>
          <w:bCs/>
          <w:kern w:val="0"/>
          <w14:ligatures w14:val="none"/>
        </w:rPr>
      </w:pPr>
      <w:r w:rsidRPr="003C4C53">
        <w:rPr>
          <w:rFonts w:ascii="Times New Roman" w:eastAsia="Aptos" w:hAnsi="Times New Roman" w:cs="Times New Roman"/>
          <w:kern w:val="0"/>
          <w14:ligatures w14:val="none"/>
        </w:rPr>
        <w:t xml:space="preserve">For context, NAU President Jose Luis Cruz Rivera intends to establish the Inclusive Excellence Advisory Board. This structure would function like the current advisory board structure on campus, like the University Budget Advisory Board. The Faculty Senate will be asked to have representatives on this board. </w:t>
      </w:r>
    </w:p>
    <w:p w14:paraId="11223BE3" w14:textId="4464AF1C" w:rsidR="003C4C53" w:rsidRPr="002156B4" w:rsidRDefault="003C4C53" w:rsidP="003C4C53">
      <w:pPr>
        <w:numPr>
          <w:ilvl w:val="0"/>
          <w:numId w:val="3"/>
        </w:numPr>
        <w:spacing w:after="0" w:line="240" w:lineRule="auto"/>
        <w:contextualSpacing/>
        <w:rPr>
          <w:rFonts w:ascii="Times New Roman" w:eastAsia="Aptos" w:hAnsi="Times New Roman" w:cs="Times New Roman"/>
          <w:bCs/>
          <w:kern w:val="0"/>
          <w14:ligatures w14:val="none"/>
        </w:rPr>
      </w:pPr>
      <w:r w:rsidRPr="003C4C53">
        <w:rPr>
          <w:rFonts w:ascii="Times New Roman" w:eastAsia="Aptos" w:hAnsi="Times New Roman" w:cs="Times New Roman"/>
          <w:kern w:val="0"/>
          <w14:ligatures w14:val="none"/>
        </w:rPr>
        <w:t xml:space="preserve">In Spring, there will be listening sessions where faculty can learn and provide feedback regarding the new structure. Senate President Ellis recommends that commission members have increased opportunity to share their opinions and voices in the scheduled listening sessions. Vice President Mallett shares that many groups across campus will have opportunities to share their feedback, including the commission members, ASNAU, SAC, etc. </w:t>
      </w:r>
    </w:p>
    <w:p w14:paraId="3D5503FB" w14:textId="4F52736B" w:rsidR="002156B4" w:rsidRPr="003C4C53" w:rsidRDefault="002156B4" w:rsidP="003C4C53">
      <w:pPr>
        <w:numPr>
          <w:ilvl w:val="0"/>
          <w:numId w:val="3"/>
        </w:numPr>
        <w:spacing w:after="0" w:line="240" w:lineRule="auto"/>
        <w:contextualSpacing/>
        <w:rPr>
          <w:rFonts w:ascii="Times New Roman" w:eastAsia="Aptos" w:hAnsi="Times New Roman" w:cs="Times New Roman"/>
          <w:bCs/>
          <w:kern w:val="0"/>
          <w14:ligatures w14:val="none"/>
        </w:rPr>
      </w:pPr>
      <w:r>
        <w:rPr>
          <w:rFonts w:ascii="Times New Roman" w:eastAsia="Aptos" w:hAnsi="Times New Roman" w:cs="Times New Roman"/>
          <w:kern w:val="0"/>
          <w14:ligatures w14:val="none"/>
        </w:rPr>
        <w:t>Vice President Mallett shares that his office will continue to monitor federal and state legislat</w:t>
      </w:r>
      <w:r w:rsidR="00BE7221">
        <w:rPr>
          <w:rFonts w:ascii="Times New Roman" w:eastAsia="Aptos" w:hAnsi="Times New Roman" w:cs="Times New Roman"/>
          <w:kern w:val="0"/>
          <w14:ligatures w14:val="none"/>
        </w:rPr>
        <w:t>ion</w:t>
      </w:r>
      <w:r>
        <w:rPr>
          <w:rFonts w:ascii="Times New Roman" w:eastAsia="Aptos" w:hAnsi="Times New Roman" w:cs="Times New Roman"/>
          <w:kern w:val="0"/>
          <w14:ligatures w14:val="none"/>
        </w:rPr>
        <w:t xml:space="preserve">. He also shares </w:t>
      </w:r>
      <w:r w:rsidR="00BE7221">
        <w:rPr>
          <w:rFonts w:ascii="Times New Roman" w:eastAsia="Aptos" w:hAnsi="Times New Roman" w:cs="Times New Roman"/>
          <w:kern w:val="0"/>
          <w14:ligatures w14:val="none"/>
        </w:rPr>
        <w:t>challenges</w:t>
      </w:r>
      <w:r>
        <w:rPr>
          <w:rFonts w:ascii="Times New Roman" w:eastAsia="Aptos" w:hAnsi="Times New Roman" w:cs="Times New Roman"/>
          <w:kern w:val="0"/>
          <w14:ligatures w14:val="none"/>
        </w:rPr>
        <w:t xml:space="preserve"> </w:t>
      </w:r>
      <w:r w:rsidR="009B08F8">
        <w:rPr>
          <w:rFonts w:ascii="Times New Roman" w:eastAsia="Aptos" w:hAnsi="Times New Roman" w:cs="Times New Roman"/>
          <w:kern w:val="0"/>
          <w14:ligatures w14:val="none"/>
        </w:rPr>
        <w:t>about</w:t>
      </w:r>
      <w:r>
        <w:rPr>
          <w:rFonts w:ascii="Times New Roman" w:eastAsia="Aptos" w:hAnsi="Times New Roman" w:cs="Times New Roman"/>
          <w:kern w:val="0"/>
          <w14:ligatures w14:val="none"/>
        </w:rPr>
        <w:t xml:space="preserve"> communication with people across campus, as information </w:t>
      </w:r>
      <w:r w:rsidR="00462431">
        <w:rPr>
          <w:rFonts w:ascii="Times New Roman" w:eastAsia="Aptos" w:hAnsi="Times New Roman" w:cs="Times New Roman"/>
          <w:kern w:val="0"/>
          <w14:ligatures w14:val="none"/>
        </w:rPr>
        <w:t>quickly changes and becomes</w:t>
      </w:r>
      <w:r>
        <w:rPr>
          <w:rFonts w:ascii="Times New Roman" w:eastAsia="Aptos" w:hAnsi="Times New Roman" w:cs="Times New Roman"/>
          <w:kern w:val="0"/>
          <w14:ligatures w14:val="none"/>
        </w:rPr>
        <w:t xml:space="preserve"> outdated. </w:t>
      </w:r>
    </w:p>
    <w:p w14:paraId="696025AA" w14:textId="77777777" w:rsidR="003C4C53" w:rsidRPr="003C4C53" w:rsidRDefault="003C4C53" w:rsidP="003C4C53">
      <w:pPr>
        <w:numPr>
          <w:ilvl w:val="0"/>
          <w:numId w:val="3"/>
        </w:numPr>
        <w:spacing w:after="0" w:line="240" w:lineRule="auto"/>
        <w:contextualSpacing/>
        <w:rPr>
          <w:rFonts w:ascii="Times New Roman" w:eastAsia="Aptos" w:hAnsi="Times New Roman" w:cs="Times New Roman"/>
          <w:bCs/>
          <w:kern w:val="0"/>
          <w14:ligatures w14:val="none"/>
        </w:rPr>
      </w:pPr>
      <w:r w:rsidRPr="003C4C53">
        <w:rPr>
          <w:rFonts w:ascii="Times New Roman" w:eastAsia="Aptos" w:hAnsi="Times New Roman" w:cs="Times New Roman"/>
          <w:kern w:val="0"/>
          <w14:ligatures w14:val="none"/>
        </w:rPr>
        <w:t>Vice President Mallett shares that he has partnered with Cline Library to properly document and archive the work that the commissions have accomplished.</w:t>
      </w:r>
    </w:p>
    <w:p w14:paraId="2891DF6C" w14:textId="6373395E" w:rsidR="003C4C53" w:rsidRPr="003C4C53" w:rsidRDefault="003C4C53" w:rsidP="003C4C53">
      <w:pPr>
        <w:numPr>
          <w:ilvl w:val="0"/>
          <w:numId w:val="3"/>
        </w:numPr>
        <w:spacing w:after="0" w:line="240" w:lineRule="auto"/>
        <w:contextualSpacing/>
        <w:rPr>
          <w:rFonts w:ascii="Times New Roman" w:eastAsia="Aptos" w:hAnsi="Times New Roman" w:cs="Times New Roman"/>
          <w:bCs/>
          <w:kern w:val="0"/>
          <w14:ligatures w14:val="none"/>
        </w:rPr>
      </w:pPr>
      <w:r w:rsidRPr="003C4C53">
        <w:rPr>
          <w:rFonts w:ascii="Times New Roman" w:eastAsia="Aptos" w:hAnsi="Times New Roman" w:cs="Times New Roman"/>
          <w:kern w:val="0"/>
          <w14:ligatures w14:val="none"/>
        </w:rPr>
        <w:t xml:space="preserve">Vice President Mallett provides information </w:t>
      </w:r>
      <w:r w:rsidR="00462431">
        <w:rPr>
          <w:rFonts w:ascii="Times New Roman" w:eastAsia="Aptos" w:hAnsi="Times New Roman" w:cs="Times New Roman"/>
          <w:kern w:val="0"/>
          <w14:ligatures w14:val="none"/>
        </w:rPr>
        <w:t>about</w:t>
      </w:r>
      <w:r w:rsidRPr="003C4C53">
        <w:rPr>
          <w:rFonts w:ascii="Times New Roman" w:eastAsia="Aptos" w:hAnsi="Times New Roman" w:cs="Times New Roman"/>
          <w:kern w:val="0"/>
          <w14:ligatures w14:val="none"/>
        </w:rPr>
        <w:t xml:space="preserve"> our sister institutions as they operate differently </w:t>
      </w:r>
      <w:r w:rsidR="00462431">
        <w:rPr>
          <w:rFonts w:ascii="Times New Roman" w:eastAsia="Aptos" w:hAnsi="Times New Roman" w:cs="Times New Roman"/>
          <w:kern w:val="0"/>
          <w14:ligatures w14:val="none"/>
        </w:rPr>
        <w:t>than</w:t>
      </w:r>
      <w:r w:rsidRPr="003C4C53">
        <w:rPr>
          <w:rFonts w:ascii="Times New Roman" w:eastAsia="Aptos" w:hAnsi="Times New Roman" w:cs="Times New Roman"/>
          <w:kern w:val="0"/>
          <w14:ligatures w14:val="none"/>
        </w:rPr>
        <w:t xml:space="preserve"> NAU. </w:t>
      </w:r>
    </w:p>
    <w:p w14:paraId="7F3504F4" w14:textId="566CBF23" w:rsidR="003C4C53" w:rsidRPr="00A56D74" w:rsidRDefault="003C4C53" w:rsidP="003C4C53">
      <w:pPr>
        <w:numPr>
          <w:ilvl w:val="0"/>
          <w:numId w:val="3"/>
        </w:numPr>
        <w:spacing w:after="0" w:line="240" w:lineRule="auto"/>
        <w:contextualSpacing/>
        <w:rPr>
          <w:rFonts w:ascii="Times New Roman" w:eastAsia="Aptos" w:hAnsi="Times New Roman" w:cs="Times New Roman"/>
          <w:bCs/>
          <w:kern w:val="0"/>
          <w14:ligatures w14:val="none"/>
        </w:rPr>
      </w:pPr>
      <w:r w:rsidRPr="003C4C53">
        <w:rPr>
          <w:rFonts w:ascii="Times New Roman" w:eastAsia="Aptos" w:hAnsi="Times New Roman" w:cs="Times New Roman"/>
          <w:kern w:val="0"/>
          <w14:ligatures w14:val="none"/>
        </w:rPr>
        <w:t xml:space="preserve">Vice President Mallett shares information regarding local advocacy groups in Flagstaff. </w:t>
      </w:r>
    </w:p>
    <w:p w14:paraId="5C54FE1E" w14:textId="24ED8273" w:rsidR="00A56D74" w:rsidRPr="00A56D74" w:rsidRDefault="00A56D74" w:rsidP="003C4C53">
      <w:pPr>
        <w:numPr>
          <w:ilvl w:val="0"/>
          <w:numId w:val="3"/>
        </w:numPr>
        <w:spacing w:after="0" w:line="240" w:lineRule="auto"/>
        <w:contextualSpacing/>
        <w:rPr>
          <w:rFonts w:ascii="Times New Roman" w:eastAsia="Aptos" w:hAnsi="Times New Roman" w:cs="Times New Roman"/>
          <w:bCs/>
          <w:kern w:val="0"/>
          <w14:ligatures w14:val="none"/>
        </w:rPr>
      </w:pPr>
      <w:r>
        <w:rPr>
          <w:rFonts w:ascii="Times New Roman" w:eastAsia="Aptos" w:hAnsi="Times New Roman" w:cs="Times New Roman"/>
          <w:kern w:val="0"/>
          <w14:ligatures w14:val="none"/>
        </w:rPr>
        <w:t xml:space="preserve">Vice President Mallett shares an increased focus on retention rates across student populations and developing strategies to best support all students. </w:t>
      </w:r>
    </w:p>
    <w:p w14:paraId="13CE20D5" w14:textId="3D79B593" w:rsidR="00A56D74" w:rsidRDefault="00A56D74" w:rsidP="003C4C53">
      <w:pPr>
        <w:numPr>
          <w:ilvl w:val="0"/>
          <w:numId w:val="3"/>
        </w:numPr>
        <w:spacing w:after="0" w:line="240" w:lineRule="auto"/>
        <w:contextualSpacing/>
        <w:rPr>
          <w:rFonts w:ascii="Times New Roman" w:eastAsia="Aptos" w:hAnsi="Times New Roman" w:cs="Times New Roman"/>
          <w:bCs/>
          <w:kern w:val="0"/>
          <w14:ligatures w14:val="none"/>
        </w:rPr>
      </w:pPr>
      <w:r>
        <w:rPr>
          <w:rFonts w:ascii="Times New Roman" w:eastAsia="Aptos" w:hAnsi="Times New Roman" w:cs="Times New Roman"/>
          <w:bCs/>
          <w:kern w:val="0"/>
          <w14:ligatures w14:val="none"/>
        </w:rPr>
        <w:t xml:space="preserve">Vice President Mallett provides a brief timeline and states that the goal is to have the </w:t>
      </w:r>
      <w:r w:rsidR="00462431">
        <w:rPr>
          <w:rFonts w:ascii="Times New Roman" w:eastAsia="Aptos" w:hAnsi="Times New Roman" w:cs="Times New Roman"/>
          <w:bCs/>
          <w:kern w:val="0"/>
          <w14:ligatures w14:val="none"/>
        </w:rPr>
        <w:t>a</w:t>
      </w:r>
      <w:r>
        <w:rPr>
          <w:rFonts w:ascii="Times New Roman" w:eastAsia="Aptos" w:hAnsi="Times New Roman" w:cs="Times New Roman"/>
          <w:bCs/>
          <w:kern w:val="0"/>
          <w14:ligatures w14:val="none"/>
        </w:rPr>
        <w:t xml:space="preserve">dvisory </w:t>
      </w:r>
      <w:r w:rsidR="00462431">
        <w:rPr>
          <w:rFonts w:ascii="Times New Roman" w:eastAsia="Aptos" w:hAnsi="Times New Roman" w:cs="Times New Roman"/>
          <w:bCs/>
          <w:kern w:val="0"/>
          <w14:ligatures w14:val="none"/>
        </w:rPr>
        <w:t>b</w:t>
      </w:r>
      <w:r>
        <w:rPr>
          <w:rFonts w:ascii="Times New Roman" w:eastAsia="Aptos" w:hAnsi="Times New Roman" w:cs="Times New Roman"/>
          <w:bCs/>
          <w:kern w:val="0"/>
          <w14:ligatures w14:val="none"/>
        </w:rPr>
        <w:t xml:space="preserve">oard ready before Spring Break. </w:t>
      </w:r>
    </w:p>
    <w:p w14:paraId="300BF2DD" w14:textId="4FB86AF1" w:rsidR="003C4C53" w:rsidRPr="00CA45FC" w:rsidRDefault="00175E02" w:rsidP="003C4C53">
      <w:pPr>
        <w:numPr>
          <w:ilvl w:val="0"/>
          <w:numId w:val="3"/>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bCs/>
          <w:kern w:val="0"/>
          <w14:ligatures w14:val="none"/>
        </w:rPr>
        <w:t xml:space="preserve">The NAU Speak team is a group of individuals that ensures that individuals at NAU can exercise their first amendment right. </w:t>
      </w:r>
    </w:p>
    <w:p w14:paraId="09924FA2" w14:textId="6EC0BD8D" w:rsidR="00CA45FC" w:rsidRPr="00CA45FC" w:rsidRDefault="00CA45FC" w:rsidP="003C4C53">
      <w:pPr>
        <w:numPr>
          <w:ilvl w:val="0"/>
          <w:numId w:val="3"/>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bCs/>
          <w:kern w:val="0"/>
          <w14:ligatures w14:val="none"/>
        </w:rPr>
        <w:t xml:space="preserve">Vice President Mallett shares </w:t>
      </w:r>
      <w:r w:rsidR="007D05AF">
        <w:rPr>
          <w:rFonts w:ascii="Times New Roman" w:eastAsia="Aptos" w:hAnsi="Times New Roman" w:cs="Times New Roman"/>
          <w:bCs/>
          <w:kern w:val="0"/>
          <w14:ligatures w14:val="none"/>
        </w:rPr>
        <w:t>rationale for the</w:t>
      </w:r>
      <w:r>
        <w:rPr>
          <w:rFonts w:ascii="Times New Roman" w:eastAsia="Aptos" w:hAnsi="Times New Roman" w:cs="Times New Roman"/>
          <w:bCs/>
          <w:kern w:val="0"/>
          <w14:ligatures w14:val="none"/>
        </w:rPr>
        <w:t xml:space="preserve"> development of this board</w:t>
      </w:r>
      <w:r w:rsidR="007D05AF">
        <w:rPr>
          <w:rFonts w:ascii="Times New Roman" w:eastAsia="Aptos" w:hAnsi="Times New Roman" w:cs="Times New Roman"/>
          <w:bCs/>
          <w:kern w:val="0"/>
          <w14:ligatures w14:val="none"/>
        </w:rPr>
        <w:t>:</w:t>
      </w:r>
      <w:r>
        <w:rPr>
          <w:rFonts w:ascii="Times New Roman" w:eastAsia="Aptos" w:hAnsi="Times New Roman" w:cs="Times New Roman"/>
          <w:bCs/>
          <w:kern w:val="0"/>
          <w14:ligatures w14:val="none"/>
        </w:rPr>
        <w:t xml:space="preserve"> to provide NAU with a structure that can withstand potential changes.</w:t>
      </w:r>
    </w:p>
    <w:p w14:paraId="154EE399" w14:textId="768A46FA" w:rsidR="00CA45FC" w:rsidRPr="00AC6563" w:rsidRDefault="00CA45FC" w:rsidP="003C4C53">
      <w:pPr>
        <w:numPr>
          <w:ilvl w:val="0"/>
          <w:numId w:val="3"/>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bCs/>
          <w:kern w:val="0"/>
          <w14:ligatures w14:val="none"/>
        </w:rPr>
        <w:t>FSEC Member Luis Fernandez expresses the importance of the university protecting individuals</w:t>
      </w:r>
      <w:r w:rsidR="00AC6563">
        <w:rPr>
          <w:rFonts w:ascii="Times New Roman" w:eastAsia="Aptos" w:hAnsi="Times New Roman" w:cs="Times New Roman"/>
          <w:bCs/>
          <w:kern w:val="0"/>
          <w14:ligatures w14:val="none"/>
        </w:rPr>
        <w:t>’</w:t>
      </w:r>
      <w:r>
        <w:rPr>
          <w:rFonts w:ascii="Times New Roman" w:eastAsia="Aptos" w:hAnsi="Times New Roman" w:cs="Times New Roman"/>
          <w:bCs/>
          <w:kern w:val="0"/>
          <w14:ligatures w14:val="none"/>
        </w:rPr>
        <w:t xml:space="preserve"> rights to </w:t>
      </w:r>
      <w:r w:rsidR="00AC6563">
        <w:rPr>
          <w:rFonts w:ascii="Times New Roman" w:eastAsia="Aptos" w:hAnsi="Times New Roman" w:cs="Times New Roman"/>
          <w:bCs/>
          <w:kern w:val="0"/>
          <w14:ligatures w14:val="none"/>
        </w:rPr>
        <w:t xml:space="preserve">civil engagement.  </w:t>
      </w:r>
    </w:p>
    <w:p w14:paraId="588EB411" w14:textId="569E73A7" w:rsidR="00AC6563" w:rsidRPr="0087293B" w:rsidRDefault="00AC6563" w:rsidP="003C4C53">
      <w:pPr>
        <w:numPr>
          <w:ilvl w:val="0"/>
          <w:numId w:val="3"/>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bCs/>
          <w:kern w:val="0"/>
          <w14:ligatures w14:val="none"/>
        </w:rPr>
        <w:t xml:space="preserve">Ex-Officio Gioia Woods shares the importance of strengthening NAU’s community this year. </w:t>
      </w:r>
    </w:p>
    <w:p w14:paraId="7C133E2C" w14:textId="20F8AD01" w:rsidR="0087293B" w:rsidRPr="003E4CC1" w:rsidRDefault="00F94804" w:rsidP="003C4C53">
      <w:pPr>
        <w:numPr>
          <w:ilvl w:val="0"/>
          <w:numId w:val="3"/>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bCs/>
          <w:kern w:val="0"/>
          <w14:ligatures w14:val="none"/>
        </w:rPr>
        <w:lastRenderedPageBreak/>
        <w:t xml:space="preserve">The Provost Office will continue to share information with faculty </w:t>
      </w:r>
      <w:r w:rsidR="007D05AF">
        <w:rPr>
          <w:rFonts w:ascii="Times New Roman" w:eastAsia="Aptos" w:hAnsi="Times New Roman" w:cs="Times New Roman"/>
          <w:bCs/>
          <w:kern w:val="0"/>
          <w14:ligatures w14:val="none"/>
        </w:rPr>
        <w:t>concerning</w:t>
      </w:r>
      <w:r>
        <w:rPr>
          <w:rFonts w:ascii="Times New Roman" w:eastAsia="Aptos" w:hAnsi="Times New Roman" w:cs="Times New Roman"/>
          <w:bCs/>
          <w:kern w:val="0"/>
          <w14:ligatures w14:val="none"/>
        </w:rPr>
        <w:t xml:space="preserve"> this topic. Vice President Mallett shares that faculty members can reach out to him directly with any questions.</w:t>
      </w:r>
    </w:p>
    <w:p w14:paraId="5570C341" w14:textId="2A9387B2" w:rsidR="003C4C53" w:rsidRDefault="00175E02" w:rsidP="00175E02">
      <w:pPr>
        <w:tabs>
          <w:tab w:val="left" w:pos="1335"/>
        </w:tabs>
        <w:spacing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ab/>
      </w:r>
    </w:p>
    <w:p w14:paraId="65F449A6" w14:textId="77777777" w:rsidR="00175E02" w:rsidRPr="003C4C53" w:rsidRDefault="00175E02" w:rsidP="00175E02">
      <w:pPr>
        <w:tabs>
          <w:tab w:val="left" w:pos="1335"/>
        </w:tabs>
        <w:spacing w:line="240" w:lineRule="auto"/>
        <w:contextualSpacing/>
        <w:rPr>
          <w:rFonts w:ascii="Times New Roman" w:eastAsia="Aptos" w:hAnsi="Times New Roman" w:cs="Times New Roman"/>
          <w:kern w:val="0"/>
          <w14:ligatures w14:val="none"/>
        </w:rPr>
      </w:pPr>
    </w:p>
    <w:p w14:paraId="61FF6C94" w14:textId="4FDA27F6" w:rsidR="003C4C53" w:rsidRPr="003C4C53" w:rsidRDefault="003C4C53" w:rsidP="003C4C53">
      <w:pPr>
        <w:numPr>
          <w:ilvl w:val="0"/>
          <w:numId w:val="1"/>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b/>
          <w:kern w:val="0"/>
          <w:u w:val="single"/>
          <w14:ligatures w14:val="none"/>
        </w:rPr>
        <w:t>Campus Health Services – Melissa Griffin, Julie Ryan, Carl Dindo, Heather Nash</w:t>
      </w:r>
    </w:p>
    <w:p w14:paraId="1EF54D0C" w14:textId="3E4E8966" w:rsidR="003C4C53" w:rsidRPr="003C4C53" w:rsidRDefault="003C4C53" w:rsidP="003C4C53">
      <w:pPr>
        <w:spacing w:after="0" w:line="240" w:lineRule="auto"/>
        <w:ind w:left="360"/>
        <w:contextualSpacing/>
        <w:rPr>
          <w:rFonts w:ascii="Times New Roman" w:eastAsia="Aptos" w:hAnsi="Times New Roman" w:cs="Times New Roman"/>
          <w:bCs/>
          <w:kern w:val="0"/>
          <w14:ligatures w14:val="none"/>
        </w:rPr>
      </w:pPr>
      <w:r w:rsidRPr="003C4C53">
        <w:rPr>
          <w:rFonts w:ascii="Times New Roman" w:eastAsia="Aptos" w:hAnsi="Times New Roman" w:cs="Times New Roman"/>
          <w:bCs/>
          <w:kern w:val="0"/>
          <w14:ligatures w14:val="none"/>
        </w:rPr>
        <w:t>T</w:t>
      </w:r>
      <w:r>
        <w:rPr>
          <w:rFonts w:ascii="Times New Roman" w:eastAsia="Aptos" w:hAnsi="Times New Roman" w:cs="Times New Roman"/>
          <w:bCs/>
          <w:kern w:val="0"/>
          <w14:ligatures w14:val="none"/>
        </w:rPr>
        <w:t xml:space="preserve">he leaders of Campus Health Services </w:t>
      </w:r>
      <w:r w:rsidR="004F6C22">
        <w:rPr>
          <w:rFonts w:ascii="Times New Roman" w:eastAsia="Aptos" w:hAnsi="Times New Roman" w:cs="Times New Roman"/>
          <w:bCs/>
          <w:kern w:val="0"/>
          <w14:ligatures w14:val="none"/>
        </w:rPr>
        <w:t>share</w:t>
      </w:r>
      <w:r>
        <w:rPr>
          <w:rFonts w:ascii="Times New Roman" w:eastAsia="Aptos" w:hAnsi="Times New Roman" w:cs="Times New Roman"/>
          <w:bCs/>
          <w:kern w:val="0"/>
          <w14:ligatures w14:val="none"/>
        </w:rPr>
        <w:t xml:space="preserve"> health resources with the Faculty Senate.</w:t>
      </w:r>
    </w:p>
    <w:p w14:paraId="6F03DF64" w14:textId="77777777" w:rsidR="00F94804" w:rsidRDefault="00F94804" w:rsidP="00F94804">
      <w:pPr>
        <w:numPr>
          <w:ilvl w:val="0"/>
          <w:numId w:val="6"/>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Melissa Griffin shares the following PowerPoint from Campus Health: </w:t>
      </w:r>
      <w:hyperlink r:id="rId6" w:history="1">
        <w:r w:rsidRPr="008408CF">
          <w:rPr>
            <w:rStyle w:val="Hyperlink"/>
            <w:rFonts w:ascii="Times New Roman" w:eastAsia="Aptos" w:hAnsi="Times New Roman" w:cs="Times New Roman"/>
            <w:noProof/>
            <w:kern w:val="0"/>
            <w14:ligatures w14:val="none"/>
          </w:rPr>
          <w:drawing>
            <wp:inline distT="0" distB="0" distL="0" distR="0" wp14:anchorId="2DFDD791" wp14:editId="7E439DC1">
              <wp:extent cx="152400" cy="152400"/>
              <wp:effectExtent l="0" t="0" r="0" b="0"/>
              <wp:docPr id="1759675290" name="Picture 2" descr="​ppt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ptx icon"/>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408CF">
          <w:rPr>
            <w:rStyle w:val="Hyperlink"/>
            <w:rFonts w:ascii="Times New Roman" w:eastAsia="Aptos" w:hAnsi="Times New Roman" w:cs="Times New Roman"/>
            <w:kern w:val="0"/>
            <w14:ligatures w14:val="none"/>
          </w:rPr>
          <w:t xml:space="preserve"> CHS PPT 25-26.pptx</w:t>
        </w:r>
      </w:hyperlink>
    </w:p>
    <w:p w14:paraId="029DF5B8" w14:textId="16FA5691" w:rsidR="00F94804" w:rsidRDefault="00F94804" w:rsidP="00F94804">
      <w:pPr>
        <w:numPr>
          <w:ilvl w:val="0"/>
          <w:numId w:val="6"/>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Campus Health has partnered with 12 faculty to support and create the conditions for wellbeing in the classroom. </w:t>
      </w:r>
    </w:p>
    <w:p w14:paraId="00E85290" w14:textId="778DD391" w:rsidR="00F94804" w:rsidRDefault="00F94804" w:rsidP="00F94804">
      <w:pPr>
        <w:numPr>
          <w:ilvl w:val="0"/>
          <w:numId w:val="6"/>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The Health &amp; Learning Center (HLC) on campus offers holistic care for staff and students at NAU. The HLC has a full-service medical clinic that can provide chronic care, acute care, urgent care, women’s care, and behavioral </w:t>
      </w:r>
      <w:r w:rsidR="001B6A97">
        <w:rPr>
          <w:rFonts w:ascii="Times New Roman" w:eastAsia="Aptos" w:hAnsi="Times New Roman" w:cs="Times New Roman"/>
          <w:kern w:val="0"/>
          <w14:ligatures w14:val="none"/>
        </w:rPr>
        <w:t xml:space="preserve">health </w:t>
      </w:r>
      <w:r>
        <w:rPr>
          <w:rFonts w:ascii="Times New Roman" w:eastAsia="Aptos" w:hAnsi="Times New Roman" w:cs="Times New Roman"/>
          <w:kern w:val="0"/>
          <w14:ligatures w14:val="none"/>
        </w:rPr>
        <w:t xml:space="preserve">care. The HLC offers psychiatric support and counseling services to both staff and students. </w:t>
      </w:r>
    </w:p>
    <w:p w14:paraId="6BB41310" w14:textId="2C6B5D17" w:rsidR="00F94804" w:rsidRDefault="00F94804" w:rsidP="00F94804">
      <w:pPr>
        <w:numPr>
          <w:ilvl w:val="0"/>
          <w:numId w:val="6"/>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Counseling Services provides counseling to students. Employee Assistance and Wellness </w:t>
      </w:r>
      <w:proofErr w:type="gramStart"/>
      <w:r>
        <w:rPr>
          <w:rFonts w:ascii="Times New Roman" w:eastAsia="Aptos" w:hAnsi="Times New Roman" w:cs="Times New Roman"/>
          <w:kern w:val="0"/>
          <w14:ligatures w14:val="none"/>
        </w:rPr>
        <w:t>provides</w:t>
      </w:r>
      <w:proofErr w:type="gramEnd"/>
      <w:r>
        <w:rPr>
          <w:rFonts w:ascii="Times New Roman" w:eastAsia="Aptos" w:hAnsi="Times New Roman" w:cs="Times New Roman"/>
          <w:kern w:val="0"/>
          <w14:ligatures w14:val="none"/>
        </w:rPr>
        <w:t xml:space="preserve"> counseling and wellness opportunities for faculty and staff members.</w:t>
      </w:r>
    </w:p>
    <w:p w14:paraId="60C0C919" w14:textId="1FFB91D9" w:rsidR="00326882" w:rsidRDefault="00326882" w:rsidP="00F94804">
      <w:pPr>
        <w:numPr>
          <w:ilvl w:val="0"/>
          <w:numId w:val="6"/>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The HLC also ha</w:t>
      </w:r>
      <w:r w:rsidR="00BE7221">
        <w:rPr>
          <w:rFonts w:ascii="Times New Roman" w:eastAsia="Aptos" w:hAnsi="Times New Roman" w:cs="Times New Roman"/>
          <w:kern w:val="0"/>
          <w14:ligatures w14:val="none"/>
        </w:rPr>
        <w:t>s</w:t>
      </w:r>
      <w:r>
        <w:rPr>
          <w:rFonts w:ascii="Times New Roman" w:eastAsia="Aptos" w:hAnsi="Times New Roman" w:cs="Times New Roman"/>
          <w:kern w:val="0"/>
          <w14:ligatures w14:val="none"/>
        </w:rPr>
        <w:t xml:space="preserve"> </w:t>
      </w:r>
      <w:r w:rsidR="009C2865">
        <w:rPr>
          <w:rFonts w:ascii="Times New Roman" w:eastAsia="Aptos" w:hAnsi="Times New Roman" w:cs="Times New Roman"/>
          <w:kern w:val="0"/>
          <w14:ligatures w14:val="none"/>
        </w:rPr>
        <w:t>b</w:t>
      </w:r>
      <w:r>
        <w:rPr>
          <w:rFonts w:ascii="Times New Roman" w:eastAsia="Aptos" w:hAnsi="Times New Roman" w:cs="Times New Roman"/>
          <w:kern w:val="0"/>
          <w14:ligatures w14:val="none"/>
        </w:rPr>
        <w:t xml:space="preserve">ehavioral </w:t>
      </w:r>
      <w:r w:rsidR="009C2865">
        <w:rPr>
          <w:rFonts w:ascii="Times New Roman" w:eastAsia="Aptos" w:hAnsi="Times New Roman" w:cs="Times New Roman"/>
          <w:kern w:val="0"/>
          <w14:ligatures w14:val="none"/>
        </w:rPr>
        <w:t>h</w:t>
      </w:r>
      <w:r>
        <w:rPr>
          <w:rFonts w:ascii="Times New Roman" w:eastAsia="Aptos" w:hAnsi="Times New Roman" w:cs="Times New Roman"/>
          <w:kern w:val="0"/>
          <w14:ligatures w14:val="none"/>
        </w:rPr>
        <w:t>ealth services to support individuals with short-term problems whe</w:t>
      </w:r>
      <w:r w:rsidR="009C2865">
        <w:rPr>
          <w:rFonts w:ascii="Times New Roman" w:eastAsia="Aptos" w:hAnsi="Times New Roman" w:cs="Times New Roman"/>
          <w:kern w:val="0"/>
          <w14:ligatures w14:val="none"/>
        </w:rPr>
        <w:t>n</w:t>
      </w:r>
      <w:r>
        <w:rPr>
          <w:rFonts w:ascii="Times New Roman" w:eastAsia="Aptos" w:hAnsi="Times New Roman" w:cs="Times New Roman"/>
          <w:kern w:val="0"/>
          <w14:ligatures w14:val="none"/>
        </w:rPr>
        <w:t xml:space="preserve"> counseling is not needed.</w:t>
      </w:r>
    </w:p>
    <w:p w14:paraId="764C38DA" w14:textId="77777777" w:rsidR="00F94804" w:rsidRDefault="00F94804" w:rsidP="00F94804">
      <w:pPr>
        <w:numPr>
          <w:ilvl w:val="0"/>
          <w:numId w:val="6"/>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Counseling Services also provides many resources, from 24/7 phone lines to peer groups. These resources can be found at: </w:t>
      </w:r>
      <w:hyperlink r:id="rId9" w:history="1">
        <w:r w:rsidRPr="008408CF">
          <w:rPr>
            <w:rStyle w:val="Hyperlink"/>
            <w:rFonts w:ascii="Times New Roman" w:eastAsia="Aptos" w:hAnsi="Times New Roman" w:cs="Times New Roman"/>
            <w:kern w:val="0"/>
            <w14:ligatures w14:val="none"/>
          </w:rPr>
          <w:t>NAU Counseling Services | Campus Health Services</w:t>
        </w:r>
      </w:hyperlink>
    </w:p>
    <w:p w14:paraId="652DED84" w14:textId="4384D41B" w:rsidR="00F94804" w:rsidRDefault="00F94804" w:rsidP="00F94804">
      <w:pPr>
        <w:numPr>
          <w:ilvl w:val="0"/>
          <w:numId w:val="6"/>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Information on these resources is shared with new students via email and at orientations. </w:t>
      </w:r>
      <w:r w:rsidR="00326882">
        <w:rPr>
          <w:rFonts w:ascii="Times New Roman" w:eastAsia="Aptos" w:hAnsi="Times New Roman" w:cs="Times New Roman"/>
          <w:kern w:val="0"/>
          <w14:ligatures w14:val="none"/>
        </w:rPr>
        <w:t>Statewide students are also supported with mental health resources by the HLC.</w:t>
      </w:r>
    </w:p>
    <w:p w14:paraId="659F472D" w14:textId="40495FBE" w:rsidR="00326882" w:rsidRDefault="00326882" w:rsidP="00F94804">
      <w:pPr>
        <w:numPr>
          <w:ilvl w:val="0"/>
          <w:numId w:val="6"/>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Health Promotion services help students optimize their wellbeing by offering various programs to support individuals and work on prevention strategies. They offer many free and non-judgmental testing</w:t>
      </w:r>
      <w:r w:rsidR="00BE7221">
        <w:rPr>
          <w:rFonts w:ascii="Times New Roman" w:eastAsia="Aptos" w:hAnsi="Times New Roman" w:cs="Times New Roman"/>
          <w:kern w:val="0"/>
          <w14:ligatures w14:val="none"/>
        </w:rPr>
        <w:t xml:space="preserve"> options</w:t>
      </w:r>
      <w:r>
        <w:rPr>
          <w:rFonts w:ascii="Times New Roman" w:eastAsia="Aptos" w:hAnsi="Times New Roman" w:cs="Times New Roman"/>
          <w:kern w:val="0"/>
          <w14:ligatures w14:val="none"/>
        </w:rPr>
        <w:t xml:space="preserve"> that students can use to assess what they have been experiencing. </w:t>
      </w:r>
    </w:p>
    <w:p w14:paraId="27841B1A" w14:textId="6E3979AD" w:rsidR="00326882" w:rsidRDefault="00326882" w:rsidP="00F94804">
      <w:pPr>
        <w:numPr>
          <w:ilvl w:val="0"/>
          <w:numId w:val="6"/>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Health Promotion also has a NAU LiveWell website where students can explore areas of wellness and find supportive resources. </w:t>
      </w:r>
      <w:hyperlink r:id="rId10" w:history="1">
        <w:r w:rsidRPr="00326882">
          <w:rPr>
            <w:rStyle w:val="Hyperlink"/>
            <w:rFonts w:ascii="Times New Roman" w:eastAsia="Aptos" w:hAnsi="Times New Roman" w:cs="Times New Roman"/>
            <w:kern w:val="0"/>
            <w14:ligatures w14:val="none"/>
          </w:rPr>
          <w:t>Livewell NAU - Holistic Wellness</w:t>
        </w:r>
      </w:hyperlink>
    </w:p>
    <w:p w14:paraId="0263F64E" w14:textId="42CE5DB3" w:rsidR="00C02A4C" w:rsidRDefault="00C02A4C" w:rsidP="00F94804">
      <w:pPr>
        <w:numPr>
          <w:ilvl w:val="0"/>
          <w:numId w:val="6"/>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Health Promotion also offers free QPR training which helps train faculty on what to do if they have a student who is experiencing a mental health crisis. </w:t>
      </w:r>
    </w:p>
    <w:p w14:paraId="759D2ECB" w14:textId="77777777" w:rsidR="003C4C53" w:rsidRPr="003C4C53" w:rsidRDefault="003C4C53" w:rsidP="00C02A4C">
      <w:pPr>
        <w:spacing w:after="0" w:line="240" w:lineRule="auto"/>
        <w:contextualSpacing/>
        <w:rPr>
          <w:rFonts w:ascii="Times New Roman" w:eastAsia="Aptos" w:hAnsi="Times New Roman" w:cs="Times New Roman"/>
          <w:kern w:val="0"/>
          <w14:ligatures w14:val="none"/>
        </w:rPr>
      </w:pPr>
    </w:p>
    <w:p w14:paraId="2A191F2D" w14:textId="77777777" w:rsidR="003C4C53" w:rsidRPr="003C4C53" w:rsidRDefault="003C4C53" w:rsidP="003C4C53">
      <w:pPr>
        <w:spacing w:after="0" w:line="240" w:lineRule="auto"/>
        <w:ind w:left="1080"/>
        <w:contextualSpacing/>
        <w:rPr>
          <w:rFonts w:ascii="Times New Roman" w:eastAsia="Aptos" w:hAnsi="Times New Roman" w:cs="Times New Roman"/>
          <w:kern w:val="0"/>
          <w14:ligatures w14:val="none"/>
        </w:rPr>
      </w:pPr>
    </w:p>
    <w:p w14:paraId="20CDDDE3" w14:textId="77777777" w:rsidR="003C4C53" w:rsidRPr="003C4C53" w:rsidRDefault="003C4C53" w:rsidP="003C4C53">
      <w:pPr>
        <w:numPr>
          <w:ilvl w:val="0"/>
          <w:numId w:val="1"/>
        </w:numPr>
        <w:spacing w:after="0" w:line="240" w:lineRule="auto"/>
        <w:contextualSpacing/>
        <w:rPr>
          <w:rFonts w:ascii="Times New Roman" w:eastAsia="Aptos" w:hAnsi="Times New Roman" w:cs="Times New Roman"/>
          <w:kern w:val="0"/>
          <w14:ligatures w14:val="none"/>
        </w:rPr>
      </w:pPr>
      <w:r w:rsidRPr="003C4C53">
        <w:rPr>
          <w:rFonts w:ascii="Times New Roman" w:eastAsia="Aptos" w:hAnsi="Times New Roman" w:cs="Times New Roman"/>
          <w:b/>
          <w:bCs/>
          <w:kern w:val="0"/>
          <w:u w:val="single"/>
          <w14:ligatures w14:val="none"/>
        </w:rPr>
        <w:t>Provost Report – Karen Pugliesi</w:t>
      </w:r>
    </w:p>
    <w:p w14:paraId="14C60D75" w14:textId="77777777" w:rsidR="003C4C53" w:rsidRPr="003C4C53" w:rsidRDefault="003C4C53" w:rsidP="003C4C53">
      <w:pPr>
        <w:spacing w:after="0" w:line="240" w:lineRule="auto"/>
        <w:ind w:left="360"/>
        <w:contextualSpacing/>
        <w:rPr>
          <w:rFonts w:ascii="Times New Roman" w:eastAsia="Aptos" w:hAnsi="Times New Roman" w:cs="Times New Roman"/>
          <w:kern w:val="0"/>
          <w14:ligatures w14:val="none"/>
        </w:rPr>
      </w:pPr>
      <w:r w:rsidRPr="003C4C53">
        <w:rPr>
          <w:rFonts w:ascii="Times New Roman" w:eastAsia="Aptos" w:hAnsi="Times New Roman" w:cs="Times New Roman"/>
          <w:kern w:val="0"/>
          <w14:ligatures w14:val="none"/>
        </w:rPr>
        <w:t>Provost Karen Pugliesi gives the provost report.</w:t>
      </w:r>
    </w:p>
    <w:p w14:paraId="0CFEF9A1" w14:textId="079BD9E4" w:rsidR="003C4C53" w:rsidRDefault="003C4C53" w:rsidP="003C4C53">
      <w:pPr>
        <w:numPr>
          <w:ilvl w:val="0"/>
          <w:numId w:val="5"/>
        </w:numPr>
        <w:spacing w:after="0" w:line="240" w:lineRule="auto"/>
        <w:contextualSpacing/>
        <w:rPr>
          <w:rFonts w:ascii="Times New Roman" w:eastAsia="Aptos" w:hAnsi="Times New Roman" w:cs="Times New Roman"/>
          <w:kern w:val="0"/>
          <w14:ligatures w14:val="none"/>
        </w:rPr>
      </w:pPr>
      <w:r w:rsidRPr="003C4C53">
        <w:rPr>
          <w:rFonts w:ascii="Times New Roman" w:eastAsia="Aptos" w:hAnsi="Times New Roman" w:cs="Times New Roman"/>
          <w:kern w:val="0"/>
          <w14:ligatures w14:val="none"/>
        </w:rPr>
        <w:t xml:space="preserve">Provost Pugliesi announces that the </w:t>
      </w:r>
      <w:r w:rsidR="008950D3">
        <w:rPr>
          <w:rFonts w:ascii="Times New Roman" w:eastAsia="Aptos" w:hAnsi="Times New Roman" w:cs="Times New Roman"/>
          <w:kern w:val="0"/>
          <w14:ligatures w14:val="none"/>
        </w:rPr>
        <w:t>P</w:t>
      </w:r>
      <w:r w:rsidRPr="003C4C53">
        <w:rPr>
          <w:rFonts w:ascii="Times New Roman" w:eastAsia="Aptos" w:hAnsi="Times New Roman" w:cs="Times New Roman"/>
          <w:kern w:val="0"/>
          <w14:ligatures w14:val="none"/>
        </w:rPr>
        <w:t xml:space="preserve">rovost </w:t>
      </w:r>
      <w:r w:rsidR="008950D3">
        <w:rPr>
          <w:rFonts w:ascii="Times New Roman" w:eastAsia="Aptos" w:hAnsi="Times New Roman" w:cs="Times New Roman"/>
          <w:kern w:val="0"/>
          <w14:ligatures w14:val="none"/>
        </w:rPr>
        <w:t>O</w:t>
      </w:r>
      <w:r w:rsidRPr="003C4C53">
        <w:rPr>
          <w:rFonts w:ascii="Times New Roman" w:eastAsia="Aptos" w:hAnsi="Times New Roman" w:cs="Times New Roman"/>
          <w:kern w:val="0"/>
          <w14:ligatures w14:val="none"/>
        </w:rPr>
        <w:t>ffice has hired a new dean for the College of Education and has begun a search for the next dean of the Franke College of Business.</w:t>
      </w:r>
    </w:p>
    <w:p w14:paraId="0D0B044B" w14:textId="27D0CC6C" w:rsidR="00850FC1" w:rsidRPr="003C4C53" w:rsidRDefault="00850FC1" w:rsidP="003C4C53">
      <w:pPr>
        <w:numPr>
          <w:ilvl w:val="0"/>
          <w:numId w:val="5"/>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Provost Pugliesi references an email from Vice Provost John Georgas regarding winter weather and how it impacts faculty</w:t>
      </w:r>
      <w:r w:rsidR="00BE7221">
        <w:rPr>
          <w:rFonts w:ascii="Times New Roman" w:eastAsia="Aptos" w:hAnsi="Times New Roman" w:cs="Times New Roman"/>
          <w:kern w:val="0"/>
          <w14:ligatures w14:val="none"/>
        </w:rPr>
        <w:t>, staff, and students</w:t>
      </w:r>
      <w:r>
        <w:rPr>
          <w:rFonts w:ascii="Times New Roman" w:eastAsia="Aptos" w:hAnsi="Times New Roman" w:cs="Times New Roman"/>
          <w:kern w:val="0"/>
          <w14:ligatures w14:val="none"/>
        </w:rPr>
        <w:t>.</w:t>
      </w:r>
    </w:p>
    <w:p w14:paraId="2CBB4AD7" w14:textId="0102A3A6" w:rsidR="003C4C53" w:rsidRDefault="003C4C53" w:rsidP="003C4C53">
      <w:pPr>
        <w:numPr>
          <w:ilvl w:val="0"/>
          <w:numId w:val="5"/>
        </w:numPr>
        <w:spacing w:after="0" w:line="240" w:lineRule="auto"/>
        <w:contextualSpacing/>
        <w:rPr>
          <w:rFonts w:ascii="Times New Roman" w:eastAsia="Aptos" w:hAnsi="Times New Roman" w:cs="Times New Roman"/>
          <w:kern w:val="0"/>
          <w14:ligatures w14:val="none"/>
        </w:rPr>
      </w:pPr>
      <w:r w:rsidRPr="003C4C53">
        <w:rPr>
          <w:rFonts w:ascii="Times New Roman" w:eastAsia="Aptos" w:hAnsi="Times New Roman" w:cs="Times New Roman"/>
          <w:kern w:val="0"/>
          <w14:ligatures w14:val="none"/>
        </w:rPr>
        <w:t xml:space="preserve">NAU was approved for a new location in Singapore and will be working to create </w:t>
      </w:r>
      <w:r w:rsidR="00850FC1">
        <w:rPr>
          <w:rFonts w:ascii="Times New Roman" w:eastAsia="Aptos" w:hAnsi="Times New Roman" w:cs="Times New Roman"/>
          <w:kern w:val="0"/>
          <w14:ligatures w14:val="none"/>
        </w:rPr>
        <w:t>three</w:t>
      </w:r>
      <w:r w:rsidRPr="003C4C53">
        <w:rPr>
          <w:rFonts w:ascii="Times New Roman" w:eastAsia="Aptos" w:hAnsi="Times New Roman" w:cs="Times New Roman"/>
          <w:kern w:val="0"/>
          <w14:ligatures w14:val="none"/>
        </w:rPr>
        <w:t xml:space="preserve"> programs to offer at the new location.</w:t>
      </w:r>
    </w:p>
    <w:p w14:paraId="74A7B229" w14:textId="1E7A73AD" w:rsidR="00850FC1" w:rsidRDefault="00850FC1" w:rsidP="003C4C53">
      <w:pPr>
        <w:numPr>
          <w:ilvl w:val="0"/>
          <w:numId w:val="5"/>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NAU has been undergoing a review of their various sites located around the world.</w:t>
      </w:r>
    </w:p>
    <w:p w14:paraId="570C1FE4" w14:textId="103F181D" w:rsidR="00850FC1" w:rsidRDefault="00850FC1" w:rsidP="003C4C53">
      <w:pPr>
        <w:numPr>
          <w:ilvl w:val="0"/>
          <w:numId w:val="5"/>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lastRenderedPageBreak/>
        <w:t>Provost Pugliesi restates her commitment to the assessment of learning and shares that the faculty senate will discuss this topic more in the Spring.</w:t>
      </w:r>
      <w:r w:rsidR="00352FD2">
        <w:rPr>
          <w:rFonts w:ascii="Times New Roman" w:eastAsia="Aptos" w:hAnsi="Times New Roman" w:cs="Times New Roman"/>
          <w:kern w:val="0"/>
          <w14:ligatures w14:val="none"/>
        </w:rPr>
        <w:t xml:space="preserve"> Provost Pugliesi shares that Kerry Thompson will be communicating with faculty leaders across campus to increase support for assessment from faculty. </w:t>
      </w:r>
    </w:p>
    <w:p w14:paraId="01D9945B" w14:textId="3E431986" w:rsidR="00352FD2" w:rsidRDefault="0068656B" w:rsidP="003C4C53">
      <w:pPr>
        <w:numPr>
          <w:ilvl w:val="0"/>
          <w:numId w:val="5"/>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NAU Teaching Day was last week</w:t>
      </w:r>
      <w:r w:rsidR="00B37592">
        <w:rPr>
          <w:rFonts w:ascii="Times New Roman" w:eastAsia="Aptos" w:hAnsi="Times New Roman" w:cs="Times New Roman"/>
          <w:kern w:val="0"/>
          <w14:ligatures w14:val="none"/>
        </w:rPr>
        <w:t>. T</w:t>
      </w:r>
      <w:r>
        <w:rPr>
          <w:rFonts w:ascii="Times New Roman" w:eastAsia="Aptos" w:hAnsi="Times New Roman" w:cs="Times New Roman"/>
          <w:kern w:val="0"/>
          <w14:ligatures w14:val="none"/>
        </w:rPr>
        <w:t xml:space="preserve">he topic directly related to NAU’s goal of AI Empowerment. Provost Pugliesi emphasizes NAU’s continual commitment to adapting with AI and staying vigilant </w:t>
      </w:r>
      <w:r w:rsidR="00BE7221">
        <w:rPr>
          <w:rFonts w:ascii="Times New Roman" w:eastAsia="Aptos" w:hAnsi="Times New Roman" w:cs="Times New Roman"/>
          <w:kern w:val="0"/>
          <w14:ligatures w14:val="none"/>
        </w:rPr>
        <w:t>monitoring</w:t>
      </w:r>
      <w:r>
        <w:rPr>
          <w:rFonts w:ascii="Times New Roman" w:eastAsia="Aptos" w:hAnsi="Times New Roman" w:cs="Times New Roman"/>
          <w:kern w:val="0"/>
          <w14:ligatures w14:val="none"/>
        </w:rPr>
        <w:t xml:space="preserve"> impact</w:t>
      </w:r>
      <w:r w:rsidR="00BE7221">
        <w:rPr>
          <w:rFonts w:ascii="Times New Roman" w:eastAsia="Aptos" w:hAnsi="Times New Roman" w:cs="Times New Roman"/>
          <w:kern w:val="0"/>
          <w14:ligatures w14:val="none"/>
        </w:rPr>
        <w:t>s to</w:t>
      </w:r>
      <w:r>
        <w:rPr>
          <w:rFonts w:ascii="Times New Roman" w:eastAsia="Aptos" w:hAnsi="Times New Roman" w:cs="Times New Roman"/>
          <w:kern w:val="0"/>
          <w14:ligatures w14:val="none"/>
        </w:rPr>
        <w:t xml:space="preserve"> programs across campus. She strongly recommends that faculty spend time </w:t>
      </w:r>
      <w:r w:rsidR="00BE7221">
        <w:rPr>
          <w:rFonts w:ascii="Times New Roman" w:eastAsia="Aptos" w:hAnsi="Times New Roman" w:cs="Times New Roman"/>
          <w:kern w:val="0"/>
          <w14:ligatures w14:val="none"/>
        </w:rPr>
        <w:t>l</w:t>
      </w:r>
      <w:r>
        <w:rPr>
          <w:rFonts w:ascii="Times New Roman" w:eastAsia="Aptos" w:hAnsi="Times New Roman" w:cs="Times New Roman"/>
          <w:kern w:val="0"/>
          <w14:ligatures w14:val="none"/>
        </w:rPr>
        <w:t>earn</w:t>
      </w:r>
      <w:r w:rsidR="00BE7221">
        <w:rPr>
          <w:rFonts w:ascii="Times New Roman" w:eastAsia="Aptos" w:hAnsi="Times New Roman" w:cs="Times New Roman"/>
          <w:kern w:val="0"/>
          <w14:ligatures w14:val="none"/>
        </w:rPr>
        <w:t>ing</w:t>
      </w:r>
      <w:r>
        <w:rPr>
          <w:rFonts w:ascii="Times New Roman" w:eastAsia="Aptos" w:hAnsi="Times New Roman" w:cs="Times New Roman"/>
          <w:kern w:val="0"/>
          <w14:ligatures w14:val="none"/>
        </w:rPr>
        <w:t xml:space="preserve"> more about AI and how it can be used to support student learning outcomes. </w:t>
      </w:r>
    </w:p>
    <w:p w14:paraId="756911B9" w14:textId="7B53D7D7" w:rsidR="003E4CC1" w:rsidRPr="003C4C53" w:rsidRDefault="0068656B" w:rsidP="003E4CC1">
      <w:pPr>
        <w:numPr>
          <w:ilvl w:val="0"/>
          <w:numId w:val="3"/>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Provost Pugliesi addresses the forecasted drop in student enrollment at NAU. She shares that NAU will continue to adapt to the decreasing enrollment numbers by potentially making changes to hiring, course scheduling</w:t>
      </w:r>
      <w:r w:rsidR="00534A64">
        <w:rPr>
          <w:rFonts w:ascii="Times New Roman" w:eastAsia="Aptos" w:hAnsi="Times New Roman" w:cs="Times New Roman"/>
          <w:kern w:val="0"/>
          <w14:ligatures w14:val="none"/>
        </w:rPr>
        <w:t xml:space="preserve">, and continuing to improve NAU’s program portfolio. </w:t>
      </w:r>
    </w:p>
    <w:p w14:paraId="0EBBA963" w14:textId="790C4B24" w:rsidR="0068656B" w:rsidRPr="003C4C53" w:rsidRDefault="003E4CC1" w:rsidP="003C4C53">
      <w:pPr>
        <w:numPr>
          <w:ilvl w:val="0"/>
          <w:numId w:val="5"/>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bCs/>
          <w:kern w:val="0"/>
          <w14:ligatures w14:val="none"/>
        </w:rPr>
        <w:t xml:space="preserve">Provost Pugliesi also shares that the </w:t>
      </w:r>
      <w:r w:rsidR="00B37592">
        <w:rPr>
          <w:rFonts w:ascii="Times New Roman" w:eastAsia="Aptos" w:hAnsi="Times New Roman" w:cs="Times New Roman"/>
          <w:bCs/>
          <w:kern w:val="0"/>
          <w14:ligatures w14:val="none"/>
        </w:rPr>
        <w:t>P</w:t>
      </w:r>
      <w:r>
        <w:rPr>
          <w:rFonts w:ascii="Times New Roman" w:eastAsia="Aptos" w:hAnsi="Times New Roman" w:cs="Times New Roman"/>
          <w:bCs/>
          <w:kern w:val="0"/>
          <w14:ligatures w14:val="none"/>
        </w:rPr>
        <w:t xml:space="preserve">rovost </w:t>
      </w:r>
      <w:r w:rsidR="00B37592">
        <w:rPr>
          <w:rFonts w:ascii="Times New Roman" w:eastAsia="Aptos" w:hAnsi="Times New Roman" w:cs="Times New Roman"/>
          <w:bCs/>
          <w:kern w:val="0"/>
          <w14:ligatures w14:val="none"/>
        </w:rPr>
        <w:t>O</w:t>
      </w:r>
      <w:r>
        <w:rPr>
          <w:rFonts w:ascii="Times New Roman" w:eastAsia="Aptos" w:hAnsi="Times New Roman" w:cs="Times New Roman"/>
          <w:bCs/>
          <w:kern w:val="0"/>
          <w14:ligatures w14:val="none"/>
        </w:rPr>
        <w:t>ffice will review space utilization on campus, as it is an important sustainability effort.</w:t>
      </w:r>
    </w:p>
    <w:p w14:paraId="67AB4993" w14:textId="77777777" w:rsidR="003C4C53" w:rsidRPr="003C4C53" w:rsidRDefault="003C4C53" w:rsidP="003C4C53">
      <w:pPr>
        <w:spacing w:after="0" w:line="240" w:lineRule="auto"/>
        <w:ind w:left="360"/>
        <w:contextualSpacing/>
        <w:rPr>
          <w:rFonts w:ascii="Times New Roman" w:eastAsia="Aptos" w:hAnsi="Times New Roman" w:cs="Times New Roman"/>
          <w:kern w:val="0"/>
          <w14:ligatures w14:val="none"/>
        </w:rPr>
      </w:pPr>
    </w:p>
    <w:p w14:paraId="31326E56" w14:textId="77777777" w:rsidR="003C4C53" w:rsidRPr="003C4C53" w:rsidRDefault="003C4C53" w:rsidP="003C4C53">
      <w:pPr>
        <w:spacing w:after="0" w:line="240" w:lineRule="auto"/>
        <w:ind w:left="360"/>
        <w:contextualSpacing/>
        <w:rPr>
          <w:rFonts w:ascii="Times New Roman" w:eastAsia="Aptos" w:hAnsi="Times New Roman" w:cs="Times New Roman"/>
          <w:kern w:val="0"/>
          <w14:ligatures w14:val="none"/>
        </w:rPr>
      </w:pPr>
    </w:p>
    <w:p w14:paraId="76BF9C3A" w14:textId="77777777" w:rsidR="003C4C53" w:rsidRPr="003C4C53" w:rsidRDefault="003C4C53" w:rsidP="003C4C53">
      <w:pPr>
        <w:numPr>
          <w:ilvl w:val="0"/>
          <w:numId w:val="1"/>
        </w:numPr>
        <w:spacing w:after="0" w:line="240" w:lineRule="auto"/>
        <w:contextualSpacing/>
        <w:rPr>
          <w:rFonts w:ascii="Times New Roman" w:eastAsia="Aptos" w:hAnsi="Times New Roman" w:cs="Times New Roman"/>
          <w:kern w:val="0"/>
          <w14:ligatures w14:val="none"/>
        </w:rPr>
      </w:pPr>
      <w:r w:rsidRPr="003C4C53">
        <w:rPr>
          <w:rFonts w:ascii="Times New Roman" w:eastAsia="Aptos" w:hAnsi="Times New Roman" w:cs="Times New Roman"/>
          <w:b/>
          <w:bCs/>
          <w:kern w:val="0"/>
          <w:u w:val="single"/>
          <w14:ligatures w14:val="none"/>
        </w:rPr>
        <w:t>New Business/ Old Business/ Adjourn – Kate Ellis</w:t>
      </w:r>
    </w:p>
    <w:p w14:paraId="2FD945BF" w14:textId="77777777" w:rsidR="003C4C53" w:rsidRPr="003C4C53" w:rsidRDefault="003C4C53" w:rsidP="003C4C53">
      <w:pPr>
        <w:spacing w:after="0" w:line="240" w:lineRule="auto"/>
        <w:ind w:left="360"/>
        <w:contextualSpacing/>
        <w:rPr>
          <w:rFonts w:ascii="Times New Roman" w:eastAsia="Aptos" w:hAnsi="Times New Roman" w:cs="Times New Roman"/>
          <w:b/>
          <w:bCs/>
          <w:kern w:val="0"/>
          <w14:ligatures w14:val="none"/>
        </w:rPr>
      </w:pPr>
      <w:r w:rsidRPr="003C4C53">
        <w:rPr>
          <w:rFonts w:ascii="Times New Roman" w:eastAsia="Aptos" w:hAnsi="Times New Roman" w:cs="Times New Roman"/>
          <w:b/>
          <w:bCs/>
          <w:kern w:val="0"/>
          <w14:ligatures w14:val="none"/>
        </w:rPr>
        <w:t>The meeting is adjourned at 5:11pm.</w:t>
      </w:r>
    </w:p>
    <w:p w14:paraId="05703548" w14:textId="77777777" w:rsidR="003C4C53" w:rsidRDefault="003C4C53"/>
    <w:sectPr w:rsidR="003C4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B0A01"/>
    <w:multiLevelType w:val="hybridMultilevel"/>
    <w:tmpl w:val="B77480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5C3A5FED"/>
    <w:multiLevelType w:val="hybridMultilevel"/>
    <w:tmpl w:val="9BC20A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648752DF"/>
    <w:multiLevelType w:val="hybridMultilevel"/>
    <w:tmpl w:val="D7E4D7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6E0205EF"/>
    <w:multiLevelType w:val="hybridMultilevel"/>
    <w:tmpl w:val="57E206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7C7D282A"/>
    <w:multiLevelType w:val="hybridMultilevel"/>
    <w:tmpl w:val="A2287630"/>
    <w:lvl w:ilvl="0" w:tplc="72D86AC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7D433FF9"/>
    <w:multiLevelType w:val="hybridMultilevel"/>
    <w:tmpl w:val="DD6C1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0309606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4450967">
    <w:abstractNumId w:val="3"/>
  </w:num>
  <w:num w:numId="3" w16cid:durableId="418331940">
    <w:abstractNumId w:val="0"/>
  </w:num>
  <w:num w:numId="4" w16cid:durableId="134568076">
    <w:abstractNumId w:val="2"/>
  </w:num>
  <w:num w:numId="5" w16cid:durableId="1830176213">
    <w:abstractNumId w:val="5"/>
  </w:num>
  <w:num w:numId="6" w16cid:durableId="1704011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53"/>
    <w:rsid w:val="000B5455"/>
    <w:rsid w:val="00175E02"/>
    <w:rsid w:val="001B6A97"/>
    <w:rsid w:val="002156B4"/>
    <w:rsid w:val="002416FD"/>
    <w:rsid w:val="00326882"/>
    <w:rsid w:val="00352FD2"/>
    <w:rsid w:val="003C4C53"/>
    <w:rsid w:val="003E4CC1"/>
    <w:rsid w:val="00462431"/>
    <w:rsid w:val="004B5F66"/>
    <w:rsid w:val="004F6C22"/>
    <w:rsid w:val="00534A64"/>
    <w:rsid w:val="0056653E"/>
    <w:rsid w:val="0068656B"/>
    <w:rsid w:val="00732C90"/>
    <w:rsid w:val="00733BB4"/>
    <w:rsid w:val="007874A4"/>
    <w:rsid w:val="007D05AF"/>
    <w:rsid w:val="00850FC1"/>
    <w:rsid w:val="0087293B"/>
    <w:rsid w:val="008950D3"/>
    <w:rsid w:val="008A3FB9"/>
    <w:rsid w:val="009A2B30"/>
    <w:rsid w:val="009B08F8"/>
    <w:rsid w:val="009C2865"/>
    <w:rsid w:val="00A54AEF"/>
    <w:rsid w:val="00A56D74"/>
    <w:rsid w:val="00AC6563"/>
    <w:rsid w:val="00B359D4"/>
    <w:rsid w:val="00B37592"/>
    <w:rsid w:val="00BE7221"/>
    <w:rsid w:val="00C02A4C"/>
    <w:rsid w:val="00C73136"/>
    <w:rsid w:val="00C73220"/>
    <w:rsid w:val="00CA45FC"/>
    <w:rsid w:val="00DC1BA6"/>
    <w:rsid w:val="00DF4FCB"/>
    <w:rsid w:val="00F55D05"/>
    <w:rsid w:val="00F94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05A2"/>
  <w15:chartTrackingRefBased/>
  <w15:docId w15:val="{3E61AD74-936D-45FA-8B4C-2FDC79FD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C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C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C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C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C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C53"/>
    <w:rPr>
      <w:rFonts w:eastAsiaTheme="majorEastAsia" w:cstheme="majorBidi"/>
      <w:color w:val="272727" w:themeColor="text1" w:themeTint="D8"/>
    </w:rPr>
  </w:style>
  <w:style w:type="paragraph" w:styleId="Title">
    <w:name w:val="Title"/>
    <w:basedOn w:val="Normal"/>
    <w:next w:val="Normal"/>
    <w:link w:val="TitleChar"/>
    <w:uiPriority w:val="10"/>
    <w:qFormat/>
    <w:rsid w:val="003C4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C53"/>
    <w:pPr>
      <w:spacing w:before="160"/>
      <w:jc w:val="center"/>
    </w:pPr>
    <w:rPr>
      <w:i/>
      <w:iCs/>
      <w:color w:val="404040" w:themeColor="text1" w:themeTint="BF"/>
    </w:rPr>
  </w:style>
  <w:style w:type="character" w:customStyle="1" w:styleId="QuoteChar">
    <w:name w:val="Quote Char"/>
    <w:basedOn w:val="DefaultParagraphFont"/>
    <w:link w:val="Quote"/>
    <w:uiPriority w:val="29"/>
    <w:rsid w:val="003C4C53"/>
    <w:rPr>
      <w:i/>
      <w:iCs/>
      <w:color w:val="404040" w:themeColor="text1" w:themeTint="BF"/>
    </w:rPr>
  </w:style>
  <w:style w:type="paragraph" w:styleId="ListParagraph">
    <w:name w:val="List Paragraph"/>
    <w:basedOn w:val="Normal"/>
    <w:uiPriority w:val="34"/>
    <w:qFormat/>
    <w:rsid w:val="003C4C53"/>
    <w:pPr>
      <w:ind w:left="720"/>
      <w:contextualSpacing/>
    </w:pPr>
  </w:style>
  <w:style w:type="character" w:styleId="IntenseEmphasis">
    <w:name w:val="Intense Emphasis"/>
    <w:basedOn w:val="DefaultParagraphFont"/>
    <w:uiPriority w:val="21"/>
    <w:qFormat/>
    <w:rsid w:val="003C4C53"/>
    <w:rPr>
      <w:i/>
      <w:iCs/>
      <w:color w:val="0F4761" w:themeColor="accent1" w:themeShade="BF"/>
    </w:rPr>
  </w:style>
  <w:style w:type="paragraph" w:styleId="IntenseQuote">
    <w:name w:val="Intense Quote"/>
    <w:basedOn w:val="Normal"/>
    <w:next w:val="Normal"/>
    <w:link w:val="IntenseQuoteChar"/>
    <w:uiPriority w:val="30"/>
    <w:qFormat/>
    <w:rsid w:val="003C4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C53"/>
    <w:rPr>
      <w:i/>
      <w:iCs/>
      <w:color w:val="0F4761" w:themeColor="accent1" w:themeShade="BF"/>
    </w:rPr>
  </w:style>
  <w:style w:type="character" w:styleId="IntenseReference">
    <w:name w:val="Intense Reference"/>
    <w:basedOn w:val="DefaultParagraphFont"/>
    <w:uiPriority w:val="32"/>
    <w:qFormat/>
    <w:rsid w:val="003C4C53"/>
    <w:rPr>
      <w:b/>
      <w:bCs/>
      <w:smallCaps/>
      <w:color w:val="0F4761" w:themeColor="accent1" w:themeShade="BF"/>
      <w:spacing w:val="5"/>
    </w:rPr>
  </w:style>
  <w:style w:type="character" w:styleId="Hyperlink">
    <w:name w:val="Hyperlink"/>
    <w:basedOn w:val="DefaultParagraphFont"/>
    <w:uiPriority w:val="99"/>
    <w:unhideWhenUsed/>
    <w:rsid w:val="00F94804"/>
    <w:rPr>
      <w:color w:val="467886" w:themeColor="hyperlink"/>
      <w:u w:val="single"/>
    </w:rPr>
  </w:style>
  <w:style w:type="character" w:styleId="UnresolvedMention">
    <w:name w:val="Unresolved Mention"/>
    <w:basedOn w:val="DefaultParagraphFont"/>
    <w:uiPriority w:val="99"/>
    <w:semiHidden/>
    <w:unhideWhenUsed/>
    <w:rsid w:val="00326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5477.6109B5E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u0.sharepoint.com/:p:/s/CHSMarketing/EVQ5c-WJDLZBmJUbYfW1kq8BmapZZ5HY2SJdexA2OBT8Bg?e=RICJ85" TargetMode="External"/><Relationship Id="rId11" Type="http://schemas.openxmlformats.org/officeDocument/2006/relationships/fontTable" Target="fontTable.xml"/><Relationship Id="rId5" Type="http://schemas.openxmlformats.org/officeDocument/2006/relationships/hyperlink" Target="mailto:Faculty.Senate@nau.edu" TargetMode="External"/><Relationship Id="rId10" Type="http://schemas.openxmlformats.org/officeDocument/2006/relationships/hyperlink" Target="https://in.nau.edu/livewellnau/" TargetMode="External"/><Relationship Id="rId4" Type="http://schemas.openxmlformats.org/officeDocument/2006/relationships/webSettings" Target="webSettings.xml"/><Relationship Id="rId9" Type="http://schemas.openxmlformats.org/officeDocument/2006/relationships/hyperlink" Target="https://in.nau.edu/campus-health-services/nau-counseling-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John Stevens</dc:creator>
  <cp:keywords/>
  <dc:description/>
  <cp:lastModifiedBy>Andrew John Stevens</cp:lastModifiedBy>
  <cp:revision>2</cp:revision>
  <dcterms:created xsi:type="dcterms:W3CDTF">2026-02-12T16:55:00Z</dcterms:created>
  <dcterms:modified xsi:type="dcterms:W3CDTF">2026-02-12T16:55:00Z</dcterms:modified>
</cp:coreProperties>
</file>