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35" w:rsidRPr="009A3AC0" w:rsidRDefault="00365A35" w:rsidP="00142EAB">
      <w:pPr>
        <w:jc w:val="center"/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>QUIK NOTES</w:t>
      </w:r>
      <w:r w:rsidR="00142EAB" w:rsidRPr="009A3AC0">
        <w:rPr>
          <w:rFonts w:asciiTheme="majorHAnsi" w:hAnsiTheme="majorHAnsi"/>
          <w:b/>
          <w:sz w:val="22"/>
          <w:szCs w:val="22"/>
        </w:rPr>
        <w:t xml:space="preserve">  </w:t>
      </w:r>
    </w:p>
    <w:p w:rsidR="00AC2776" w:rsidRPr="009A3AC0" w:rsidRDefault="00A65DB0" w:rsidP="00142EAB">
      <w:pPr>
        <w:jc w:val="center"/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>Faculty Senate Meeting</w:t>
      </w:r>
    </w:p>
    <w:p w:rsidR="00A65DB0" w:rsidRPr="009A3AC0" w:rsidRDefault="00D76CD8" w:rsidP="00142EAB">
      <w:pPr>
        <w:jc w:val="center"/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>Monday Novem</w:t>
      </w:r>
      <w:r w:rsidR="00A65DB0" w:rsidRPr="009A3AC0">
        <w:rPr>
          <w:rFonts w:asciiTheme="majorHAnsi" w:hAnsiTheme="majorHAnsi"/>
          <w:b/>
          <w:sz w:val="22"/>
          <w:szCs w:val="22"/>
        </w:rPr>
        <w:t xml:space="preserve">ber </w:t>
      </w:r>
      <w:r w:rsidRPr="009A3AC0">
        <w:rPr>
          <w:rFonts w:asciiTheme="majorHAnsi" w:hAnsiTheme="majorHAnsi"/>
          <w:b/>
          <w:sz w:val="22"/>
          <w:szCs w:val="22"/>
        </w:rPr>
        <w:t>7</w:t>
      </w:r>
      <w:r w:rsidR="00A65DB0" w:rsidRPr="009A3AC0">
        <w:rPr>
          <w:rFonts w:asciiTheme="majorHAnsi" w:hAnsiTheme="majorHAnsi"/>
          <w:b/>
          <w:sz w:val="22"/>
          <w:szCs w:val="22"/>
        </w:rPr>
        <w:t>, 2016</w:t>
      </w:r>
    </w:p>
    <w:p w:rsidR="00A65DB0" w:rsidRPr="009A3AC0" w:rsidRDefault="00A65DB0">
      <w:pPr>
        <w:rPr>
          <w:rFonts w:asciiTheme="majorHAnsi" w:hAnsiTheme="majorHAnsi"/>
          <w:sz w:val="22"/>
          <w:szCs w:val="22"/>
        </w:rPr>
      </w:pPr>
    </w:p>
    <w:p w:rsidR="00A65DB0" w:rsidRPr="009A3AC0" w:rsidRDefault="00A65DB0">
      <w:p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>NAU President’s Report</w:t>
      </w:r>
    </w:p>
    <w:p w:rsidR="00142EAB" w:rsidRPr="009A3AC0" w:rsidRDefault="00AD795C" w:rsidP="002B4FC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Searches</w:t>
      </w:r>
      <w:r w:rsidR="00142EAB" w:rsidRPr="009A3AC0">
        <w:rPr>
          <w:rFonts w:asciiTheme="majorHAnsi" w:hAnsiTheme="majorHAnsi"/>
          <w:sz w:val="22"/>
          <w:szCs w:val="22"/>
        </w:rPr>
        <w:t>:</w:t>
      </w:r>
    </w:p>
    <w:p w:rsidR="00142EAB" w:rsidRPr="009A3AC0" w:rsidRDefault="00436423" w:rsidP="00AD795C">
      <w:pPr>
        <w:pStyle w:val="ListParagraph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On-campus interviews for </w:t>
      </w:r>
      <w:r w:rsidR="00AD795C" w:rsidRPr="009A3AC0">
        <w:rPr>
          <w:rFonts w:asciiTheme="majorHAnsi" w:hAnsiTheme="majorHAnsi"/>
          <w:sz w:val="22"/>
          <w:szCs w:val="22"/>
        </w:rPr>
        <w:t>V</w:t>
      </w:r>
      <w:r w:rsidR="009359B8" w:rsidRPr="009A3AC0">
        <w:rPr>
          <w:rFonts w:asciiTheme="majorHAnsi" w:hAnsiTheme="majorHAnsi"/>
          <w:sz w:val="22"/>
          <w:szCs w:val="22"/>
        </w:rPr>
        <w:t xml:space="preserve">ice </w:t>
      </w:r>
      <w:r w:rsidR="00AD795C" w:rsidRPr="009A3AC0">
        <w:rPr>
          <w:rFonts w:asciiTheme="majorHAnsi" w:hAnsiTheme="majorHAnsi"/>
          <w:sz w:val="22"/>
          <w:szCs w:val="22"/>
        </w:rPr>
        <w:t>P</w:t>
      </w:r>
      <w:r w:rsidR="009359B8" w:rsidRPr="009A3AC0">
        <w:rPr>
          <w:rFonts w:asciiTheme="majorHAnsi" w:hAnsiTheme="majorHAnsi"/>
          <w:sz w:val="22"/>
          <w:szCs w:val="22"/>
        </w:rPr>
        <w:t>resident</w:t>
      </w:r>
      <w:r w:rsidR="00AD795C" w:rsidRPr="009A3AC0">
        <w:rPr>
          <w:rFonts w:asciiTheme="majorHAnsi" w:hAnsiTheme="majorHAnsi"/>
          <w:sz w:val="22"/>
          <w:szCs w:val="22"/>
        </w:rPr>
        <w:t xml:space="preserve"> of Capital Planning and </w:t>
      </w:r>
      <w:r w:rsidR="00CC053F" w:rsidRPr="009A3AC0">
        <w:rPr>
          <w:rFonts w:asciiTheme="majorHAnsi" w:hAnsiTheme="majorHAnsi"/>
          <w:sz w:val="22"/>
          <w:szCs w:val="22"/>
        </w:rPr>
        <w:t>Campus O</w:t>
      </w:r>
      <w:r w:rsidR="00AD795C" w:rsidRPr="009A3AC0">
        <w:rPr>
          <w:rFonts w:asciiTheme="majorHAnsi" w:hAnsiTheme="majorHAnsi"/>
          <w:sz w:val="22"/>
          <w:szCs w:val="22"/>
        </w:rPr>
        <w:t>perations</w:t>
      </w:r>
      <w:r w:rsidR="001A6922" w:rsidRPr="009A3AC0">
        <w:rPr>
          <w:rFonts w:asciiTheme="majorHAnsi" w:hAnsiTheme="majorHAnsi"/>
          <w:sz w:val="22"/>
          <w:szCs w:val="22"/>
        </w:rPr>
        <w:t xml:space="preserve"> </w:t>
      </w:r>
      <w:r w:rsidRPr="009A3AC0">
        <w:rPr>
          <w:rFonts w:asciiTheme="majorHAnsi" w:hAnsiTheme="majorHAnsi"/>
          <w:sz w:val="22"/>
          <w:szCs w:val="22"/>
        </w:rPr>
        <w:t>during week of November 7.</w:t>
      </w:r>
      <w:r w:rsidR="00CC053F" w:rsidRPr="009A3AC0">
        <w:rPr>
          <w:rFonts w:asciiTheme="majorHAnsi" w:hAnsiTheme="majorHAnsi"/>
          <w:sz w:val="22"/>
          <w:szCs w:val="22"/>
        </w:rPr>
        <w:t xml:space="preserve">  Rich Bowen has been selected as the Interim VP until the position is filled. </w:t>
      </w:r>
      <w:r w:rsidR="00461D7B" w:rsidRPr="009A3AC0">
        <w:rPr>
          <w:rFonts w:asciiTheme="majorHAnsi" w:hAnsiTheme="majorHAnsi"/>
          <w:sz w:val="22"/>
          <w:szCs w:val="22"/>
        </w:rPr>
        <w:t xml:space="preserve"> </w:t>
      </w:r>
    </w:p>
    <w:p w:rsidR="003E3847" w:rsidRPr="009A3AC0" w:rsidRDefault="003E3847" w:rsidP="003E3847">
      <w:pPr>
        <w:pStyle w:val="ListParagraph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The search for a V</w:t>
      </w:r>
      <w:r w:rsidR="009359B8" w:rsidRPr="009A3AC0">
        <w:rPr>
          <w:rFonts w:asciiTheme="majorHAnsi" w:hAnsiTheme="majorHAnsi"/>
          <w:sz w:val="22"/>
          <w:szCs w:val="22"/>
        </w:rPr>
        <w:t xml:space="preserve">ice </w:t>
      </w:r>
      <w:r w:rsidRPr="009A3AC0">
        <w:rPr>
          <w:rFonts w:asciiTheme="majorHAnsi" w:hAnsiTheme="majorHAnsi"/>
          <w:sz w:val="22"/>
          <w:szCs w:val="22"/>
        </w:rPr>
        <w:t>P</w:t>
      </w:r>
      <w:r w:rsidR="009359B8" w:rsidRPr="009A3AC0">
        <w:rPr>
          <w:rFonts w:asciiTheme="majorHAnsi" w:hAnsiTheme="majorHAnsi"/>
          <w:sz w:val="22"/>
          <w:szCs w:val="22"/>
        </w:rPr>
        <w:t>resident</w:t>
      </w:r>
      <w:r w:rsidRPr="009A3AC0">
        <w:rPr>
          <w:rFonts w:asciiTheme="majorHAnsi" w:hAnsiTheme="majorHAnsi"/>
          <w:sz w:val="22"/>
          <w:szCs w:val="22"/>
        </w:rPr>
        <w:t xml:space="preserve"> for Research </w:t>
      </w:r>
      <w:r w:rsidR="009A3AC0">
        <w:rPr>
          <w:rFonts w:asciiTheme="majorHAnsi" w:hAnsiTheme="majorHAnsi"/>
          <w:sz w:val="22"/>
          <w:szCs w:val="22"/>
        </w:rPr>
        <w:t xml:space="preserve">has begun. </w:t>
      </w:r>
      <w:r w:rsidR="00CC053F" w:rsidRPr="009A3AC0">
        <w:rPr>
          <w:rFonts w:asciiTheme="majorHAnsi" w:hAnsiTheme="majorHAnsi"/>
          <w:sz w:val="22"/>
          <w:szCs w:val="22"/>
        </w:rPr>
        <w:t xml:space="preserve"> Dan Kain will c</w:t>
      </w:r>
      <w:r w:rsidR="001A6922" w:rsidRPr="009A3AC0">
        <w:rPr>
          <w:rFonts w:asciiTheme="majorHAnsi" w:hAnsiTheme="majorHAnsi"/>
          <w:sz w:val="22"/>
          <w:szCs w:val="22"/>
        </w:rPr>
        <w:t>hair the</w:t>
      </w:r>
      <w:r w:rsidR="00CC053F" w:rsidRPr="009A3AC0">
        <w:rPr>
          <w:rFonts w:asciiTheme="majorHAnsi" w:hAnsiTheme="majorHAnsi"/>
          <w:sz w:val="22"/>
          <w:szCs w:val="22"/>
        </w:rPr>
        <w:t xml:space="preserve"> search committee.  </w:t>
      </w:r>
      <w:r w:rsidR="00461D7B" w:rsidRPr="009A3AC0">
        <w:rPr>
          <w:rFonts w:asciiTheme="majorHAnsi" w:hAnsiTheme="majorHAnsi"/>
          <w:sz w:val="22"/>
          <w:szCs w:val="22"/>
        </w:rPr>
        <w:t xml:space="preserve"> </w:t>
      </w:r>
    </w:p>
    <w:p w:rsidR="00436423" w:rsidRPr="009A3AC0" w:rsidRDefault="00436423" w:rsidP="00436423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Other items</w:t>
      </w:r>
    </w:p>
    <w:p w:rsidR="00142EAB" w:rsidRPr="009A3AC0" w:rsidRDefault="00971050" w:rsidP="00AD795C">
      <w:pPr>
        <w:pStyle w:val="ListParagraph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The P</w:t>
      </w:r>
      <w:r w:rsidR="001A6922" w:rsidRPr="009A3AC0">
        <w:rPr>
          <w:rFonts w:asciiTheme="majorHAnsi" w:hAnsiTheme="majorHAnsi"/>
          <w:sz w:val="22"/>
          <w:szCs w:val="22"/>
        </w:rPr>
        <w:t xml:space="preserve">resident </w:t>
      </w:r>
      <w:r w:rsidR="00CC053F" w:rsidRPr="009A3AC0">
        <w:rPr>
          <w:rFonts w:asciiTheme="majorHAnsi" w:hAnsiTheme="majorHAnsi"/>
          <w:sz w:val="22"/>
          <w:szCs w:val="22"/>
        </w:rPr>
        <w:t xml:space="preserve">is </w:t>
      </w:r>
      <w:r w:rsidR="009A3AC0">
        <w:rPr>
          <w:rFonts w:asciiTheme="majorHAnsi" w:hAnsiTheme="majorHAnsi"/>
          <w:sz w:val="22"/>
          <w:szCs w:val="22"/>
        </w:rPr>
        <w:t>meeting with the Deans about</w:t>
      </w:r>
      <w:r w:rsidR="00CC053F" w:rsidRPr="009A3AC0">
        <w:rPr>
          <w:rFonts w:asciiTheme="majorHAnsi" w:hAnsiTheme="majorHAnsi"/>
          <w:sz w:val="22"/>
          <w:szCs w:val="22"/>
        </w:rPr>
        <w:t xml:space="preserve"> the</w:t>
      </w:r>
      <w:r w:rsidR="001A6922" w:rsidRPr="009A3AC0">
        <w:rPr>
          <w:rFonts w:asciiTheme="majorHAnsi" w:hAnsiTheme="majorHAnsi"/>
          <w:sz w:val="22"/>
          <w:szCs w:val="22"/>
        </w:rPr>
        <w:t>ir budgets</w:t>
      </w:r>
      <w:r w:rsidR="00CC053F" w:rsidRPr="009A3AC0">
        <w:rPr>
          <w:rFonts w:asciiTheme="majorHAnsi" w:hAnsiTheme="majorHAnsi"/>
          <w:sz w:val="22"/>
          <w:szCs w:val="22"/>
        </w:rPr>
        <w:t>.</w:t>
      </w:r>
    </w:p>
    <w:p w:rsidR="00CC053F" w:rsidRPr="009A3AC0" w:rsidRDefault="001A6922" w:rsidP="00AD795C">
      <w:pPr>
        <w:pStyle w:val="ListParagraph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This month the Native American C</w:t>
      </w:r>
      <w:r w:rsidR="00CC053F" w:rsidRPr="009A3AC0">
        <w:rPr>
          <w:rFonts w:asciiTheme="majorHAnsi" w:hAnsiTheme="majorHAnsi"/>
          <w:sz w:val="22"/>
          <w:szCs w:val="22"/>
        </w:rPr>
        <w:t>ultural Center is sponsoring Heritage month (more com</w:t>
      </w:r>
      <w:r w:rsidR="00971050" w:rsidRPr="009A3AC0">
        <w:rPr>
          <w:rFonts w:asciiTheme="majorHAnsi" w:hAnsiTheme="majorHAnsi"/>
          <w:sz w:val="22"/>
          <w:szCs w:val="22"/>
        </w:rPr>
        <w:t>monly known as Native American Heritage M</w:t>
      </w:r>
      <w:r w:rsidR="00CC053F" w:rsidRPr="009A3AC0">
        <w:rPr>
          <w:rFonts w:asciiTheme="majorHAnsi" w:hAnsiTheme="majorHAnsi"/>
          <w:sz w:val="22"/>
          <w:szCs w:val="22"/>
        </w:rPr>
        <w:t xml:space="preserve">onth) with a variety of programs which can be found on their </w:t>
      </w:r>
      <w:hyperlink r:id="rId5" w:history="1">
        <w:r w:rsidR="00CC053F" w:rsidRPr="009A3AC0">
          <w:rPr>
            <w:rStyle w:val="Hyperlink"/>
            <w:rFonts w:asciiTheme="majorHAnsi" w:hAnsiTheme="majorHAnsi"/>
            <w:sz w:val="22"/>
            <w:szCs w:val="22"/>
          </w:rPr>
          <w:t>website</w:t>
        </w:r>
      </w:hyperlink>
    </w:p>
    <w:p w:rsidR="002C0B7E" w:rsidRPr="009A3AC0" w:rsidRDefault="002C0B7E" w:rsidP="002C0B7E">
      <w:pPr>
        <w:pStyle w:val="ListParagraph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ABOR has selected </w:t>
      </w:r>
      <w:r w:rsidR="001A6922" w:rsidRPr="009A3AC0">
        <w:rPr>
          <w:rFonts w:asciiTheme="majorHAnsi" w:hAnsiTheme="majorHAnsi"/>
          <w:sz w:val="22"/>
          <w:szCs w:val="22"/>
        </w:rPr>
        <w:t xml:space="preserve">a </w:t>
      </w:r>
      <w:r w:rsidRPr="009A3AC0">
        <w:rPr>
          <w:rFonts w:asciiTheme="majorHAnsi" w:hAnsiTheme="majorHAnsi"/>
          <w:sz w:val="22"/>
          <w:szCs w:val="22"/>
        </w:rPr>
        <w:t xml:space="preserve">new Regent representing Northern Arizona, </w:t>
      </w:r>
      <w:proofErr w:type="spellStart"/>
      <w:r w:rsidRPr="009A3AC0">
        <w:rPr>
          <w:rFonts w:asciiTheme="majorHAnsi" w:hAnsiTheme="majorHAnsi"/>
          <w:sz w:val="22"/>
          <w:szCs w:val="22"/>
        </w:rPr>
        <w:t>Lyndel</w:t>
      </w:r>
      <w:proofErr w:type="spellEnd"/>
      <w:r w:rsidRPr="009A3AC0">
        <w:rPr>
          <w:rFonts w:asciiTheme="majorHAnsi" w:hAnsiTheme="majorHAnsi"/>
          <w:sz w:val="22"/>
          <w:szCs w:val="22"/>
        </w:rPr>
        <w:t xml:space="preserve"> Manson.  </w:t>
      </w:r>
      <w:r w:rsidR="009A3AC0">
        <w:rPr>
          <w:rFonts w:asciiTheme="majorHAnsi" w:hAnsiTheme="majorHAnsi"/>
          <w:sz w:val="22"/>
          <w:szCs w:val="22"/>
        </w:rPr>
        <w:t>She will replace LuAnn Leonard</w:t>
      </w:r>
      <w:r w:rsidR="009359B8" w:rsidRPr="009A3AC0">
        <w:rPr>
          <w:rFonts w:asciiTheme="majorHAnsi" w:hAnsiTheme="majorHAnsi"/>
          <w:sz w:val="22"/>
          <w:szCs w:val="22"/>
        </w:rPr>
        <w:t xml:space="preserve">. Ms. </w:t>
      </w:r>
      <w:r w:rsidRPr="009A3AC0">
        <w:rPr>
          <w:rFonts w:asciiTheme="majorHAnsi" w:hAnsiTheme="majorHAnsi"/>
          <w:sz w:val="22"/>
          <w:szCs w:val="22"/>
        </w:rPr>
        <w:t xml:space="preserve">Manson is a former investment banking analyst and market analyst with an extensive philanthropic and non-profit background. </w:t>
      </w:r>
    </w:p>
    <w:p w:rsidR="004C751B" w:rsidRPr="009A3AC0" w:rsidRDefault="004C751B">
      <w:pPr>
        <w:rPr>
          <w:rFonts w:asciiTheme="majorHAnsi" w:hAnsiTheme="majorHAnsi"/>
          <w:sz w:val="22"/>
          <w:szCs w:val="22"/>
        </w:rPr>
      </w:pPr>
    </w:p>
    <w:p w:rsidR="00A65DB0" w:rsidRPr="009A3AC0" w:rsidRDefault="00A65DB0">
      <w:p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>Provost</w:t>
      </w:r>
      <w:r w:rsidR="002B4FC7" w:rsidRPr="009A3AC0">
        <w:rPr>
          <w:rFonts w:asciiTheme="majorHAnsi" w:hAnsiTheme="majorHAnsi"/>
          <w:b/>
          <w:sz w:val="22"/>
          <w:szCs w:val="22"/>
        </w:rPr>
        <w:t>’</w:t>
      </w:r>
      <w:r w:rsidRPr="009A3AC0">
        <w:rPr>
          <w:rFonts w:asciiTheme="majorHAnsi" w:hAnsiTheme="majorHAnsi"/>
          <w:b/>
          <w:sz w:val="22"/>
          <w:szCs w:val="22"/>
        </w:rPr>
        <w:t>s Report</w:t>
      </w:r>
      <w:r w:rsidR="0074335F" w:rsidRPr="009A3AC0">
        <w:rPr>
          <w:rFonts w:asciiTheme="majorHAnsi" w:hAnsiTheme="majorHAnsi"/>
          <w:b/>
          <w:sz w:val="22"/>
          <w:szCs w:val="22"/>
        </w:rPr>
        <w:t xml:space="preserve"> (presented by Dan Kain)</w:t>
      </w:r>
    </w:p>
    <w:p w:rsidR="002B4FC7" w:rsidRPr="009A3AC0" w:rsidRDefault="00CE32AB" w:rsidP="002B4FC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Part-Time Faculty salary increases </w:t>
      </w:r>
      <w:r w:rsidR="00971050" w:rsidRPr="009A3AC0">
        <w:rPr>
          <w:rFonts w:asciiTheme="majorHAnsi" w:hAnsiTheme="majorHAnsi"/>
          <w:sz w:val="22"/>
          <w:szCs w:val="22"/>
        </w:rPr>
        <w:t>are being discussed within the P</w:t>
      </w:r>
      <w:r w:rsidRPr="009A3AC0">
        <w:rPr>
          <w:rFonts w:asciiTheme="majorHAnsi" w:hAnsiTheme="majorHAnsi"/>
          <w:sz w:val="22"/>
          <w:szCs w:val="22"/>
        </w:rPr>
        <w:t>resident’s office.  They are working on a phased plan.</w:t>
      </w:r>
    </w:p>
    <w:p w:rsidR="002B4FC7" w:rsidRPr="009A3AC0" w:rsidRDefault="002B4FC7" w:rsidP="0058303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Personnel: </w:t>
      </w:r>
    </w:p>
    <w:p w:rsidR="00625F06" w:rsidRPr="009A3AC0" w:rsidRDefault="003E3847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Candidates for the position of </w:t>
      </w:r>
      <w:r w:rsidR="00625F06" w:rsidRPr="009A3AC0">
        <w:rPr>
          <w:rFonts w:asciiTheme="majorHAnsi" w:hAnsiTheme="majorHAnsi"/>
          <w:sz w:val="22"/>
          <w:szCs w:val="22"/>
        </w:rPr>
        <w:t>Dea</w:t>
      </w:r>
      <w:r w:rsidR="0058303B" w:rsidRPr="009A3AC0">
        <w:rPr>
          <w:rFonts w:asciiTheme="majorHAnsi" w:hAnsiTheme="majorHAnsi"/>
          <w:sz w:val="22"/>
          <w:szCs w:val="22"/>
        </w:rPr>
        <w:t xml:space="preserve">n of Health and Human Services </w:t>
      </w:r>
      <w:r w:rsidR="002C0B7E" w:rsidRPr="009A3AC0">
        <w:rPr>
          <w:rFonts w:asciiTheme="majorHAnsi" w:hAnsiTheme="majorHAnsi"/>
          <w:sz w:val="22"/>
          <w:szCs w:val="22"/>
        </w:rPr>
        <w:t xml:space="preserve">were on campus last week.  The search committee is currently reviewing feedback </w:t>
      </w:r>
      <w:r w:rsidR="00971050" w:rsidRPr="009A3AC0">
        <w:rPr>
          <w:rFonts w:asciiTheme="majorHAnsi" w:hAnsiTheme="majorHAnsi"/>
          <w:sz w:val="22"/>
          <w:szCs w:val="22"/>
        </w:rPr>
        <w:t>prior to making its</w:t>
      </w:r>
      <w:r w:rsidR="002C0B7E" w:rsidRPr="009A3AC0">
        <w:rPr>
          <w:rFonts w:asciiTheme="majorHAnsi" w:hAnsiTheme="majorHAnsi"/>
          <w:sz w:val="22"/>
          <w:szCs w:val="22"/>
        </w:rPr>
        <w:t xml:space="preserve"> recommendation. </w:t>
      </w:r>
    </w:p>
    <w:p w:rsidR="00C63A99" w:rsidRPr="009A3AC0" w:rsidRDefault="002C0B7E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Dan thanked both Wolf Gumerman and Dean Childrey fo</w:t>
      </w:r>
      <w:r w:rsidR="00971050" w:rsidRPr="009A3AC0">
        <w:rPr>
          <w:rFonts w:asciiTheme="majorHAnsi" w:hAnsiTheme="majorHAnsi"/>
          <w:sz w:val="22"/>
          <w:szCs w:val="22"/>
        </w:rPr>
        <w:t xml:space="preserve">r their outstanding work </w:t>
      </w:r>
      <w:r w:rsidR="001A6922" w:rsidRPr="009A3AC0">
        <w:rPr>
          <w:rFonts w:asciiTheme="majorHAnsi" w:hAnsiTheme="majorHAnsi"/>
          <w:sz w:val="22"/>
          <w:szCs w:val="22"/>
        </w:rPr>
        <w:t>on the Honors C</w:t>
      </w:r>
      <w:r w:rsidRPr="009A3AC0">
        <w:rPr>
          <w:rFonts w:asciiTheme="majorHAnsi" w:hAnsiTheme="majorHAnsi"/>
          <w:sz w:val="22"/>
          <w:szCs w:val="22"/>
        </w:rPr>
        <w:t xml:space="preserve">ollege proposal. </w:t>
      </w:r>
      <w:r w:rsidR="003E3847" w:rsidRPr="009A3AC0">
        <w:rPr>
          <w:rFonts w:asciiTheme="majorHAnsi" w:hAnsiTheme="majorHAnsi"/>
          <w:sz w:val="22"/>
          <w:szCs w:val="22"/>
        </w:rPr>
        <w:t xml:space="preserve"> </w:t>
      </w:r>
    </w:p>
    <w:p w:rsidR="00625F06" w:rsidRPr="009A3AC0" w:rsidRDefault="002C0B7E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lastRenderedPageBreak/>
        <w:t>ABOR has established a committee to look at quality in general education</w:t>
      </w:r>
      <w:r w:rsidR="00CE32AB" w:rsidRPr="009A3AC0">
        <w:rPr>
          <w:rFonts w:asciiTheme="majorHAnsi" w:hAnsiTheme="majorHAnsi"/>
          <w:sz w:val="22"/>
          <w:szCs w:val="22"/>
        </w:rPr>
        <w:t xml:space="preserve"> programs</w:t>
      </w:r>
      <w:r w:rsidRPr="009A3AC0">
        <w:rPr>
          <w:rFonts w:asciiTheme="majorHAnsi" w:hAnsiTheme="majorHAnsi"/>
          <w:sz w:val="22"/>
          <w:szCs w:val="22"/>
        </w:rPr>
        <w:t xml:space="preserve"> (NAU’s liberal studies program). </w:t>
      </w:r>
      <w:r w:rsidR="00CE32AB" w:rsidRPr="009A3AC0">
        <w:rPr>
          <w:rFonts w:asciiTheme="majorHAnsi" w:hAnsiTheme="majorHAnsi"/>
          <w:sz w:val="22"/>
          <w:szCs w:val="22"/>
        </w:rPr>
        <w:t>That committee meet</w:t>
      </w:r>
      <w:r w:rsidR="00971050" w:rsidRPr="009A3AC0">
        <w:rPr>
          <w:rFonts w:asciiTheme="majorHAnsi" w:hAnsiTheme="majorHAnsi"/>
          <w:sz w:val="22"/>
          <w:szCs w:val="22"/>
        </w:rPr>
        <w:t>s</w:t>
      </w:r>
      <w:r w:rsidR="00CE32AB" w:rsidRPr="009A3AC0">
        <w:rPr>
          <w:rFonts w:asciiTheme="majorHAnsi" w:hAnsiTheme="majorHAnsi"/>
          <w:sz w:val="22"/>
          <w:szCs w:val="22"/>
        </w:rPr>
        <w:t xml:space="preserve"> next Thursday</w:t>
      </w:r>
      <w:r w:rsidR="001A6922" w:rsidRPr="009A3AC0">
        <w:rPr>
          <w:rFonts w:asciiTheme="majorHAnsi" w:hAnsiTheme="majorHAnsi"/>
          <w:sz w:val="22"/>
          <w:szCs w:val="22"/>
        </w:rPr>
        <w:t>. Laurie Dicks</w:t>
      </w:r>
      <w:r w:rsidR="00CE32AB" w:rsidRPr="009A3AC0">
        <w:rPr>
          <w:rFonts w:asciiTheme="majorHAnsi" w:hAnsiTheme="majorHAnsi"/>
          <w:sz w:val="22"/>
          <w:szCs w:val="22"/>
        </w:rPr>
        <w:t xml:space="preserve">on and Jeff Berglund </w:t>
      </w:r>
      <w:r w:rsidR="00AA484B" w:rsidRPr="009A3AC0">
        <w:rPr>
          <w:rFonts w:asciiTheme="majorHAnsi" w:hAnsiTheme="majorHAnsi"/>
          <w:sz w:val="22"/>
          <w:szCs w:val="22"/>
        </w:rPr>
        <w:t>will attend</w:t>
      </w:r>
      <w:r w:rsidR="00CE32AB" w:rsidRPr="009A3AC0">
        <w:rPr>
          <w:rFonts w:asciiTheme="majorHAnsi" w:hAnsiTheme="majorHAnsi"/>
          <w:sz w:val="22"/>
          <w:szCs w:val="22"/>
        </w:rPr>
        <w:t xml:space="preserve"> </w:t>
      </w:r>
      <w:r w:rsidR="00971050" w:rsidRPr="009A3AC0">
        <w:rPr>
          <w:rFonts w:asciiTheme="majorHAnsi" w:hAnsiTheme="majorHAnsi"/>
          <w:sz w:val="22"/>
          <w:szCs w:val="22"/>
        </w:rPr>
        <w:t>this</w:t>
      </w:r>
      <w:r w:rsidR="00AA484B" w:rsidRPr="009A3AC0">
        <w:rPr>
          <w:rFonts w:asciiTheme="majorHAnsi" w:hAnsiTheme="majorHAnsi"/>
          <w:sz w:val="22"/>
          <w:szCs w:val="22"/>
        </w:rPr>
        <w:t xml:space="preserve"> meeting via phone. </w:t>
      </w:r>
    </w:p>
    <w:p w:rsidR="0074335F" w:rsidRPr="009A3AC0" w:rsidRDefault="00E81016" w:rsidP="001D7E2E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A search </w:t>
      </w:r>
      <w:r w:rsidR="0074335F" w:rsidRPr="009A3AC0">
        <w:rPr>
          <w:rFonts w:asciiTheme="majorHAnsi" w:hAnsiTheme="majorHAnsi"/>
          <w:sz w:val="22"/>
          <w:szCs w:val="22"/>
        </w:rPr>
        <w:t>for a Vice Provost for Academic P</w:t>
      </w:r>
      <w:r w:rsidRPr="009A3AC0">
        <w:rPr>
          <w:rFonts w:asciiTheme="majorHAnsi" w:hAnsiTheme="majorHAnsi"/>
          <w:sz w:val="22"/>
          <w:szCs w:val="22"/>
        </w:rPr>
        <w:t xml:space="preserve">ersonnel </w:t>
      </w:r>
      <w:r w:rsidR="002C0B7E" w:rsidRPr="009A3AC0">
        <w:rPr>
          <w:rFonts w:asciiTheme="majorHAnsi" w:hAnsiTheme="majorHAnsi"/>
          <w:sz w:val="22"/>
          <w:szCs w:val="22"/>
        </w:rPr>
        <w:t xml:space="preserve">is underway.  Forums will be held next </w:t>
      </w:r>
      <w:r w:rsidR="00971050" w:rsidRPr="009A3AC0">
        <w:rPr>
          <w:rFonts w:asciiTheme="majorHAnsi" w:hAnsiTheme="majorHAnsi"/>
          <w:sz w:val="22"/>
          <w:szCs w:val="22"/>
        </w:rPr>
        <w:t>November 15 and 16 from 11:30 am to 12:30 pm with</w:t>
      </w:r>
      <w:r w:rsidR="002C0B7E" w:rsidRPr="009A3AC0">
        <w:rPr>
          <w:rFonts w:asciiTheme="majorHAnsi" w:hAnsiTheme="majorHAnsi"/>
          <w:sz w:val="22"/>
          <w:szCs w:val="22"/>
        </w:rPr>
        <w:t xml:space="preserve"> both candidates</w:t>
      </w:r>
      <w:r w:rsidR="00AA484B" w:rsidRPr="009A3AC0">
        <w:rPr>
          <w:rFonts w:asciiTheme="majorHAnsi" w:hAnsiTheme="majorHAnsi"/>
          <w:sz w:val="22"/>
          <w:szCs w:val="22"/>
        </w:rPr>
        <w:t>--</w:t>
      </w:r>
      <w:r w:rsidR="001A6922" w:rsidRPr="009A3AC0">
        <w:rPr>
          <w:rFonts w:asciiTheme="majorHAnsi" w:hAnsiTheme="majorHAnsi"/>
          <w:sz w:val="22"/>
          <w:szCs w:val="22"/>
        </w:rPr>
        <w:t xml:space="preserve">Roger </w:t>
      </w:r>
      <w:r w:rsidR="007F2B88" w:rsidRPr="009A3AC0">
        <w:rPr>
          <w:rFonts w:asciiTheme="majorHAnsi" w:hAnsiTheme="majorHAnsi"/>
          <w:sz w:val="22"/>
          <w:szCs w:val="22"/>
        </w:rPr>
        <w:t>B</w:t>
      </w:r>
      <w:r w:rsidR="002C0B7E" w:rsidRPr="009A3AC0">
        <w:rPr>
          <w:rFonts w:asciiTheme="majorHAnsi" w:hAnsiTheme="majorHAnsi"/>
          <w:sz w:val="22"/>
          <w:szCs w:val="22"/>
        </w:rPr>
        <w:t xml:space="preserve">ounds and </w:t>
      </w:r>
      <w:r w:rsidR="0009210F" w:rsidRPr="009A3AC0">
        <w:rPr>
          <w:rFonts w:asciiTheme="majorHAnsi" w:hAnsiTheme="majorHAnsi"/>
          <w:sz w:val="22"/>
          <w:szCs w:val="22"/>
        </w:rPr>
        <w:t>Tim Behren</w:t>
      </w:r>
      <w:r w:rsidR="002C0B7E" w:rsidRPr="009A3AC0">
        <w:rPr>
          <w:rFonts w:asciiTheme="majorHAnsi" w:hAnsiTheme="majorHAnsi"/>
          <w:sz w:val="22"/>
          <w:szCs w:val="22"/>
        </w:rPr>
        <w:t>s</w:t>
      </w:r>
      <w:r w:rsidR="009359B8" w:rsidRPr="009A3AC0">
        <w:rPr>
          <w:rFonts w:asciiTheme="majorHAnsi" w:hAnsiTheme="majorHAnsi"/>
          <w:sz w:val="22"/>
          <w:szCs w:val="22"/>
        </w:rPr>
        <w:t xml:space="preserve">.  </w:t>
      </w:r>
    </w:p>
    <w:p w:rsidR="0010668A" w:rsidRPr="009A3AC0" w:rsidRDefault="0010668A">
      <w:p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>Senate President’s Report</w:t>
      </w:r>
    </w:p>
    <w:p w:rsidR="00587B91" w:rsidRPr="009A3AC0" w:rsidRDefault="001A6922" w:rsidP="00587B9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Next month the Se</w:t>
      </w:r>
      <w:r w:rsidR="009359B8" w:rsidRPr="009A3AC0">
        <w:rPr>
          <w:rFonts w:asciiTheme="majorHAnsi" w:hAnsiTheme="majorHAnsi"/>
          <w:sz w:val="22"/>
          <w:szCs w:val="22"/>
        </w:rPr>
        <w:t>nate will return to the Kaibab R</w:t>
      </w:r>
      <w:r w:rsidRPr="009A3AC0">
        <w:rPr>
          <w:rFonts w:asciiTheme="majorHAnsi" w:hAnsiTheme="majorHAnsi"/>
          <w:sz w:val="22"/>
          <w:szCs w:val="22"/>
        </w:rPr>
        <w:t>oom of the University Union.</w:t>
      </w:r>
    </w:p>
    <w:p w:rsidR="001A6922" w:rsidRPr="009A3AC0" w:rsidRDefault="001A6922" w:rsidP="00587B9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He urged everyone to vote tomorrow.  </w:t>
      </w:r>
    </w:p>
    <w:p w:rsidR="0074335F" w:rsidRPr="009A3AC0" w:rsidRDefault="001A6922" w:rsidP="00717539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Student recitals are coming up</w:t>
      </w:r>
      <w:r w:rsidR="007F2B88" w:rsidRPr="009A3AC0">
        <w:rPr>
          <w:rFonts w:asciiTheme="majorHAnsi" w:hAnsiTheme="majorHAnsi"/>
          <w:sz w:val="22"/>
          <w:szCs w:val="22"/>
        </w:rPr>
        <w:t xml:space="preserve"> and he</w:t>
      </w:r>
      <w:r w:rsidRPr="009A3AC0">
        <w:rPr>
          <w:rFonts w:asciiTheme="majorHAnsi" w:hAnsiTheme="majorHAnsi"/>
          <w:sz w:val="22"/>
          <w:szCs w:val="22"/>
        </w:rPr>
        <w:t xml:space="preserve"> urged everyone to attend if they can. </w:t>
      </w:r>
    </w:p>
    <w:p w:rsidR="0010668A" w:rsidRPr="009A3AC0" w:rsidRDefault="002E0B40">
      <w:p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 xml:space="preserve">Honors College Proposal </w:t>
      </w:r>
      <w:r w:rsidR="0074335F" w:rsidRPr="009A3AC0">
        <w:rPr>
          <w:rFonts w:asciiTheme="majorHAnsi" w:hAnsiTheme="majorHAnsi"/>
          <w:b/>
          <w:sz w:val="22"/>
          <w:szCs w:val="22"/>
        </w:rPr>
        <w:t xml:space="preserve"> </w:t>
      </w:r>
    </w:p>
    <w:p w:rsidR="00C536FE" w:rsidRPr="009A3AC0" w:rsidRDefault="002E0B40" w:rsidP="00C558E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Dean Cynthia Childrey and Wolf </w:t>
      </w:r>
      <w:proofErr w:type="spellStart"/>
      <w:r w:rsidRPr="009A3AC0">
        <w:rPr>
          <w:rFonts w:asciiTheme="majorHAnsi" w:hAnsiTheme="majorHAnsi"/>
          <w:sz w:val="22"/>
          <w:szCs w:val="22"/>
        </w:rPr>
        <w:t>Gummerman</w:t>
      </w:r>
      <w:proofErr w:type="spellEnd"/>
      <w:r w:rsidRPr="009A3AC0">
        <w:rPr>
          <w:rFonts w:asciiTheme="majorHAnsi" w:hAnsiTheme="majorHAnsi"/>
          <w:sz w:val="22"/>
          <w:szCs w:val="22"/>
        </w:rPr>
        <w:t xml:space="preserve"> </w:t>
      </w:r>
      <w:r w:rsidR="00971050" w:rsidRPr="009A3AC0">
        <w:rPr>
          <w:rFonts w:asciiTheme="majorHAnsi" w:hAnsiTheme="majorHAnsi"/>
          <w:sz w:val="22"/>
          <w:szCs w:val="22"/>
        </w:rPr>
        <w:t xml:space="preserve">presented an overview on </w:t>
      </w:r>
      <w:r w:rsidR="007F2B88" w:rsidRPr="009A3AC0">
        <w:rPr>
          <w:rFonts w:asciiTheme="majorHAnsi" w:hAnsiTheme="majorHAnsi"/>
          <w:sz w:val="22"/>
          <w:szCs w:val="22"/>
        </w:rPr>
        <w:t>the proposal for an Honors College</w:t>
      </w:r>
      <w:r w:rsidR="00971050" w:rsidRPr="009A3AC0">
        <w:rPr>
          <w:rFonts w:asciiTheme="majorHAnsi" w:hAnsiTheme="majorHAnsi"/>
          <w:sz w:val="22"/>
          <w:szCs w:val="22"/>
        </w:rPr>
        <w:t xml:space="preserve"> and answered questions</w:t>
      </w:r>
      <w:r w:rsidR="007F2B88" w:rsidRPr="009A3AC0">
        <w:rPr>
          <w:rFonts w:asciiTheme="majorHAnsi" w:hAnsiTheme="majorHAnsi"/>
          <w:sz w:val="22"/>
          <w:szCs w:val="22"/>
        </w:rPr>
        <w:t xml:space="preserve">.  </w:t>
      </w:r>
      <w:r w:rsidR="00971050" w:rsidRPr="009A3AC0">
        <w:rPr>
          <w:rFonts w:asciiTheme="majorHAnsi" w:hAnsiTheme="majorHAnsi"/>
          <w:sz w:val="22"/>
          <w:szCs w:val="22"/>
        </w:rPr>
        <w:t xml:space="preserve">A background </w:t>
      </w:r>
      <w:r w:rsidR="007F2B88" w:rsidRPr="009A3AC0">
        <w:rPr>
          <w:rFonts w:asciiTheme="majorHAnsi" w:hAnsiTheme="majorHAnsi"/>
          <w:sz w:val="22"/>
          <w:szCs w:val="22"/>
        </w:rPr>
        <w:t xml:space="preserve">video </w:t>
      </w:r>
      <w:r w:rsidR="00971050" w:rsidRPr="009A3AC0">
        <w:rPr>
          <w:rFonts w:asciiTheme="majorHAnsi" w:hAnsiTheme="majorHAnsi"/>
          <w:sz w:val="22"/>
          <w:szCs w:val="22"/>
        </w:rPr>
        <w:t xml:space="preserve">for the presentation </w:t>
      </w:r>
      <w:r w:rsidR="007F2B88" w:rsidRPr="009A3AC0">
        <w:rPr>
          <w:rFonts w:asciiTheme="majorHAnsi" w:hAnsiTheme="majorHAnsi"/>
          <w:sz w:val="22"/>
          <w:szCs w:val="22"/>
        </w:rPr>
        <w:t xml:space="preserve">is available </w:t>
      </w:r>
      <w:r w:rsidRPr="009A3AC0">
        <w:rPr>
          <w:rFonts w:asciiTheme="majorHAnsi" w:hAnsiTheme="majorHAnsi"/>
          <w:sz w:val="22"/>
          <w:szCs w:val="22"/>
        </w:rPr>
        <w:t xml:space="preserve">on the Senate’s BbLearn shell. </w:t>
      </w:r>
    </w:p>
    <w:p w:rsidR="0009210F" w:rsidRPr="009A3AC0" w:rsidRDefault="0009210F">
      <w:pPr>
        <w:rPr>
          <w:rFonts w:asciiTheme="majorHAnsi" w:hAnsiTheme="majorHAnsi"/>
          <w:b/>
          <w:sz w:val="22"/>
          <w:szCs w:val="22"/>
        </w:rPr>
      </w:pPr>
    </w:p>
    <w:p w:rsidR="0050100C" w:rsidRPr="009A3AC0" w:rsidRDefault="002E0B40">
      <w:p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 xml:space="preserve">Required Qualifications for Instructional Faculty </w:t>
      </w:r>
    </w:p>
    <w:p w:rsidR="0050100C" w:rsidRPr="009A3AC0" w:rsidRDefault="002E0B40">
      <w:p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Vice Provost Laurie Dickson asked if there were any questions or comments regarding the </w:t>
      </w:r>
      <w:r w:rsidR="00971050" w:rsidRPr="009A3AC0">
        <w:rPr>
          <w:rFonts w:asciiTheme="majorHAnsi" w:hAnsiTheme="majorHAnsi"/>
          <w:sz w:val="22"/>
          <w:szCs w:val="22"/>
        </w:rPr>
        <w:t xml:space="preserve">policy (background video and a copy of the policy both available on </w:t>
      </w:r>
      <w:r w:rsidR="004A2A6F" w:rsidRPr="009A3AC0">
        <w:rPr>
          <w:rFonts w:asciiTheme="majorHAnsi" w:hAnsiTheme="majorHAnsi"/>
          <w:sz w:val="22"/>
          <w:szCs w:val="22"/>
        </w:rPr>
        <w:t xml:space="preserve">the Senate’s BbLearn shell.) </w:t>
      </w:r>
      <w:r w:rsidR="009A3AC0">
        <w:rPr>
          <w:rFonts w:asciiTheme="majorHAnsi" w:hAnsiTheme="majorHAnsi"/>
          <w:sz w:val="22"/>
          <w:szCs w:val="22"/>
        </w:rPr>
        <w:t xml:space="preserve"> </w:t>
      </w:r>
      <w:r w:rsidR="00971050" w:rsidRPr="009A3AC0">
        <w:rPr>
          <w:rFonts w:asciiTheme="majorHAnsi" w:hAnsiTheme="majorHAnsi"/>
          <w:sz w:val="22"/>
          <w:szCs w:val="22"/>
        </w:rPr>
        <w:t>After discussion an amendment to the policy was proposed to add laboratory instructors to section 3</w:t>
      </w:r>
      <w:r w:rsidR="004A2A6F" w:rsidRPr="009A3AC0">
        <w:rPr>
          <w:rFonts w:asciiTheme="majorHAnsi" w:hAnsiTheme="majorHAnsi"/>
          <w:sz w:val="22"/>
          <w:szCs w:val="22"/>
        </w:rPr>
        <w:t xml:space="preserve">. </w:t>
      </w:r>
      <w:r w:rsidR="00971050" w:rsidRPr="009A3AC0">
        <w:rPr>
          <w:rFonts w:asciiTheme="majorHAnsi" w:hAnsiTheme="majorHAnsi"/>
          <w:sz w:val="22"/>
          <w:szCs w:val="22"/>
        </w:rPr>
        <w:t xml:space="preserve">The Senate approved the policy as amended. </w:t>
      </w:r>
    </w:p>
    <w:p w:rsidR="00C536FE" w:rsidRPr="009A3AC0" w:rsidRDefault="004A2A6F">
      <w:p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>Student Feedback Survey Working Group Report and Recommendations</w:t>
      </w:r>
    </w:p>
    <w:p w:rsidR="0050100C" w:rsidRPr="009A3AC0" w:rsidRDefault="004A2A6F">
      <w:p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Denise Helm and Robert Horn gave a brief recap of the </w:t>
      </w:r>
      <w:r w:rsidR="007F2B88" w:rsidRPr="009A3AC0">
        <w:rPr>
          <w:rFonts w:asciiTheme="majorHAnsi" w:hAnsiTheme="majorHAnsi"/>
          <w:sz w:val="22"/>
          <w:szCs w:val="22"/>
        </w:rPr>
        <w:t>studen</w:t>
      </w:r>
      <w:r w:rsidR="00E74BE5" w:rsidRPr="009A3AC0">
        <w:rPr>
          <w:rFonts w:asciiTheme="majorHAnsi" w:hAnsiTheme="majorHAnsi"/>
          <w:sz w:val="22"/>
          <w:szCs w:val="22"/>
        </w:rPr>
        <w:t>t feedback survey working group’s</w:t>
      </w:r>
      <w:r w:rsidR="007F2B88" w:rsidRPr="009A3AC0">
        <w:rPr>
          <w:rFonts w:asciiTheme="majorHAnsi" w:hAnsiTheme="majorHAnsi"/>
          <w:sz w:val="22"/>
          <w:szCs w:val="22"/>
        </w:rPr>
        <w:t xml:space="preserve"> report and recommendation</w:t>
      </w:r>
      <w:r w:rsidR="009A3AC0">
        <w:rPr>
          <w:rFonts w:asciiTheme="majorHAnsi" w:hAnsiTheme="majorHAnsi"/>
          <w:sz w:val="22"/>
          <w:szCs w:val="22"/>
        </w:rPr>
        <w:t>s</w:t>
      </w:r>
      <w:bookmarkStart w:id="0" w:name="_GoBack"/>
      <w:bookmarkEnd w:id="0"/>
      <w:r w:rsidRPr="009A3AC0">
        <w:rPr>
          <w:rFonts w:asciiTheme="majorHAnsi" w:hAnsiTheme="majorHAnsi"/>
          <w:sz w:val="22"/>
          <w:szCs w:val="22"/>
        </w:rPr>
        <w:t>. (</w:t>
      </w:r>
      <w:r w:rsidR="00E74BE5" w:rsidRPr="009A3AC0">
        <w:rPr>
          <w:rFonts w:asciiTheme="majorHAnsi" w:hAnsiTheme="majorHAnsi"/>
          <w:sz w:val="22"/>
          <w:szCs w:val="22"/>
        </w:rPr>
        <w:t>Available</w:t>
      </w:r>
      <w:r w:rsidR="007F2B88" w:rsidRPr="009A3AC0">
        <w:rPr>
          <w:rFonts w:asciiTheme="majorHAnsi" w:hAnsiTheme="majorHAnsi"/>
          <w:sz w:val="22"/>
          <w:szCs w:val="22"/>
        </w:rPr>
        <w:t xml:space="preserve"> </w:t>
      </w:r>
      <w:r w:rsidRPr="009A3AC0">
        <w:rPr>
          <w:rFonts w:asciiTheme="majorHAnsi" w:hAnsiTheme="majorHAnsi"/>
          <w:sz w:val="22"/>
          <w:szCs w:val="22"/>
        </w:rPr>
        <w:t>on the Senate’s BbLearn shell.) This item will come back to the Senate for a vote in the near future.</w:t>
      </w:r>
      <w:r w:rsidR="0050100C" w:rsidRPr="009A3AC0">
        <w:rPr>
          <w:rFonts w:asciiTheme="majorHAnsi" w:hAnsiTheme="majorHAnsi"/>
          <w:sz w:val="22"/>
          <w:szCs w:val="22"/>
        </w:rPr>
        <w:t xml:space="preserve">   </w:t>
      </w:r>
    </w:p>
    <w:p w:rsidR="00D47FC6" w:rsidRPr="009A3AC0" w:rsidRDefault="00D47FC6">
      <w:pPr>
        <w:rPr>
          <w:rFonts w:asciiTheme="majorHAnsi" w:hAnsiTheme="majorHAnsi"/>
          <w:b/>
          <w:sz w:val="22"/>
          <w:szCs w:val="22"/>
        </w:rPr>
      </w:pPr>
    </w:p>
    <w:p w:rsidR="00D47FC6" w:rsidRPr="009A3AC0" w:rsidRDefault="0050100C">
      <w:pPr>
        <w:rPr>
          <w:rFonts w:asciiTheme="majorHAnsi" w:hAnsiTheme="majorHAnsi"/>
          <w:b/>
          <w:sz w:val="22"/>
          <w:szCs w:val="22"/>
        </w:rPr>
      </w:pPr>
      <w:r w:rsidRPr="009A3AC0">
        <w:rPr>
          <w:rFonts w:asciiTheme="majorHAnsi" w:hAnsiTheme="majorHAnsi"/>
          <w:b/>
          <w:sz w:val="22"/>
          <w:szCs w:val="22"/>
        </w:rPr>
        <w:t>Announcements</w:t>
      </w:r>
    </w:p>
    <w:p w:rsidR="0050100C" w:rsidRPr="009A3AC0" w:rsidRDefault="00CE32AB">
      <w:p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>Facul</w:t>
      </w:r>
      <w:r w:rsidR="0009210F" w:rsidRPr="009A3AC0">
        <w:rPr>
          <w:rFonts w:asciiTheme="majorHAnsi" w:hAnsiTheme="majorHAnsi"/>
          <w:sz w:val="22"/>
          <w:szCs w:val="22"/>
        </w:rPr>
        <w:t>ty Senate Treasurer, Natalie Ca</w:t>
      </w:r>
      <w:r w:rsidRPr="009A3AC0">
        <w:rPr>
          <w:rFonts w:asciiTheme="majorHAnsi" w:hAnsiTheme="majorHAnsi"/>
          <w:sz w:val="22"/>
          <w:szCs w:val="22"/>
        </w:rPr>
        <w:t>wood, announced that the Senate dues will remain at $20 this year. Letters will</w:t>
      </w:r>
      <w:r w:rsidR="004A2A6F" w:rsidRPr="009A3AC0">
        <w:rPr>
          <w:rFonts w:asciiTheme="majorHAnsi" w:hAnsiTheme="majorHAnsi"/>
          <w:sz w:val="22"/>
          <w:szCs w:val="22"/>
        </w:rPr>
        <w:t xml:space="preserve"> go out to all faculty tomorrow</w:t>
      </w:r>
      <w:r w:rsidRPr="009A3AC0">
        <w:rPr>
          <w:rFonts w:asciiTheme="majorHAnsi" w:hAnsiTheme="majorHAnsi"/>
          <w:sz w:val="22"/>
          <w:szCs w:val="22"/>
        </w:rPr>
        <w:t>.</w:t>
      </w:r>
      <w:r w:rsidR="00461D7B" w:rsidRPr="009A3AC0">
        <w:rPr>
          <w:rFonts w:asciiTheme="majorHAnsi" w:hAnsiTheme="majorHAnsi"/>
          <w:sz w:val="22"/>
          <w:szCs w:val="22"/>
        </w:rPr>
        <w:t xml:space="preserve"> </w:t>
      </w:r>
    </w:p>
    <w:p w:rsidR="001A6922" w:rsidRPr="009A3AC0" w:rsidRDefault="001A6922">
      <w:pPr>
        <w:rPr>
          <w:rFonts w:asciiTheme="majorHAnsi" w:hAnsiTheme="majorHAnsi"/>
          <w:sz w:val="22"/>
          <w:szCs w:val="22"/>
        </w:rPr>
      </w:pPr>
    </w:p>
    <w:p w:rsidR="004A2A6F" w:rsidRPr="009A3AC0" w:rsidRDefault="004A2A6F">
      <w:p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The United Way campaign is underway and will run through the second week of December. Paper forms for contributing can be found </w:t>
      </w:r>
      <w:r w:rsidR="007F2B88" w:rsidRPr="009A3AC0">
        <w:rPr>
          <w:rFonts w:asciiTheme="majorHAnsi" w:hAnsiTheme="majorHAnsi"/>
          <w:sz w:val="22"/>
          <w:szCs w:val="22"/>
        </w:rPr>
        <w:t>in</w:t>
      </w:r>
      <w:r w:rsidR="00AA484B" w:rsidRPr="009A3AC0">
        <w:rPr>
          <w:rFonts w:asciiTheme="majorHAnsi" w:hAnsiTheme="majorHAnsi"/>
          <w:sz w:val="22"/>
          <w:szCs w:val="22"/>
        </w:rPr>
        <w:t xml:space="preserve"> the P</w:t>
      </w:r>
      <w:r w:rsidRPr="009A3AC0">
        <w:rPr>
          <w:rFonts w:asciiTheme="majorHAnsi" w:hAnsiTheme="majorHAnsi"/>
          <w:sz w:val="22"/>
          <w:szCs w:val="22"/>
        </w:rPr>
        <w:t>resident</w:t>
      </w:r>
      <w:r w:rsidR="00AA484B" w:rsidRPr="009A3AC0">
        <w:rPr>
          <w:rFonts w:asciiTheme="majorHAnsi" w:hAnsiTheme="majorHAnsi"/>
          <w:sz w:val="22"/>
          <w:szCs w:val="22"/>
        </w:rPr>
        <w:t>’</w:t>
      </w:r>
      <w:r w:rsidRPr="009A3AC0">
        <w:rPr>
          <w:rFonts w:asciiTheme="majorHAnsi" w:hAnsiTheme="majorHAnsi"/>
          <w:sz w:val="22"/>
          <w:szCs w:val="22"/>
        </w:rPr>
        <w:t xml:space="preserve">s office or you can contribute online at: </w:t>
      </w:r>
      <w:hyperlink r:id="rId6" w:history="1">
        <w:r w:rsidRPr="009A3AC0">
          <w:rPr>
            <w:rStyle w:val="Hyperlink"/>
            <w:rFonts w:asciiTheme="majorHAnsi" w:hAnsiTheme="majorHAnsi"/>
            <w:sz w:val="22"/>
            <w:szCs w:val="22"/>
          </w:rPr>
          <w:t>http://nau.edu/united-way/</w:t>
        </w:r>
      </w:hyperlink>
      <w:r w:rsidRPr="009A3AC0">
        <w:rPr>
          <w:rFonts w:asciiTheme="majorHAnsi" w:hAnsiTheme="majorHAnsi"/>
          <w:sz w:val="22"/>
          <w:szCs w:val="22"/>
        </w:rPr>
        <w:t xml:space="preserve"> </w:t>
      </w:r>
    </w:p>
    <w:p w:rsidR="001A6922" w:rsidRPr="009A3AC0" w:rsidRDefault="001A6922">
      <w:pPr>
        <w:rPr>
          <w:rFonts w:asciiTheme="majorHAnsi" w:hAnsiTheme="majorHAnsi"/>
          <w:sz w:val="22"/>
          <w:szCs w:val="22"/>
        </w:rPr>
      </w:pPr>
    </w:p>
    <w:p w:rsidR="001A6922" w:rsidRPr="009A3AC0" w:rsidRDefault="001A6922">
      <w:pPr>
        <w:rPr>
          <w:rFonts w:asciiTheme="majorHAnsi" w:hAnsiTheme="majorHAnsi"/>
          <w:sz w:val="22"/>
          <w:szCs w:val="22"/>
        </w:rPr>
      </w:pPr>
      <w:r w:rsidRPr="009A3AC0">
        <w:rPr>
          <w:rFonts w:asciiTheme="majorHAnsi" w:hAnsiTheme="majorHAnsi"/>
          <w:sz w:val="22"/>
          <w:szCs w:val="22"/>
        </w:rPr>
        <w:t xml:space="preserve">The Senate adjourned after which they held a discussion for interested faculty members on the topic, Academic Freedom at NAU.  At the close of this discussion it was decided that there was much to discuss </w:t>
      </w:r>
      <w:r w:rsidR="007F2B88" w:rsidRPr="009A3AC0">
        <w:rPr>
          <w:rFonts w:asciiTheme="majorHAnsi" w:hAnsiTheme="majorHAnsi"/>
          <w:sz w:val="22"/>
          <w:szCs w:val="22"/>
        </w:rPr>
        <w:t xml:space="preserve">and there was a </w:t>
      </w:r>
      <w:r w:rsidRPr="009A3AC0">
        <w:rPr>
          <w:rFonts w:asciiTheme="majorHAnsi" w:hAnsiTheme="majorHAnsi"/>
          <w:sz w:val="22"/>
          <w:szCs w:val="22"/>
        </w:rPr>
        <w:t>need to get input from the greater faculty. Therefore, Gioia Woods was asked to work with the Senate Council on Rights and Responsibilities to see where we go from here.</w:t>
      </w:r>
    </w:p>
    <w:sectPr w:rsidR="001A6922" w:rsidRPr="009A3AC0" w:rsidSect="00C034C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7D8"/>
    <w:multiLevelType w:val="hybridMultilevel"/>
    <w:tmpl w:val="E140D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73E4"/>
    <w:multiLevelType w:val="hybridMultilevel"/>
    <w:tmpl w:val="770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76F"/>
    <w:multiLevelType w:val="hybridMultilevel"/>
    <w:tmpl w:val="FCD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043"/>
    <w:multiLevelType w:val="hybridMultilevel"/>
    <w:tmpl w:val="2BC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0C27"/>
    <w:multiLevelType w:val="hybridMultilevel"/>
    <w:tmpl w:val="0356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59F1"/>
    <w:multiLevelType w:val="hybridMultilevel"/>
    <w:tmpl w:val="870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22E4"/>
    <w:multiLevelType w:val="hybridMultilevel"/>
    <w:tmpl w:val="5D6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69D2"/>
    <w:multiLevelType w:val="hybridMultilevel"/>
    <w:tmpl w:val="E3B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661E1"/>
    <w:multiLevelType w:val="hybridMultilevel"/>
    <w:tmpl w:val="5D6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D3836"/>
    <w:multiLevelType w:val="hybridMultilevel"/>
    <w:tmpl w:val="4A3E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A2F03"/>
    <w:multiLevelType w:val="hybridMultilevel"/>
    <w:tmpl w:val="625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6547"/>
    <w:multiLevelType w:val="hybridMultilevel"/>
    <w:tmpl w:val="34A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B0"/>
    <w:rsid w:val="0009210F"/>
    <w:rsid w:val="000A50AD"/>
    <w:rsid w:val="0010668A"/>
    <w:rsid w:val="00142EAB"/>
    <w:rsid w:val="001A6922"/>
    <w:rsid w:val="00240595"/>
    <w:rsid w:val="002B4FC7"/>
    <w:rsid w:val="002C0B7E"/>
    <w:rsid w:val="002E0B40"/>
    <w:rsid w:val="00303051"/>
    <w:rsid w:val="00365A35"/>
    <w:rsid w:val="00371D9F"/>
    <w:rsid w:val="003E3847"/>
    <w:rsid w:val="00436423"/>
    <w:rsid w:val="00461D7B"/>
    <w:rsid w:val="004840E0"/>
    <w:rsid w:val="00494081"/>
    <w:rsid w:val="004A2A6F"/>
    <w:rsid w:val="004C751B"/>
    <w:rsid w:val="0050100C"/>
    <w:rsid w:val="0058303B"/>
    <w:rsid w:val="00587B91"/>
    <w:rsid w:val="005A26C4"/>
    <w:rsid w:val="005B54F0"/>
    <w:rsid w:val="005E63F2"/>
    <w:rsid w:val="00625F06"/>
    <w:rsid w:val="006B76B7"/>
    <w:rsid w:val="00705DD9"/>
    <w:rsid w:val="0074335F"/>
    <w:rsid w:val="007B3C5C"/>
    <w:rsid w:val="007C18E4"/>
    <w:rsid w:val="007F2B88"/>
    <w:rsid w:val="00837166"/>
    <w:rsid w:val="00861B7E"/>
    <w:rsid w:val="008842AA"/>
    <w:rsid w:val="0089195D"/>
    <w:rsid w:val="008E4094"/>
    <w:rsid w:val="009359B8"/>
    <w:rsid w:val="00937979"/>
    <w:rsid w:val="009467D6"/>
    <w:rsid w:val="00971050"/>
    <w:rsid w:val="009A3AC0"/>
    <w:rsid w:val="009E71EF"/>
    <w:rsid w:val="009F1D2D"/>
    <w:rsid w:val="00A65DB0"/>
    <w:rsid w:val="00AA3A94"/>
    <w:rsid w:val="00AA484B"/>
    <w:rsid w:val="00AC2776"/>
    <w:rsid w:val="00AD795C"/>
    <w:rsid w:val="00B31229"/>
    <w:rsid w:val="00C034C3"/>
    <w:rsid w:val="00C536FE"/>
    <w:rsid w:val="00C63A99"/>
    <w:rsid w:val="00C6610F"/>
    <w:rsid w:val="00CA3C67"/>
    <w:rsid w:val="00CC053F"/>
    <w:rsid w:val="00CE32AB"/>
    <w:rsid w:val="00CF1D8A"/>
    <w:rsid w:val="00D47FC6"/>
    <w:rsid w:val="00D76CD8"/>
    <w:rsid w:val="00DE487E"/>
    <w:rsid w:val="00E7334F"/>
    <w:rsid w:val="00E74BE5"/>
    <w:rsid w:val="00E81016"/>
    <w:rsid w:val="00F60464"/>
    <w:rsid w:val="00FA7880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56755D5-356F-4AE1-B209-DCA6E54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5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.edu/united-way/" TargetMode="External"/><Relationship Id="rId5" Type="http://schemas.openxmlformats.org/officeDocument/2006/relationships/hyperlink" Target="http://nau.edu/na-cultural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Ellis</dc:creator>
  <cp:keywords/>
  <dc:description/>
  <cp:lastModifiedBy>Bruce Edward Fox</cp:lastModifiedBy>
  <cp:revision>5</cp:revision>
  <dcterms:created xsi:type="dcterms:W3CDTF">2016-11-08T20:18:00Z</dcterms:created>
  <dcterms:modified xsi:type="dcterms:W3CDTF">2016-11-08T22:29:00Z</dcterms:modified>
</cp:coreProperties>
</file>