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FA" w:rsidRPr="003B550E" w:rsidRDefault="00E525FA" w:rsidP="00E525FA">
      <w:pPr>
        <w:rPr>
          <w:rFonts w:ascii="Arial" w:hAnsi="Arial"/>
          <w:b/>
          <w:szCs w:val="22"/>
        </w:rPr>
      </w:pPr>
      <w:bookmarkStart w:id="0" w:name="_GoBack"/>
      <w:bookmarkEnd w:id="0"/>
      <w:r w:rsidRPr="003B550E">
        <w:rPr>
          <w:rFonts w:ascii="Arial" w:hAnsi="Arial"/>
          <w:b/>
          <w:szCs w:val="22"/>
        </w:rPr>
        <w:t xml:space="preserve">Faculty Senate  </w:t>
      </w:r>
      <w:r w:rsidRPr="003B550E">
        <w:rPr>
          <w:rFonts w:ascii="Arial" w:hAnsi="Arial"/>
          <w:b/>
          <w:szCs w:val="22"/>
        </w:rPr>
        <w:tab/>
      </w:r>
      <w:r w:rsidRPr="003B550E">
        <w:rPr>
          <w:rFonts w:ascii="Arial" w:hAnsi="Arial"/>
          <w:b/>
          <w:szCs w:val="22"/>
        </w:rPr>
        <w:tab/>
      </w:r>
      <w:r w:rsidRPr="003B550E">
        <w:rPr>
          <w:rFonts w:ascii="Arial" w:hAnsi="Arial"/>
          <w:b/>
          <w:szCs w:val="22"/>
        </w:rPr>
        <w:tab/>
      </w:r>
      <w:r w:rsidRPr="003B550E">
        <w:rPr>
          <w:rFonts w:ascii="Arial" w:hAnsi="Arial"/>
          <w:b/>
          <w:i/>
          <w:szCs w:val="22"/>
        </w:rPr>
        <w:t>Meeting Quick</w:t>
      </w:r>
      <w:r w:rsidR="00D74569" w:rsidRPr="003B550E">
        <w:rPr>
          <w:rFonts w:ascii="Arial" w:hAnsi="Arial"/>
          <w:b/>
          <w:i/>
          <w:szCs w:val="22"/>
        </w:rPr>
        <w:t xml:space="preserve"> N</w:t>
      </w:r>
      <w:r w:rsidRPr="003B550E">
        <w:rPr>
          <w:rFonts w:ascii="Arial" w:hAnsi="Arial"/>
          <w:b/>
          <w:i/>
          <w:szCs w:val="22"/>
        </w:rPr>
        <w:t>otes</w:t>
      </w:r>
      <w:r w:rsidR="00A15213" w:rsidRPr="003B550E">
        <w:rPr>
          <w:rFonts w:ascii="Arial" w:hAnsi="Arial"/>
          <w:b/>
          <w:szCs w:val="22"/>
        </w:rPr>
        <w:tab/>
      </w:r>
      <w:r w:rsidR="00A15213" w:rsidRPr="003B550E">
        <w:rPr>
          <w:rFonts w:ascii="Arial" w:hAnsi="Arial"/>
          <w:b/>
          <w:szCs w:val="22"/>
        </w:rPr>
        <w:tab/>
      </w:r>
      <w:r w:rsidR="0090455A" w:rsidRPr="003B550E">
        <w:rPr>
          <w:rFonts w:ascii="Arial" w:hAnsi="Arial"/>
          <w:b/>
          <w:szCs w:val="22"/>
        </w:rPr>
        <w:t>January 13, 2014</w:t>
      </w:r>
    </w:p>
    <w:p w:rsidR="009413E0" w:rsidRPr="00593D92" w:rsidRDefault="00E525FA" w:rsidP="001E485D">
      <w:pPr>
        <w:spacing w:before="120"/>
        <w:rPr>
          <w:rFonts w:ascii="Arial" w:hAnsi="Arial"/>
          <w:i/>
          <w:sz w:val="22"/>
        </w:rPr>
      </w:pPr>
      <w:r w:rsidRPr="00593D92">
        <w:rPr>
          <w:rFonts w:ascii="Arial" w:hAnsi="Arial"/>
          <w:i/>
          <w:sz w:val="22"/>
        </w:rPr>
        <w:t xml:space="preserve">From notes taken by </w:t>
      </w:r>
      <w:r w:rsidR="00905971" w:rsidRPr="00593D92">
        <w:rPr>
          <w:rFonts w:ascii="Arial" w:hAnsi="Arial"/>
          <w:i/>
          <w:sz w:val="22"/>
        </w:rPr>
        <w:t xml:space="preserve">Charlie Balch (Senator, </w:t>
      </w:r>
      <w:r w:rsidRPr="00593D92">
        <w:rPr>
          <w:rFonts w:ascii="Arial" w:hAnsi="Arial"/>
          <w:i/>
          <w:sz w:val="22"/>
        </w:rPr>
        <w:t>Yuma)</w:t>
      </w:r>
      <w:r w:rsidR="00A15213" w:rsidRPr="00593D92">
        <w:rPr>
          <w:rFonts w:ascii="Arial" w:hAnsi="Arial"/>
          <w:i/>
          <w:sz w:val="22"/>
        </w:rPr>
        <w:t xml:space="preserve"> </w:t>
      </w:r>
      <w:r w:rsidR="009413E0" w:rsidRPr="00593D92">
        <w:rPr>
          <w:rFonts w:ascii="Arial" w:hAnsi="Arial"/>
          <w:i/>
          <w:sz w:val="22"/>
        </w:rPr>
        <w:t xml:space="preserve">and Kate Ellis (Senator, </w:t>
      </w:r>
      <w:r w:rsidRPr="00593D92">
        <w:rPr>
          <w:rFonts w:ascii="Arial" w:hAnsi="Arial"/>
          <w:i/>
          <w:sz w:val="22"/>
        </w:rPr>
        <w:t>CAL).</w:t>
      </w:r>
      <w:r w:rsidR="00D74569" w:rsidRPr="00593D92">
        <w:rPr>
          <w:rFonts w:ascii="Arial" w:hAnsi="Arial"/>
          <w:i/>
          <w:sz w:val="22"/>
        </w:rPr>
        <w:t xml:space="preserve"> T</w:t>
      </w:r>
      <w:r w:rsidR="00D36B2C" w:rsidRPr="00593D92">
        <w:rPr>
          <w:rFonts w:ascii="Arial" w:hAnsi="Arial"/>
          <w:i/>
          <w:sz w:val="22"/>
        </w:rPr>
        <w:t>hese are "quick notes." F</w:t>
      </w:r>
      <w:r w:rsidR="001E3C42" w:rsidRPr="00593D92">
        <w:rPr>
          <w:rFonts w:ascii="Arial" w:hAnsi="Arial"/>
          <w:i/>
          <w:sz w:val="22"/>
        </w:rPr>
        <w:t>or</w:t>
      </w:r>
      <w:r w:rsidR="00D74569" w:rsidRPr="00593D92">
        <w:rPr>
          <w:rFonts w:ascii="Arial" w:hAnsi="Arial"/>
          <w:i/>
          <w:sz w:val="22"/>
        </w:rPr>
        <w:t xml:space="preserve"> </w:t>
      </w:r>
      <w:r w:rsidR="009D096E" w:rsidRPr="00593D92">
        <w:rPr>
          <w:rFonts w:ascii="Arial" w:hAnsi="Arial"/>
          <w:i/>
          <w:sz w:val="22"/>
        </w:rPr>
        <w:t xml:space="preserve">detailed </w:t>
      </w:r>
      <w:r w:rsidR="001E3C42" w:rsidRPr="00593D92">
        <w:rPr>
          <w:rFonts w:ascii="Arial" w:hAnsi="Arial"/>
          <w:i/>
          <w:sz w:val="22"/>
        </w:rPr>
        <w:t>minutes, check the senate</w:t>
      </w:r>
      <w:r w:rsidR="00D74569" w:rsidRPr="00593D92">
        <w:rPr>
          <w:rFonts w:ascii="Arial" w:hAnsi="Arial"/>
          <w:i/>
          <w:sz w:val="22"/>
        </w:rPr>
        <w:t xml:space="preserve"> website </w:t>
      </w:r>
      <w:r w:rsidR="00D36B2C" w:rsidRPr="00593D92">
        <w:rPr>
          <w:rFonts w:ascii="Arial" w:hAnsi="Arial"/>
          <w:i/>
          <w:sz w:val="22"/>
        </w:rPr>
        <w:t>next month, after they have been approved.</w:t>
      </w:r>
    </w:p>
    <w:p w:rsidR="00C40A8D" w:rsidRPr="00593D92" w:rsidRDefault="00C40A8D" w:rsidP="00E525FA">
      <w:pPr>
        <w:rPr>
          <w:rFonts w:ascii="Arial" w:hAnsi="Arial" w:cs="Arial"/>
          <w:b/>
          <w:sz w:val="22"/>
          <w:szCs w:val="20"/>
        </w:rPr>
      </w:pPr>
    </w:p>
    <w:p w:rsidR="00607134" w:rsidRPr="00593D92" w:rsidRDefault="00C2160F" w:rsidP="00E525FA">
      <w:pPr>
        <w:rPr>
          <w:rFonts w:ascii="Arial" w:hAnsi="Arial" w:cs="Arial"/>
          <w:b/>
          <w:sz w:val="22"/>
          <w:szCs w:val="20"/>
        </w:rPr>
      </w:pPr>
      <w:r w:rsidRPr="00593D92">
        <w:rPr>
          <w:rFonts w:ascii="Arial" w:hAnsi="Arial" w:cs="Arial"/>
          <w:b/>
          <w:sz w:val="22"/>
          <w:szCs w:val="20"/>
        </w:rPr>
        <w:t>Announcements</w:t>
      </w:r>
    </w:p>
    <w:p w:rsidR="00CA7718" w:rsidRPr="00593D92" w:rsidRDefault="0090455A" w:rsidP="00D74569">
      <w:pPr>
        <w:pStyle w:val="ListParagraph"/>
        <w:numPr>
          <w:ilvl w:val="0"/>
          <w:numId w:val="1"/>
        </w:numPr>
        <w:rPr>
          <w:rFonts w:ascii="Arial" w:hAnsi="Arial" w:cs="Arial"/>
          <w:szCs w:val="20"/>
        </w:rPr>
      </w:pPr>
      <w:r w:rsidRPr="00593D92">
        <w:rPr>
          <w:rFonts w:ascii="Arial" w:hAnsi="Arial" w:cs="Arial"/>
          <w:szCs w:val="20"/>
        </w:rPr>
        <w:t xml:space="preserve">President Haeger has approved the Faculty Senate Bylaws changes </w:t>
      </w:r>
      <w:r w:rsidR="00CA7718" w:rsidRPr="00593D92">
        <w:rPr>
          <w:rFonts w:ascii="Arial" w:hAnsi="Arial" w:cs="Arial"/>
          <w:szCs w:val="20"/>
        </w:rPr>
        <w:t xml:space="preserve">to include the University College and the Honors Program as voting units. Both units' faculty will now be represented </w:t>
      </w:r>
      <w:r w:rsidRPr="00593D92">
        <w:rPr>
          <w:rFonts w:ascii="Arial" w:hAnsi="Arial" w:cs="Arial"/>
          <w:szCs w:val="20"/>
        </w:rPr>
        <w:t>in the Senate, after holding elections.</w:t>
      </w:r>
    </w:p>
    <w:p w:rsidR="00A15213" w:rsidRPr="00593D92" w:rsidRDefault="0090455A" w:rsidP="00D74569">
      <w:pPr>
        <w:pStyle w:val="ListParagraph"/>
        <w:numPr>
          <w:ilvl w:val="0"/>
          <w:numId w:val="1"/>
        </w:numPr>
        <w:rPr>
          <w:rFonts w:ascii="Arial" w:hAnsi="Arial" w:cs="Arial"/>
          <w:szCs w:val="20"/>
        </w:rPr>
      </w:pPr>
      <w:r w:rsidRPr="00593D92">
        <w:rPr>
          <w:rFonts w:ascii="Arial" w:hAnsi="Arial" w:cs="Arial"/>
          <w:szCs w:val="20"/>
        </w:rPr>
        <w:t>Another</w:t>
      </w:r>
      <w:r w:rsidR="00A15213" w:rsidRPr="00593D92">
        <w:rPr>
          <w:rFonts w:ascii="Arial" w:hAnsi="Arial" w:cs="Arial"/>
          <w:szCs w:val="20"/>
        </w:rPr>
        <w:t xml:space="preserve"> reminder: The </w:t>
      </w:r>
      <w:r w:rsidR="00607134" w:rsidRPr="00593D92">
        <w:rPr>
          <w:rFonts w:ascii="Arial" w:hAnsi="Arial" w:cs="Arial"/>
          <w:szCs w:val="20"/>
        </w:rPr>
        <w:t xml:space="preserve">COACHE Survey </w:t>
      </w:r>
      <w:r w:rsidRPr="00593D92">
        <w:rPr>
          <w:rFonts w:ascii="Arial" w:hAnsi="Arial" w:cs="Arial"/>
          <w:szCs w:val="20"/>
        </w:rPr>
        <w:t>is still open</w:t>
      </w:r>
      <w:r w:rsidR="00200829" w:rsidRPr="00593D92">
        <w:rPr>
          <w:rFonts w:ascii="Arial" w:hAnsi="Arial" w:cs="Arial"/>
          <w:szCs w:val="20"/>
        </w:rPr>
        <w:t xml:space="preserve">. Please complete it! </w:t>
      </w:r>
    </w:p>
    <w:p w:rsidR="000E48EC" w:rsidRPr="00593D92" w:rsidRDefault="000E48EC" w:rsidP="00500927">
      <w:pPr>
        <w:pStyle w:val="ListParagraph"/>
        <w:numPr>
          <w:ilvl w:val="0"/>
          <w:numId w:val="1"/>
        </w:numPr>
        <w:rPr>
          <w:rFonts w:ascii="Arial" w:hAnsi="Arial" w:cs="Arial"/>
          <w:szCs w:val="20"/>
        </w:rPr>
      </w:pPr>
      <w:r w:rsidRPr="00593D92">
        <w:rPr>
          <w:rFonts w:ascii="Arial" w:hAnsi="Arial" w:cs="Arial"/>
          <w:szCs w:val="20"/>
        </w:rPr>
        <w:t>The Faculty Rights and Responsibilities Committee will prepare a worksheet for faculty on Intellectual Property questions, by the end of the spring semester.</w:t>
      </w:r>
    </w:p>
    <w:p w:rsidR="000E48EC" w:rsidRPr="00593D92" w:rsidRDefault="000E48EC" w:rsidP="00500927">
      <w:pPr>
        <w:pStyle w:val="ListParagraph"/>
        <w:numPr>
          <w:ilvl w:val="0"/>
          <w:numId w:val="1"/>
        </w:numPr>
        <w:rPr>
          <w:rFonts w:ascii="Arial" w:hAnsi="Arial" w:cs="Arial"/>
          <w:szCs w:val="20"/>
        </w:rPr>
      </w:pPr>
      <w:r w:rsidRPr="00593D92">
        <w:rPr>
          <w:rFonts w:ascii="Arial" w:hAnsi="Arial" w:cs="Arial"/>
          <w:szCs w:val="20"/>
        </w:rPr>
        <w:t>The elections for open senate seats and key university committee seats will take place earlier this year to allow more time for planning SOEs and training for committee assignments.</w:t>
      </w:r>
    </w:p>
    <w:p w:rsidR="00E465A9" w:rsidRPr="00593D92" w:rsidRDefault="00066ABE" w:rsidP="00500927">
      <w:pPr>
        <w:pStyle w:val="ListParagraph"/>
        <w:numPr>
          <w:ilvl w:val="0"/>
          <w:numId w:val="1"/>
        </w:numPr>
        <w:rPr>
          <w:rFonts w:ascii="Arial" w:hAnsi="Arial" w:cs="Arial"/>
          <w:szCs w:val="20"/>
        </w:rPr>
      </w:pPr>
      <w:r w:rsidRPr="00593D92">
        <w:rPr>
          <w:rFonts w:ascii="Arial" w:hAnsi="Arial" w:cs="Arial"/>
          <w:szCs w:val="20"/>
        </w:rPr>
        <w:t>The regents have hired a</w:t>
      </w:r>
      <w:r w:rsidR="000E48EC" w:rsidRPr="00593D92">
        <w:rPr>
          <w:rFonts w:ascii="Arial" w:hAnsi="Arial" w:cs="Arial"/>
          <w:szCs w:val="20"/>
        </w:rPr>
        <w:t xml:space="preserve"> firm for the presidential search and will discuss the process</w:t>
      </w:r>
      <w:r w:rsidRPr="00593D92">
        <w:rPr>
          <w:rFonts w:ascii="Arial" w:hAnsi="Arial" w:cs="Arial"/>
          <w:szCs w:val="20"/>
        </w:rPr>
        <w:t xml:space="preserve"> for campus and community outreach at their February board meeting. Sta</w:t>
      </w:r>
      <w:r w:rsidR="00274FB7">
        <w:rPr>
          <w:rFonts w:ascii="Arial" w:hAnsi="Arial" w:cs="Arial"/>
          <w:szCs w:val="20"/>
        </w:rPr>
        <w:t>y tuned</w:t>
      </w:r>
      <w:r w:rsidRPr="00593D92">
        <w:rPr>
          <w:rFonts w:ascii="Arial" w:hAnsi="Arial" w:cs="Arial"/>
          <w:szCs w:val="20"/>
        </w:rPr>
        <w:t>.</w:t>
      </w:r>
    </w:p>
    <w:p w:rsidR="00607134" w:rsidRPr="00593D92" w:rsidRDefault="00E465A9" w:rsidP="00500927">
      <w:pPr>
        <w:pStyle w:val="ListParagraph"/>
        <w:numPr>
          <w:ilvl w:val="0"/>
          <w:numId w:val="1"/>
        </w:numPr>
        <w:rPr>
          <w:rFonts w:ascii="Arial" w:hAnsi="Arial" w:cs="Arial"/>
          <w:szCs w:val="20"/>
        </w:rPr>
      </w:pPr>
      <w:r w:rsidRPr="00593D92">
        <w:rPr>
          <w:rFonts w:ascii="Arial" w:hAnsi="Arial" w:cs="Arial"/>
          <w:szCs w:val="20"/>
        </w:rPr>
        <w:t>Teaching Day was sold out and a huge success this year!</w:t>
      </w:r>
    </w:p>
    <w:p w:rsidR="007C50A8" w:rsidRPr="00593D92" w:rsidRDefault="007C50A8" w:rsidP="007C50A8">
      <w:pPr>
        <w:rPr>
          <w:rFonts w:ascii="Arial" w:hAnsi="Arial" w:cs="Arial"/>
          <w:sz w:val="22"/>
          <w:szCs w:val="20"/>
        </w:rPr>
      </w:pPr>
    </w:p>
    <w:p w:rsidR="00066ABE" w:rsidRPr="00593D92" w:rsidRDefault="00066ABE" w:rsidP="00D36B2C">
      <w:pPr>
        <w:spacing w:before="120"/>
        <w:rPr>
          <w:rFonts w:ascii="Arial" w:hAnsi="Arial" w:cs="Arial"/>
          <w:b/>
          <w:sz w:val="22"/>
          <w:szCs w:val="20"/>
        </w:rPr>
      </w:pPr>
      <w:r w:rsidRPr="00593D92">
        <w:rPr>
          <w:rFonts w:ascii="Arial" w:hAnsi="Arial" w:cs="Arial"/>
          <w:b/>
          <w:sz w:val="22"/>
          <w:szCs w:val="20"/>
        </w:rPr>
        <w:t xml:space="preserve">President Haeger </w:t>
      </w:r>
      <w:r w:rsidRPr="00593D92">
        <w:rPr>
          <w:rFonts w:ascii="Arial" w:hAnsi="Arial" w:cs="Arial"/>
          <w:sz w:val="22"/>
          <w:szCs w:val="20"/>
        </w:rPr>
        <w:t>discussed implications of the governor's budget</w:t>
      </w:r>
      <w:r w:rsidRPr="00593D92">
        <w:rPr>
          <w:rFonts w:ascii="Arial" w:hAnsi="Arial" w:cs="Arial"/>
          <w:b/>
          <w:sz w:val="22"/>
          <w:szCs w:val="20"/>
        </w:rPr>
        <w:t xml:space="preserve"> </w:t>
      </w:r>
      <w:r w:rsidRPr="00593D92">
        <w:rPr>
          <w:rFonts w:ascii="Arial" w:hAnsi="Arial" w:cs="Arial"/>
          <w:sz w:val="22"/>
          <w:szCs w:val="20"/>
        </w:rPr>
        <w:t xml:space="preserve">proposal and her call for a flexible, predictable tuition system—which we already have in the form of the pledge program. </w:t>
      </w:r>
      <w:r w:rsidR="008876D4" w:rsidRPr="00593D92">
        <w:rPr>
          <w:rFonts w:ascii="Arial" w:hAnsi="Arial" w:cs="Arial"/>
          <w:sz w:val="22"/>
          <w:szCs w:val="20"/>
        </w:rPr>
        <w:t xml:space="preserve">Facing higher tuition at the three main universities </w:t>
      </w:r>
      <w:r w:rsidR="004D13D1">
        <w:rPr>
          <w:rFonts w:ascii="Arial" w:hAnsi="Arial" w:cs="Arial"/>
          <w:sz w:val="22"/>
          <w:szCs w:val="20"/>
        </w:rPr>
        <w:t xml:space="preserve">campuses </w:t>
      </w:r>
      <w:r w:rsidR="008876D4" w:rsidRPr="00593D92">
        <w:rPr>
          <w:rFonts w:ascii="Arial" w:hAnsi="Arial" w:cs="Arial"/>
          <w:sz w:val="22"/>
          <w:szCs w:val="20"/>
        </w:rPr>
        <w:t>in AZ</w:t>
      </w:r>
      <w:r w:rsidR="004D13D1">
        <w:rPr>
          <w:rFonts w:ascii="Arial" w:hAnsi="Arial" w:cs="Arial"/>
          <w:sz w:val="22"/>
          <w:szCs w:val="20"/>
        </w:rPr>
        <w:t>,</w:t>
      </w:r>
      <w:r w:rsidR="008876D4" w:rsidRPr="00593D92">
        <w:rPr>
          <w:rFonts w:ascii="Arial" w:hAnsi="Arial" w:cs="Arial"/>
          <w:sz w:val="22"/>
          <w:szCs w:val="20"/>
        </w:rPr>
        <w:t xml:space="preserve"> students now also have lower tuition choices through our partnerships with community college and online programs. We have a new advertising partnership with the Phoe</w:t>
      </w:r>
      <w:r w:rsidR="004D13D1">
        <w:rPr>
          <w:rFonts w:ascii="Arial" w:hAnsi="Arial" w:cs="Arial"/>
          <w:sz w:val="22"/>
          <w:szCs w:val="20"/>
        </w:rPr>
        <w:t>nix Suns at the arena, for outreach and programming. NAU s</w:t>
      </w:r>
      <w:r w:rsidR="008876D4" w:rsidRPr="00593D92">
        <w:rPr>
          <w:rFonts w:ascii="Arial" w:hAnsi="Arial" w:cs="Arial"/>
          <w:sz w:val="22"/>
          <w:szCs w:val="20"/>
        </w:rPr>
        <w:t xml:space="preserve">ponsors the national anthem at the game. NAU logo is everywhere. </w:t>
      </w:r>
    </w:p>
    <w:p w:rsidR="00BF1E0B" w:rsidRPr="00593D92" w:rsidRDefault="008876D4" w:rsidP="00BF1E0B">
      <w:pPr>
        <w:spacing w:before="120"/>
        <w:rPr>
          <w:rFonts w:ascii="Arial" w:hAnsi="Arial" w:cs="Arial"/>
          <w:sz w:val="22"/>
          <w:szCs w:val="20"/>
        </w:rPr>
      </w:pPr>
      <w:r w:rsidRPr="00593D92">
        <w:rPr>
          <w:rFonts w:ascii="Arial" w:hAnsi="Arial" w:cs="Arial"/>
          <w:b/>
          <w:sz w:val="22"/>
          <w:szCs w:val="20"/>
        </w:rPr>
        <w:t xml:space="preserve">Provost Huenneke </w:t>
      </w:r>
      <w:r w:rsidRPr="00593D92">
        <w:rPr>
          <w:rFonts w:ascii="Arial" w:hAnsi="Arial" w:cs="Arial"/>
          <w:sz w:val="22"/>
          <w:szCs w:val="20"/>
        </w:rPr>
        <w:t xml:space="preserve">reported </w:t>
      </w:r>
      <w:r w:rsidR="00BF1E0B" w:rsidRPr="00593D92">
        <w:rPr>
          <w:rFonts w:ascii="Arial" w:hAnsi="Arial" w:cs="Arial"/>
          <w:sz w:val="22"/>
          <w:szCs w:val="20"/>
        </w:rPr>
        <w:t>that faculty and staff raises are taking effect this month. For faculty the compensation increase again included exemplary performers. The process and criteria var</w:t>
      </w:r>
      <w:r w:rsidR="004D13D1">
        <w:rPr>
          <w:rFonts w:ascii="Arial" w:hAnsi="Arial" w:cs="Arial"/>
          <w:sz w:val="22"/>
          <w:szCs w:val="20"/>
        </w:rPr>
        <w:t>ied considerably across campus and had some u</w:t>
      </w:r>
      <w:r w:rsidR="00BF1E0B" w:rsidRPr="00593D92">
        <w:rPr>
          <w:rFonts w:ascii="Arial" w:hAnsi="Arial" w:cs="Arial"/>
          <w:sz w:val="22"/>
          <w:szCs w:val="20"/>
        </w:rPr>
        <w:t>nintended consequences</w:t>
      </w:r>
      <w:r w:rsidR="004D13D1">
        <w:rPr>
          <w:rFonts w:ascii="Arial" w:hAnsi="Arial" w:cs="Arial"/>
          <w:sz w:val="22"/>
          <w:szCs w:val="20"/>
        </w:rPr>
        <w:t>,</w:t>
      </w:r>
      <w:r w:rsidR="00BF1E0B" w:rsidRPr="00593D92">
        <w:rPr>
          <w:rFonts w:ascii="Arial" w:hAnsi="Arial" w:cs="Arial"/>
          <w:sz w:val="22"/>
          <w:szCs w:val="20"/>
        </w:rPr>
        <w:t xml:space="preserve"> by units. The university graduate committee has developed a new policy and recommendation for dismissal of students from the academic programs. A working group on fees reported last month: Raised questions abou</w:t>
      </w:r>
      <w:r w:rsidR="00844459" w:rsidRPr="00593D92">
        <w:rPr>
          <w:rFonts w:ascii="Arial" w:hAnsi="Arial" w:cs="Arial"/>
          <w:sz w:val="22"/>
          <w:szCs w:val="20"/>
        </w:rPr>
        <w:t>t how units might manage fees. How to m</w:t>
      </w:r>
      <w:r w:rsidR="00BF1E0B" w:rsidRPr="00593D92">
        <w:rPr>
          <w:rFonts w:ascii="Arial" w:hAnsi="Arial" w:cs="Arial"/>
          <w:sz w:val="22"/>
          <w:szCs w:val="20"/>
        </w:rPr>
        <w:t>ake sure units are making the best possibl</w:t>
      </w:r>
      <w:r w:rsidR="004D13D1">
        <w:rPr>
          <w:rFonts w:ascii="Arial" w:hAnsi="Arial" w:cs="Arial"/>
          <w:sz w:val="22"/>
          <w:szCs w:val="20"/>
        </w:rPr>
        <w:t>e use of money</w:t>
      </w:r>
      <w:r w:rsidR="00844459" w:rsidRPr="00593D92">
        <w:rPr>
          <w:rFonts w:ascii="Arial" w:hAnsi="Arial" w:cs="Arial"/>
          <w:sz w:val="22"/>
          <w:szCs w:val="20"/>
        </w:rPr>
        <w:t xml:space="preserve"> that comes in. </w:t>
      </w:r>
      <w:r w:rsidR="00BF1E0B" w:rsidRPr="00593D92">
        <w:rPr>
          <w:rFonts w:ascii="Arial" w:hAnsi="Arial" w:cs="Arial"/>
          <w:sz w:val="22"/>
          <w:szCs w:val="20"/>
        </w:rPr>
        <w:t>What can, and what</w:t>
      </w:r>
      <w:r w:rsidR="004D13D1">
        <w:rPr>
          <w:rFonts w:ascii="Arial" w:hAnsi="Arial" w:cs="Arial"/>
          <w:sz w:val="22"/>
          <w:szCs w:val="20"/>
        </w:rPr>
        <w:t xml:space="preserve"> can’t, units use the money for?</w:t>
      </w:r>
      <w:r w:rsidR="00844459" w:rsidRPr="00593D92">
        <w:rPr>
          <w:rFonts w:ascii="Arial" w:hAnsi="Arial" w:cs="Arial"/>
          <w:sz w:val="22"/>
          <w:szCs w:val="20"/>
        </w:rPr>
        <w:t xml:space="preserve"> Update on the SBS dean’s search: </w:t>
      </w:r>
      <w:r w:rsidR="00BF1E0B" w:rsidRPr="00593D92">
        <w:rPr>
          <w:rFonts w:ascii="Arial" w:hAnsi="Arial" w:cs="Arial"/>
          <w:sz w:val="22"/>
          <w:szCs w:val="20"/>
        </w:rPr>
        <w:t>One of the finalist</w:t>
      </w:r>
      <w:r w:rsidR="00844459" w:rsidRPr="00593D92">
        <w:rPr>
          <w:rFonts w:ascii="Arial" w:hAnsi="Arial" w:cs="Arial"/>
          <w:sz w:val="22"/>
          <w:szCs w:val="20"/>
        </w:rPr>
        <w:t xml:space="preserve">s received an offer elsewhere. </w:t>
      </w:r>
      <w:r w:rsidR="00BF1E0B" w:rsidRPr="00593D92">
        <w:rPr>
          <w:rFonts w:ascii="Arial" w:hAnsi="Arial" w:cs="Arial"/>
          <w:sz w:val="22"/>
          <w:szCs w:val="20"/>
        </w:rPr>
        <w:t>Second finalist will be invited back. Search committee is recommending two additional people</w:t>
      </w:r>
      <w:r w:rsidR="004D13D1">
        <w:rPr>
          <w:rFonts w:ascii="Arial" w:hAnsi="Arial" w:cs="Arial"/>
          <w:sz w:val="22"/>
          <w:szCs w:val="20"/>
        </w:rPr>
        <w:t xml:space="preserve"> for campus visit</w:t>
      </w:r>
      <w:r w:rsidR="00BF1E0B" w:rsidRPr="00593D92">
        <w:rPr>
          <w:rFonts w:ascii="Arial" w:hAnsi="Arial" w:cs="Arial"/>
          <w:sz w:val="22"/>
          <w:szCs w:val="20"/>
        </w:rPr>
        <w:t>.</w:t>
      </w:r>
    </w:p>
    <w:p w:rsidR="00BF1E0B" w:rsidRPr="00593D92" w:rsidRDefault="00BF1E0B" w:rsidP="00BF1E0B">
      <w:pPr>
        <w:spacing w:before="120"/>
        <w:rPr>
          <w:rFonts w:ascii="Arial" w:hAnsi="Arial" w:cs="Arial"/>
          <w:sz w:val="22"/>
          <w:szCs w:val="20"/>
        </w:rPr>
      </w:pPr>
      <w:r w:rsidRPr="00593D92">
        <w:rPr>
          <w:rFonts w:ascii="Arial" w:hAnsi="Arial" w:cs="Arial"/>
          <w:sz w:val="22"/>
          <w:szCs w:val="20"/>
        </w:rPr>
        <w:t>Academic Planning Framework</w:t>
      </w:r>
      <w:r w:rsidR="00844459" w:rsidRPr="00593D92">
        <w:rPr>
          <w:rFonts w:ascii="Arial" w:hAnsi="Arial" w:cs="Arial"/>
          <w:sz w:val="22"/>
          <w:szCs w:val="20"/>
        </w:rPr>
        <w:t xml:space="preserve">: </w:t>
      </w:r>
      <w:r w:rsidRPr="00593D92">
        <w:rPr>
          <w:rFonts w:ascii="Arial" w:hAnsi="Arial" w:cs="Arial"/>
          <w:sz w:val="22"/>
          <w:szCs w:val="20"/>
        </w:rPr>
        <w:t>Four working groups presented at an open house forum</w:t>
      </w:r>
      <w:r w:rsidR="004D13D1">
        <w:rPr>
          <w:rFonts w:ascii="Arial" w:hAnsi="Arial" w:cs="Arial"/>
          <w:sz w:val="22"/>
          <w:szCs w:val="20"/>
        </w:rPr>
        <w:t xml:space="preserve"> in December; </w:t>
      </w:r>
      <w:r w:rsidR="00844459" w:rsidRPr="00593D92">
        <w:rPr>
          <w:rFonts w:ascii="Arial" w:hAnsi="Arial" w:cs="Arial"/>
          <w:sz w:val="22"/>
          <w:szCs w:val="20"/>
        </w:rPr>
        <w:t>presented written material which is being put</w:t>
      </w:r>
      <w:r w:rsidRPr="00593D92">
        <w:rPr>
          <w:rFonts w:ascii="Arial" w:hAnsi="Arial" w:cs="Arial"/>
          <w:sz w:val="22"/>
          <w:szCs w:val="20"/>
        </w:rPr>
        <w:t xml:space="preserve"> into a single framework</w:t>
      </w:r>
      <w:r w:rsidR="00844459" w:rsidRPr="00593D92">
        <w:rPr>
          <w:rFonts w:ascii="Arial" w:hAnsi="Arial" w:cs="Arial"/>
          <w:sz w:val="22"/>
          <w:szCs w:val="20"/>
        </w:rPr>
        <w:t xml:space="preserve"> document now. Will be presented soon. Key questions: </w:t>
      </w:r>
      <w:r w:rsidRPr="00593D92">
        <w:rPr>
          <w:rFonts w:ascii="Arial" w:hAnsi="Arial" w:cs="Arial"/>
          <w:sz w:val="22"/>
          <w:szCs w:val="20"/>
        </w:rPr>
        <w:t xml:space="preserve">What are the key issues that we want people to think about in academic program </w:t>
      </w:r>
      <w:r w:rsidR="00844459" w:rsidRPr="00593D92">
        <w:rPr>
          <w:rFonts w:ascii="Arial" w:hAnsi="Arial" w:cs="Arial"/>
          <w:sz w:val="22"/>
          <w:szCs w:val="20"/>
        </w:rPr>
        <w:t xml:space="preserve">review, for a new program, etc. </w:t>
      </w:r>
      <w:r w:rsidRPr="00593D92">
        <w:rPr>
          <w:rFonts w:ascii="Arial" w:hAnsi="Arial" w:cs="Arial"/>
          <w:sz w:val="22"/>
          <w:szCs w:val="20"/>
        </w:rPr>
        <w:t xml:space="preserve">What kind of vision do we have for our programs, what is </w:t>
      </w:r>
      <w:r w:rsidR="00844459" w:rsidRPr="00593D92">
        <w:rPr>
          <w:rFonts w:ascii="Arial" w:hAnsi="Arial" w:cs="Arial"/>
          <w:sz w:val="22"/>
          <w:szCs w:val="20"/>
        </w:rPr>
        <w:t>the direction they want to move?</w:t>
      </w:r>
    </w:p>
    <w:p w:rsidR="00E465A9" w:rsidRPr="00593D92" w:rsidRDefault="00080530" w:rsidP="00D36B2C">
      <w:pPr>
        <w:spacing w:before="120"/>
        <w:rPr>
          <w:rFonts w:ascii="Arial" w:hAnsi="Arial" w:cs="Arial"/>
          <w:sz w:val="22"/>
          <w:szCs w:val="20"/>
        </w:rPr>
      </w:pPr>
      <w:r w:rsidRPr="00593D92">
        <w:rPr>
          <w:rFonts w:ascii="Arial" w:hAnsi="Arial" w:cs="Arial"/>
          <w:b/>
          <w:sz w:val="22"/>
          <w:szCs w:val="20"/>
        </w:rPr>
        <w:t xml:space="preserve">Niranjan Venkatraman </w:t>
      </w:r>
      <w:r w:rsidRPr="00593D92">
        <w:rPr>
          <w:rFonts w:ascii="Arial" w:hAnsi="Arial" w:cs="Arial"/>
          <w:sz w:val="22"/>
          <w:szCs w:val="20"/>
        </w:rPr>
        <w:t xml:space="preserve">presented an update from the vetting process of the assessment and curriculum proposal: the group of faculty leaders have been visiting with college curriculum committees, as requested by the senate, to received focused feedback. They will be done visiting with all college CCs in February and will then present a revised, updated version of the proposal for a possible vote to the senate. The faculty senate will have another chance to review the revised proposal before any action will be taken. </w:t>
      </w:r>
    </w:p>
    <w:p w:rsidR="00593D92" w:rsidRPr="00593D92" w:rsidRDefault="00593D92" w:rsidP="00593D92">
      <w:pPr>
        <w:spacing w:before="120"/>
        <w:rPr>
          <w:rFonts w:ascii="Arial" w:hAnsi="Arial" w:cs="Arial"/>
          <w:i/>
          <w:sz w:val="22"/>
          <w:szCs w:val="20"/>
        </w:rPr>
      </w:pPr>
      <w:r w:rsidRPr="00593D92">
        <w:rPr>
          <w:rFonts w:ascii="Arial" w:hAnsi="Arial" w:cs="Arial"/>
          <w:b/>
          <w:sz w:val="22"/>
          <w:szCs w:val="20"/>
        </w:rPr>
        <w:t>Rod Parnell and Ellen Vaugh</w:t>
      </w:r>
      <w:r w:rsidR="00E465A9" w:rsidRPr="00593D92">
        <w:rPr>
          <w:rFonts w:ascii="Arial" w:hAnsi="Arial" w:cs="Arial"/>
          <w:b/>
          <w:sz w:val="22"/>
          <w:szCs w:val="20"/>
        </w:rPr>
        <w:t>n</w:t>
      </w:r>
      <w:r w:rsidR="00E465A9" w:rsidRPr="00593D92">
        <w:rPr>
          <w:rFonts w:ascii="Arial" w:hAnsi="Arial" w:cs="Arial"/>
          <w:sz w:val="22"/>
          <w:szCs w:val="20"/>
        </w:rPr>
        <w:t xml:space="preserve"> presented their annual report of campus sustainability efforts. </w:t>
      </w:r>
      <w:r w:rsidR="00A970E8" w:rsidRPr="00593D92">
        <w:rPr>
          <w:rFonts w:ascii="Arial" w:hAnsi="Arial" w:cs="Arial"/>
          <w:sz w:val="22"/>
          <w:szCs w:val="20"/>
        </w:rPr>
        <w:t>See</w:t>
      </w:r>
      <w:r w:rsidRPr="00593D92">
        <w:rPr>
          <w:rFonts w:ascii="Arial" w:hAnsi="Arial" w:cs="Arial"/>
          <w:sz w:val="22"/>
          <w:szCs w:val="20"/>
        </w:rPr>
        <w:t xml:space="preserve"> full report on senate web page: </w:t>
      </w:r>
      <w:hyperlink r:id="rId8" w:history="1">
        <w:r w:rsidRPr="00593D92">
          <w:rPr>
            <w:rStyle w:val="Hyperlink"/>
            <w:rFonts w:ascii="Arial" w:hAnsi="Arial" w:cs="Arial"/>
            <w:i/>
            <w:sz w:val="22"/>
            <w:szCs w:val="20"/>
          </w:rPr>
          <w:t>http://nau.edu/Faculty-Senate/Meeting-Handouts/</w:t>
        </w:r>
      </w:hyperlink>
      <w:r w:rsidRPr="00593D92">
        <w:rPr>
          <w:rFonts w:ascii="Arial" w:hAnsi="Arial" w:cs="Arial"/>
          <w:i/>
          <w:sz w:val="22"/>
          <w:szCs w:val="20"/>
        </w:rPr>
        <w:t xml:space="preserve"> </w:t>
      </w:r>
    </w:p>
    <w:p w:rsidR="009413E0" w:rsidRPr="00593D92" w:rsidRDefault="004A7DE9" w:rsidP="00593D92">
      <w:pPr>
        <w:rPr>
          <w:rFonts w:ascii="Arial" w:hAnsi="Arial" w:cs="Arial"/>
          <w:b/>
          <w:sz w:val="22"/>
          <w:szCs w:val="20"/>
        </w:rPr>
      </w:pPr>
      <w:r>
        <w:rPr>
          <w:rFonts w:ascii="Arial" w:hAnsi="Arial" w:cs="Arial"/>
          <w:sz w:val="22"/>
          <w:szCs w:val="20"/>
        </w:rPr>
        <w:t>Ellen is the new Manager</w:t>
      </w:r>
      <w:r w:rsidR="00E465A9" w:rsidRPr="00593D92">
        <w:rPr>
          <w:rFonts w:ascii="Arial" w:hAnsi="Arial" w:cs="Arial"/>
          <w:sz w:val="22"/>
          <w:szCs w:val="20"/>
        </w:rPr>
        <w:t xml:space="preserve"> of the Office</w:t>
      </w:r>
      <w:r w:rsidR="00593D92" w:rsidRPr="00593D92">
        <w:rPr>
          <w:rFonts w:ascii="Arial" w:hAnsi="Arial" w:cs="Arial"/>
          <w:sz w:val="22"/>
          <w:szCs w:val="20"/>
        </w:rPr>
        <w:t xml:space="preserve"> of Sustainability. Contact her</w:t>
      </w:r>
      <w:r w:rsidR="00E465A9" w:rsidRPr="00593D92">
        <w:rPr>
          <w:rFonts w:ascii="Arial" w:hAnsi="Arial" w:cs="Arial"/>
          <w:sz w:val="22"/>
          <w:szCs w:val="20"/>
        </w:rPr>
        <w:t xml:space="preserve"> for more info</w:t>
      </w:r>
      <w:r w:rsidR="00593D92">
        <w:rPr>
          <w:rFonts w:ascii="Arial" w:hAnsi="Arial" w:cs="Arial"/>
          <w:sz w:val="22"/>
          <w:szCs w:val="20"/>
        </w:rPr>
        <w:t xml:space="preserve"> on how to get involved</w:t>
      </w:r>
      <w:r w:rsidR="00E465A9" w:rsidRPr="00593D92">
        <w:rPr>
          <w:rFonts w:ascii="Arial" w:hAnsi="Arial" w:cs="Arial"/>
          <w:sz w:val="22"/>
          <w:szCs w:val="20"/>
        </w:rPr>
        <w:t xml:space="preserve">: </w:t>
      </w:r>
      <w:hyperlink r:id="rId9" w:history="1">
        <w:r w:rsidR="00593D92" w:rsidRPr="00593D92">
          <w:rPr>
            <w:rStyle w:val="Hyperlink"/>
            <w:rFonts w:ascii="Arial" w:hAnsi="Arial" w:cs="Arial"/>
            <w:sz w:val="22"/>
            <w:szCs w:val="20"/>
          </w:rPr>
          <w:t>Ellen.Vaughan@nau.edu</w:t>
        </w:r>
      </w:hyperlink>
      <w:r w:rsidR="00E465A9" w:rsidRPr="00593D92">
        <w:rPr>
          <w:rFonts w:ascii="Arial" w:hAnsi="Arial" w:cs="Arial"/>
          <w:sz w:val="22"/>
          <w:szCs w:val="20"/>
        </w:rPr>
        <w:t xml:space="preserve">, </w:t>
      </w:r>
      <w:hyperlink r:id="rId10" w:history="1">
        <w:r w:rsidR="00631411" w:rsidRPr="00593D92">
          <w:rPr>
            <w:rStyle w:val="Hyperlink"/>
            <w:rFonts w:ascii="Arial" w:hAnsi="Arial" w:cs="Helvetica"/>
            <w:sz w:val="22"/>
            <w:szCs w:val="28"/>
          </w:rPr>
          <w:t>environmentalcaucus@nau.edu</w:t>
        </w:r>
      </w:hyperlink>
      <w:r w:rsidR="00631411" w:rsidRPr="00593D92">
        <w:rPr>
          <w:rFonts w:ascii="Arial" w:hAnsi="Arial"/>
          <w:sz w:val="22"/>
        </w:rPr>
        <w:t xml:space="preserve"> </w:t>
      </w:r>
      <w:r w:rsidR="00E465A9" w:rsidRPr="00593D92">
        <w:rPr>
          <w:rFonts w:ascii="Arial" w:hAnsi="Arial" w:cs="Arial"/>
          <w:sz w:val="22"/>
          <w:szCs w:val="20"/>
        </w:rPr>
        <w:t xml:space="preserve">and visit the web page: </w:t>
      </w:r>
      <w:hyperlink r:id="rId11" w:history="1">
        <w:r w:rsidR="00E465A9" w:rsidRPr="00593D92">
          <w:rPr>
            <w:rStyle w:val="Hyperlink"/>
            <w:rFonts w:ascii="Arial" w:hAnsi="Arial" w:cs="Arial"/>
            <w:sz w:val="22"/>
            <w:szCs w:val="20"/>
          </w:rPr>
          <w:t>http://nau.edu/green</w:t>
        </w:r>
      </w:hyperlink>
      <w:r w:rsidR="00593D92">
        <w:rPr>
          <w:rFonts w:ascii="Arial" w:hAnsi="Arial" w:cs="Arial"/>
          <w:sz w:val="22"/>
          <w:szCs w:val="20"/>
        </w:rPr>
        <w:t xml:space="preserve"> Faculty Senate will work with Rod on revisiting t</w:t>
      </w:r>
      <w:r w:rsidR="00D31813">
        <w:rPr>
          <w:rFonts w:ascii="Arial" w:hAnsi="Arial" w:cs="Arial"/>
          <w:sz w:val="22"/>
          <w:szCs w:val="20"/>
        </w:rPr>
        <w:t>he Global Learning Initiative.</w:t>
      </w:r>
    </w:p>
    <w:sectPr w:rsidR="009413E0" w:rsidRPr="00593D92" w:rsidSect="00D36B2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B7" w:rsidRDefault="00274FB7" w:rsidP="001F40AE">
      <w:r>
        <w:separator/>
      </w:r>
    </w:p>
  </w:endnote>
  <w:endnote w:type="continuationSeparator" w:id="0">
    <w:p w:rsidR="00274FB7" w:rsidRDefault="00274FB7"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B7" w:rsidRDefault="00274FB7" w:rsidP="001F40AE">
      <w:r>
        <w:separator/>
      </w:r>
    </w:p>
  </w:footnote>
  <w:footnote w:type="continuationSeparator" w:id="0">
    <w:p w:rsidR="00274FB7" w:rsidRDefault="00274FB7"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5"/>
  </w:num>
  <w:num w:numId="5">
    <w:abstractNumId w:val="7"/>
  </w:num>
  <w:num w:numId="6">
    <w:abstractNumId w:val="0"/>
  </w:num>
  <w:num w:numId="7">
    <w:abstractNumId w:val="10"/>
  </w:num>
  <w:num w:numId="8">
    <w:abstractNumId w:val="16"/>
  </w:num>
  <w:num w:numId="9">
    <w:abstractNumId w:val="12"/>
  </w:num>
  <w:num w:numId="10">
    <w:abstractNumId w:val="18"/>
  </w:num>
  <w:num w:numId="11">
    <w:abstractNumId w:val="9"/>
  </w:num>
  <w:num w:numId="12">
    <w:abstractNumId w:val="11"/>
  </w:num>
  <w:num w:numId="13">
    <w:abstractNumId w:val="8"/>
  </w:num>
  <w:num w:numId="14">
    <w:abstractNumId w:val="15"/>
  </w:num>
  <w:num w:numId="15">
    <w:abstractNumId w:val="17"/>
  </w:num>
  <w:num w:numId="16">
    <w:abstractNumId w:val="13"/>
  </w:num>
  <w:num w:numId="17">
    <w:abstractNumId w:val="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66ABE"/>
    <w:rsid w:val="00080530"/>
    <w:rsid w:val="000A433F"/>
    <w:rsid w:val="000C6AF6"/>
    <w:rsid w:val="000D329A"/>
    <w:rsid w:val="000E48EC"/>
    <w:rsid w:val="00134E95"/>
    <w:rsid w:val="00140E07"/>
    <w:rsid w:val="001427BA"/>
    <w:rsid w:val="00144612"/>
    <w:rsid w:val="001703AF"/>
    <w:rsid w:val="001859D8"/>
    <w:rsid w:val="00192F2B"/>
    <w:rsid w:val="001A34BB"/>
    <w:rsid w:val="001E04C8"/>
    <w:rsid w:val="001E3C42"/>
    <w:rsid w:val="001E485D"/>
    <w:rsid w:val="001F40AE"/>
    <w:rsid w:val="00200829"/>
    <w:rsid w:val="002055E6"/>
    <w:rsid w:val="002055F1"/>
    <w:rsid w:val="00274FB7"/>
    <w:rsid w:val="0028231B"/>
    <w:rsid w:val="002B47C7"/>
    <w:rsid w:val="002C082A"/>
    <w:rsid w:val="002C27BC"/>
    <w:rsid w:val="002F0878"/>
    <w:rsid w:val="002F77A3"/>
    <w:rsid w:val="00303FF3"/>
    <w:rsid w:val="00303FF8"/>
    <w:rsid w:val="00304B2E"/>
    <w:rsid w:val="00304F30"/>
    <w:rsid w:val="00312BDD"/>
    <w:rsid w:val="00351A34"/>
    <w:rsid w:val="003530C1"/>
    <w:rsid w:val="00374601"/>
    <w:rsid w:val="003B550E"/>
    <w:rsid w:val="003D7D13"/>
    <w:rsid w:val="004329FD"/>
    <w:rsid w:val="004517AB"/>
    <w:rsid w:val="004868D8"/>
    <w:rsid w:val="004A7DE9"/>
    <w:rsid w:val="004D13D1"/>
    <w:rsid w:val="00500927"/>
    <w:rsid w:val="00501DA4"/>
    <w:rsid w:val="00525E1A"/>
    <w:rsid w:val="00593D92"/>
    <w:rsid w:val="00607134"/>
    <w:rsid w:val="00610EC1"/>
    <w:rsid w:val="00630ED4"/>
    <w:rsid w:val="00631411"/>
    <w:rsid w:val="006374ED"/>
    <w:rsid w:val="00645364"/>
    <w:rsid w:val="00670227"/>
    <w:rsid w:val="006C605D"/>
    <w:rsid w:val="006D2AC1"/>
    <w:rsid w:val="00721F58"/>
    <w:rsid w:val="00761DC0"/>
    <w:rsid w:val="007C50A8"/>
    <w:rsid w:val="008063D5"/>
    <w:rsid w:val="00813641"/>
    <w:rsid w:val="00844459"/>
    <w:rsid w:val="00851177"/>
    <w:rsid w:val="00866812"/>
    <w:rsid w:val="00873DB5"/>
    <w:rsid w:val="008876D4"/>
    <w:rsid w:val="008B0F20"/>
    <w:rsid w:val="008B10D2"/>
    <w:rsid w:val="008C1689"/>
    <w:rsid w:val="008C16CA"/>
    <w:rsid w:val="008D118D"/>
    <w:rsid w:val="0090455A"/>
    <w:rsid w:val="00905971"/>
    <w:rsid w:val="009373D6"/>
    <w:rsid w:val="009413E0"/>
    <w:rsid w:val="0097563B"/>
    <w:rsid w:val="009D096E"/>
    <w:rsid w:val="009F27DB"/>
    <w:rsid w:val="009F5955"/>
    <w:rsid w:val="00A10D5B"/>
    <w:rsid w:val="00A150DF"/>
    <w:rsid w:val="00A150FF"/>
    <w:rsid w:val="00A15213"/>
    <w:rsid w:val="00A47B44"/>
    <w:rsid w:val="00A86B1A"/>
    <w:rsid w:val="00A96983"/>
    <w:rsid w:val="00A970E8"/>
    <w:rsid w:val="00AC084D"/>
    <w:rsid w:val="00AC2776"/>
    <w:rsid w:val="00AC2F22"/>
    <w:rsid w:val="00B01B48"/>
    <w:rsid w:val="00B032C6"/>
    <w:rsid w:val="00B600D3"/>
    <w:rsid w:val="00B66E76"/>
    <w:rsid w:val="00B75F8E"/>
    <w:rsid w:val="00B87A2C"/>
    <w:rsid w:val="00BC185C"/>
    <w:rsid w:val="00BD370A"/>
    <w:rsid w:val="00BE7297"/>
    <w:rsid w:val="00BF1E0B"/>
    <w:rsid w:val="00C10567"/>
    <w:rsid w:val="00C203E5"/>
    <w:rsid w:val="00C2160F"/>
    <w:rsid w:val="00C34074"/>
    <w:rsid w:val="00C40A8D"/>
    <w:rsid w:val="00C47BC6"/>
    <w:rsid w:val="00C752C1"/>
    <w:rsid w:val="00C8254A"/>
    <w:rsid w:val="00C85B55"/>
    <w:rsid w:val="00C86FBB"/>
    <w:rsid w:val="00CA7718"/>
    <w:rsid w:val="00CE3B33"/>
    <w:rsid w:val="00CE5887"/>
    <w:rsid w:val="00D061DA"/>
    <w:rsid w:val="00D17FD7"/>
    <w:rsid w:val="00D31813"/>
    <w:rsid w:val="00D36B2C"/>
    <w:rsid w:val="00D57B6D"/>
    <w:rsid w:val="00D74569"/>
    <w:rsid w:val="00D74F95"/>
    <w:rsid w:val="00D8087D"/>
    <w:rsid w:val="00D92AF1"/>
    <w:rsid w:val="00DA3A42"/>
    <w:rsid w:val="00DA6761"/>
    <w:rsid w:val="00DC1981"/>
    <w:rsid w:val="00DC6282"/>
    <w:rsid w:val="00DE240B"/>
    <w:rsid w:val="00DF39FD"/>
    <w:rsid w:val="00E02523"/>
    <w:rsid w:val="00E20602"/>
    <w:rsid w:val="00E465A9"/>
    <w:rsid w:val="00E525FA"/>
    <w:rsid w:val="00E754FC"/>
    <w:rsid w:val="00E87544"/>
    <w:rsid w:val="00EB63B1"/>
    <w:rsid w:val="00EC08B3"/>
    <w:rsid w:val="00EC24D5"/>
    <w:rsid w:val="00F2368D"/>
    <w:rsid w:val="00F55EDF"/>
    <w:rsid w:val="00F6159A"/>
    <w:rsid w:val="00FA5183"/>
    <w:rsid w:val="00FA53FD"/>
    <w:rsid w:val="00FB764F"/>
    <w:rsid w:val="00FC3DE9"/>
    <w:rsid w:val="00FF3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Faculty-Senate/Meeting-Handou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u.edu/green" TargetMode="External"/><Relationship Id="rId5" Type="http://schemas.openxmlformats.org/officeDocument/2006/relationships/webSettings" Target="webSettings.xml"/><Relationship Id="rId10" Type="http://schemas.openxmlformats.org/officeDocument/2006/relationships/hyperlink" Target="mailto:environmentalcaucus@nau.edu" TargetMode="External"/><Relationship Id="rId4" Type="http://schemas.openxmlformats.org/officeDocument/2006/relationships/settings" Target="settings.xml"/><Relationship Id="rId9" Type="http://schemas.openxmlformats.org/officeDocument/2006/relationships/hyperlink" Target="mailto:Ellen.Vaugha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2014-01-15T16:25:00Z</dcterms:created>
  <dcterms:modified xsi:type="dcterms:W3CDTF">2014-01-15T16:25:00Z</dcterms:modified>
</cp:coreProperties>
</file>