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D0341" w14:textId="34C17D75" w:rsidR="00E525FA" w:rsidRPr="00FF4FB4" w:rsidRDefault="00A909F9" w:rsidP="00E525FA">
      <w:pPr>
        <w:rPr>
          <w:rFonts w:ascii="Arial" w:hAnsi="Arial" w:cs="Arial"/>
          <w:b/>
        </w:rPr>
      </w:pPr>
      <w:bookmarkStart w:id="0" w:name="_GoBack"/>
      <w:bookmarkEnd w:id="0"/>
      <w:r>
        <w:rPr>
          <w:rFonts w:ascii="Arial" w:hAnsi="Arial" w:cs="Arial"/>
          <w:b/>
        </w:rPr>
        <w:t xml:space="preserve">NAU Faculty Senate  </w:t>
      </w:r>
      <w:r>
        <w:rPr>
          <w:rFonts w:ascii="Arial" w:hAnsi="Arial" w:cs="Arial"/>
          <w:b/>
        </w:rPr>
        <w:tab/>
      </w:r>
      <w:r w:rsidR="004007CE" w:rsidRPr="00FF4FB4">
        <w:rPr>
          <w:rFonts w:ascii="Arial" w:hAnsi="Arial" w:cs="Arial"/>
          <w:b/>
        </w:rPr>
        <w:tab/>
      </w:r>
      <w:r w:rsidR="00E525FA" w:rsidRPr="00FF4FB4">
        <w:rPr>
          <w:rFonts w:ascii="Arial" w:hAnsi="Arial" w:cs="Arial"/>
          <w:b/>
          <w:i/>
        </w:rPr>
        <w:t>Meeting Quick</w:t>
      </w:r>
      <w:r w:rsidR="00D74569" w:rsidRPr="00FF4FB4">
        <w:rPr>
          <w:rFonts w:ascii="Arial" w:hAnsi="Arial" w:cs="Arial"/>
          <w:b/>
          <w:i/>
        </w:rPr>
        <w:t xml:space="preserve"> N</w:t>
      </w:r>
      <w:r w:rsidR="00E525FA" w:rsidRPr="00FF4FB4">
        <w:rPr>
          <w:rFonts w:ascii="Arial" w:hAnsi="Arial" w:cs="Arial"/>
          <w:b/>
          <w:i/>
        </w:rPr>
        <w:t>otes</w:t>
      </w:r>
      <w:r w:rsidR="00A15213" w:rsidRPr="00FF4FB4">
        <w:rPr>
          <w:rFonts w:ascii="Arial" w:hAnsi="Arial" w:cs="Arial"/>
          <w:b/>
        </w:rPr>
        <w:tab/>
      </w:r>
      <w:r w:rsidR="00DF7D57" w:rsidRPr="00FF4FB4">
        <w:rPr>
          <w:rFonts w:ascii="Arial" w:hAnsi="Arial" w:cs="Arial"/>
          <w:b/>
        </w:rPr>
        <w:tab/>
      </w:r>
      <w:r w:rsidR="00A15213" w:rsidRPr="00FF4FB4">
        <w:rPr>
          <w:rFonts w:ascii="Arial" w:hAnsi="Arial" w:cs="Arial"/>
          <w:b/>
        </w:rPr>
        <w:tab/>
      </w:r>
      <w:r w:rsidR="003F0AF2" w:rsidRPr="00FF4FB4">
        <w:rPr>
          <w:rFonts w:ascii="Arial" w:hAnsi="Arial" w:cs="Arial"/>
          <w:b/>
        </w:rPr>
        <w:t>June 2</w:t>
      </w:r>
      <w:r w:rsidR="0090455A" w:rsidRPr="00FF4FB4">
        <w:rPr>
          <w:rFonts w:ascii="Arial" w:hAnsi="Arial" w:cs="Arial"/>
          <w:b/>
        </w:rPr>
        <w:t>, 2014</w:t>
      </w:r>
    </w:p>
    <w:p w14:paraId="6559DC6B" w14:textId="6479B040" w:rsidR="008F2DFE" w:rsidRPr="008E170C" w:rsidRDefault="00E525FA" w:rsidP="000B5A6B">
      <w:pPr>
        <w:spacing w:before="120"/>
        <w:rPr>
          <w:rFonts w:ascii="Arial" w:hAnsi="Arial" w:cs="Arial"/>
          <w:i/>
          <w:sz w:val="20"/>
          <w:szCs w:val="20"/>
        </w:rPr>
      </w:pPr>
      <w:r w:rsidRPr="008E170C">
        <w:rPr>
          <w:rFonts w:ascii="Arial" w:hAnsi="Arial" w:cs="Arial"/>
          <w:i/>
          <w:sz w:val="20"/>
          <w:szCs w:val="20"/>
        </w:rPr>
        <w:t xml:space="preserve">From notes taken by </w:t>
      </w:r>
      <w:r w:rsidR="003F0AF2" w:rsidRPr="008E170C">
        <w:rPr>
          <w:rFonts w:ascii="Arial" w:hAnsi="Arial" w:cs="Arial"/>
          <w:i/>
          <w:sz w:val="20"/>
          <w:szCs w:val="20"/>
        </w:rPr>
        <w:t>Susan Harris (Senate Secretary</w:t>
      </w:r>
      <w:r w:rsidRPr="008E170C">
        <w:rPr>
          <w:rFonts w:ascii="Arial" w:hAnsi="Arial" w:cs="Arial"/>
          <w:i/>
          <w:sz w:val="20"/>
          <w:szCs w:val="20"/>
        </w:rPr>
        <w:t>).</w:t>
      </w:r>
      <w:r w:rsidR="00D74569" w:rsidRPr="008E170C">
        <w:rPr>
          <w:rFonts w:ascii="Arial" w:hAnsi="Arial" w:cs="Arial"/>
          <w:i/>
          <w:sz w:val="20"/>
          <w:szCs w:val="20"/>
        </w:rPr>
        <w:t xml:space="preserve"> T</w:t>
      </w:r>
      <w:r w:rsidR="00D36B2C" w:rsidRPr="008E170C">
        <w:rPr>
          <w:rFonts w:ascii="Arial" w:hAnsi="Arial" w:cs="Arial"/>
          <w:i/>
          <w:sz w:val="20"/>
          <w:szCs w:val="20"/>
        </w:rPr>
        <w:t>hese are "quick notes." F</w:t>
      </w:r>
      <w:r w:rsidR="001E3C42" w:rsidRPr="008E170C">
        <w:rPr>
          <w:rFonts w:ascii="Arial" w:hAnsi="Arial" w:cs="Arial"/>
          <w:i/>
          <w:sz w:val="20"/>
          <w:szCs w:val="20"/>
        </w:rPr>
        <w:t>or</w:t>
      </w:r>
      <w:r w:rsidR="00D74569" w:rsidRPr="008E170C">
        <w:rPr>
          <w:rFonts w:ascii="Arial" w:hAnsi="Arial" w:cs="Arial"/>
          <w:i/>
          <w:sz w:val="20"/>
          <w:szCs w:val="20"/>
        </w:rPr>
        <w:t xml:space="preserve"> </w:t>
      </w:r>
      <w:r w:rsidR="009D096E" w:rsidRPr="008E170C">
        <w:rPr>
          <w:rFonts w:ascii="Arial" w:hAnsi="Arial" w:cs="Arial"/>
          <w:i/>
          <w:sz w:val="20"/>
          <w:szCs w:val="20"/>
        </w:rPr>
        <w:t xml:space="preserve">detailed </w:t>
      </w:r>
      <w:r w:rsidR="004007CE" w:rsidRPr="008E170C">
        <w:rPr>
          <w:rFonts w:ascii="Arial" w:hAnsi="Arial" w:cs="Arial"/>
          <w:i/>
          <w:sz w:val="20"/>
          <w:szCs w:val="20"/>
        </w:rPr>
        <w:t>minutes, check</w:t>
      </w:r>
      <w:r w:rsidR="001E3C42" w:rsidRPr="008E170C">
        <w:rPr>
          <w:rFonts w:ascii="Arial" w:hAnsi="Arial" w:cs="Arial"/>
          <w:i/>
          <w:sz w:val="20"/>
          <w:szCs w:val="20"/>
        </w:rPr>
        <w:t xml:space="preserve"> </w:t>
      </w:r>
      <w:r w:rsidR="004007CE" w:rsidRPr="008E170C">
        <w:rPr>
          <w:rFonts w:ascii="Arial" w:hAnsi="Arial" w:cs="Arial"/>
          <w:i/>
          <w:sz w:val="20"/>
          <w:szCs w:val="20"/>
        </w:rPr>
        <w:t xml:space="preserve">the </w:t>
      </w:r>
      <w:r w:rsidR="001E3C42" w:rsidRPr="008E170C">
        <w:rPr>
          <w:rFonts w:ascii="Arial" w:hAnsi="Arial" w:cs="Arial"/>
          <w:i/>
          <w:sz w:val="20"/>
          <w:szCs w:val="20"/>
        </w:rPr>
        <w:t>senate</w:t>
      </w:r>
      <w:r w:rsidR="00D74569" w:rsidRPr="008E170C">
        <w:rPr>
          <w:rFonts w:ascii="Arial" w:hAnsi="Arial" w:cs="Arial"/>
          <w:i/>
          <w:sz w:val="20"/>
          <w:szCs w:val="20"/>
        </w:rPr>
        <w:t xml:space="preserve"> website</w:t>
      </w:r>
      <w:r w:rsidR="004007CE" w:rsidRPr="008E170C">
        <w:rPr>
          <w:rFonts w:ascii="Arial" w:hAnsi="Arial" w:cs="Arial"/>
          <w:i/>
          <w:sz w:val="20"/>
          <w:szCs w:val="20"/>
        </w:rPr>
        <w:t xml:space="preserve"> after the next meeting</w:t>
      </w:r>
      <w:r w:rsidR="00D36B2C" w:rsidRPr="008E170C">
        <w:rPr>
          <w:rFonts w:ascii="Arial" w:hAnsi="Arial" w:cs="Arial"/>
          <w:i/>
          <w:sz w:val="20"/>
          <w:szCs w:val="20"/>
        </w:rPr>
        <w:t>.</w:t>
      </w:r>
    </w:p>
    <w:p w14:paraId="4A049FE3" w14:textId="77777777" w:rsidR="002237E7" w:rsidRPr="00FF4FB4" w:rsidRDefault="002237E7" w:rsidP="000D43B2">
      <w:pPr>
        <w:rPr>
          <w:rFonts w:ascii="Arial" w:hAnsi="Arial" w:cs="Arial"/>
          <w:i/>
        </w:rPr>
      </w:pPr>
    </w:p>
    <w:p w14:paraId="31D322EE" w14:textId="5A173F84" w:rsidR="00607134" w:rsidRPr="00FF4FB4" w:rsidRDefault="00C2160F" w:rsidP="000D43B2">
      <w:pPr>
        <w:rPr>
          <w:rFonts w:ascii="Arial" w:hAnsi="Arial" w:cs="Arial"/>
          <w:b/>
        </w:rPr>
      </w:pPr>
      <w:r w:rsidRPr="00FF4FB4">
        <w:rPr>
          <w:rFonts w:ascii="Arial" w:hAnsi="Arial" w:cs="Arial"/>
          <w:b/>
        </w:rPr>
        <w:t>Announcements</w:t>
      </w:r>
    </w:p>
    <w:p w14:paraId="5A422ACA" w14:textId="16372499" w:rsidR="00070119" w:rsidRPr="00FF4FB4" w:rsidRDefault="0029286F" w:rsidP="00FF4FB4">
      <w:pPr>
        <w:pStyle w:val="ListParagraph"/>
        <w:numPr>
          <w:ilvl w:val="0"/>
          <w:numId w:val="23"/>
        </w:numPr>
        <w:spacing w:afterLines="1" w:after="2"/>
        <w:rPr>
          <w:rFonts w:ascii="Arial" w:hAnsi="Arial" w:cs="Arial"/>
          <w:sz w:val="24"/>
          <w:szCs w:val="24"/>
        </w:rPr>
      </w:pPr>
      <w:r w:rsidRPr="00FF4FB4">
        <w:rPr>
          <w:rFonts w:ascii="Arial" w:eastAsia="Times New Roman" w:hAnsi="Arial" w:cs="Arial"/>
          <w:sz w:val="24"/>
          <w:szCs w:val="24"/>
        </w:rPr>
        <w:t xml:space="preserve">ABOR meetings are going to take place at </w:t>
      </w:r>
      <w:r w:rsidR="00873CE7" w:rsidRPr="00FF4FB4">
        <w:rPr>
          <w:rFonts w:ascii="Arial" w:eastAsia="Times New Roman" w:hAnsi="Arial" w:cs="Arial"/>
          <w:sz w:val="24"/>
          <w:szCs w:val="24"/>
        </w:rPr>
        <w:t>NAU</w:t>
      </w:r>
      <w:r w:rsidRPr="00FF4FB4">
        <w:rPr>
          <w:rFonts w:ascii="Arial" w:eastAsia="Times New Roman" w:hAnsi="Arial" w:cs="Arial"/>
          <w:sz w:val="24"/>
          <w:szCs w:val="24"/>
        </w:rPr>
        <w:t xml:space="preserve"> this week, June 4-6. </w:t>
      </w:r>
      <w:r w:rsidR="00070119" w:rsidRPr="00FF4FB4">
        <w:rPr>
          <w:rFonts w:ascii="Arial" w:hAnsi="Arial" w:cs="Arial"/>
          <w:sz w:val="24"/>
          <w:szCs w:val="24"/>
        </w:rPr>
        <w:t xml:space="preserve">Regents notice when faculty are well represented in the audience! </w:t>
      </w:r>
      <w:r w:rsidR="00873CE7" w:rsidRPr="00FF4FB4">
        <w:rPr>
          <w:rFonts w:ascii="Arial" w:eastAsia="Times New Roman" w:hAnsi="Arial" w:cs="Arial"/>
          <w:sz w:val="24"/>
          <w:szCs w:val="24"/>
        </w:rPr>
        <w:t xml:space="preserve">Join us in person at the HCCC or follow online. </w:t>
      </w:r>
      <w:r w:rsidRPr="00FF4FB4">
        <w:rPr>
          <w:rFonts w:ascii="Arial" w:eastAsia="Times New Roman" w:hAnsi="Arial" w:cs="Arial"/>
          <w:sz w:val="24"/>
          <w:szCs w:val="24"/>
        </w:rPr>
        <w:t xml:space="preserve">You can find the agenda and a link to the live webcast on the ABOR website: </w:t>
      </w:r>
      <w:hyperlink r:id="rId8" w:history="1">
        <w:r w:rsidR="00873CE7" w:rsidRPr="00FF4FB4">
          <w:rPr>
            <w:rStyle w:val="Hyperlink"/>
            <w:rFonts w:ascii="Arial" w:eastAsia="Times New Roman" w:hAnsi="Arial" w:cs="Arial"/>
            <w:sz w:val="24"/>
            <w:szCs w:val="24"/>
          </w:rPr>
          <w:t>http://www.azregents.edu/</w:t>
        </w:r>
      </w:hyperlink>
    </w:p>
    <w:p w14:paraId="413966A6" w14:textId="1A4B534B" w:rsidR="00070119" w:rsidRPr="00FF4FB4" w:rsidRDefault="00070119" w:rsidP="00FF4FB4">
      <w:pPr>
        <w:pStyle w:val="ListParagraph"/>
        <w:numPr>
          <w:ilvl w:val="0"/>
          <w:numId w:val="23"/>
        </w:numPr>
        <w:spacing w:afterLines="1" w:after="2"/>
        <w:rPr>
          <w:rFonts w:ascii="Arial" w:hAnsi="Arial" w:cs="Arial"/>
          <w:sz w:val="24"/>
          <w:szCs w:val="24"/>
        </w:rPr>
      </w:pPr>
      <w:r w:rsidRPr="00FF4FB4">
        <w:rPr>
          <w:rFonts w:ascii="Arial" w:eastAsia="Times New Roman" w:hAnsi="Arial" w:cs="Arial"/>
          <w:sz w:val="24"/>
          <w:szCs w:val="24"/>
        </w:rPr>
        <w:t xml:space="preserve">Highlights of the ABOR meeting will include a discussion of the “quality metrics” at Wednesday’s Academic Affairs Committee meeting (3:30-5:00) and President Haeger’s presentation to the full board on Thursday morning. </w:t>
      </w:r>
    </w:p>
    <w:p w14:paraId="158C05AB" w14:textId="2DFBED8E" w:rsidR="00873CE7" w:rsidRPr="00FF4FB4" w:rsidRDefault="00873CE7" w:rsidP="00FF4FB4">
      <w:pPr>
        <w:pStyle w:val="ListParagraph"/>
        <w:numPr>
          <w:ilvl w:val="0"/>
          <w:numId w:val="23"/>
        </w:numPr>
        <w:spacing w:afterLines="1" w:after="2"/>
        <w:rPr>
          <w:rFonts w:ascii="Arial" w:hAnsi="Arial" w:cs="Arial"/>
          <w:sz w:val="24"/>
          <w:szCs w:val="24"/>
        </w:rPr>
      </w:pPr>
      <w:r w:rsidRPr="00FF4FB4">
        <w:rPr>
          <w:rFonts w:ascii="Arial" w:eastAsia="Times New Roman" w:hAnsi="Arial" w:cs="Arial"/>
          <w:sz w:val="24"/>
          <w:szCs w:val="24"/>
        </w:rPr>
        <w:t>Stay tuned for news from the presidential search.</w:t>
      </w:r>
      <w:r w:rsidRPr="00FF4FB4">
        <w:rPr>
          <w:rFonts w:ascii="Arial" w:hAnsi="Arial" w:cs="Arial"/>
          <w:sz w:val="24"/>
          <w:szCs w:val="24"/>
        </w:rPr>
        <w:t xml:space="preserve"> We expect an announcement soon!</w:t>
      </w:r>
    </w:p>
    <w:p w14:paraId="34C6D557" w14:textId="4CA3978F" w:rsidR="00F409F5" w:rsidRPr="00FF4FB4" w:rsidRDefault="000543B7" w:rsidP="00151999">
      <w:pPr>
        <w:pStyle w:val="ListParagraph"/>
        <w:spacing w:afterLines="1" w:after="2"/>
        <w:ind w:left="360"/>
        <w:rPr>
          <w:rFonts w:ascii="Arial" w:hAnsi="Arial" w:cs="Arial"/>
          <w:sz w:val="24"/>
          <w:szCs w:val="24"/>
        </w:rPr>
      </w:pPr>
      <w:r w:rsidRPr="00FF4FB4">
        <w:rPr>
          <w:rFonts w:ascii="Arial" w:hAnsi="Arial" w:cs="Arial"/>
          <w:sz w:val="24"/>
          <w:szCs w:val="24"/>
        </w:rPr>
        <w:t xml:space="preserve"> </w:t>
      </w:r>
    </w:p>
    <w:p w14:paraId="3A15CB2F" w14:textId="77777777" w:rsidR="00070119" w:rsidRPr="00FF4FB4" w:rsidRDefault="008876D4" w:rsidP="00945A12">
      <w:pPr>
        <w:rPr>
          <w:rFonts w:ascii="Arial" w:hAnsi="Arial" w:cs="Arial"/>
        </w:rPr>
      </w:pPr>
      <w:r w:rsidRPr="00FF4FB4">
        <w:rPr>
          <w:rFonts w:ascii="Arial" w:hAnsi="Arial" w:cs="Arial"/>
          <w:b/>
        </w:rPr>
        <w:t>Provost Huenneke</w:t>
      </w:r>
      <w:r w:rsidR="00755A83" w:rsidRPr="00FF4FB4">
        <w:rPr>
          <w:rFonts w:ascii="Arial" w:hAnsi="Arial" w:cs="Arial"/>
        </w:rPr>
        <w:t xml:space="preserve"> reported</w:t>
      </w:r>
      <w:r w:rsidR="00070119" w:rsidRPr="00FF4FB4">
        <w:rPr>
          <w:rFonts w:ascii="Arial" w:hAnsi="Arial" w:cs="Arial"/>
        </w:rPr>
        <w:t xml:space="preserve"> that</w:t>
      </w:r>
    </w:p>
    <w:p w14:paraId="4E9B7A0B" w14:textId="6BABB328" w:rsidR="00070119" w:rsidRPr="00FF4FB4" w:rsidRDefault="00945A12" w:rsidP="00FF4FB4">
      <w:pPr>
        <w:pStyle w:val="ListParagraph"/>
        <w:numPr>
          <w:ilvl w:val="0"/>
          <w:numId w:val="22"/>
        </w:numPr>
        <w:rPr>
          <w:rFonts w:ascii="Arial" w:hAnsi="Arial" w:cs="Arial"/>
          <w:sz w:val="24"/>
          <w:szCs w:val="24"/>
        </w:rPr>
      </w:pPr>
      <w:r w:rsidRPr="00FF4FB4">
        <w:rPr>
          <w:rFonts w:ascii="Arial" w:hAnsi="Arial" w:cs="Arial"/>
          <w:sz w:val="24"/>
          <w:szCs w:val="24"/>
        </w:rPr>
        <w:t>several academic programs had successful accreditation visits this year and received valuable feedback</w:t>
      </w:r>
      <w:r w:rsidR="004A650A">
        <w:rPr>
          <w:rFonts w:ascii="Arial" w:hAnsi="Arial" w:cs="Arial"/>
          <w:sz w:val="24"/>
          <w:szCs w:val="24"/>
        </w:rPr>
        <w:t>.</w:t>
      </w:r>
    </w:p>
    <w:p w14:paraId="39A2E7FE" w14:textId="58F0039D" w:rsidR="00945A12" w:rsidRPr="00FF4FB4" w:rsidRDefault="00070119" w:rsidP="00FF4FB4">
      <w:pPr>
        <w:pStyle w:val="ListParagraph"/>
        <w:numPr>
          <w:ilvl w:val="0"/>
          <w:numId w:val="22"/>
        </w:numPr>
        <w:rPr>
          <w:rFonts w:ascii="Arial" w:hAnsi="Arial" w:cs="Arial"/>
          <w:sz w:val="24"/>
          <w:szCs w:val="24"/>
        </w:rPr>
      </w:pPr>
      <w:r w:rsidRPr="00FF4FB4">
        <w:rPr>
          <w:rFonts w:ascii="Arial" w:hAnsi="Arial" w:cs="Arial"/>
          <w:sz w:val="24"/>
          <w:szCs w:val="24"/>
        </w:rPr>
        <w:t>t</w:t>
      </w:r>
      <w:r w:rsidR="00945A12" w:rsidRPr="00FF4FB4">
        <w:rPr>
          <w:rFonts w:ascii="Arial" w:hAnsi="Arial" w:cs="Arial"/>
          <w:sz w:val="24"/>
          <w:szCs w:val="24"/>
        </w:rPr>
        <w:t xml:space="preserve">he pilot courses that participated in the President’s Technology Initiative, launched in 2012, concluded their redesign and implementation this year. Assessment results and student data were presented to President Haeger. Comprehensive data and results provide </w:t>
      </w:r>
      <w:r w:rsidRPr="00FF4FB4">
        <w:rPr>
          <w:rFonts w:ascii="Arial" w:hAnsi="Arial" w:cs="Arial"/>
          <w:sz w:val="24"/>
          <w:szCs w:val="24"/>
        </w:rPr>
        <w:t>broad basis for further study and implementation of blended course re/design.</w:t>
      </w:r>
    </w:p>
    <w:p w14:paraId="2776F195" w14:textId="3504F493" w:rsidR="001E26AD" w:rsidRPr="00FF4FB4" w:rsidRDefault="00070119" w:rsidP="00FF4FB4">
      <w:pPr>
        <w:pStyle w:val="ListParagraph"/>
        <w:numPr>
          <w:ilvl w:val="0"/>
          <w:numId w:val="22"/>
        </w:numPr>
        <w:rPr>
          <w:rFonts w:ascii="Arial" w:hAnsi="Arial" w:cs="Arial"/>
          <w:sz w:val="24"/>
          <w:szCs w:val="24"/>
        </w:rPr>
      </w:pPr>
      <w:r w:rsidRPr="00FF4FB4">
        <w:rPr>
          <w:rFonts w:ascii="Arial" w:hAnsi="Arial" w:cs="Arial"/>
          <w:sz w:val="24"/>
          <w:szCs w:val="24"/>
        </w:rPr>
        <w:t>for this summer, a deans task force has been charged with evaluating the potential for new grad program opportunities at NAU</w:t>
      </w:r>
      <w:r w:rsidR="004A650A">
        <w:rPr>
          <w:rFonts w:ascii="Arial" w:hAnsi="Arial" w:cs="Arial"/>
          <w:sz w:val="24"/>
          <w:szCs w:val="24"/>
        </w:rPr>
        <w:t>.</w:t>
      </w:r>
    </w:p>
    <w:p w14:paraId="2D4416FC" w14:textId="77777777" w:rsidR="008E170C" w:rsidRDefault="008E170C" w:rsidP="00090D29">
      <w:pPr>
        <w:spacing w:beforeLines="50" w:before="120"/>
        <w:rPr>
          <w:rFonts w:ascii="Arial" w:hAnsi="Arial" w:cs="Arial"/>
          <w:b/>
        </w:rPr>
      </w:pPr>
    </w:p>
    <w:p w14:paraId="29283987" w14:textId="6CA4FDE5" w:rsidR="001E26AD" w:rsidRPr="00FF4FB4" w:rsidRDefault="00873CE7" w:rsidP="00090D29">
      <w:pPr>
        <w:spacing w:beforeLines="50" w:before="120"/>
        <w:rPr>
          <w:rFonts w:ascii="Arial" w:hAnsi="Arial" w:cs="Arial"/>
        </w:rPr>
      </w:pPr>
      <w:r w:rsidRPr="00FF4FB4">
        <w:rPr>
          <w:rFonts w:ascii="Arial" w:hAnsi="Arial" w:cs="Arial"/>
          <w:b/>
        </w:rPr>
        <w:t xml:space="preserve">Reminder: </w:t>
      </w:r>
      <w:r w:rsidR="00090D29" w:rsidRPr="00FF4FB4">
        <w:rPr>
          <w:rFonts w:ascii="Arial" w:hAnsi="Arial" w:cs="Arial"/>
          <w:b/>
        </w:rPr>
        <w:t xml:space="preserve">Summer and fall construction </w:t>
      </w:r>
      <w:r w:rsidR="001E26AD" w:rsidRPr="00FF4FB4">
        <w:rPr>
          <w:rFonts w:ascii="Arial" w:hAnsi="Arial" w:cs="Arial"/>
        </w:rPr>
        <w:t>on campus</w:t>
      </w:r>
      <w:r w:rsidR="00090D29" w:rsidRPr="00FF4FB4">
        <w:rPr>
          <w:rFonts w:ascii="Arial" w:hAnsi="Arial" w:cs="Arial"/>
        </w:rPr>
        <w:t>. Check the</w:t>
      </w:r>
      <w:r w:rsidR="00090D29" w:rsidRPr="00FF4FB4">
        <w:rPr>
          <w:rFonts w:ascii="Arial" w:hAnsi="Arial" w:cs="Arial"/>
          <w:b/>
        </w:rPr>
        <w:t xml:space="preserve"> </w:t>
      </w:r>
      <w:r w:rsidRPr="00FF4FB4">
        <w:rPr>
          <w:rFonts w:ascii="Arial" w:hAnsi="Arial" w:cs="Arial"/>
        </w:rPr>
        <w:t xml:space="preserve">online </w:t>
      </w:r>
      <w:r w:rsidR="00090D29" w:rsidRPr="00FF4FB4">
        <w:rPr>
          <w:rFonts w:ascii="Arial" w:hAnsi="Arial" w:cs="Arial"/>
        </w:rPr>
        <w:t>maps for partial and fu</w:t>
      </w:r>
      <w:r w:rsidRPr="00FF4FB4">
        <w:rPr>
          <w:rFonts w:ascii="Arial" w:hAnsi="Arial" w:cs="Arial"/>
        </w:rPr>
        <w:t>ll road closures. Exp</w:t>
      </w:r>
      <w:r w:rsidR="001E26AD" w:rsidRPr="00FF4FB4">
        <w:rPr>
          <w:rFonts w:ascii="Arial" w:hAnsi="Arial" w:cs="Arial"/>
        </w:rPr>
        <w:t>ect delays.</w:t>
      </w:r>
      <w:r w:rsidRPr="00FF4FB4">
        <w:rPr>
          <w:rFonts w:ascii="Arial" w:hAnsi="Arial" w:cs="Arial"/>
        </w:rPr>
        <w:t xml:space="preserve"> </w:t>
      </w:r>
      <w:hyperlink r:id="rId9" w:history="1">
        <w:r w:rsidR="001E26AD" w:rsidRPr="00FF4FB4">
          <w:rPr>
            <w:rStyle w:val="Hyperlink"/>
            <w:rFonts w:ascii="Arial" w:hAnsi="Arial" w:cs="Arial"/>
          </w:rPr>
          <w:t>http://nau.edu/facility-services/</w:t>
        </w:r>
      </w:hyperlink>
    </w:p>
    <w:p w14:paraId="28327AF2" w14:textId="77777777" w:rsidR="008E170C" w:rsidRDefault="008E170C" w:rsidP="00090D29">
      <w:pPr>
        <w:spacing w:beforeLines="50" w:before="120"/>
        <w:rPr>
          <w:rFonts w:ascii="Arial" w:hAnsi="Arial" w:cs="Arial"/>
          <w:b/>
        </w:rPr>
      </w:pPr>
    </w:p>
    <w:p w14:paraId="0DC44C5D" w14:textId="1916EA44" w:rsidR="00ED474E" w:rsidRPr="004A650A" w:rsidRDefault="00ED474E" w:rsidP="00090D29">
      <w:pPr>
        <w:spacing w:beforeLines="50" w:before="120"/>
        <w:rPr>
          <w:rFonts w:ascii="Arial" w:hAnsi="Arial" w:cs="Arial"/>
          <w:b/>
        </w:rPr>
      </w:pPr>
      <w:r w:rsidRPr="004A650A">
        <w:rPr>
          <w:rFonts w:ascii="Arial" w:hAnsi="Arial" w:cs="Arial"/>
          <w:b/>
        </w:rPr>
        <w:t>Projects and Presidential Transition</w:t>
      </w:r>
    </w:p>
    <w:p w14:paraId="3E650337" w14:textId="76254136" w:rsidR="00090D29" w:rsidRDefault="00FF4FB4" w:rsidP="004A650A">
      <w:pPr>
        <w:rPr>
          <w:rFonts w:ascii="Arial" w:hAnsi="Arial" w:cs="Arial"/>
        </w:rPr>
      </w:pPr>
      <w:r>
        <w:rPr>
          <w:rFonts w:ascii="Arial" w:hAnsi="Arial" w:cs="Arial"/>
        </w:rPr>
        <w:t>Faculty Senat</w:t>
      </w:r>
      <w:r w:rsidR="00ED474E">
        <w:rPr>
          <w:rFonts w:ascii="Arial" w:hAnsi="Arial" w:cs="Arial"/>
        </w:rPr>
        <w:t>ors spen</w:t>
      </w:r>
      <w:r w:rsidR="003326D6">
        <w:rPr>
          <w:rFonts w:ascii="Arial" w:hAnsi="Arial" w:cs="Arial"/>
        </w:rPr>
        <w:t>t the second half of the</w:t>
      </w:r>
      <w:r>
        <w:rPr>
          <w:rFonts w:ascii="Arial" w:hAnsi="Arial" w:cs="Arial"/>
        </w:rPr>
        <w:t xml:space="preserve"> meeting brainstorming and discussing faculty priorities and projects for the next academic year. </w:t>
      </w:r>
      <w:r w:rsidR="00ED474E">
        <w:rPr>
          <w:rFonts w:ascii="Arial" w:hAnsi="Arial" w:cs="Arial"/>
        </w:rPr>
        <w:t xml:space="preserve">If you want to be part of the ongoing discussion please contact your college senators, relay your thoughts to them, and encourage them to attend the second summer senate meeting on Monday, August 4, 3:00-4:30 pm, Cline 200. Check the Faculty Senate website for the names of your elected representatives: </w:t>
      </w:r>
      <w:hyperlink r:id="rId10" w:history="1">
        <w:r w:rsidR="00A909F9" w:rsidRPr="00594899">
          <w:rPr>
            <w:rStyle w:val="Hyperlink"/>
            <w:rFonts w:ascii="Arial" w:hAnsi="Arial" w:cs="Arial"/>
          </w:rPr>
          <w:t>http://nau.edu/Faculty-Senate/Membership/</w:t>
        </w:r>
      </w:hyperlink>
    </w:p>
    <w:p w14:paraId="39967BBB" w14:textId="77777777" w:rsidR="00FF4FB4" w:rsidRDefault="00FF4FB4" w:rsidP="00090D29">
      <w:pPr>
        <w:spacing w:beforeLines="50" w:before="120"/>
        <w:rPr>
          <w:rFonts w:ascii="Arial" w:eastAsia="Times New Roman" w:hAnsi="Arial" w:cs="Arial"/>
        </w:rPr>
      </w:pPr>
    </w:p>
    <w:p w14:paraId="33A34EA3" w14:textId="77777777" w:rsidR="008E170C" w:rsidRPr="00FF4FB4" w:rsidRDefault="008E170C" w:rsidP="00090D29">
      <w:pPr>
        <w:spacing w:beforeLines="50" w:before="120"/>
        <w:rPr>
          <w:rFonts w:ascii="Arial" w:eastAsia="Times New Roman" w:hAnsi="Arial" w:cs="Arial"/>
        </w:rPr>
      </w:pPr>
    </w:p>
    <w:p w14:paraId="323734CF" w14:textId="77777777" w:rsidR="00CB2FF9" w:rsidRPr="00CB2FF9" w:rsidRDefault="00CB2FF9" w:rsidP="00BB4B77">
      <w:pPr>
        <w:spacing w:before="120"/>
        <w:jc w:val="center"/>
        <w:rPr>
          <w:rFonts w:ascii="Arial" w:hAnsi="Arial" w:cs="Arial"/>
          <w:b/>
        </w:rPr>
      </w:pPr>
      <w:r w:rsidRPr="00CB2FF9">
        <w:rPr>
          <w:rFonts w:ascii="Arial" w:hAnsi="Arial" w:cs="Arial"/>
          <w:b/>
        </w:rPr>
        <w:t>The next Summer Faculty Senate meeting will take place on</w:t>
      </w:r>
    </w:p>
    <w:p w14:paraId="31D307AC" w14:textId="77777777" w:rsidR="00CB2FF9" w:rsidRPr="00CB2FF9" w:rsidRDefault="00CB2FF9" w:rsidP="00BB4B77">
      <w:pPr>
        <w:spacing w:before="120"/>
        <w:jc w:val="center"/>
        <w:rPr>
          <w:rFonts w:ascii="Arial" w:hAnsi="Arial" w:cs="Arial"/>
          <w:b/>
        </w:rPr>
      </w:pPr>
      <w:r w:rsidRPr="00CB2FF9">
        <w:rPr>
          <w:rFonts w:ascii="Arial" w:hAnsi="Arial" w:cs="Arial"/>
          <w:b/>
        </w:rPr>
        <w:t xml:space="preserve"> Monday, August 4, from 3:00 – 4:30 pm, in Cline 200. </w:t>
      </w:r>
    </w:p>
    <w:p w14:paraId="1DC75477" w14:textId="4967C076" w:rsidR="00BB4B77" w:rsidRPr="00FF4FB4" w:rsidRDefault="00CB2FF9" w:rsidP="00BB4B77">
      <w:pPr>
        <w:spacing w:before="120"/>
        <w:jc w:val="center"/>
        <w:rPr>
          <w:rFonts w:ascii="Arial" w:hAnsi="Arial" w:cs="Arial"/>
          <w:b/>
          <w:i/>
        </w:rPr>
      </w:pPr>
      <w:r>
        <w:rPr>
          <w:rFonts w:ascii="Arial" w:hAnsi="Arial" w:cs="Arial"/>
          <w:b/>
          <w:i/>
        </w:rPr>
        <w:t>Meetings are public and you are welcome to attend!</w:t>
      </w:r>
    </w:p>
    <w:sectPr w:rsidR="00BB4B77" w:rsidRPr="00FF4FB4" w:rsidSect="008E17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BE5A3" w14:textId="77777777" w:rsidR="00FF4FB4" w:rsidRDefault="00FF4FB4" w:rsidP="001F40AE">
      <w:r>
        <w:separator/>
      </w:r>
    </w:p>
  </w:endnote>
  <w:endnote w:type="continuationSeparator" w:id="0">
    <w:p w14:paraId="50BE9EB1" w14:textId="77777777" w:rsidR="00FF4FB4" w:rsidRDefault="00FF4FB4" w:rsidP="001F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62086" w14:textId="77777777" w:rsidR="00FF4FB4" w:rsidRDefault="00FF4FB4" w:rsidP="001F40AE">
      <w:r>
        <w:separator/>
      </w:r>
    </w:p>
  </w:footnote>
  <w:footnote w:type="continuationSeparator" w:id="0">
    <w:p w14:paraId="47B202FE" w14:textId="77777777" w:rsidR="00FF4FB4" w:rsidRDefault="00FF4FB4" w:rsidP="001F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188"/>
    <w:multiLevelType w:val="multilevel"/>
    <w:tmpl w:val="FD6E0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63A572A"/>
    <w:multiLevelType w:val="hybridMultilevel"/>
    <w:tmpl w:val="467A3836"/>
    <w:lvl w:ilvl="0" w:tplc="9830E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962BC"/>
    <w:multiLevelType w:val="hybridMultilevel"/>
    <w:tmpl w:val="187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F24F0"/>
    <w:multiLevelType w:val="hybridMultilevel"/>
    <w:tmpl w:val="7AEE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D7AC8"/>
    <w:multiLevelType w:val="hybridMultilevel"/>
    <w:tmpl w:val="1DEE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E58E6"/>
    <w:multiLevelType w:val="hybridMultilevel"/>
    <w:tmpl w:val="50C0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603645"/>
    <w:multiLevelType w:val="hybridMultilevel"/>
    <w:tmpl w:val="85626C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E155DF"/>
    <w:multiLevelType w:val="hybridMultilevel"/>
    <w:tmpl w:val="29DE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873EA"/>
    <w:multiLevelType w:val="hybridMultilevel"/>
    <w:tmpl w:val="2B083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27351B"/>
    <w:multiLevelType w:val="hybridMultilevel"/>
    <w:tmpl w:val="FD6E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30849"/>
    <w:multiLevelType w:val="hybridMultilevel"/>
    <w:tmpl w:val="2F1A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55811"/>
    <w:multiLevelType w:val="hybridMultilevel"/>
    <w:tmpl w:val="944CB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CF5FE7"/>
    <w:multiLevelType w:val="hybridMultilevel"/>
    <w:tmpl w:val="B51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8354C"/>
    <w:multiLevelType w:val="hybridMultilevel"/>
    <w:tmpl w:val="E352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62907"/>
    <w:multiLevelType w:val="hybridMultilevel"/>
    <w:tmpl w:val="62CC8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CCE1A75"/>
    <w:multiLevelType w:val="hybridMultilevel"/>
    <w:tmpl w:val="54FEE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D876FC"/>
    <w:multiLevelType w:val="hybridMultilevel"/>
    <w:tmpl w:val="A108588A"/>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7">
    <w:nsid w:val="61182346"/>
    <w:multiLevelType w:val="hybridMultilevel"/>
    <w:tmpl w:val="E88A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1085C"/>
    <w:multiLevelType w:val="hybridMultilevel"/>
    <w:tmpl w:val="AE7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E911A7"/>
    <w:multiLevelType w:val="hybridMultilevel"/>
    <w:tmpl w:val="B3E625C8"/>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247146"/>
    <w:multiLevelType w:val="hybridMultilevel"/>
    <w:tmpl w:val="FC4A4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4050" w:hanging="180"/>
      </w:pPr>
      <w:rPr>
        <w:rFonts w:ascii="Courier New" w:hAnsi="Courier New"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E60C6"/>
    <w:multiLevelType w:val="hybridMultilevel"/>
    <w:tmpl w:val="B7803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6247A2"/>
    <w:multiLevelType w:val="hybridMultilevel"/>
    <w:tmpl w:val="C308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4"/>
  </w:num>
  <w:num w:numId="4">
    <w:abstractNumId w:val="7"/>
  </w:num>
  <w:num w:numId="5">
    <w:abstractNumId w:val="9"/>
  </w:num>
  <w:num w:numId="6">
    <w:abstractNumId w:val="0"/>
  </w:num>
  <w:num w:numId="7">
    <w:abstractNumId w:val="14"/>
  </w:num>
  <w:num w:numId="8">
    <w:abstractNumId w:val="20"/>
  </w:num>
  <w:num w:numId="9">
    <w:abstractNumId w:val="16"/>
  </w:num>
  <w:num w:numId="10">
    <w:abstractNumId w:val="22"/>
  </w:num>
  <w:num w:numId="11">
    <w:abstractNumId w:val="12"/>
  </w:num>
  <w:num w:numId="12">
    <w:abstractNumId w:val="15"/>
  </w:num>
  <w:num w:numId="13">
    <w:abstractNumId w:val="11"/>
  </w:num>
  <w:num w:numId="14">
    <w:abstractNumId w:val="19"/>
  </w:num>
  <w:num w:numId="15">
    <w:abstractNumId w:val="21"/>
  </w:num>
  <w:num w:numId="16">
    <w:abstractNumId w:val="17"/>
  </w:num>
  <w:num w:numId="17">
    <w:abstractNumId w:val="8"/>
  </w:num>
  <w:num w:numId="18">
    <w:abstractNumId w:val="5"/>
  </w:num>
  <w:num w:numId="19">
    <w:abstractNumId w:val="6"/>
  </w:num>
  <w:num w:numId="20">
    <w:abstractNumId w:val="10"/>
  </w:num>
  <w:num w:numId="21">
    <w:abstractNumId w:val="1"/>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DA"/>
    <w:rsid w:val="00041695"/>
    <w:rsid w:val="00042630"/>
    <w:rsid w:val="000543B7"/>
    <w:rsid w:val="00066ABE"/>
    <w:rsid w:val="00070119"/>
    <w:rsid w:val="00080530"/>
    <w:rsid w:val="00090D29"/>
    <w:rsid w:val="000A433F"/>
    <w:rsid w:val="000B40B0"/>
    <w:rsid w:val="000B5A6B"/>
    <w:rsid w:val="000C6AF6"/>
    <w:rsid w:val="000D329A"/>
    <w:rsid w:val="000D43B2"/>
    <w:rsid w:val="000E48EC"/>
    <w:rsid w:val="00134E95"/>
    <w:rsid w:val="00140E07"/>
    <w:rsid w:val="001427BA"/>
    <w:rsid w:val="001434EA"/>
    <w:rsid w:val="00144612"/>
    <w:rsid w:val="00151999"/>
    <w:rsid w:val="00152D22"/>
    <w:rsid w:val="001605DC"/>
    <w:rsid w:val="00161BCE"/>
    <w:rsid w:val="001703AF"/>
    <w:rsid w:val="001859D8"/>
    <w:rsid w:val="00192F2B"/>
    <w:rsid w:val="001A34BB"/>
    <w:rsid w:val="001C009F"/>
    <w:rsid w:val="001C4560"/>
    <w:rsid w:val="001E04C8"/>
    <w:rsid w:val="001E26AD"/>
    <w:rsid w:val="001E3C42"/>
    <w:rsid w:val="001E485D"/>
    <w:rsid w:val="001E7F46"/>
    <w:rsid w:val="001F17D4"/>
    <w:rsid w:val="001F40AE"/>
    <w:rsid w:val="00200829"/>
    <w:rsid w:val="002036A5"/>
    <w:rsid w:val="0020447E"/>
    <w:rsid w:val="002055E6"/>
    <w:rsid w:val="002055F1"/>
    <w:rsid w:val="0022142C"/>
    <w:rsid w:val="0022180C"/>
    <w:rsid w:val="002237E7"/>
    <w:rsid w:val="0023189B"/>
    <w:rsid w:val="0023361A"/>
    <w:rsid w:val="00233734"/>
    <w:rsid w:val="002356F2"/>
    <w:rsid w:val="002535A4"/>
    <w:rsid w:val="00274FB7"/>
    <w:rsid w:val="0028231B"/>
    <w:rsid w:val="0029286F"/>
    <w:rsid w:val="002B47C7"/>
    <w:rsid w:val="002C082A"/>
    <w:rsid w:val="002C27BC"/>
    <w:rsid w:val="002F0878"/>
    <w:rsid w:val="002F77A3"/>
    <w:rsid w:val="00303C1C"/>
    <w:rsid w:val="00303FF3"/>
    <w:rsid w:val="00303FF8"/>
    <w:rsid w:val="00304B2E"/>
    <w:rsid w:val="00304F30"/>
    <w:rsid w:val="00310880"/>
    <w:rsid w:val="00312BDD"/>
    <w:rsid w:val="0032318E"/>
    <w:rsid w:val="003326D6"/>
    <w:rsid w:val="003326E4"/>
    <w:rsid w:val="00351A34"/>
    <w:rsid w:val="003530C1"/>
    <w:rsid w:val="00374601"/>
    <w:rsid w:val="00394E8C"/>
    <w:rsid w:val="003B03AC"/>
    <w:rsid w:val="003B550E"/>
    <w:rsid w:val="003D7D13"/>
    <w:rsid w:val="003E1464"/>
    <w:rsid w:val="003F0AF2"/>
    <w:rsid w:val="004007CE"/>
    <w:rsid w:val="004329FD"/>
    <w:rsid w:val="004517AB"/>
    <w:rsid w:val="00462CE8"/>
    <w:rsid w:val="004678A6"/>
    <w:rsid w:val="00482EBB"/>
    <w:rsid w:val="004868D8"/>
    <w:rsid w:val="004A650A"/>
    <w:rsid w:val="004A7DE9"/>
    <w:rsid w:val="004B3BC3"/>
    <w:rsid w:val="004D13D1"/>
    <w:rsid w:val="00500927"/>
    <w:rsid w:val="00500B11"/>
    <w:rsid w:val="00501DA4"/>
    <w:rsid w:val="00502E0A"/>
    <w:rsid w:val="00592E94"/>
    <w:rsid w:val="00593D92"/>
    <w:rsid w:val="005C0568"/>
    <w:rsid w:val="005C2FE5"/>
    <w:rsid w:val="005D17C6"/>
    <w:rsid w:val="005D24C5"/>
    <w:rsid w:val="005E751E"/>
    <w:rsid w:val="005F797E"/>
    <w:rsid w:val="00601FBB"/>
    <w:rsid w:val="00607134"/>
    <w:rsid w:val="00610EC1"/>
    <w:rsid w:val="00622DC7"/>
    <w:rsid w:val="006256D0"/>
    <w:rsid w:val="00630ED4"/>
    <w:rsid w:val="00631411"/>
    <w:rsid w:val="006374ED"/>
    <w:rsid w:val="00644FD6"/>
    <w:rsid w:val="00645364"/>
    <w:rsid w:val="00670227"/>
    <w:rsid w:val="00676C17"/>
    <w:rsid w:val="00677C81"/>
    <w:rsid w:val="006A75A0"/>
    <w:rsid w:val="006C605D"/>
    <w:rsid w:val="006D2AC1"/>
    <w:rsid w:val="00721F58"/>
    <w:rsid w:val="00727CC0"/>
    <w:rsid w:val="00755A83"/>
    <w:rsid w:val="00761DC0"/>
    <w:rsid w:val="007A5623"/>
    <w:rsid w:val="007A57FB"/>
    <w:rsid w:val="007B2576"/>
    <w:rsid w:val="007C2CFB"/>
    <w:rsid w:val="007C50A8"/>
    <w:rsid w:val="007D5B92"/>
    <w:rsid w:val="007E3D4F"/>
    <w:rsid w:val="008063D5"/>
    <w:rsid w:val="00813641"/>
    <w:rsid w:val="00830954"/>
    <w:rsid w:val="008349A0"/>
    <w:rsid w:val="00844459"/>
    <w:rsid w:val="00851177"/>
    <w:rsid w:val="00866812"/>
    <w:rsid w:val="00873CE7"/>
    <w:rsid w:val="00873DB5"/>
    <w:rsid w:val="00873FF8"/>
    <w:rsid w:val="008876D4"/>
    <w:rsid w:val="008B0F20"/>
    <w:rsid w:val="008B10D2"/>
    <w:rsid w:val="008C1689"/>
    <w:rsid w:val="008C16CA"/>
    <w:rsid w:val="008D118D"/>
    <w:rsid w:val="008E170C"/>
    <w:rsid w:val="008F2DFE"/>
    <w:rsid w:val="0090455A"/>
    <w:rsid w:val="00905971"/>
    <w:rsid w:val="009142D8"/>
    <w:rsid w:val="009373D6"/>
    <w:rsid w:val="009413E0"/>
    <w:rsid w:val="00945A12"/>
    <w:rsid w:val="0097563B"/>
    <w:rsid w:val="009D096E"/>
    <w:rsid w:val="009F27DB"/>
    <w:rsid w:val="009F3BDF"/>
    <w:rsid w:val="009F5955"/>
    <w:rsid w:val="00A10D5B"/>
    <w:rsid w:val="00A150DF"/>
    <w:rsid w:val="00A150FF"/>
    <w:rsid w:val="00A15213"/>
    <w:rsid w:val="00A47B44"/>
    <w:rsid w:val="00A73BF1"/>
    <w:rsid w:val="00A86B1A"/>
    <w:rsid w:val="00A909F9"/>
    <w:rsid w:val="00A96983"/>
    <w:rsid w:val="00A970E8"/>
    <w:rsid w:val="00AC084D"/>
    <w:rsid w:val="00AC2776"/>
    <w:rsid w:val="00AC2F22"/>
    <w:rsid w:val="00AD5A29"/>
    <w:rsid w:val="00AE05E9"/>
    <w:rsid w:val="00AE13E9"/>
    <w:rsid w:val="00AE351F"/>
    <w:rsid w:val="00B01B48"/>
    <w:rsid w:val="00B032C6"/>
    <w:rsid w:val="00B474EC"/>
    <w:rsid w:val="00B600D3"/>
    <w:rsid w:val="00B66E76"/>
    <w:rsid w:val="00B75F8E"/>
    <w:rsid w:val="00B87A2C"/>
    <w:rsid w:val="00BB4B77"/>
    <w:rsid w:val="00BC185C"/>
    <w:rsid w:val="00BD370A"/>
    <w:rsid w:val="00BE7297"/>
    <w:rsid w:val="00BF1E0B"/>
    <w:rsid w:val="00C10567"/>
    <w:rsid w:val="00C203E5"/>
    <w:rsid w:val="00C2160F"/>
    <w:rsid w:val="00C34074"/>
    <w:rsid w:val="00C34A1B"/>
    <w:rsid w:val="00C35636"/>
    <w:rsid w:val="00C40A8D"/>
    <w:rsid w:val="00C47BC6"/>
    <w:rsid w:val="00C752C1"/>
    <w:rsid w:val="00C81061"/>
    <w:rsid w:val="00C8254A"/>
    <w:rsid w:val="00C85B55"/>
    <w:rsid w:val="00C86FBB"/>
    <w:rsid w:val="00CA7718"/>
    <w:rsid w:val="00CB02B7"/>
    <w:rsid w:val="00CB2FF9"/>
    <w:rsid w:val="00CC7A89"/>
    <w:rsid w:val="00CE3B33"/>
    <w:rsid w:val="00CE5887"/>
    <w:rsid w:val="00D061DA"/>
    <w:rsid w:val="00D17FD7"/>
    <w:rsid w:val="00D31813"/>
    <w:rsid w:val="00D36B2C"/>
    <w:rsid w:val="00D53D7C"/>
    <w:rsid w:val="00D57B6D"/>
    <w:rsid w:val="00D74569"/>
    <w:rsid w:val="00D74F95"/>
    <w:rsid w:val="00D75C62"/>
    <w:rsid w:val="00D8087D"/>
    <w:rsid w:val="00D92AF1"/>
    <w:rsid w:val="00DA1F1D"/>
    <w:rsid w:val="00DA3A42"/>
    <w:rsid w:val="00DA6761"/>
    <w:rsid w:val="00DC1981"/>
    <w:rsid w:val="00DC6282"/>
    <w:rsid w:val="00DE240B"/>
    <w:rsid w:val="00DF39FD"/>
    <w:rsid w:val="00DF7D57"/>
    <w:rsid w:val="00E00030"/>
    <w:rsid w:val="00E02523"/>
    <w:rsid w:val="00E20602"/>
    <w:rsid w:val="00E4496C"/>
    <w:rsid w:val="00E465A9"/>
    <w:rsid w:val="00E525FA"/>
    <w:rsid w:val="00E53ADF"/>
    <w:rsid w:val="00E70CE2"/>
    <w:rsid w:val="00E754FC"/>
    <w:rsid w:val="00E87544"/>
    <w:rsid w:val="00E90F70"/>
    <w:rsid w:val="00EB63B1"/>
    <w:rsid w:val="00EB6568"/>
    <w:rsid w:val="00EC08B3"/>
    <w:rsid w:val="00EC24D5"/>
    <w:rsid w:val="00ED474E"/>
    <w:rsid w:val="00ED72D1"/>
    <w:rsid w:val="00EF5830"/>
    <w:rsid w:val="00F2368D"/>
    <w:rsid w:val="00F409F5"/>
    <w:rsid w:val="00F412F8"/>
    <w:rsid w:val="00F55EDF"/>
    <w:rsid w:val="00F6159A"/>
    <w:rsid w:val="00F92F70"/>
    <w:rsid w:val="00F97F66"/>
    <w:rsid w:val="00FA5183"/>
    <w:rsid w:val="00FA53FD"/>
    <w:rsid w:val="00FA753F"/>
    <w:rsid w:val="00FB6E26"/>
    <w:rsid w:val="00FB764F"/>
    <w:rsid w:val="00FC09A5"/>
    <w:rsid w:val="00FC3DE9"/>
    <w:rsid w:val="00FF3775"/>
    <w:rsid w:val="00FF4F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A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 w:type="character" w:styleId="Strong">
    <w:name w:val="Strong"/>
    <w:basedOn w:val="DefaultParagraphFont"/>
    <w:uiPriority w:val="22"/>
    <w:qFormat/>
    <w:rsid w:val="00AE351F"/>
    <w:rPr>
      <w:b/>
      <w:bCs/>
    </w:rPr>
  </w:style>
  <w:style w:type="character" w:customStyle="1" w:styleId="footnote0020referencechar">
    <w:name w:val="footnote_0020reference__char"/>
    <w:basedOn w:val="DefaultParagraphFont"/>
    <w:rsid w:val="00E44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 w:type="character" w:styleId="Strong">
    <w:name w:val="Strong"/>
    <w:basedOn w:val="DefaultParagraphFont"/>
    <w:uiPriority w:val="22"/>
    <w:qFormat/>
    <w:rsid w:val="00AE351F"/>
    <w:rPr>
      <w:b/>
      <w:bCs/>
    </w:rPr>
  </w:style>
  <w:style w:type="character" w:customStyle="1" w:styleId="footnote0020referencechar">
    <w:name w:val="footnote_0020reference__char"/>
    <w:basedOn w:val="DefaultParagraphFont"/>
    <w:rsid w:val="00E4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regent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au.edu/Faculty-Senate/Membership/" TargetMode="External"/><Relationship Id="rId4" Type="http://schemas.openxmlformats.org/officeDocument/2006/relationships/settings" Target="settings.xml"/><Relationship Id="rId9" Type="http://schemas.openxmlformats.org/officeDocument/2006/relationships/hyperlink" Target="http://nau.edu/fac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Ellis</dc:creator>
  <cp:lastModifiedBy>Pamela Jeanne Lynchvanwyck</cp:lastModifiedBy>
  <cp:revision>2</cp:revision>
  <cp:lastPrinted>2013-12-05T08:49:00Z</cp:lastPrinted>
  <dcterms:created xsi:type="dcterms:W3CDTF">2014-06-03T15:31:00Z</dcterms:created>
  <dcterms:modified xsi:type="dcterms:W3CDTF">2014-06-03T15:31:00Z</dcterms:modified>
</cp:coreProperties>
</file>