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71" w:rsidRPr="00E86D01" w:rsidRDefault="00000171" w:rsidP="00000171">
      <w:pPr>
        <w:tabs>
          <w:tab w:val="left" w:pos="1980"/>
        </w:tabs>
        <w:jc w:val="center"/>
        <w:rPr>
          <w:rFonts w:ascii="Times New Roman" w:hAnsi="Times New Roman"/>
          <w:b/>
        </w:rPr>
      </w:pPr>
      <w:r w:rsidRPr="00E86D01">
        <w:rPr>
          <w:rFonts w:ascii="Times New Roman" w:hAnsi="Times New Roman"/>
          <w:b/>
        </w:rPr>
        <w:t>Faculty Senate Executive Committee</w:t>
      </w:r>
    </w:p>
    <w:p w:rsidR="00000171" w:rsidRPr="00E86D01" w:rsidRDefault="00000171" w:rsidP="00000171">
      <w:pPr>
        <w:tabs>
          <w:tab w:val="left" w:pos="1980"/>
        </w:tabs>
        <w:ind w:left="360"/>
        <w:jc w:val="center"/>
        <w:rPr>
          <w:rFonts w:ascii="Times New Roman" w:hAnsi="Times New Roman"/>
          <w:b/>
        </w:rPr>
      </w:pPr>
      <w:r w:rsidRPr="00E86D01">
        <w:rPr>
          <w:rFonts w:ascii="Times New Roman" w:hAnsi="Times New Roman"/>
          <w:b/>
        </w:rPr>
        <w:t xml:space="preserve"> Meeting Minutes</w:t>
      </w:r>
    </w:p>
    <w:p w:rsidR="00000171" w:rsidRPr="00E86D01" w:rsidRDefault="00000171" w:rsidP="00000171">
      <w:pPr>
        <w:ind w:left="360"/>
        <w:jc w:val="center"/>
        <w:rPr>
          <w:rFonts w:ascii="Times New Roman" w:hAnsi="Times New Roman"/>
          <w:b/>
        </w:rPr>
      </w:pPr>
      <w:r w:rsidRPr="00E86D01">
        <w:rPr>
          <w:rFonts w:ascii="Times New Roman" w:hAnsi="Times New Roman"/>
          <w:b/>
        </w:rPr>
        <w:t xml:space="preserve">Monday </w:t>
      </w:r>
      <w:r>
        <w:rPr>
          <w:rFonts w:ascii="Times New Roman" w:hAnsi="Times New Roman"/>
          <w:b/>
        </w:rPr>
        <w:t>February 1</w:t>
      </w:r>
      <w:r>
        <w:rPr>
          <w:rFonts w:ascii="Times New Roman" w:hAnsi="Times New Roman"/>
          <w:b/>
        </w:rPr>
        <w:t>7, 2014</w:t>
      </w:r>
    </w:p>
    <w:p w:rsidR="00000171" w:rsidRPr="00E86D01" w:rsidRDefault="00000171" w:rsidP="00000171">
      <w:pPr>
        <w:ind w:left="180"/>
        <w:jc w:val="center"/>
        <w:rPr>
          <w:rFonts w:ascii="Times New Roman" w:hAnsi="Times New Roman"/>
          <w:b/>
        </w:rPr>
      </w:pPr>
    </w:p>
    <w:p w:rsidR="00000171" w:rsidRPr="00E86D01" w:rsidRDefault="00000171" w:rsidP="00000171">
      <w:pPr>
        <w:rPr>
          <w:rFonts w:ascii="Times New Roman" w:hAnsi="Times New Roman"/>
        </w:rPr>
      </w:pPr>
      <w:r w:rsidRPr="00E86D01">
        <w:rPr>
          <w:rFonts w:ascii="Times New Roman" w:hAnsi="Times New Roman"/>
        </w:rPr>
        <w:t xml:space="preserve">Please email corrections to </w:t>
      </w:r>
      <w:hyperlink r:id="rId6" w:history="1">
        <w:r w:rsidRPr="00E86D01">
          <w:rPr>
            <w:rStyle w:val="Hyperlink"/>
            <w:rFonts w:ascii="Times New Roman" w:hAnsi="Times New Roman"/>
            <w:color w:val="auto"/>
          </w:rPr>
          <w:t>Faculty.Senate@nau.edu</w:t>
        </w:r>
      </w:hyperlink>
    </w:p>
    <w:p w:rsidR="00000171" w:rsidRPr="00E86D01" w:rsidRDefault="00000171" w:rsidP="00000171">
      <w:pPr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E86D01">
        <w:rPr>
          <w:rFonts w:ascii="Times New Roman" w:hAnsi="Times New Roman"/>
          <w:b/>
          <w:u w:val="single"/>
        </w:rPr>
        <w:t>Call to Order/Acceptance of Agenda</w:t>
      </w:r>
      <w:r w:rsidRPr="00E86D01">
        <w:rPr>
          <w:rFonts w:ascii="Times New Roman" w:hAnsi="Times New Roman"/>
          <w:b/>
        </w:rPr>
        <w:tab/>
      </w:r>
      <w:r w:rsidRPr="00E86D01">
        <w:rPr>
          <w:rFonts w:ascii="Times New Roman" w:hAnsi="Times New Roman"/>
          <w:b/>
        </w:rPr>
        <w:tab/>
      </w:r>
      <w:r w:rsidRPr="00E86D01">
        <w:rPr>
          <w:rFonts w:ascii="Times New Roman" w:hAnsi="Times New Roman"/>
          <w:b/>
        </w:rPr>
        <w:tab/>
        <w:t xml:space="preserve">       </w:t>
      </w:r>
      <w:r w:rsidRPr="00E86D01">
        <w:rPr>
          <w:rFonts w:ascii="Times New Roman" w:hAnsi="Times New Roman"/>
          <w:b/>
        </w:rPr>
        <w:tab/>
        <w:t xml:space="preserve"> </w:t>
      </w:r>
      <w:r w:rsidRPr="00E86D0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Astrid </w:t>
      </w:r>
      <w:proofErr w:type="spellStart"/>
      <w:r>
        <w:rPr>
          <w:rFonts w:ascii="Times New Roman" w:hAnsi="Times New Roman"/>
          <w:b/>
        </w:rPr>
        <w:t>Klocke</w:t>
      </w:r>
      <w:proofErr w:type="spellEnd"/>
      <w:r w:rsidRPr="00E86D01">
        <w:rPr>
          <w:rFonts w:ascii="Times New Roman" w:hAnsi="Times New Roman"/>
          <w:b/>
        </w:rPr>
        <w:t>/Consent Item</w:t>
      </w:r>
    </w:p>
    <w:p w:rsidR="00000171" w:rsidRPr="00BF4E05" w:rsidRDefault="00000171" w:rsidP="00000171">
      <w:pPr>
        <w:ind w:left="720"/>
        <w:rPr>
          <w:rFonts w:ascii="Times New Roman" w:hAnsi="Times New Roman"/>
          <w:color w:val="E36C0A"/>
          <w:highlight w:val="yellow"/>
        </w:rPr>
      </w:pPr>
      <w:r w:rsidRPr="00E86D01">
        <w:rPr>
          <w:rFonts w:ascii="Times New Roman" w:hAnsi="Times New Roman"/>
        </w:rPr>
        <w:t xml:space="preserve">Faculty Senate (FS) President </w:t>
      </w:r>
      <w:r>
        <w:rPr>
          <w:rFonts w:ascii="Times New Roman" w:hAnsi="Times New Roman"/>
        </w:rPr>
        <w:t xml:space="preserve">Astrid </w:t>
      </w:r>
      <w:proofErr w:type="spellStart"/>
      <w:r>
        <w:rPr>
          <w:rFonts w:ascii="Times New Roman" w:hAnsi="Times New Roman"/>
        </w:rPr>
        <w:t>Klock</w:t>
      </w:r>
      <w:r w:rsidRPr="00E86D01"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</w:t>
      </w:r>
      <w:r w:rsidRPr="00EC2C34">
        <w:rPr>
          <w:rFonts w:ascii="Times New Roman" w:hAnsi="Times New Roman"/>
        </w:rPr>
        <w:t>called the meeting of the Faculty Senate Executive Committee (FSEC) to order at 3:0</w:t>
      </w:r>
      <w:r>
        <w:rPr>
          <w:rFonts w:ascii="Times New Roman" w:hAnsi="Times New Roman"/>
        </w:rPr>
        <w:t>0</w:t>
      </w:r>
      <w:r w:rsidRPr="00EC2C34">
        <w:rPr>
          <w:rFonts w:ascii="Times New Roman" w:hAnsi="Times New Roman"/>
        </w:rPr>
        <w:t xml:space="preserve"> pm in room 200 of Cline Library.  She announced President </w:t>
      </w:r>
      <w:proofErr w:type="spellStart"/>
      <w:r w:rsidRPr="00EC2C34">
        <w:rPr>
          <w:rFonts w:ascii="Times New Roman" w:hAnsi="Times New Roman"/>
        </w:rPr>
        <w:t>Haeger</w:t>
      </w:r>
      <w:proofErr w:type="spellEnd"/>
      <w:r w:rsidRPr="00EC2C34">
        <w:rPr>
          <w:rFonts w:ascii="Times New Roman" w:hAnsi="Times New Roman"/>
        </w:rPr>
        <w:t xml:space="preserve"> will not be in attendance and moved to amend the </w:t>
      </w:r>
      <w:hyperlink r:id="rId7" w:history="1">
        <w:r w:rsidRPr="00EC2C34">
          <w:rPr>
            <w:rStyle w:val="Hyperlink"/>
            <w:rFonts w:ascii="Times New Roman" w:hAnsi="Times New Roman"/>
          </w:rPr>
          <w:t>agenda</w:t>
        </w:r>
      </w:hyperlink>
      <w:r w:rsidRPr="00EC2C34">
        <w:rPr>
          <w:rFonts w:ascii="Times New Roman" w:hAnsi="Times New Roman"/>
        </w:rPr>
        <w:t xml:space="preserve">.  </w:t>
      </w:r>
      <w:r w:rsidRPr="00EC2C34">
        <w:rPr>
          <w:rFonts w:ascii="Times New Roman" w:hAnsi="Times New Roman"/>
          <w:b/>
        </w:rPr>
        <w:t xml:space="preserve">A motion was made to approve </w:t>
      </w:r>
      <w:r w:rsidRPr="001F5543">
        <w:rPr>
          <w:rFonts w:ascii="Times New Roman" w:hAnsi="Times New Roman"/>
          <w:b/>
        </w:rPr>
        <w:t xml:space="preserve">the </w:t>
      </w:r>
      <w:hyperlink r:id="rId8" w:history="1">
        <w:r w:rsidRPr="001F5543">
          <w:rPr>
            <w:rStyle w:val="Hyperlink"/>
            <w:rFonts w:ascii="Times New Roman" w:hAnsi="Times New Roman"/>
            <w:b/>
            <w:color w:val="auto"/>
            <w:u w:val="none"/>
          </w:rPr>
          <w:t>agend</w:t>
        </w:r>
        <w:r w:rsidRPr="001F5543">
          <w:rPr>
            <w:rStyle w:val="Hyperlink"/>
            <w:rFonts w:ascii="Times New Roman" w:hAnsi="Times New Roman"/>
            <w:b/>
            <w:color w:val="auto"/>
            <w:u w:val="none"/>
          </w:rPr>
          <w:t>a</w:t>
        </w:r>
      </w:hyperlink>
      <w:r w:rsidRPr="00EC2C34">
        <w:rPr>
          <w:rFonts w:ascii="Times New Roman" w:hAnsi="Times New Roman"/>
          <w:b/>
        </w:rPr>
        <w:t xml:space="preserve"> as amended.  The motion passed.</w:t>
      </w:r>
      <w:r w:rsidRPr="00EC2C34">
        <w:rPr>
          <w:rFonts w:ascii="Times New Roman" w:hAnsi="Times New Roman"/>
          <w:color w:val="E36C0A"/>
        </w:rPr>
        <w:t xml:space="preserve">   </w:t>
      </w:r>
    </w:p>
    <w:p w:rsidR="00000171" w:rsidRPr="00BF4E05" w:rsidRDefault="00000171" w:rsidP="00000171">
      <w:pPr>
        <w:ind w:left="720"/>
        <w:rPr>
          <w:rFonts w:ascii="Times New Roman" w:hAnsi="Times New Roman"/>
          <w:b/>
          <w:bCs/>
          <w:color w:val="E36C0A"/>
          <w:sz w:val="16"/>
          <w:szCs w:val="16"/>
          <w:highlight w:val="yellow"/>
        </w:rPr>
      </w:pPr>
      <w:r w:rsidRPr="00BF4E05">
        <w:rPr>
          <w:rFonts w:ascii="Times New Roman" w:hAnsi="Times New Roman"/>
          <w:color w:val="E36C0A"/>
          <w:highlight w:val="yellow"/>
        </w:rPr>
        <w:t xml:space="preserve"> </w:t>
      </w:r>
    </w:p>
    <w:p w:rsidR="00000171" w:rsidRPr="00EC2C34" w:rsidRDefault="00000171" w:rsidP="00000171">
      <w:pPr>
        <w:spacing w:after="120"/>
        <w:ind w:left="720"/>
        <w:rPr>
          <w:rFonts w:ascii="Times New Roman" w:hAnsi="Times New Roman"/>
        </w:rPr>
      </w:pPr>
      <w:r w:rsidRPr="00EC2C34">
        <w:rPr>
          <w:rFonts w:ascii="Times New Roman" w:hAnsi="Times New Roman"/>
          <w:b/>
          <w:bCs/>
        </w:rPr>
        <w:t>Those Present:</w:t>
      </w:r>
      <w:r w:rsidRPr="00EC2C34">
        <w:rPr>
          <w:rFonts w:ascii="Times New Roman" w:hAnsi="Times New Roman"/>
        </w:rPr>
        <w:t xml:space="preserve">  Shadow Arm</w:t>
      </w:r>
      <w:r>
        <w:rPr>
          <w:rFonts w:ascii="Times New Roman" w:hAnsi="Times New Roman"/>
        </w:rPr>
        <w:t>field,</w:t>
      </w:r>
      <w:r w:rsidRPr="00EC2C34">
        <w:rPr>
          <w:rFonts w:ascii="Times New Roman" w:hAnsi="Times New Roman"/>
        </w:rPr>
        <w:t xml:space="preserve"> Kate Ellis, Bruce Fox, Susan Harris, Laura Huenneke*, Astrid </w:t>
      </w:r>
      <w:proofErr w:type="spellStart"/>
      <w:r w:rsidRPr="00EC2C34">
        <w:rPr>
          <w:rFonts w:ascii="Times New Roman" w:hAnsi="Times New Roman"/>
        </w:rPr>
        <w:t>Klocke</w:t>
      </w:r>
      <w:proofErr w:type="spellEnd"/>
      <w:r w:rsidRPr="00EC2C3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Makenzie Mastrud, </w:t>
      </w:r>
      <w:r w:rsidRPr="00EC2C34">
        <w:rPr>
          <w:rFonts w:ascii="Times New Roman" w:hAnsi="Times New Roman"/>
        </w:rPr>
        <w:t xml:space="preserve">Claire </w:t>
      </w:r>
      <w:proofErr w:type="spellStart"/>
      <w:r w:rsidRPr="00EC2C34">
        <w:rPr>
          <w:rFonts w:ascii="Times New Roman" w:hAnsi="Times New Roman"/>
        </w:rPr>
        <w:t>Schonaerts</w:t>
      </w:r>
      <w:proofErr w:type="spellEnd"/>
      <w:r w:rsidRPr="00EC2C34">
        <w:rPr>
          <w:rFonts w:ascii="Times New Roman" w:hAnsi="Times New Roman"/>
        </w:rPr>
        <w:t xml:space="preserve"> (attended telephonically), </w:t>
      </w:r>
      <w:r>
        <w:rPr>
          <w:rFonts w:ascii="Times New Roman" w:hAnsi="Times New Roman"/>
        </w:rPr>
        <w:t xml:space="preserve">Allen Reich,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Cathy Small</w:t>
      </w:r>
      <w:r w:rsidRPr="00EC2C34">
        <w:rPr>
          <w:rFonts w:ascii="Times New Roman" w:hAnsi="Times New Roman"/>
        </w:rPr>
        <w:t xml:space="preserve">.  </w:t>
      </w:r>
    </w:p>
    <w:p w:rsidR="00000171" w:rsidRPr="00EC2C34" w:rsidRDefault="00000171" w:rsidP="00000171">
      <w:pPr>
        <w:spacing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Craig Bain, </w:t>
      </w:r>
      <w:r w:rsidRPr="00EC2C34">
        <w:rPr>
          <w:rFonts w:ascii="Times New Roman" w:hAnsi="Times New Roman"/>
        </w:rPr>
        <w:t xml:space="preserve">Dan Kain, </w:t>
      </w:r>
      <w:r>
        <w:rPr>
          <w:rFonts w:ascii="Times New Roman" w:hAnsi="Times New Roman"/>
        </w:rPr>
        <w:t>Jason Kordosky, Cynthia Kosso, Kathleen McGeever</w:t>
      </w:r>
      <w:r>
        <w:rPr>
          <w:rFonts w:ascii="Times New Roman" w:hAnsi="Times New Roman"/>
        </w:rPr>
        <w:t xml:space="preserve">,  </w:t>
      </w:r>
      <w:r w:rsidRPr="00EC2C34">
        <w:rPr>
          <w:rFonts w:ascii="Times New Roman" w:hAnsi="Times New Roman"/>
        </w:rPr>
        <w:t xml:space="preserve">Karen </w:t>
      </w:r>
      <w:proofErr w:type="spellStart"/>
      <w:r w:rsidRPr="00EC2C34">
        <w:rPr>
          <w:rFonts w:ascii="Times New Roman" w:hAnsi="Times New Roman"/>
        </w:rPr>
        <w:t>Pugliesi</w:t>
      </w:r>
      <w:proofErr w:type="spellEnd"/>
      <w:r>
        <w:rPr>
          <w:rFonts w:ascii="Times New Roman" w:hAnsi="Times New Roman"/>
        </w:rPr>
        <w:t>, and Rob</w:t>
      </w:r>
      <w:r>
        <w:rPr>
          <w:rFonts w:ascii="Times New Roman" w:hAnsi="Times New Roman"/>
        </w:rPr>
        <w:t>in Uber</w:t>
      </w:r>
      <w:r w:rsidRPr="00EC2C34">
        <w:rPr>
          <w:rFonts w:ascii="Times New Roman" w:hAnsi="Times New Roman"/>
        </w:rPr>
        <w:t>.</w:t>
      </w:r>
    </w:p>
    <w:p w:rsidR="00000171" w:rsidRPr="00955690" w:rsidRDefault="00000171" w:rsidP="00000171">
      <w:pPr>
        <w:numPr>
          <w:ilvl w:val="0"/>
          <w:numId w:val="1"/>
        </w:numPr>
        <w:rPr>
          <w:rFonts w:ascii="Times New Roman" w:hAnsi="Times New Roman"/>
        </w:rPr>
      </w:pPr>
      <w:r w:rsidRPr="00955690">
        <w:rPr>
          <w:rFonts w:ascii="Times New Roman" w:hAnsi="Times New Roman"/>
          <w:b/>
          <w:u w:val="single"/>
        </w:rPr>
        <w:t xml:space="preserve">Approval of Minutes </w:t>
      </w:r>
      <w:r w:rsidRPr="00955690">
        <w:rPr>
          <w:rFonts w:ascii="Times New Roman" w:hAnsi="Times New Roman"/>
          <w:b/>
        </w:rPr>
        <w:tab/>
      </w:r>
      <w:r w:rsidRPr="00955690">
        <w:rPr>
          <w:rFonts w:ascii="Times New Roman" w:hAnsi="Times New Roman"/>
          <w:b/>
        </w:rPr>
        <w:tab/>
      </w:r>
      <w:r w:rsidRPr="00955690">
        <w:rPr>
          <w:rFonts w:ascii="Times New Roman" w:hAnsi="Times New Roman"/>
          <w:b/>
        </w:rPr>
        <w:tab/>
      </w:r>
      <w:r w:rsidRPr="00955690">
        <w:rPr>
          <w:rFonts w:ascii="Times New Roman" w:hAnsi="Times New Roman"/>
          <w:b/>
        </w:rPr>
        <w:tab/>
      </w:r>
      <w:r w:rsidRPr="00955690">
        <w:rPr>
          <w:rFonts w:ascii="Times New Roman" w:hAnsi="Times New Roman"/>
          <w:b/>
        </w:rPr>
        <w:tab/>
      </w:r>
      <w:r w:rsidRPr="00955690">
        <w:rPr>
          <w:rFonts w:ascii="Times New Roman" w:hAnsi="Times New Roman"/>
          <w:b/>
        </w:rPr>
        <w:tab/>
      </w:r>
      <w:r w:rsidRPr="00955690">
        <w:rPr>
          <w:rFonts w:ascii="Times New Roman" w:hAnsi="Times New Roman"/>
          <w:b/>
        </w:rPr>
        <w:tab/>
        <w:t xml:space="preserve">Astrid </w:t>
      </w:r>
      <w:proofErr w:type="spellStart"/>
      <w:r w:rsidRPr="00955690">
        <w:rPr>
          <w:rFonts w:ascii="Times New Roman" w:hAnsi="Times New Roman"/>
          <w:b/>
        </w:rPr>
        <w:t>Klocke</w:t>
      </w:r>
      <w:proofErr w:type="spellEnd"/>
      <w:r w:rsidRPr="00955690">
        <w:rPr>
          <w:rFonts w:ascii="Times New Roman" w:hAnsi="Times New Roman"/>
          <w:b/>
        </w:rPr>
        <w:t>/Action Item</w:t>
      </w:r>
    </w:p>
    <w:p w:rsidR="00000171" w:rsidRPr="00955690" w:rsidRDefault="00000171" w:rsidP="00000171">
      <w:pPr>
        <w:ind w:left="720"/>
        <w:rPr>
          <w:rFonts w:ascii="Times New Roman" w:hAnsi="Times New Roman"/>
          <w:b/>
        </w:rPr>
      </w:pPr>
      <w:r w:rsidRPr="00955690">
        <w:rPr>
          <w:rFonts w:ascii="Times New Roman" w:hAnsi="Times New Roman"/>
        </w:rPr>
        <w:t xml:space="preserve">Astrid presented the </w:t>
      </w:r>
      <w:hyperlink r:id="rId9" w:history="1">
        <w:r w:rsidRPr="0090260B">
          <w:rPr>
            <w:rStyle w:val="Hyperlink"/>
            <w:rFonts w:ascii="Times New Roman" w:hAnsi="Times New Roman"/>
          </w:rPr>
          <w:t>minutes</w:t>
        </w:r>
      </w:hyperlink>
      <w:r w:rsidRPr="00955690">
        <w:rPr>
          <w:rFonts w:ascii="Times New Roman" w:hAnsi="Times New Roman"/>
        </w:rPr>
        <w:t xml:space="preserve"> of the </w:t>
      </w:r>
      <w:r>
        <w:rPr>
          <w:rFonts w:ascii="Times New Roman" w:hAnsi="Times New Roman"/>
        </w:rPr>
        <w:t>January 27</w:t>
      </w:r>
      <w:r w:rsidRPr="00955690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4</w:t>
      </w:r>
      <w:r w:rsidRPr="00955690">
        <w:rPr>
          <w:rFonts w:ascii="Times New Roman" w:hAnsi="Times New Roman"/>
        </w:rPr>
        <w:t xml:space="preserve"> FSEC meeting for approval.  </w:t>
      </w:r>
      <w:r w:rsidRPr="00955690">
        <w:rPr>
          <w:rFonts w:ascii="Times New Roman" w:hAnsi="Times New Roman"/>
          <w:b/>
        </w:rPr>
        <w:t>A motion was made and seconded to approve the minutes</w:t>
      </w:r>
      <w:r>
        <w:rPr>
          <w:rFonts w:ascii="Times New Roman" w:hAnsi="Times New Roman"/>
          <w:b/>
        </w:rPr>
        <w:t xml:space="preserve"> with suggested grammatical changes</w:t>
      </w:r>
      <w:r w:rsidRPr="00955690">
        <w:rPr>
          <w:rFonts w:ascii="Times New Roman" w:hAnsi="Times New Roman"/>
          <w:b/>
        </w:rPr>
        <w:t xml:space="preserve">.  The motion passed.  </w:t>
      </w:r>
    </w:p>
    <w:p w:rsidR="00000171" w:rsidRPr="00BF4E05" w:rsidRDefault="00000171" w:rsidP="00000171">
      <w:pPr>
        <w:rPr>
          <w:rFonts w:ascii="Times New Roman" w:hAnsi="Times New Roman"/>
          <w:b/>
          <w:sz w:val="16"/>
          <w:szCs w:val="16"/>
          <w:highlight w:val="yellow"/>
        </w:rPr>
      </w:pPr>
    </w:p>
    <w:p w:rsidR="00000171" w:rsidRPr="00955690" w:rsidRDefault="00000171" w:rsidP="00000171">
      <w:pPr>
        <w:numPr>
          <w:ilvl w:val="0"/>
          <w:numId w:val="1"/>
        </w:numPr>
        <w:rPr>
          <w:rFonts w:ascii="Times New Roman" w:hAnsi="Times New Roman"/>
        </w:rPr>
      </w:pPr>
      <w:r w:rsidRPr="00955690">
        <w:rPr>
          <w:rFonts w:ascii="Times New Roman" w:hAnsi="Times New Roman"/>
          <w:b/>
          <w:u w:val="single"/>
        </w:rPr>
        <w:t>Faculty Senate President’s Report</w:t>
      </w:r>
      <w:r w:rsidRPr="00955690">
        <w:rPr>
          <w:rFonts w:ascii="Times New Roman" w:hAnsi="Times New Roman"/>
          <w:b/>
        </w:rPr>
        <w:tab/>
      </w:r>
      <w:r w:rsidRPr="00955690">
        <w:rPr>
          <w:rFonts w:ascii="Times New Roman" w:hAnsi="Times New Roman"/>
          <w:b/>
        </w:rPr>
        <w:tab/>
      </w:r>
      <w:r w:rsidRPr="00955690">
        <w:rPr>
          <w:rFonts w:ascii="Times New Roman" w:hAnsi="Times New Roman"/>
          <w:b/>
        </w:rPr>
        <w:tab/>
      </w:r>
      <w:r w:rsidRPr="00955690">
        <w:rPr>
          <w:rFonts w:ascii="Times New Roman" w:hAnsi="Times New Roman"/>
          <w:b/>
        </w:rPr>
        <w:tab/>
        <w:t xml:space="preserve">     </w:t>
      </w:r>
      <w:r w:rsidRPr="00955690">
        <w:rPr>
          <w:rFonts w:ascii="Times New Roman" w:hAnsi="Times New Roman"/>
          <w:b/>
        </w:rPr>
        <w:tab/>
      </w:r>
      <w:r w:rsidRPr="00955690">
        <w:rPr>
          <w:rFonts w:ascii="Times New Roman" w:hAnsi="Times New Roman"/>
          <w:b/>
        </w:rPr>
        <w:tab/>
        <w:t xml:space="preserve">       </w:t>
      </w:r>
      <w:r w:rsidRPr="00955690">
        <w:rPr>
          <w:rFonts w:ascii="Times New Roman" w:hAnsi="Times New Roman"/>
          <w:b/>
        </w:rPr>
        <w:tab/>
        <w:t xml:space="preserve">            Astrid </w:t>
      </w:r>
      <w:proofErr w:type="spellStart"/>
      <w:r w:rsidRPr="00955690">
        <w:rPr>
          <w:rFonts w:ascii="Times New Roman" w:hAnsi="Times New Roman"/>
          <w:b/>
        </w:rPr>
        <w:t>Klocke</w:t>
      </w:r>
      <w:proofErr w:type="spellEnd"/>
    </w:p>
    <w:p w:rsidR="00000171" w:rsidRDefault="00000171" w:rsidP="00000171">
      <w:pPr>
        <w:ind w:left="720"/>
        <w:rPr>
          <w:rFonts w:ascii="Times New Roman" w:hAnsi="Times New Roman"/>
        </w:rPr>
      </w:pPr>
      <w:r w:rsidRPr="00955690">
        <w:rPr>
          <w:rFonts w:ascii="Times New Roman" w:hAnsi="Times New Roman"/>
        </w:rPr>
        <w:t>Astrid report</w:t>
      </w:r>
      <w:r>
        <w:rPr>
          <w:rFonts w:ascii="Times New Roman" w:hAnsi="Times New Roman"/>
        </w:rPr>
        <w:t xml:space="preserve">ed on </w:t>
      </w:r>
      <w:r w:rsidRPr="00955690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following:</w:t>
      </w:r>
    </w:p>
    <w:p w:rsidR="00000171" w:rsidRDefault="00F5543A" w:rsidP="0000017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 addressed the concerns that have </w:t>
      </w:r>
      <w:proofErr w:type="gramStart"/>
      <w:r>
        <w:rPr>
          <w:rFonts w:ascii="Times New Roman" w:hAnsi="Times New Roman"/>
        </w:rPr>
        <w:t>risen</w:t>
      </w:r>
      <w:proofErr w:type="gramEnd"/>
      <w:r>
        <w:rPr>
          <w:rFonts w:ascii="Times New Roman" w:hAnsi="Times New Roman"/>
        </w:rPr>
        <w:t xml:space="preserve"> regarding the faculty appointme</w:t>
      </w:r>
      <w:r w:rsidR="00000171">
        <w:rPr>
          <w:rFonts w:ascii="Times New Roman" w:hAnsi="Times New Roman"/>
        </w:rPr>
        <w:t>n</w:t>
      </w:r>
      <w:r>
        <w:rPr>
          <w:rFonts w:ascii="Times New Roman" w:hAnsi="Times New Roman"/>
        </w:rPr>
        <w:t>ts t</w:t>
      </w:r>
      <w:r w:rsidR="0000017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the presidential search committee.  </w:t>
      </w:r>
      <w:r w:rsidR="003152E6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ames </w:t>
      </w:r>
      <w:r w:rsidR="003152E6">
        <w:rPr>
          <w:rFonts w:ascii="Times New Roman" w:hAnsi="Times New Roman"/>
        </w:rPr>
        <w:t xml:space="preserve">from various colleges </w:t>
      </w:r>
      <w:r>
        <w:rPr>
          <w:rFonts w:ascii="Times New Roman" w:hAnsi="Times New Roman"/>
        </w:rPr>
        <w:t xml:space="preserve">were brought forward but the final decision was made by the Regents.  However, while the </w:t>
      </w:r>
      <w:proofErr w:type="gramStart"/>
      <w:r>
        <w:rPr>
          <w:rFonts w:ascii="Times New Roman" w:hAnsi="Times New Roman"/>
        </w:rPr>
        <w:t>faculty appointed were</w:t>
      </w:r>
      <w:proofErr w:type="gramEnd"/>
      <w:r>
        <w:rPr>
          <w:rFonts w:ascii="Times New Roman" w:hAnsi="Times New Roman"/>
        </w:rPr>
        <w:t xml:space="preserve"> all members of CEFNS, they</w:t>
      </w:r>
      <w:r w:rsidR="005C0977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represent various leadership roles across campus.</w:t>
      </w:r>
    </w:p>
    <w:p w:rsidR="00000171" w:rsidRPr="00BF4E05" w:rsidRDefault="00000171" w:rsidP="00000171">
      <w:pPr>
        <w:ind w:left="1500"/>
        <w:rPr>
          <w:rFonts w:ascii="Times New Roman" w:hAnsi="Times New Roman"/>
          <w:sz w:val="16"/>
          <w:szCs w:val="16"/>
          <w:highlight w:val="yellow"/>
        </w:rPr>
      </w:pPr>
    </w:p>
    <w:p w:rsidR="00000171" w:rsidRPr="000D00BD" w:rsidRDefault="00000171" w:rsidP="00000171">
      <w:pPr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0D00BD">
        <w:rPr>
          <w:rFonts w:ascii="Times New Roman" w:hAnsi="Times New Roman"/>
          <w:b/>
          <w:u w:val="single"/>
        </w:rPr>
        <w:t>Committee/Council Reports</w:t>
      </w:r>
      <w:r w:rsidRPr="000D00BD">
        <w:rPr>
          <w:rFonts w:ascii="Times New Roman" w:hAnsi="Times New Roman"/>
          <w:b/>
        </w:rPr>
        <w:tab/>
      </w:r>
      <w:r w:rsidRPr="000D00BD">
        <w:rPr>
          <w:rFonts w:ascii="Times New Roman" w:hAnsi="Times New Roman"/>
          <w:b/>
        </w:rPr>
        <w:tab/>
      </w:r>
      <w:r w:rsidRPr="000D00BD">
        <w:rPr>
          <w:rFonts w:ascii="Times New Roman" w:hAnsi="Times New Roman"/>
          <w:b/>
        </w:rPr>
        <w:tab/>
      </w:r>
      <w:r w:rsidRPr="000D00BD">
        <w:rPr>
          <w:rFonts w:ascii="Times New Roman" w:hAnsi="Times New Roman"/>
          <w:b/>
        </w:rPr>
        <w:tab/>
      </w:r>
      <w:r w:rsidRPr="000D00BD">
        <w:rPr>
          <w:rFonts w:ascii="Times New Roman" w:hAnsi="Times New Roman"/>
          <w:b/>
        </w:rPr>
        <w:tab/>
      </w:r>
      <w:r w:rsidRPr="000D00BD">
        <w:rPr>
          <w:rFonts w:ascii="Times New Roman" w:hAnsi="Times New Roman"/>
          <w:b/>
        </w:rPr>
        <w:tab/>
      </w:r>
      <w:r w:rsidRPr="000D00BD">
        <w:rPr>
          <w:rFonts w:ascii="Times New Roman" w:hAnsi="Times New Roman"/>
          <w:b/>
        </w:rPr>
        <w:tab/>
        <w:t>Committee/Council Chairs</w:t>
      </w:r>
    </w:p>
    <w:p w:rsidR="005C0977" w:rsidRDefault="00000171" w:rsidP="005C097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Bylaws Committee</w:t>
      </w:r>
    </w:p>
    <w:p w:rsidR="00000171" w:rsidRPr="005C0977" w:rsidRDefault="00000171" w:rsidP="005C0977">
      <w:pPr>
        <w:numPr>
          <w:ilvl w:val="1"/>
          <w:numId w:val="2"/>
        </w:numPr>
        <w:rPr>
          <w:rFonts w:ascii="Times New Roman" w:hAnsi="Times New Roman"/>
        </w:rPr>
      </w:pPr>
      <w:r w:rsidRPr="005C0977">
        <w:rPr>
          <w:rFonts w:ascii="Times New Roman" w:hAnsi="Times New Roman"/>
        </w:rPr>
        <w:t xml:space="preserve">Shadow Armfield, Chair of the FS Bylaws Committee reported that </w:t>
      </w:r>
      <w:r w:rsidR="00F5543A" w:rsidRPr="005C0977">
        <w:rPr>
          <w:rFonts w:ascii="Times New Roman" w:hAnsi="Times New Roman"/>
        </w:rPr>
        <w:t xml:space="preserve">he and Charlie </w:t>
      </w:r>
      <w:proofErr w:type="gramStart"/>
      <w:r w:rsidR="00F5543A" w:rsidRPr="005C0977">
        <w:rPr>
          <w:rFonts w:ascii="Times New Roman" w:hAnsi="Times New Roman"/>
        </w:rPr>
        <w:t>Balch,</w:t>
      </w:r>
      <w:proofErr w:type="gramEnd"/>
      <w:r w:rsidR="00F5543A" w:rsidRPr="005C0977">
        <w:rPr>
          <w:rFonts w:ascii="Times New Roman" w:hAnsi="Times New Roman"/>
        </w:rPr>
        <w:t xml:space="preserve"> have exchanged emails to find a time for the bylaws committee and the extended campus </w:t>
      </w:r>
      <w:r w:rsidRPr="005C0977">
        <w:rPr>
          <w:rFonts w:ascii="Times New Roman" w:hAnsi="Times New Roman"/>
        </w:rPr>
        <w:t xml:space="preserve">faculty </w:t>
      </w:r>
      <w:r w:rsidR="00F5543A" w:rsidRPr="005C0977">
        <w:rPr>
          <w:rFonts w:ascii="Times New Roman" w:hAnsi="Times New Roman"/>
        </w:rPr>
        <w:t>to meet to discuss the proposed EC Senate bylaws.  He will</w:t>
      </w:r>
      <w:r w:rsidR="003152E6">
        <w:rPr>
          <w:rFonts w:ascii="Times New Roman" w:hAnsi="Times New Roman"/>
        </w:rPr>
        <w:t xml:space="preserve"> report to the</w:t>
      </w:r>
      <w:r w:rsidR="00F5543A" w:rsidRPr="005C0977">
        <w:rPr>
          <w:rFonts w:ascii="Times New Roman" w:hAnsi="Times New Roman"/>
        </w:rPr>
        <w:t xml:space="preserve"> FSEC once they have met.  </w:t>
      </w:r>
    </w:p>
    <w:p w:rsidR="00000171" w:rsidRPr="00F5543A" w:rsidRDefault="00000171" w:rsidP="00F5543A">
      <w:pPr>
        <w:ind w:left="720"/>
        <w:rPr>
          <w:rFonts w:ascii="Times New Roman" w:hAnsi="Times New Roman"/>
          <w:b/>
          <w:highlight w:val="yellow"/>
          <w:u w:val="single"/>
        </w:rPr>
      </w:pPr>
      <w:r w:rsidRPr="00BF4E05">
        <w:rPr>
          <w:rFonts w:ascii="Times New Roman" w:hAnsi="Times New Roman"/>
          <w:highlight w:val="yellow"/>
        </w:rPr>
        <w:t xml:space="preserve">     </w:t>
      </w:r>
    </w:p>
    <w:p w:rsidR="00000171" w:rsidRDefault="00000171" w:rsidP="00000171">
      <w:pPr>
        <w:numPr>
          <w:ilvl w:val="0"/>
          <w:numId w:val="1"/>
        </w:numPr>
        <w:rPr>
          <w:rFonts w:ascii="Times New Roman" w:hAnsi="Times New Roman"/>
          <w:b/>
        </w:rPr>
      </w:pPr>
      <w:r w:rsidRPr="00DC2F07">
        <w:rPr>
          <w:rFonts w:ascii="Times New Roman" w:hAnsi="Times New Roman"/>
          <w:b/>
          <w:u w:val="single"/>
        </w:rPr>
        <w:t>Report from the Provost</w:t>
      </w:r>
      <w:r w:rsidRPr="00DC2F07">
        <w:rPr>
          <w:rFonts w:ascii="Times New Roman" w:hAnsi="Times New Roman"/>
          <w:b/>
        </w:rPr>
        <w:tab/>
      </w:r>
      <w:r w:rsidRPr="00DC2F07">
        <w:rPr>
          <w:rFonts w:ascii="Times New Roman" w:hAnsi="Times New Roman"/>
          <w:b/>
        </w:rPr>
        <w:tab/>
      </w:r>
      <w:r w:rsidRPr="00DC2F07">
        <w:rPr>
          <w:rFonts w:ascii="Times New Roman" w:hAnsi="Times New Roman"/>
          <w:b/>
        </w:rPr>
        <w:tab/>
      </w:r>
      <w:r w:rsidRPr="00DC2F07">
        <w:rPr>
          <w:rFonts w:ascii="Times New Roman" w:hAnsi="Times New Roman"/>
          <w:b/>
        </w:rPr>
        <w:tab/>
        <w:t xml:space="preserve">      </w:t>
      </w:r>
      <w:r w:rsidRPr="00DC2F07">
        <w:rPr>
          <w:rFonts w:ascii="Times New Roman" w:hAnsi="Times New Roman"/>
          <w:b/>
        </w:rPr>
        <w:tab/>
      </w:r>
      <w:r w:rsidRPr="00DC2F07">
        <w:rPr>
          <w:rFonts w:ascii="Times New Roman" w:hAnsi="Times New Roman"/>
          <w:b/>
        </w:rPr>
        <w:tab/>
      </w:r>
      <w:r w:rsidRPr="00DC2F07">
        <w:rPr>
          <w:rFonts w:ascii="Times New Roman" w:hAnsi="Times New Roman"/>
          <w:b/>
        </w:rPr>
        <w:tab/>
        <w:t xml:space="preserve">                </w:t>
      </w:r>
      <w:proofErr w:type="spellStart"/>
      <w:r w:rsidRPr="00DC2F07">
        <w:rPr>
          <w:rFonts w:ascii="Times New Roman" w:hAnsi="Times New Roman"/>
          <w:b/>
        </w:rPr>
        <w:t>Provost</w:t>
      </w:r>
      <w:proofErr w:type="spellEnd"/>
      <w:r w:rsidRPr="00DC2F07">
        <w:rPr>
          <w:rFonts w:ascii="Times New Roman" w:hAnsi="Times New Roman"/>
          <w:b/>
        </w:rPr>
        <w:t xml:space="preserve"> Huenneke </w:t>
      </w:r>
    </w:p>
    <w:p w:rsidR="00000171" w:rsidRDefault="00000171" w:rsidP="0000017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Provost </w:t>
      </w:r>
      <w:proofErr w:type="spellStart"/>
      <w:r>
        <w:rPr>
          <w:rFonts w:ascii="Times New Roman" w:hAnsi="Times New Roman"/>
        </w:rPr>
        <w:t>Heunneke</w:t>
      </w:r>
      <w:proofErr w:type="spellEnd"/>
      <w:r>
        <w:rPr>
          <w:rFonts w:ascii="Times New Roman" w:hAnsi="Times New Roman"/>
        </w:rPr>
        <w:t xml:space="preserve"> </w:t>
      </w:r>
      <w:r w:rsidR="00F5543A">
        <w:rPr>
          <w:rFonts w:ascii="Times New Roman" w:hAnsi="Times New Roman"/>
        </w:rPr>
        <w:t xml:space="preserve">stated there is </w:t>
      </w:r>
      <w:r w:rsidR="003152E6">
        <w:rPr>
          <w:rFonts w:ascii="Times New Roman" w:hAnsi="Times New Roman"/>
        </w:rPr>
        <w:t>little t</w:t>
      </w:r>
      <w:r w:rsidR="00F5543A">
        <w:rPr>
          <w:rFonts w:ascii="Times New Roman" w:hAnsi="Times New Roman"/>
        </w:rPr>
        <w:t>o report since last Monday’</w:t>
      </w:r>
      <w:r w:rsidR="003152E6">
        <w:rPr>
          <w:rFonts w:ascii="Times New Roman" w:hAnsi="Times New Roman"/>
        </w:rPr>
        <w:t>s FS meeting.  S</w:t>
      </w:r>
      <w:r w:rsidR="00F5543A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>presented the following</w:t>
      </w:r>
      <w:r w:rsidR="005C0977">
        <w:rPr>
          <w:rFonts w:ascii="Times New Roman" w:hAnsi="Times New Roman"/>
        </w:rPr>
        <w:t xml:space="preserve"> update</w:t>
      </w:r>
      <w:r>
        <w:rPr>
          <w:rFonts w:ascii="Times New Roman" w:hAnsi="Times New Roman"/>
        </w:rPr>
        <w:t>:</w:t>
      </w:r>
    </w:p>
    <w:p w:rsidR="00000171" w:rsidRPr="00F5543A" w:rsidRDefault="00F5543A" w:rsidP="00F5543A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annual research report is available on the ABOR website.  The report was presented at the ABOR </w:t>
      </w:r>
      <w:r w:rsidR="00000171">
        <w:rPr>
          <w:rFonts w:ascii="Times New Roman" w:hAnsi="Times New Roman"/>
        </w:rPr>
        <w:t>meet</w:t>
      </w:r>
      <w:r>
        <w:rPr>
          <w:rFonts w:ascii="Times New Roman" w:hAnsi="Times New Roman"/>
        </w:rPr>
        <w:t xml:space="preserve">ing last week.  She </w:t>
      </w:r>
      <w:r w:rsidR="003152E6">
        <w:rPr>
          <w:rFonts w:ascii="Times New Roman" w:hAnsi="Times New Roman"/>
        </w:rPr>
        <w:t xml:space="preserve">discussed the report briefly and </w:t>
      </w:r>
      <w:r>
        <w:rPr>
          <w:rFonts w:ascii="Times New Roman" w:hAnsi="Times New Roman"/>
        </w:rPr>
        <w:t xml:space="preserve">encouraged all to </w:t>
      </w:r>
      <w:r w:rsidR="005C0977">
        <w:rPr>
          <w:rFonts w:ascii="Times New Roman" w:hAnsi="Times New Roman"/>
        </w:rPr>
        <w:t>read</w:t>
      </w:r>
      <w:r>
        <w:rPr>
          <w:rFonts w:ascii="Times New Roman" w:hAnsi="Times New Roman"/>
        </w:rPr>
        <w:t xml:space="preserve"> it.  </w:t>
      </w:r>
      <w:r w:rsidR="00000171">
        <w:rPr>
          <w:rFonts w:ascii="Times New Roman" w:hAnsi="Times New Roman"/>
        </w:rPr>
        <w:t xml:space="preserve">  </w:t>
      </w:r>
      <w:r w:rsidR="00000171" w:rsidRPr="00F5543A">
        <w:rPr>
          <w:rFonts w:ascii="Times New Roman" w:hAnsi="Times New Roman"/>
        </w:rPr>
        <w:t xml:space="preserve">      </w:t>
      </w:r>
    </w:p>
    <w:p w:rsidR="00000171" w:rsidRPr="00BF4E05" w:rsidRDefault="00000171" w:rsidP="00000171">
      <w:pPr>
        <w:ind w:left="720"/>
        <w:rPr>
          <w:rFonts w:ascii="Times New Roman" w:hAnsi="Times New Roman"/>
          <w:b/>
          <w:highlight w:val="yellow"/>
        </w:rPr>
      </w:pPr>
    </w:p>
    <w:p w:rsidR="00000171" w:rsidRPr="00167F62" w:rsidRDefault="00F5543A" w:rsidP="00000171">
      <w:pPr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Academic I</w:t>
      </w:r>
      <w:r w:rsidR="00000171">
        <w:rPr>
          <w:rFonts w:ascii="Times New Roman" w:hAnsi="Times New Roman"/>
          <w:b/>
          <w:u w:val="single"/>
        </w:rPr>
        <w:t>nte</w:t>
      </w:r>
      <w:r>
        <w:rPr>
          <w:rFonts w:ascii="Times New Roman" w:hAnsi="Times New Roman"/>
          <w:b/>
          <w:u w:val="single"/>
        </w:rPr>
        <w:t>grity Policy</w:t>
      </w:r>
      <w:r w:rsidR="00000171">
        <w:rPr>
          <w:rFonts w:ascii="Times New Roman" w:hAnsi="Times New Roman"/>
          <w:b/>
        </w:rPr>
        <w:tab/>
      </w:r>
      <w:r w:rsidR="00000171">
        <w:rPr>
          <w:rFonts w:ascii="Times New Roman" w:hAnsi="Times New Roman"/>
          <w:b/>
        </w:rPr>
        <w:tab/>
      </w:r>
      <w:r w:rsidR="00000171">
        <w:rPr>
          <w:rFonts w:ascii="Times New Roman" w:hAnsi="Times New Roman"/>
          <w:b/>
        </w:rPr>
        <w:tab/>
      </w:r>
      <w:r w:rsidR="00000171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Cynthia Kosso</w:t>
      </w:r>
    </w:p>
    <w:p w:rsidR="00000171" w:rsidRPr="00167F62" w:rsidRDefault="00286A06" w:rsidP="0000017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Vice Provost C</w:t>
      </w:r>
      <w:r w:rsidR="005C0977">
        <w:rPr>
          <w:rFonts w:ascii="Times New Roman" w:hAnsi="Times New Roman"/>
        </w:rPr>
        <w:t>ynthia Kosso presented the NAU</w:t>
      </w:r>
      <w:r w:rsidR="003152E6">
        <w:rPr>
          <w:rFonts w:ascii="Times New Roman" w:hAnsi="Times New Roman"/>
        </w:rPr>
        <w:t>’s proposed</w:t>
      </w:r>
      <w:r w:rsidR="005C0977">
        <w:rPr>
          <w:rFonts w:ascii="Times New Roman" w:hAnsi="Times New Roman"/>
        </w:rPr>
        <w:t xml:space="preserve"> academic i</w:t>
      </w:r>
      <w:r>
        <w:rPr>
          <w:rFonts w:ascii="Times New Roman" w:hAnsi="Times New Roman"/>
        </w:rPr>
        <w:t xml:space="preserve">ntegrity </w:t>
      </w:r>
      <w:hyperlink r:id="rId10" w:history="1">
        <w:r w:rsidR="005C0977">
          <w:rPr>
            <w:rStyle w:val="Hyperlink"/>
            <w:rFonts w:ascii="Times New Roman" w:hAnsi="Times New Roman"/>
          </w:rPr>
          <w:t>p</w:t>
        </w:r>
        <w:r w:rsidRPr="00286A06">
          <w:rPr>
            <w:rStyle w:val="Hyperlink"/>
            <w:rFonts w:ascii="Times New Roman" w:hAnsi="Times New Roman"/>
          </w:rPr>
          <w:t>o</w:t>
        </w:r>
        <w:r w:rsidRPr="00286A06">
          <w:rPr>
            <w:rStyle w:val="Hyperlink"/>
            <w:rFonts w:ascii="Times New Roman" w:hAnsi="Times New Roman"/>
          </w:rPr>
          <w:t>l</w:t>
        </w:r>
        <w:r w:rsidRPr="00286A06">
          <w:rPr>
            <w:rStyle w:val="Hyperlink"/>
            <w:rFonts w:ascii="Times New Roman" w:hAnsi="Times New Roman"/>
          </w:rPr>
          <w:t>icy</w:t>
        </w:r>
      </w:hyperlink>
      <w:r>
        <w:rPr>
          <w:rFonts w:ascii="Times New Roman" w:hAnsi="Times New Roman"/>
        </w:rPr>
        <w:t xml:space="preserve"> </w:t>
      </w:r>
      <w:r w:rsidR="000001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examples of proposed </w:t>
      </w:r>
      <w:hyperlink r:id="rId11" w:history="1">
        <w:r w:rsidRPr="00286A06">
          <w:rPr>
            <w:rStyle w:val="Hyperlink"/>
            <w:rFonts w:ascii="Times New Roman" w:hAnsi="Times New Roman"/>
          </w:rPr>
          <w:t>honor codes</w:t>
        </w:r>
      </w:hyperlink>
      <w:r>
        <w:rPr>
          <w:rFonts w:ascii="Times New Roman" w:hAnsi="Times New Roman"/>
        </w:rPr>
        <w:t>.  Last week this material w</w:t>
      </w:r>
      <w:r w:rsidR="005C0977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vetted with PALC, ASNAU, and UG students.  She would like to present this to the full </w:t>
      </w:r>
      <w:r w:rsidR="00000171">
        <w:rPr>
          <w:rFonts w:ascii="Times New Roman" w:hAnsi="Times New Roman"/>
        </w:rPr>
        <w:t xml:space="preserve">senate for their </w:t>
      </w:r>
      <w:r>
        <w:rPr>
          <w:rFonts w:ascii="Times New Roman" w:hAnsi="Times New Roman"/>
        </w:rPr>
        <w:t xml:space="preserve">input.  Discussion followed.  This will be placed on the next FS meeting agenda.  </w:t>
      </w:r>
      <w:r w:rsidR="00000171">
        <w:rPr>
          <w:rFonts w:ascii="Times New Roman" w:hAnsi="Times New Roman"/>
        </w:rPr>
        <w:t xml:space="preserve">  </w:t>
      </w:r>
      <w:r w:rsidR="00000171" w:rsidRPr="00167F62">
        <w:rPr>
          <w:rFonts w:ascii="Times New Roman" w:hAnsi="Times New Roman"/>
        </w:rPr>
        <w:t xml:space="preserve">   </w:t>
      </w:r>
    </w:p>
    <w:p w:rsidR="00000171" w:rsidRPr="00BF4E05" w:rsidRDefault="00000171" w:rsidP="00000171">
      <w:pPr>
        <w:rPr>
          <w:rFonts w:ascii="Times New Roman" w:hAnsi="Times New Roman"/>
          <w:highlight w:val="yellow"/>
        </w:rPr>
      </w:pPr>
    </w:p>
    <w:p w:rsidR="00000171" w:rsidRDefault="00286A06" w:rsidP="00000171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Affordable </w:t>
      </w:r>
      <w:r w:rsidR="00000171">
        <w:rPr>
          <w:rFonts w:ascii="Times New Roman" w:hAnsi="Times New Roman"/>
          <w:b/>
          <w:u w:val="single"/>
        </w:rPr>
        <w:t>T</w:t>
      </w:r>
      <w:r>
        <w:rPr>
          <w:rFonts w:ascii="Times New Roman" w:hAnsi="Times New Roman"/>
          <w:b/>
          <w:u w:val="single"/>
        </w:rPr>
        <w:t>extbooks Campaign</w:t>
      </w:r>
      <w:r w:rsidR="00000171" w:rsidRPr="00DC2F07">
        <w:rPr>
          <w:rFonts w:ascii="Times New Roman" w:hAnsi="Times New Roman"/>
          <w:b/>
        </w:rPr>
        <w:tab/>
        <w:t xml:space="preserve"> </w:t>
      </w:r>
      <w:r w:rsidR="00000171" w:rsidRPr="00DC2F07">
        <w:rPr>
          <w:rFonts w:ascii="Times New Roman" w:hAnsi="Times New Roman"/>
          <w:b/>
        </w:rPr>
        <w:tab/>
      </w:r>
      <w:r w:rsidR="00000171" w:rsidRPr="00DC2F07">
        <w:rPr>
          <w:rFonts w:ascii="Times New Roman" w:hAnsi="Times New Roman"/>
          <w:b/>
        </w:rPr>
        <w:tab/>
        <w:t xml:space="preserve">                </w:t>
      </w:r>
      <w:r w:rsidR="00000171">
        <w:rPr>
          <w:rFonts w:ascii="Times New Roman" w:hAnsi="Times New Roman"/>
          <w:b/>
        </w:rPr>
        <w:tab/>
      </w:r>
      <w:r w:rsidR="00000171">
        <w:rPr>
          <w:rFonts w:ascii="Times New Roman" w:hAnsi="Times New Roman"/>
          <w:b/>
        </w:rPr>
        <w:tab/>
      </w:r>
      <w:r w:rsidR="0000017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Jason Kordosky</w:t>
      </w:r>
      <w:r w:rsidR="00000171" w:rsidRPr="00DC2F07">
        <w:rPr>
          <w:rFonts w:ascii="Times New Roman" w:hAnsi="Times New Roman"/>
          <w:b/>
        </w:rPr>
        <w:t xml:space="preserve"> </w:t>
      </w:r>
    </w:p>
    <w:p w:rsidR="00000171" w:rsidRPr="00964CC3" w:rsidRDefault="00286A06" w:rsidP="0000017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Jason Kordosky presented </w:t>
      </w:r>
      <w:hyperlink r:id="rId12" w:history="1">
        <w:r w:rsidRPr="00286A06">
          <w:rPr>
            <w:rStyle w:val="Hyperlink"/>
            <w:rFonts w:ascii="Times New Roman" w:hAnsi="Times New Roman"/>
          </w:rPr>
          <w:t>material</w:t>
        </w:r>
      </w:hyperlink>
      <w:r>
        <w:rPr>
          <w:rFonts w:ascii="Times New Roman" w:hAnsi="Times New Roman"/>
        </w:rPr>
        <w:t xml:space="preserve"> regarding practices faculty can use to help reduce the cost of student textbooks.  He noted that he has presented this to the Academic Chair</w:t>
      </w:r>
      <w:r w:rsidR="003152E6">
        <w:rPr>
          <w:rFonts w:ascii="Times New Roman" w:hAnsi="Times New Roman"/>
        </w:rPr>
        <w:t>s Council and</w:t>
      </w:r>
      <w:r>
        <w:rPr>
          <w:rFonts w:ascii="Times New Roman" w:hAnsi="Times New Roman"/>
        </w:rPr>
        <w:t xml:space="preserve"> r</w:t>
      </w:r>
      <w:r w:rsidR="00000171">
        <w:rPr>
          <w:rFonts w:ascii="Times New Roman" w:hAnsi="Times New Roman"/>
        </w:rPr>
        <w:t>e</w:t>
      </w:r>
      <w:r>
        <w:rPr>
          <w:rFonts w:ascii="Times New Roman" w:hAnsi="Times New Roman"/>
        </w:rPr>
        <w:t>ceived useful feedback.  He would like to present this to the full Senate</w:t>
      </w:r>
      <w:r w:rsidR="003152E6">
        <w:rPr>
          <w:rFonts w:ascii="Times New Roman" w:hAnsi="Times New Roman"/>
        </w:rPr>
        <w:t xml:space="preserve"> for their feedback</w:t>
      </w:r>
      <w:r>
        <w:rPr>
          <w:rFonts w:ascii="Times New Roman" w:hAnsi="Times New Roman"/>
        </w:rPr>
        <w:t xml:space="preserve">.  </w:t>
      </w:r>
      <w:r w:rsidR="005C0977">
        <w:rPr>
          <w:rFonts w:ascii="Times New Roman" w:hAnsi="Times New Roman"/>
        </w:rPr>
        <w:t xml:space="preserve">Discussion followed.  This will be added to the </w:t>
      </w:r>
      <w:r w:rsidR="00000171">
        <w:rPr>
          <w:rFonts w:ascii="Times New Roman" w:hAnsi="Times New Roman"/>
        </w:rPr>
        <w:t>n</w:t>
      </w:r>
      <w:r w:rsidR="005C0977">
        <w:rPr>
          <w:rFonts w:ascii="Times New Roman" w:hAnsi="Times New Roman"/>
        </w:rPr>
        <w:t xml:space="preserve">ext FS agenda.   </w:t>
      </w:r>
    </w:p>
    <w:p w:rsidR="00000171" w:rsidRPr="00BF4E05" w:rsidRDefault="00000171" w:rsidP="00000171">
      <w:pPr>
        <w:ind w:left="720"/>
        <w:rPr>
          <w:rFonts w:ascii="Times New Roman" w:hAnsi="Times New Roman"/>
          <w:b/>
          <w:sz w:val="16"/>
          <w:szCs w:val="16"/>
          <w:highlight w:val="yellow"/>
        </w:rPr>
      </w:pPr>
    </w:p>
    <w:p w:rsidR="00000171" w:rsidRPr="00115A85" w:rsidRDefault="005C0977" w:rsidP="00000171">
      <w:pPr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Commission o</w:t>
      </w:r>
      <w:r w:rsidR="003152E6">
        <w:rPr>
          <w:rFonts w:ascii="Times New Roman" w:hAnsi="Times New Roman"/>
          <w:b/>
          <w:u w:val="single"/>
        </w:rPr>
        <w:t>n</w:t>
      </w:r>
      <w:r>
        <w:rPr>
          <w:rFonts w:ascii="Times New Roman" w:hAnsi="Times New Roman"/>
          <w:b/>
          <w:u w:val="single"/>
        </w:rPr>
        <w:t xml:space="preserve"> the Status of Women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Kathleen McGeever</w:t>
      </w:r>
    </w:p>
    <w:p w:rsidR="00000171" w:rsidRDefault="005C0977" w:rsidP="0000017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Kathleen McGeever, Co-Chair of the Commission on the Status of Women</w:t>
      </w:r>
      <w:r w:rsidR="000001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presented information on </w:t>
      </w:r>
      <w:r w:rsidR="00000171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origins of the commission, its objectives, its projects, and the commission’s composition.  </w:t>
      </w:r>
      <w:r w:rsidR="003152E6">
        <w:rPr>
          <w:rFonts w:ascii="Times New Roman" w:hAnsi="Times New Roman"/>
        </w:rPr>
        <w:t xml:space="preserve">She also noted they are raising funds for the Martha </w:t>
      </w:r>
      <w:proofErr w:type="spellStart"/>
      <w:r w:rsidR="003152E6">
        <w:rPr>
          <w:rFonts w:ascii="Times New Roman" w:hAnsi="Times New Roman"/>
        </w:rPr>
        <w:t>Portree</w:t>
      </w:r>
      <w:proofErr w:type="spellEnd"/>
      <w:r w:rsidR="003152E6">
        <w:rPr>
          <w:rFonts w:ascii="Times New Roman" w:hAnsi="Times New Roman"/>
        </w:rPr>
        <w:t xml:space="preserve"> memorial scholarship.  </w:t>
      </w:r>
      <w:r>
        <w:rPr>
          <w:rFonts w:ascii="Times New Roman" w:hAnsi="Times New Roman"/>
        </w:rPr>
        <w:t xml:space="preserve">More information </w:t>
      </w:r>
      <w:r w:rsidR="003152E6">
        <w:rPr>
          <w:rFonts w:ascii="Times New Roman" w:hAnsi="Times New Roman"/>
        </w:rPr>
        <w:t xml:space="preserve">on this scholarship and the commission </w:t>
      </w:r>
      <w:r>
        <w:rPr>
          <w:rFonts w:ascii="Times New Roman" w:hAnsi="Times New Roman"/>
        </w:rPr>
        <w:t>can be f</w:t>
      </w:r>
      <w:r w:rsidR="0000017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und at the commission’s website: </w:t>
      </w:r>
      <w:hyperlink r:id="rId13" w:history="1">
        <w:r w:rsidR="003152E6" w:rsidRPr="003152E6">
          <w:rPr>
            <w:rStyle w:val="Hyperlink"/>
            <w:rFonts w:ascii="Times New Roman" w:hAnsi="Times New Roman"/>
          </w:rPr>
          <w:t>www.nau</w:t>
        </w:r>
        <w:r w:rsidR="003152E6" w:rsidRPr="003152E6">
          <w:rPr>
            <w:rStyle w:val="Hyperlink"/>
            <w:rFonts w:ascii="Times New Roman" w:hAnsi="Times New Roman"/>
          </w:rPr>
          <w:t>.</w:t>
        </w:r>
        <w:r w:rsidR="003152E6" w:rsidRPr="003152E6">
          <w:rPr>
            <w:rStyle w:val="Hyperlink"/>
            <w:rFonts w:ascii="Times New Roman" w:hAnsi="Times New Roman"/>
          </w:rPr>
          <w:t>edu/csw</w:t>
        </w:r>
      </w:hyperlink>
      <w:r w:rsidR="003152E6">
        <w:rPr>
          <w:rFonts w:ascii="Times New Roman" w:hAnsi="Times New Roman"/>
          <w:color w:val="1F497D"/>
        </w:rPr>
        <w:t xml:space="preserve">.  </w:t>
      </w:r>
      <w:r w:rsidR="00000171">
        <w:rPr>
          <w:rFonts w:ascii="Times New Roman" w:hAnsi="Times New Roman"/>
        </w:rPr>
        <w:t xml:space="preserve">This </w:t>
      </w:r>
      <w:r w:rsidR="003152E6">
        <w:rPr>
          <w:rFonts w:ascii="Times New Roman" w:hAnsi="Times New Roman"/>
        </w:rPr>
        <w:t xml:space="preserve">item </w:t>
      </w:r>
      <w:r w:rsidR="00000171">
        <w:rPr>
          <w:rFonts w:ascii="Times New Roman" w:hAnsi="Times New Roman"/>
        </w:rPr>
        <w:t xml:space="preserve">will be placed on the </w:t>
      </w:r>
      <w:r w:rsidR="003152E6">
        <w:rPr>
          <w:rFonts w:ascii="Times New Roman" w:hAnsi="Times New Roman"/>
        </w:rPr>
        <w:t>next agenda of the FS.</w:t>
      </w:r>
      <w:r w:rsidR="00000171">
        <w:rPr>
          <w:rFonts w:ascii="Times New Roman" w:hAnsi="Times New Roman"/>
        </w:rPr>
        <w:t xml:space="preserve">      </w:t>
      </w:r>
    </w:p>
    <w:p w:rsidR="00000171" w:rsidRDefault="00000171" w:rsidP="00000171">
      <w:pPr>
        <w:ind w:left="720"/>
        <w:jc w:val="both"/>
        <w:rPr>
          <w:rFonts w:ascii="Times New Roman" w:hAnsi="Times New Roman"/>
          <w:b/>
          <w:u w:val="single"/>
        </w:rPr>
      </w:pPr>
    </w:p>
    <w:p w:rsidR="00000171" w:rsidRPr="00964CC3" w:rsidRDefault="00000171" w:rsidP="00000171">
      <w:pPr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964CC3">
        <w:rPr>
          <w:rFonts w:ascii="Times New Roman" w:hAnsi="Times New Roman"/>
          <w:b/>
          <w:u w:val="single"/>
        </w:rPr>
        <w:t xml:space="preserve">Old Business / New Business / Announcements </w:t>
      </w:r>
      <w:r w:rsidRPr="00964CC3">
        <w:rPr>
          <w:rFonts w:ascii="Times New Roman" w:hAnsi="Times New Roman"/>
          <w:b/>
        </w:rPr>
        <w:tab/>
      </w:r>
      <w:r w:rsidRPr="00964CC3">
        <w:rPr>
          <w:rFonts w:ascii="Times New Roman" w:hAnsi="Times New Roman"/>
          <w:b/>
        </w:rPr>
        <w:tab/>
      </w:r>
      <w:r w:rsidRPr="00964CC3">
        <w:rPr>
          <w:rFonts w:ascii="Times New Roman" w:hAnsi="Times New Roman"/>
          <w:b/>
        </w:rPr>
        <w:tab/>
        <w:t xml:space="preserve">     </w:t>
      </w:r>
      <w:r w:rsidRPr="00964CC3">
        <w:rPr>
          <w:rFonts w:ascii="Times New Roman" w:hAnsi="Times New Roman"/>
          <w:b/>
        </w:rPr>
        <w:tab/>
        <w:t xml:space="preserve">      </w:t>
      </w:r>
      <w:r w:rsidRPr="00964CC3">
        <w:rPr>
          <w:rFonts w:ascii="Times New Roman" w:hAnsi="Times New Roman"/>
          <w:b/>
        </w:rPr>
        <w:tab/>
        <w:t xml:space="preserve">   </w:t>
      </w:r>
      <w:r w:rsidRPr="00964CC3">
        <w:rPr>
          <w:rFonts w:ascii="Times New Roman" w:hAnsi="Times New Roman"/>
          <w:b/>
        </w:rPr>
        <w:tab/>
        <w:t xml:space="preserve">Astrid </w:t>
      </w:r>
      <w:proofErr w:type="spellStart"/>
      <w:r w:rsidRPr="00964CC3">
        <w:rPr>
          <w:rFonts w:ascii="Times New Roman" w:hAnsi="Times New Roman"/>
          <w:b/>
        </w:rPr>
        <w:t>Klocke</w:t>
      </w:r>
      <w:proofErr w:type="spellEnd"/>
    </w:p>
    <w:p w:rsidR="00000171" w:rsidRPr="00964CC3" w:rsidRDefault="003152E6" w:rsidP="0000017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Bruce F</w:t>
      </w:r>
      <w:r w:rsidR="00000171">
        <w:rPr>
          <w:rFonts w:ascii="Times New Roman" w:hAnsi="Times New Roman"/>
        </w:rPr>
        <w:t>o</w:t>
      </w:r>
      <w:r>
        <w:rPr>
          <w:rFonts w:ascii="Times New Roman" w:hAnsi="Times New Roman"/>
        </w:rPr>
        <w:t>x stated that any co</w:t>
      </w:r>
      <w:r w:rsidR="00000171">
        <w:rPr>
          <w:rFonts w:ascii="Times New Roman" w:hAnsi="Times New Roman"/>
        </w:rPr>
        <w:t>n</w:t>
      </w:r>
      <w:r>
        <w:rPr>
          <w:rFonts w:ascii="Times New Roman" w:hAnsi="Times New Roman"/>
        </w:rPr>
        <w:t>c</w:t>
      </w:r>
      <w:r w:rsidR="00000171">
        <w:rPr>
          <w:rFonts w:ascii="Times New Roman" w:hAnsi="Times New Roman"/>
        </w:rPr>
        <w:t>e</w:t>
      </w:r>
      <w:r>
        <w:rPr>
          <w:rFonts w:ascii="Times New Roman" w:hAnsi="Times New Roman"/>
        </w:rPr>
        <w:t>rns the faculty may have that they wish to share with the presidential search committee may be shared through him</w:t>
      </w:r>
      <w:r w:rsidR="0000017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He will also provide the Senate with updates as the committee progresses.  </w:t>
      </w:r>
      <w:r w:rsidR="00000171">
        <w:rPr>
          <w:rFonts w:ascii="Times New Roman" w:hAnsi="Times New Roman"/>
        </w:rPr>
        <w:t xml:space="preserve"> </w:t>
      </w:r>
    </w:p>
    <w:p w:rsidR="00000171" w:rsidRPr="00BF4E05" w:rsidRDefault="00000171" w:rsidP="00000171">
      <w:pPr>
        <w:ind w:left="720"/>
        <w:rPr>
          <w:rFonts w:ascii="Times New Roman" w:hAnsi="Times New Roman"/>
          <w:sz w:val="16"/>
          <w:szCs w:val="16"/>
          <w:highlight w:val="yellow"/>
        </w:rPr>
      </w:pPr>
    </w:p>
    <w:p w:rsidR="00000171" w:rsidRPr="00964CC3" w:rsidRDefault="00000171" w:rsidP="00000171">
      <w:pPr>
        <w:numPr>
          <w:ilvl w:val="0"/>
          <w:numId w:val="1"/>
        </w:numPr>
        <w:rPr>
          <w:rFonts w:ascii="Times New Roman" w:hAnsi="Times New Roman"/>
          <w:b/>
        </w:rPr>
      </w:pPr>
      <w:r w:rsidRPr="00964CC3">
        <w:rPr>
          <w:rFonts w:ascii="Times New Roman" w:hAnsi="Times New Roman"/>
          <w:b/>
          <w:u w:val="single"/>
        </w:rPr>
        <w:t>Adjournment</w:t>
      </w:r>
      <w:r w:rsidRPr="00964CC3">
        <w:rPr>
          <w:rFonts w:ascii="Times New Roman" w:hAnsi="Times New Roman"/>
          <w:b/>
        </w:rPr>
        <w:tab/>
      </w:r>
      <w:r w:rsidRPr="00964CC3">
        <w:rPr>
          <w:rFonts w:ascii="Times New Roman" w:hAnsi="Times New Roman"/>
          <w:b/>
        </w:rPr>
        <w:tab/>
      </w:r>
      <w:r w:rsidRPr="00964CC3">
        <w:rPr>
          <w:rFonts w:ascii="Times New Roman" w:hAnsi="Times New Roman"/>
          <w:b/>
        </w:rPr>
        <w:tab/>
      </w:r>
      <w:r w:rsidRPr="00964CC3">
        <w:rPr>
          <w:rFonts w:ascii="Times New Roman" w:hAnsi="Times New Roman"/>
          <w:b/>
        </w:rPr>
        <w:tab/>
      </w:r>
      <w:r w:rsidRPr="00964CC3">
        <w:rPr>
          <w:rFonts w:ascii="Times New Roman" w:hAnsi="Times New Roman"/>
          <w:b/>
        </w:rPr>
        <w:tab/>
      </w:r>
      <w:r w:rsidRPr="00964CC3">
        <w:rPr>
          <w:rFonts w:ascii="Times New Roman" w:hAnsi="Times New Roman"/>
          <w:b/>
        </w:rPr>
        <w:tab/>
        <w:t xml:space="preserve">        </w:t>
      </w:r>
      <w:r w:rsidRPr="00964CC3">
        <w:rPr>
          <w:rFonts w:ascii="Times New Roman" w:hAnsi="Times New Roman"/>
          <w:b/>
        </w:rPr>
        <w:tab/>
        <w:t xml:space="preserve">      </w:t>
      </w:r>
      <w:r w:rsidRPr="00964CC3">
        <w:rPr>
          <w:rFonts w:ascii="Times New Roman" w:hAnsi="Times New Roman"/>
          <w:b/>
        </w:rPr>
        <w:tab/>
        <w:t xml:space="preserve">      </w:t>
      </w:r>
      <w:r w:rsidRPr="00964CC3">
        <w:rPr>
          <w:rFonts w:ascii="Times New Roman" w:hAnsi="Times New Roman"/>
          <w:b/>
        </w:rPr>
        <w:tab/>
        <w:t xml:space="preserve"> </w:t>
      </w:r>
      <w:bookmarkStart w:id="0" w:name="_GoBack"/>
      <w:bookmarkEnd w:id="0"/>
      <w:r w:rsidRPr="00964CC3">
        <w:rPr>
          <w:rFonts w:ascii="Times New Roman" w:hAnsi="Times New Roman"/>
          <w:b/>
        </w:rPr>
        <w:t xml:space="preserve">Astrid </w:t>
      </w:r>
      <w:proofErr w:type="spellStart"/>
      <w:r w:rsidRPr="00964CC3">
        <w:rPr>
          <w:rFonts w:ascii="Times New Roman" w:hAnsi="Times New Roman"/>
          <w:b/>
        </w:rPr>
        <w:t>Klocke</w:t>
      </w:r>
      <w:proofErr w:type="spellEnd"/>
      <w:r w:rsidRPr="00964CC3">
        <w:rPr>
          <w:rFonts w:ascii="Times New Roman" w:hAnsi="Times New Roman"/>
          <w:b/>
        </w:rPr>
        <w:t xml:space="preserve"> /Action Item</w:t>
      </w:r>
    </w:p>
    <w:p w:rsidR="00000171" w:rsidRPr="00A33D27" w:rsidRDefault="00000171" w:rsidP="00000171">
      <w:pPr>
        <w:ind w:left="720"/>
        <w:rPr>
          <w:b/>
        </w:rPr>
      </w:pPr>
      <w:r w:rsidRPr="00964CC3">
        <w:rPr>
          <w:rFonts w:ascii="Times New Roman" w:hAnsi="Times New Roman"/>
        </w:rPr>
        <w:t>There being no further business, A</w:t>
      </w:r>
      <w:r>
        <w:rPr>
          <w:rFonts w:ascii="Times New Roman" w:hAnsi="Times New Roman"/>
        </w:rPr>
        <w:t>strid adjourned the meeting at 4</w:t>
      </w:r>
      <w:r w:rsidRPr="00964CC3">
        <w:rPr>
          <w:rFonts w:ascii="Times New Roman" w:hAnsi="Times New Roman"/>
        </w:rPr>
        <w:t>:</w:t>
      </w:r>
      <w:r w:rsidR="003152E6">
        <w:rPr>
          <w:rFonts w:ascii="Times New Roman" w:hAnsi="Times New Roman"/>
        </w:rPr>
        <w:t>03</w:t>
      </w:r>
      <w:r w:rsidRPr="00964CC3">
        <w:rPr>
          <w:rFonts w:ascii="Times New Roman" w:hAnsi="Times New Roman"/>
        </w:rPr>
        <w:t>pm.</w:t>
      </w:r>
    </w:p>
    <w:p w:rsidR="00D70AD1" w:rsidRDefault="00D70AD1"/>
    <w:sectPr w:rsidR="00D70AD1" w:rsidSect="00CB709D">
      <w:headerReference w:type="even" r:id="rId14"/>
      <w:headerReference w:type="default" r:id="rId15"/>
      <w:footerReference w:type="even" r:id="rId16"/>
      <w:head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4B" w:rsidRDefault="003152E6" w:rsidP="00F11B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94B" w:rsidRDefault="003152E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4B" w:rsidRDefault="003152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710907" o:spid="_x0000_s1026" type="#_x0000_t136" style="position:absolute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4B" w:rsidRDefault="003152E6" w:rsidP="00F11B37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710908" o:spid="_x0000_s1027" type="#_x0000_t136" style="position:absolute;left:0;text-align:left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raft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4B" w:rsidRDefault="003152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710906" o:spid="_x0000_s1025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8E3080"/>
    <w:lvl w:ilvl="0">
      <w:start w:val="1"/>
      <w:numFmt w:val="decimal"/>
      <w:pStyle w:val="NoteLevel1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D7855"/>
    <w:multiLevelType w:val="hybridMultilevel"/>
    <w:tmpl w:val="431C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1F6C50"/>
    <w:multiLevelType w:val="hybridMultilevel"/>
    <w:tmpl w:val="19681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791C54"/>
    <w:multiLevelType w:val="hybridMultilevel"/>
    <w:tmpl w:val="07DE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BF2297"/>
    <w:multiLevelType w:val="hybridMultilevel"/>
    <w:tmpl w:val="5030A80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1"/>
    <w:rsid w:val="00000171"/>
    <w:rsid w:val="00286A06"/>
    <w:rsid w:val="003152E6"/>
    <w:rsid w:val="005C0977"/>
    <w:rsid w:val="00D70AD1"/>
    <w:rsid w:val="00F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7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0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0171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rsid w:val="00000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0171"/>
    <w:rPr>
      <w:rFonts w:ascii="Comic Sans MS" w:eastAsia="Times New Roman" w:hAnsi="Comic Sans MS" w:cs="Times New Roman"/>
      <w:sz w:val="24"/>
      <w:szCs w:val="24"/>
    </w:rPr>
  </w:style>
  <w:style w:type="character" w:styleId="PageNumber">
    <w:name w:val="page number"/>
    <w:rsid w:val="00000171"/>
    <w:rPr>
      <w:rFonts w:cs="Times New Roman"/>
    </w:rPr>
  </w:style>
  <w:style w:type="character" w:styleId="Hyperlink">
    <w:name w:val="Hyperlink"/>
    <w:rsid w:val="00000171"/>
    <w:rPr>
      <w:rFonts w:cs="Times New Roman"/>
      <w:color w:val="0000FF"/>
      <w:u w:val="single"/>
    </w:rPr>
  </w:style>
  <w:style w:type="paragraph" w:customStyle="1" w:styleId="NoteLevel11">
    <w:name w:val="Note Level 11"/>
    <w:basedOn w:val="Normal"/>
    <w:uiPriority w:val="99"/>
    <w:rsid w:val="00000171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rsid w:val="00000171"/>
    <w:pPr>
      <w:keepNext/>
      <w:numPr>
        <w:ilvl w:val="1"/>
        <w:numId w:val="3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rsid w:val="00000171"/>
    <w:pPr>
      <w:keepNext/>
      <w:numPr>
        <w:ilvl w:val="2"/>
        <w:numId w:val="3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rsid w:val="00000171"/>
    <w:pPr>
      <w:keepNext/>
      <w:numPr>
        <w:ilvl w:val="3"/>
        <w:numId w:val="3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rsid w:val="00000171"/>
    <w:pPr>
      <w:keepNext/>
      <w:numPr>
        <w:ilvl w:val="4"/>
        <w:numId w:val="3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rsid w:val="00000171"/>
    <w:pPr>
      <w:keepNext/>
      <w:numPr>
        <w:ilvl w:val="5"/>
        <w:numId w:val="3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rsid w:val="00000171"/>
    <w:pPr>
      <w:keepNext/>
      <w:numPr>
        <w:ilvl w:val="6"/>
        <w:numId w:val="3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rsid w:val="00000171"/>
    <w:pPr>
      <w:keepNext/>
      <w:numPr>
        <w:ilvl w:val="7"/>
        <w:numId w:val="3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rsid w:val="00000171"/>
    <w:pPr>
      <w:keepNext/>
      <w:numPr>
        <w:ilvl w:val="8"/>
        <w:numId w:val="3"/>
      </w:numPr>
      <w:contextualSpacing/>
      <w:outlineLvl w:val="8"/>
    </w:pPr>
    <w:rPr>
      <w:rFonts w:ascii="Verdana" w:eastAsia="MS Gothic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286A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7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0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0171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rsid w:val="00000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0171"/>
    <w:rPr>
      <w:rFonts w:ascii="Comic Sans MS" w:eastAsia="Times New Roman" w:hAnsi="Comic Sans MS" w:cs="Times New Roman"/>
      <w:sz w:val="24"/>
      <w:szCs w:val="24"/>
    </w:rPr>
  </w:style>
  <w:style w:type="character" w:styleId="PageNumber">
    <w:name w:val="page number"/>
    <w:rsid w:val="00000171"/>
    <w:rPr>
      <w:rFonts w:cs="Times New Roman"/>
    </w:rPr>
  </w:style>
  <w:style w:type="character" w:styleId="Hyperlink">
    <w:name w:val="Hyperlink"/>
    <w:rsid w:val="00000171"/>
    <w:rPr>
      <w:rFonts w:cs="Times New Roman"/>
      <w:color w:val="0000FF"/>
      <w:u w:val="single"/>
    </w:rPr>
  </w:style>
  <w:style w:type="paragraph" w:customStyle="1" w:styleId="NoteLevel11">
    <w:name w:val="Note Level 11"/>
    <w:basedOn w:val="Normal"/>
    <w:uiPriority w:val="99"/>
    <w:rsid w:val="00000171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rsid w:val="00000171"/>
    <w:pPr>
      <w:keepNext/>
      <w:numPr>
        <w:ilvl w:val="1"/>
        <w:numId w:val="3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rsid w:val="00000171"/>
    <w:pPr>
      <w:keepNext/>
      <w:numPr>
        <w:ilvl w:val="2"/>
        <w:numId w:val="3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rsid w:val="00000171"/>
    <w:pPr>
      <w:keepNext/>
      <w:numPr>
        <w:ilvl w:val="3"/>
        <w:numId w:val="3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rsid w:val="00000171"/>
    <w:pPr>
      <w:keepNext/>
      <w:numPr>
        <w:ilvl w:val="4"/>
        <w:numId w:val="3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rsid w:val="00000171"/>
    <w:pPr>
      <w:keepNext/>
      <w:numPr>
        <w:ilvl w:val="5"/>
        <w:numId w:val="3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rsid w:val="00000171"/>
    <w:pPr>
      <w:keepNext/>
      <w:numPr>
        <w:ilvl w:val="6"/>
        <w:numId w:val="3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rsid w:val="00000171"/>
    <w:pPr>
      <w:keepNext/>
      <w:numPr>
        <w:ilvl w:val="7"/>
        <w:numId w:val="3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rsid w:val="00000171"/>
    <w:pPr>
      <w:keepNext/>
      <w:numPr>
        <w:ilvl w:val="8"/>
        <w:numId w:val="3"/>
      </w:numPr>
      <w:contextualSpacing/>
      <w:outlineLvl w:val="8"/>
    </w:pPr>
    <w:rPr>
      <w:rFonts w:ascii="Verdana" w:eastAsia="MS Gothic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286A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jv3\AppData\Local\Microsoft\Windows\AGENDA\FSEC%20MEETING\2013\Agenda%20-%20August%202013%20third%20draft.doc" TargetMode="External"/><Relationship Id="rId13" Type="http://schemas.openxmlformats.org/officeDocument/2006/relationships/hyperlink" Target="http://www.nau.edu/cs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AGENDA\FSEC%20MEETING\Agenda%20-%20January%2027%202014%20final%20draft.doc" TargetMode="External"/><Relationship Id="rId12" Type="http://schemas.openxmlformats.org/officeDocument/2006/relationships/hyperlink" Target="file:///F:\MEETING%20HANDOUTS\2014\February%2017%20FSEC\Course%20Material%20Practices%20to%20Reduce%20Student%20Cost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mailto:Faculty.Senate@nau.edu" TargetMode="External"/><Relationship Id="rId11" Type="http://schemas.openxmlformats.org/officeDocument/2006/relationships/hyperlink" Target="file:///F:\MEETING%20HANDOUTS\2014\February%2017%20FSEC\Example%20Honor%20Codes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F:\MEETING%20HANDOUTS\2014\February%2017%20FSEC\NAU%20Academic%20Integrity%20Policy%202_13_2014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F:\MEETING%20HANDOUTS\2014\January%2027%20FSE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Jeanne Lynchvanwyck</dc:creator>
  <cp:lastModifiedBy>Pamela Jeanne Lynchvanwyck</cp:lastModifiedBy>
  <cp:revision>1</cp:revision>
  <dcterms:created xsi:type="dcterms:W3CDTF">2014-03-24T17:06:00Z</dcterms:created>
  <dcterms:modified xsi:type="dcterms:W3CDTF">2014-03-24T17:58:00Z</dcterms:modified>
</cp:coreProperties>
</file>