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997104"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March 3</w:t>
      </w:r>
      <w:r w:rsidR="00901E4E">
        <w:rPr>
          <w:rFonts w:ascii="Times New Roman" w:hAnsi="Times New Roman"/>
          <w:b/>
          <w:sz w:val="24"/>
          <w:szCs w:val="24"/>
        </w:rPr>
        <w:t xml:space="preserve">, </w:t>
      </w:r>
      <w:r w:rsidR="00AD2425">
        <w:rPr>
          <w:rFonts w:ascii="Times New Roman" w:hAnsi="Times New Roman"/>
          <w:b/>
          <w:sz w:val="24"/>
          <w:szCs w:val="24"/>
        </w:rPr>
        <w:t>2014</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7"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006883">
      <w:pPr>
        <w:numPr>
          <w:ilvl w:val="0"/>
          <w:numId w:val="5"/>
        </w:numPr>
        <w:spacing w:after="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t>Astrid Klocke</w:t>
      </w:r>
    </w:p>
    <w:p w:rsidR="00A4778C" w:rsidRPr="004545CB" w:rsidRDefault="00A4778C" w:rsidP="00C20722">
      <w:pPr>
        <w:spacing w:line="240" w:lineRule="auto"/>
        <w:rPr>
          <w:rFonts w:ascii="Times New Roman" w:hAnsi="Times New Roman"/>
          <w:sz w:val="24"/>
          <w:szCs w:val="24"/>
        </w:rPr>
      </w:pPr>
      <w:r w:rsidRPr="004545CB">
        <w:rPr>
          <w:rFonts w:ascii="Times New Roman" w:hAnsi="Times New Roman"/>
          <w:sz w:val="24"/>
          <w:szCs w:val="24"/>
        </w:rPr>
        <w:t xml:space="preserve">Faculty Senate President </w:t>
      </w:r>
      <w:r w:rsidR="00BF7635">
        <w:rPr>
          <w:rFonts w:ascii="Times New Roman" w:hAnsi="Times New Roman"/>
          <w:sz w:val="24"/>
          <w:szCs w:val="24"/>
        </w:rPr>
        <w:t>Astrid Klocke</w:t>
      </w:r>
      <w:r w:rsidRPr="004545CB">
        <w:rPr>
          <w:rFonts w:ascii="Times New Roman" w:hAnsi="Times New Roman"/>
          <w:sz w:val="24"/>
          <w:szCs w:val="24"/>
        </w:rPr>
        <w:t xml:space="preserve"> called the meeting of the NAU Fac</w:t>
      </w:r>
      <w:r w:rsidR="00BF7635">
        <w:rPr>
          <w:rFonts w:ascii="Times New Roman" w:hAnsi="Times New Roman"/>
          <w:sz w:val="24"/>
          <w:szCs w:val="24"/>
        </w:rPr>
        <w:t>ulty Senate (FS) to order in room 2405 of the Health and Learning Center</w:t>
      </w:r>
      <w:r w:rsidR="000855C8">
        <w:rPr>
          <w:rFonts w:ascii="Times New Roman" w:hAnsi="Times New Roman"/>
          <w:sz w:val="24"/>
          <w:szCs w:val="24"/>
        </w:rPr>
        <w:t xml:space="preserve"> at 3:</w:t>
      </w:r>
      <w:r w:rsidR="00B74735">
        <w:rPr>
          <w:rFonts w:ascii="Times New Roman" w:hAnsi="Times New Roman"/>
          <w:sz w:val="24"/>
          <w:szCs w:val="24"/>
        </w:rPr>
        <w:t>0</w:t>
      </w:r>
      <w:r w:rsidR="00901E4E">
        <w:rPr>
          <w:rFonts w:ascii="Times New Roman" w:hAnsi="Times New Roman"/>
          <w:sz w:val="24"/>
          <w:szCs w:val="24"/>
        </w:rPr>
        <w:t>0</w:t>
      </w:r>
      <w:r w:rsidR="002431F1">
        <w:rPr>
          <w:rFonts w:ascii="Times New Roman" w:hAnsi="Times New Roman"/>
          <w:sz w:val="24"/>
          <w:szCs w:val="24"/>
        </w:rPr>
        <w:t>pm</w:t>
      </w:r>
      <w:r w:rsidRPr="004545CB">
        <w:rPr>
          <w:rFonts w:ascii="Times New Roman" w:hAnsi="Times New Roman"/>
          <w:sz w:val="24"/>
          <w:szCs w:val="24"/>
        </w:rPr>
        <w:t>.</w:t>
      </w:r>
    </w:p>
    <w:p w:rsidR="00343F95"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Present:  </w:t>
      </w:r>
      <w:r w:rsidR="000F25F5">
        <w:rPr>
          <w:rFonts w:ascii="Times New Roman" w:hAnsi="Times New Roman"/>
          <w:sz w:val="24"/>
          <w:szCs w:val="24"/>
        </w:rPr>
        <w:t xml:space="preserve">TS Amer (Dennis Foster in his stead), </w:t>
      </w:r>
      <w:bookmarkStart w:id="0" w:name="_GoBack"/>
      <w:bookmarkEnd w:id="0"/>
      <w:r w:rsidRPr="004545CB">
        <w:rPr>
          <w:rFonts w:ascii="Times New Roman" w:hAnsi="Times New Roman"/>
          <w:sz w:val="24"/>
          <w:szCs w:val="24"/>
        </w:rPr>
        <w:t>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BF7635" w:rsidRPr="004545CB">
        <w:rPr>
          <w:rFonts w:ascii="Times New Roman" w:hAnsi="Times New Roman"/>
          <w:sz w:val="24"/>
          <w:szCs w:val="24"/>
        </w:rPr>
        <w:t>Charlie</w:t>
      </w:r>
      <w:r w:rsidR="00BF7635">
        <w:rPr>
          <w:rFonts w:ascii="Times New Roman" w:hAnsi="Times New Roman"/>
          <w:sz w:val="24"/>
          <w:szCs w:val="24"/>
        </w:rPr>
        <w:t xml:space="preserve"> Balch (attended electronically)</w:t>
      </w:r>
      <w:r w:rsidR="00BF7635" w:rsidRPr="004545CB">
        <w:rPr>
          <w:rFonts w:ascii="Times New Roman" w:hAnsi="Times New Roman"/>
          <w:sz w:val="24"/>
          <w:szCs w:val="24"/>
        </w:rPr>
        <w:t xml:space="preserve">, </w:t>
      </w:r>
      <w:r w:rsidR="00BF7635">
        <w:rPr>
          <w:rFonts w:ascii="Times New Roman" w:hAnsi="Times New Roman"/>
          <w:sz w:val="24"/>
          <w:szCs w:val="24"/>
        </w:rPr>
        <w:t xml:space="preserve"> </w:t>
      </w:r>
      <w:r w:rsidR="00997104">
        <w:rPr>
          <w:rFonts w:ascii="Times New Roman" w:hAnsi="Times New Roman"/>
          <w:sz w:val="24"/>
          <w:szCs w:val="24"/>
        </w:rPr>
        <w:t xml:space="preserve">Ann Huffman for </w:t>
      </w:r>
      <w:r w:rsidR="00BF7635">
        <w:rPr>
          <w:rFonts w:ascii="Times New Roman" w:hAnsi="Times New Roman"/>
          <w:sz w:val="24"/>
          <w:szCs w:val="24"/>
        </w:rPr>
        <w:t xml:space="preserve">Steve Barger, </w:t>
      </w:r>
      <w:r w:rsidR="00901E4E">
        <w:rPr>
          <w:rFonts w:ascii="Times New Roman" w:hAnsi="Times New Roman"/>
          <w:sz w:val="24"/>
          <w:szCs w:val="24"/>
        </w:rPr>
        <w:t>Laura Blank</w:t>
      </w:r>
      <w:r w:rsidR="00997104">
        <w:rPr>
          <w:rFonts w:ascii="Times New Roman" w:hAnsi="Times New Roman"/>
          <w:sz w:val="24"/>
          <w:szCs w:val="24"/>
        </w:rPr>
        <w:t xml:space="preserve"> (attended telephonically)</w:t>
      </w:r>
      <w:r w:rsidR="00901E4E">
        <w:rPr>
          <w:rFonts w:ascii="Times New Roman" w:hAnsi="Times New Roman"/>
          <w:sz w:val="24"/>
          <w:szCs w:val="24"/>
        </w:rPr>
        <w:t xml:space="preserve">, </w:t>
      </w:r>
      <w:r w:rsidR="001F5A6A">
        <w:rPr>
          <w:rFonts w:ascii="Times New Roman" w:hAnsi="Times New Roman"/>
          <w:sz w:val="24"/>
          <w:szCs w:val="24"/>
        </w:rPr>
        <w:t>N</w:t>
      </w:r>
      <w:r w:rsidR="001F5A6A" w:rsidRPr="004545CB">
        <w:rPr>
          <w:rFonts w:ascii="Times New Roman" w:hAnsi="Times New Roman"/>
          <w:sz w:val="24"/>
          <w:szCs w:val="24"/>
        </w:rPr>
        <w:t xml:space="preserve">atalie Cawood, </w:t>
      </w:r>
      <w:r w:rsidR="00303850" w:rsidRPr="004545CB">
        <w:rPr>
          <w:rFonts w:ascii="Times New Roman" w:hAnsi="Times New Roman"/>
          <w:sz w:val="24"/>
          <w:szCs w:val="24"/>
        </w:rPr>
        <w:t xml:space="preserve">Bill Culbertson, </w:t>
      </w:r>
      <w:r w:rsidR="00901E4E">
        <w:rPr>
          <w:rFonts w:ascii="Times New Roman" w:hAnsi="Times New Roman"/>
          <w:sz w:val="24"/>
          <w:szCs w:val="24"/>
        </w:rPr>
        <w:t xml:space="preserve">Cassie Dakan, </w:t>
      </w:r>
      <w:r w:rsidR="00901E4E" w:rsidRPr="004545CB">
        <w:rPr>
          <w:rFonts w:ascii="Times New Roman" w:hAnsi="Times New Roman"/>
          <w:sz w:val="24"/>
          <w:szCs w:val="24"/>
        </w:rPr>
        <w:t>Joyce De</w:t>
      </w:r>
      <w:r w:rsidR="00901E4E">
        <w:rPr>
          <w:rFonts w:ascii="Times New Roman" w:hAnsi="Times New Roman"/>
          <w:sz w:val="24"/>
          <w:szCs w:val="24"/>
        </w:rPr>
        <w:t xml:space="preserve">Voss (attended electronically), </w:t>
      </w:r>
      <w:r w:rsidR="00997104">
        <w:rPr>
          <w:rFonts w:ascii="Times New Roman" w:hAnsi="Times New Roman"/>
          <w:sz w:val="24"/>
          <w:szCs w:val="24"/>
        </w:rPr>
        <w:t xml:space="preserve">John Georgas for </w:t>
      </w:r>
      <w:r w:rsidR="000855C8">
        <w:rPr>
          <w:rFonts w:ascii="Times New Roman" w:hAnsi="Times New Roman"/>
          <w:sz w:val="24"/>
          <w:szCs w:val="24"/>
        </w:rPr>
        <w:t xml:space="preserve">Eck Doerry, </w:t>
      </w:r>
      <w:r w:rsidR="00AD2425">
        <w:rPr>
          <w:rFonts w:ascii="Times New Roman" w:hAnsi="Times New Roman"/>
          <w:sz w:val="24"/>
          <w:szCs w:val="24"/>
        </w:rPr>
        <w:t xml:space="preserve">Dorothy Dunn, </w:t>
      </w:r>
      <w:r w:rsidRPr="004545CB">
        <w:rPr>
          <w:rFonts w:ascii="Times New Roman" w:hAnsi="Times New Roman"/>
          <w:sz w:val="24"/>
          <w:szCs w:val="24"/>
        </w:rPr>
        <w:t xml:space="preserve">Stephen Dunn, </w:t>
      </w:r>
      <w:r w:rsidR="0008643E" w:rsidRPr="004545CB">
        <w:rPr>
          <w:rFonts w:ascii="Times New Roman" w:hAnsi="Times New Roman"/>
          <w:sz w:val="24"/>
          <w:szCs w:val="24"/>
        </w:rPr>
        <w:t xml:space="preserve">Kate Ellis, </w:t>
      </w:r>
      <w:r w:rsidR="001F5A6A" w:rsidRPr="004545CB">
        <w:rPr>
          <w:rFonts w:ascii="Times New Roman" w:hAnsi="Times New Roman"/>
          <w:sz w:val="24"/>
          <w:szCs w:val="24"/>
        </w:rPr>
        <w:t>Pam Foti,</w:t>
      </w:r>
      <w:r w:rsidR="001F5A6A">
        <w:rPr>
          <w:rFonts w:ascii="Times New Roman" w:hAnsi="Times New Roman"/>
          <w:sz w:val="24"/>
          <w:szCs w:val="24"/>
        </w:rPr>
        <w:t xml:space="preserve"> </w:t>
      </w:r>
      <w:r w:rsidR="000855C8">
        <w:rPr>
          <w:rFonts w:ascii="Times New Roman" w:hAnsi="Times New Roman"/>
          <w:sz w:val="24"/>
          <w:szCs w:val="24"/>
        </w:rPr>
        <w:t xml:space="preserve">Bruce Fox, </w:t>
      </w:r>
      <w:r w:rsidR="0008643E">
        <w:rPr>
          <w:rFonts w:ascii="Times New Roman" w:hAnsi="Times New Roman"/>
          <w:sz w:val="24"/>
          <w:szCs w:val="24"/>
        </w:rPr>
        <w:t>Sibylle Gruber,</w:t>
      </w:r>
      <w:r w:rsidRPr="004545CB">
        <w:rPr>
          <w:rFonts w:ascii="Times New Roman" w:hAnsi="Times New Roman"/>
          <w:sz w:val="24"/>
          <w:szCs w:val="24"/>
        </w:rPr>
        <w:t xml:space="preserve"> </w:t>
      </w:r>
      <w:r w:rsidR="00AD2425">
        <w:rPr>
          <w:rFonts w:ascii="Times New Roman" w:hAnsi="Times New Roman"/>
          <w:sz w:val="24"/>
          <w:szCs w:val="24"/>
        </w:rPr>
        <w:t>John Haeger*,</w:t>
      </w:r>
      <w:r w:rsidR="00AD2425" w:rsidRPr="004545CB">
        <w:rPr>
          <w:rFonts w:ascii="Times New Roman" w:hAnsi="Times New Roman"/>
          <w:sz w:val="24"/>
          <w:szCs w:val="24"/>
        </w:rPr>
        <w:t xml:space="preserve"> </w:t>
      </w:r>
      <w:r w:rsidR="003917CD" w:rsidRPr="004545CB">
        <w:rPr>
          <w:rFonts w:ascii="Times New Roman" w:hAnsi="Times New Roman"/>
          <w:sz w:val="24"/>
          <w:szCs w:val="24"/>
        </w:rPr>
        <w:t xml:space="preserve">Susan Harris, </w:t>
      </w:r>
      <w:r w:rsidR="00997104">
        <w:rPr>
          <w:rFonts w:ascii="Times New Roman" w:hAnsi="Times New Roman"/>
          <w:sz w:val="24"/>
          <w:szCs w:val="24"/>
        </w:rPr>
        <w:t xml:space="preserve">Dawn Hawley, </w:t>
      </w:r>
      <w:r w:rsidR="00997104" w:rsidRPr="004545CB">
        <w:rPr>
          <w:rFonts w:ascii="Times New Roman" w:hAnsi="Times New Roman"/>
          <w:sz w:val="24"/>
          <w:szCs w:val="24"/>
        </w:rPr>
        <w:t xml:space="preserve">Ryan Holder, </w:t>
      </w:r>
      <w:r w:rsidR="00B74735" w:rsidRPr="004545CB">
        <w:rPr>
          <w:rFonts w:ascii="Times New Roman" w:hAnsi="Times New Roman"/>
          <w:sz w:val="24"/>
          <w:szCs w:val="24"/>
        </w:rPr>
        <w:t xml:space="preserve">Lenka Hospodka, </w:t>
      </w:r>
      <w:r w:rsidR="00B74735">
        <w:rPr>
          <w:rFonts w:ascii="Times New Roman" w:hAnsi="Times New Roman"/>
          <w:sz w:val="24"/>
          <w:szCs w:val="24"/>
        </w:rPr>
        <w:t xml:space="preserve">John Houser, </w:t>
      </w:r>
      <w:r w:rsidR="001F5A6A" w:rsidRPr="004545CB">
        <w:rPr>
          <w:rFonts w:ascii="Times New Roman" w:hAnsi="Times New Roman"/>
          <w:sz w:val="24"/>
          <w:szCs w:val="24"/>
        </w:rPr>
        <w:t xml:space="preserve">Laura Huenneke*, </w:t>
      </w:r>
      <w:r w:rsidR="00997104">
        <w:rPr>
          <w:rFonts w:ascii="Times New Roman" w:hAnsi="Times New Roman"/>
          <w:sz w:val="24"/>
          <w:szCs w:val="24"/>
        </w:rPr>
        <w:t xml:space="preserve">Louise Lockard for </w:t>
      </w:r>
      <w:r w:rsidRPr="004545CB">
        <w:rPr>
          <w:rFonts w:ascii="Times New Roman" w:hAnsi="Times New Roman"/>
          <w:sz w:val="24"/>
          <w:szCs w:val="24"/>
        </w:rPr>
        <w:t xml:space="preserve">Gae Johnson, </w:t>
      </w:r>
      <w:r w:rsidR="0008643E">
        <w:rPr>
          <w:rFonts w:ascii="Times New Roman" w:hAnsi="Times New Roman"/>
          <w:sz w:val="24"/>
          <w:szCs w:val="24"/>
        </w:rPr>
        <w:t>Ryan Kashanipour,</w:t>
      </w:r>
      <w:r w:rsidR="00B74735">
        <w:rPr>
          <w:rFonts w:ascii="Times New Roman" w:hAnsi="Times New Roman"/>
          <w:sz w:val="24"/>
          <w:szCs w:val="24"/>
        </w:rPr>
        <w:t xml:space="preserve"> </w:t>
      </w:r>
      <w:r w:rsidRPr="004545CB">
        <w:rPr>
          <w:rFonts w:ascii="Times New Roman" w:hAnsi="Times New Roman"/>
          <w:sz w:val="24"/>
          <w:szCs w:val="24"/>
        </w:rPr>
        <w:t>Astrid Klocke,</w:t>
      </w:r>
      <w:r w:rsidR="00B5479F" w:rsidRPr="004545CB">
        <w:rPr>
          <w:rFonts w:ascii="Times New Roman" w:hAnsi="Times New Roman"/>
          <w:sz w:val="24"/>
          <w:szCs w:val="24"/>
        </w:rPr>
        <w:t xml:space="preserve"> </w:t>
      </w:r>
      <w:r w:rsidR="00901E4E" w:rsidRPr="004545CB">
        <w:rPr>
          <w:rFonts w:ascii="Times New Roman" w:hAnsi="Times New Roman"/>
          <w:sz w:val="24"/>
          <w:szCs w:val="24"/>
        </w:rPr>
        <w:t>Bob Kilpatr</w:t>
      </w:r>
      <w:r w:rsidR="00901E4E">
        <w:rPr>
          <w:rFonts w:ascii="Times New Roman" w:hAnsi="Times New Roman"/>
          <w:sz w:val="24"/>
          <w:szCs w:val="24"/>
        </w:rPr>
        <w:t>ick (attended electronically)</w:t>
      </w:r>
      <w:r w:rsidR="00901E4E" w:rsidRPr="004545CB">
        <w:rPr>
          <w:rFonts w:ascii="Times New Roman" w:hAnsi="Times New Roman"/>
          <w:sz w:val="24"/>
          <w:szCs w:val="24"/>
        </w:rPr>
        <w:t xml:space="preserve">, </w:t>
      </w:r>
      <w:r w:rsidR="00901E4E">
        <w:rPr>
          <w:rFonts w:ascii="Times New Roman" w:hAnsi="Times New Roman"/>
          <w:sz w:val="24"/>
          <w:szCs w:val="24"/>
        </w:rPr>
        <w:t xml:space="preserve"> </w:t>
      </w:r>
      <w:r w:rsidR="0008643E">
        <w:rPr>
          <w:rFonts w:ascii="Times New Roman" w:hAnsi="Times New Roman"/>
          <w:sz w:val="24"/>
          <w:szCs w:val="24"/>
        </w:rPr>
        <w:t>Sandra Lahtinen,</w:t>
      </w:r>
      <w:r w:rsidR="0008643E" w:rsidRPr="0008643E">
        <w:rPr>
          <w:rFonts w:ascii="Times New Roman" w:hAnsi="Times New Roman"/>
          <w:sz w:val="24"/>
          <w:szCs w:val="24"/>
        </w:rPr>
        <w:t xml:space="preserve"> </w:t>
      </w:r>
      <w:r w:rsidR="000855C8" w:rsidRPr="004545CB">
        <w:rPr>
          <w:rFonts w:ascii="Times New Roman" w:hAnsi="Times New Roman"/>
          <w:sz w:val="24"/>
          <w:szCs w:val="24"/>
        </w:rPr>
        <w:t xml:space="preserve">Ellen Larson, </w:t>
      </w:r>
      <w:r w:rsidR="00997104">
        <w:rPr>
          <w:rFonts w:ascii="Times New Roman" w:hAnsi="Times New Roman"/>
          <w:sz w:val="24"/>
          <w:szCs w:val="24"/>
        </w:rPr>
        <w:t xml:space="preserve">Srinivas Kosaraju for </w:t>
      </w:r>
      <w:r w:rsidR="000855C8">
        <w:rPr>
          <w:rFonts w:ascii="Times New Roman" w:hAnsi="Times New Roman"/>
          <w:sz w:val="24"/>
          <w:szCs w:val="24"/>
        </w:rPr>
        <w:t>Marty Lee,</w:t>
      </w:r>
      <w:r w:rsidR="00997104">
        <w:rPr>
          <w:rFonts w:ascii="Times New Roman" w:hAnsi="Times New Roman"/>
          <w:sz w:val="24"/>
          <w:szCs w:val="24"/>
        </w:rPr>
        <w:t xml:space="preserve"> Jacob Dolence for</w:t>
      </w:r>
      <w:r w:rsidR="000855C8">
        <w:rPr>
          <w:rFonts w:ascii="Times New Roman" w:hAnsi="Times New Roman"/>
          <w:sz w:val="24"/>
          <w:szCs w:val="24"/>
        </w:rPr>
        <w:t xml:space="preserve"> </w:t>
      </w:r>
      <w:r w:rsidR="00901E4E">
        <w:rPr>
          <w:rFonts w:ascii="Times New Roman" w:hAnsi="Times New Roman"/>
          <w:sz w:val="24"/>
          <w:szCs w:val="24"/>
        </w:rPr>
        <w:t xml:space="preserve">Rosemary Logan, </w:t>
      </w:r>
      <w:r w:rsidR="0008643E">
        <w:rPr>
          <w:rFonts w:ascii="Times New Roman" w:hAnsi="Times New Roman"/>
          <w:sz w:val="24"/>
          <w:szCs w:val="24"/>
        </w:rPr>
        <w:t xml:space="preserve">Mackenzie Mastrud*, </w:t>
      </w:r>
      <w:r w:rsidR="002F4487" w:rsidRPr="004545CB">
        <w:rPr>
          <w:rFonts w:ascii="Times New Roman" w:hAnsi="Times New Roman"/>
          <w:sz w:val="24"/>
          <w:szCs w:val="24"/>
        </w:rPr>
        <w:t>Pat Peterson</w:t>
      </w:r>
      <w:r w:rsidR="002F4487">
        <w:rPr>
          <w:rFonts w:ascii="Times New Roman" w:hAnsi="Times New Roman"/>
          <w:sz w:val="24"/>
          <w:szCs w:val="24"/>
        </w:rPr>
        <w:t xml:space="preserve"> (attended electronically)</w:t>
      </w:r>
      <w:r w:rsidR="002F4487" w:rsidRPr="004545CB">
        <w:rPr>
          <w:rFonts w:ascii="Times New Roman" w:hAnsi="Times New Roman"/>
          <w:sz w:val="24"/>
          <w:szCs w:val="24"/>
        </w:rPr>
        <w:t>,</w:t>
      </w:r>
      <w:r w:rsidR="002F4487">
        <w:rPr>
          <w:rFonts w:ascii="Times New Roman" w:hAnsi="Times New Roman"/>
          <w:sz w:val="24"/>
          <w:szCs w:val="24"/>
        </w:rPr>
        <w:t xml:space="preserve"> </w:t>
      </w:r>
      <w:r w:rsidR="001F5A6A" w:rsidRPr="004545CB">
        <w:rPr>
          <w:rFonts w:ascii="Times New Roman" w:hAnsi="Times New Roman"/>
          <w:sz w:val="24"/>
          <w:szCs w:val="24"/>
        </w:rPr>
        <w:t xml:space="preserve">Jennifer Prior, </w:t>
      </w:r>
      <w:r w:rsidR="0008643E" w:rsidRPr="004545CB">
        <w:rPr>
          <w:rFonts w:ascii="Times New Roman" w:hAnsi="Times New Roman"/>
          <w:sz w:val="24"/>
          <w:szCs w:val="24"/>
        </w:rPr>
        <w:t xml:space="preserve">Deborah Raymond, </w:t>
      </w:r>
      <w:r w:rsidR="001F5A6A">
        <w:rPr>
          <w:rFonts w:ascii="Times New Roman" w:hAnsi="Times New Roman"/>
          <w:sz w:val="24"/>
          <w:szCs w:val="24"/>
        </w:rPr>
        <w:t xml:space="preserve">Jon Reyhner, </w:t>
      </w:r>
      <w:r w:rsidR="00997104">
        <w:rPr>
          <w:rFonts w:ascii="Times New Roman" w:hAnsi="Times New Roman"/>
          <w:sz w:val="24"/>
          <w:szCs w:val="24"/>
        </w:rPr>
        <w:t xml:space="preserve">Linda Robyn, </w:t>
      </w:r>
      <w:r w:rsidR="0008643E" w:rsidRPr="004545CB">
        <w:rPr>
          <w:rFonts w:ascii="Times New Roman" w:hAnsi="Times New Roman"/>
          <w:sz w:val="24"/>
          <w:szCs w:val="24"/>
        </w:rPr>
        <w:t xml:space="preserve">Allen Saunders, </w:t>
      </w:r>
      <w:r w:rsidR="002C748B" w:rsidRPr="004545CB">
        <w:rPr>
          <w:rFonts w:ascii="Times New Roman" w:hAnsi="Times New Roman"/>
          <w:sz w:val="24"/>
          <w:szCs w:val="24"/>
        </w:rPr>
        <w:t xml:space="preserve">Nando Schellen, </w:t>
      </w:r>
      <w:r w:rsidR="002F4487" w:rsidRPr="004545CB">
        <w:rPr>
          <w:rFonts w:ascii="Times New Roman" w:hAnsi="Times New Roman"/>
          <w:sz w:val="24"/>
          <w:szCs w:val="24"/>
        </w:rPr>
        <w:t>Claire Scho</w:t>
      </w:r>
      <w:r w:rsidR="002F4487">
        <w:rPr>
          <w:rFonts w:ascii="Times New Roman" w:hAnsi="Times New Roman"/>
          <w:sz w:val="24"/>
          <w:szCs w:val="24"/>
        </w:rPr>
        <w:t>naerts (attended electronically)</w:t>
      </w:r>
      <w:r w:rsidR="002F4487" w:rsidRPr="004545CB">
        <w:rPr>
          <w:rFonts w:ascii="Times New Roman" w:hAnsi="Times New Roman"/>
          <w:sz w:val="24"/>
          <w:szCs w:val="24"/>
        </w:rPr>
        <w:t xml:space="preserve">, Edward Smaglik, Cathy Small, </w:t>
      </w:r>
      <w:r w:rsidR="00B74735">
        <w:rPr>
          <w:rFonts w:ascii="Times New Roman" w:hAnsi="Times New Roman"/>
          <w:sz w:val="24"/>
          <w:szCs w:val="24"/>
        </w:rPr>
        <w:t xml:space="preserve">CJ Smith, </w:t>
      </w:r>
      <w:r w:rsidR="00004EC3">
        <w:rPr>
          <w:rFonts w:ascii="Times New Roman" w:hAnsi="Times New Roman"/>
          <w:sz w:val="24"/>
          <w:szCs w:val="24"/>
        </w:rPr>
        <w:t>Roy St. Laurent*,</w:t>
      </w:r>
      <w:r w:rsidR="002F4487">
        <w:rPr>
          <w:rFonts w:ascii="Times New Roman" w:hAnsi="Times New Roman"/>
          <w:sz w:val="24"/>
          <w:szCs w:val="24"/>
        </w:rPr>
        <w:t xml:space="preserve"> Rick Stamer, </w:t>
      </w:r>
      <w:r w:rsidR="00004EC3">
        <w:rPr>
          <w:rFonts w:ascii="Times New Roman" w:hAnsi="Times New Roman"/>
          <w:sz w:val="24"/>
          <w:szCs w:val="24"/>
        </w:rPr>
        <w:t xml:space="preserve"> </w:t>
      </w:r>
      <w:r w:rsidR="000553B6">
        <w:rPr>
          <w:rFonts w:ascii="Times New Roman" w:hAnsi="Times New Roman"/>
          <w:sz w:val="24"/>
          <w:szCs w:val="24"/>
        </w:rPr>
        <w:t>Aregai Tecle</w:t>
      </w:r>
      <w:r w:rsidR="002C748B">
        <w:rPr>
          <w:rFonts w:ascii="Times New Roman" w:hAnsi="Times New Roman"/>
          <w:sz w:val="24"/>
          <w:szCs w:val="24"/>
        </w:rPr>
        <w:t>,</w:t>
      </w:r>
      <w:r w:rsidR="002F4487">
        <w:rPr>
          <w:rFonts w:ascii="Times New Roman" w:hAnsi="Times New Roman"/>
          <w:sz w:val="24"/>
          <w:szCs w:val="24"/>
        </w:rPr>
        <w:t xml:space="preserve"> David Williams, and </w:t>
      </w:r>
      <w:r w:rsidR="002F4487" w:rsidRPr="004545CB">
        <w:rPr>
          <w:rFonts w:ascii="Times New Roman" w:hAnsi="Times New Roman"/>
          <w:sz w:val="24"/>
          <w:szCs w:val="24"/>
        </w:rPr>
        <w:t xml:space="preserve">Ishmael Munene, </w:t>
      </w:r>
      <w:r w:rsidR="002F4487">
        <w:rPr>
          <w:rFonts w:ascii="Times New Roman" w:hAnsi="Times New Roman"/>
          <w:sz w:val="24"/>
          <w:szCs w:val="24"/>
        </w:rPr>
        <w:t>for</w:t>
      </w:r>
      <w:r w:rsidR="002F4487" w:rsidRPr="004545CB">
        <w:rPr>
          <w:rFonts w:ascii="Times New Roman" w:hAnsi="Times New Roman"/>
          <w:sz w:val="24"/>
          <w:szCs w:val="24"/>
        </w:rPr>
        <w:t xml:space="preserve"> Gerald Wood</w:t>
      </w:r>
      <w:r w:rsidR="002F4487">
        <w:rPr>
          <w:rFonts w:ascii="Times New Roman" w:hAnsi="Times New Roman"/>
          <w:sz w:val="24"/>
          <w:szCs w:val="24"/>
        </w:rPr>
        <w:t>.</w:t>
      </w:r>
    </w:p>
    <w:p w:rsidR="00343F95" w:rsidRDefault="00343F95" w:rsidP="00343F95">
      <w:pPr>
        <w:spacing w:after="0" w:line="240" w:lineRule="auto"/>
        <w:ind w:left="180"/>
        <w:rPr>
          <w:rFonts w:ascii="Times New Roman" w:hAnsi="Times New Roman"/>
          <w:sz w:val="24"/>
          <w:szCs w:val="24"/>
        </w:rPr>
      </w:pPr>
    </w:p>
    <w:p w:rsidR="00A4778C"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AD2425">
        <w:rPr>
          <w:rFonts w:ascii="Times New Roman" w:hAnsi="Times New Roman"/>
          <w:sz w:val="24"/>
          <w:szCs w:val="24"/>
        </w:rPr>
        <w:t xml:space="preserve">Chris Downum, Ding Du, </w:t>
      </w:r>
      <w:r w:rsidR="00997104" w:rsidRPr="004545CB">
        <w:rPr>
          <w:rFonts w:ascii="Times New Roman" w:hAnsi="Times New Roman"/>
          <w:sz w:val="24"/>
          <w:szCs w:val="24"/>
        </w:rPr>
        <w:t>Heidi Fogelberg,</w:t>
      </w:r>
      <w:r w:rsidR="00997104">
        <w:rPr>
          <w:rFonts w:ascii="Times New Roman" w:hAnsi="Times New Roman"/>
          <w:sz w:val="24"/>
          <w:szCs w:val="24"/>
        </w:rPr>
        <w:t xml:space="preserve"> Chuck Hammersley, Thomas Kolb,  </w:t>
      </w:r>
      <w:r w:rsidR="00997104" w:rsidRPr="004545CB">
        <w:rPr>
          <w:rFonts w:ascii="Times New Roman" w:hAnsi="Times New Roman"/>
          <w:sz w:val="24"/>
          <w:szCs w:val="24"/>
        </w:rPr>
        <w:t>Phil Mlsna,</w:t>
      </w:r>
      <w:r w:rsidR="00997104">
        <w:rPr>
          <w:rFonts w:ascii="Times New Roman" w:hAnsi="Times New Roman"/>
          <w:sz w:val="24"/>
          <w:szCs w:val="24"/>
        </w:rPr>
        <w:t xml:space="preserve"> </w:t>
      </w:r>
      <w:r w:rsidR="002F4487">
        <w:rPr>
          <w:rFonts w:ascii="Times New Roman" w:hAnsi="Times New Roman"/>
          <w:sz w:val="24"/>
          <w:szCs w:val="24"/>
        </w:rPr>
        <w:t xml:space="preserve">Karen Mueller, </w:t>
      </w:r>
      <w:r w:rsidR="00AD2425">
        <w:rPr>
          <w:rFonts w:ascii="Times New Roman" w:hAnsi="Times New Roman"/>
          <w:sz w:val="24"/>
          <w:szCs w:val="24"/>
        </w:rPr>
        <w:t xml:space="preserve">Pin Ng, </w:t>
      </w:r>
      <w:r w:rsidR="00997104" w:rsidRPr="004545CB">
        <w:rPr>
          <w:rFonts w:ascii="Times New Roman" w:hAnsi="Times New Roman"/>
          <w:sz w:val="24"/>
          <w:szCs w:val="24"/>
        </w:rPr>
        <w:t xml:space="preserve">Allen Reich, </w:t>
      </w:r>
      <w:r w:rsidR="00AD001F" w:rsidRPr="004545CB">
        <w:rPr>
          <w:rFonts w:ascii="Times New Roman" w:hAnsi="Times New Roman"/>
          <w:sz w:val="24"/>
          <w:szCs w:val="24"/>
        </w:rPr>
        <w:t>Vicki Ross,</w:t>
      </w:r>
      <w:r w:rsidR="00AD001F">
        <w:rPr>
          <w:rFonts w:ascii="Times New Roman" w:hAnsi="Times New Roman"/>
          <w:sz w:val="24"/>
          <w:szCs w:val="24"/>
        </w:rPr>
        <w:t xml:space="preserve"> </w:t>
      </w:r>
      <w:r w:rsidR="002F4487">
        <w:rPr>
          <w:rFonts w:ascii="Times New Roman" w:hAnsi="Times New Roman"/>
          <w:sz w:val="24"/>
          <w:szCs w:val="24"/>
        </w:rPr>
        <w:t>Erik Schiefer</w:t>
      </w:r>
      <w:r w:rsidR="002C748B">
        <w:rPr>
          <w:rFonts w:ascii="Times New Roman" w:hAnsi="Times New Roman"/>
          <w:sz w:val="24"/>
          <w:szCs w:val="24"/>
        </w:rPr>
        <w:t>, and Karen Sealander</w:t>
      </w:r>
      <w:r w:rsidR="002F4487">
        <w:rPr>
          <w:rFonts w:ascii="Times New Roman" w:hAnsi="Times New Roman"/>
          <w:sz w:val="24"/>
          <w:szCs w:val="24"/>
        </w:rPr>
        <w:t xml:space="preserve">. </w:t>
      </w:r>
      <w:r w:rsidRPr="004545CB">
        <w:rPr>
          <w:rFonts w:ascii="Times New Roman" w:hAnsi="Times New Roman"/>
          <w:sz w:val="24"/>
          <w:szCs w:val="24"/>
        </w:rPr>
        <w:t xml:space="preserve">(*indicates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E81222">
      <w:pPr>
        <w:rPr>
          <w:rFonts w:ascii="Times New Roman" w:hAnsi="Times New Roman"/>
          <w:strike/>
          <w:sz w:val="24"/>
          <w:szCs w:val="24"/>
        </w:rPr>
      </w:pPr>
      <w:r w:rsidRPr="004545CB">
        <w:rPr>
          <w:rFonts w:ascii="Times New Roman" w:hAnsi="Times New Roman"/>
          <w:b/>
          <w:sz w:val="24"/>
          <w:szCs w:val="24"/>
        </w:rPr>
        <w:t xml:space="preserve">Others present: </w:t>
      </w:r>
      <w:r w:rsidRPr="004545CB">
        <w:rPr>
          <w:rFonts w:ascii="Times New Roman" w:hAnsi="Times New Roman"/>
          <w:sz w:val="24"/>
          <w:szCs w:val="24"/>
        </w:rPr>
        <w:t xml:space="preserve">Dan Kain, </w:t>
      </w:r>
      <w:r w:rsidR="002C748B">
        <w:rPr>
          <w:rFonts w:ascii="Times New Roman" w:hAnsi="Times New Roman"/>
          <w:sz w:val="24"/>
          <w:szCs w:val="24"/>
        </w:rPr>
        <w:t>Jason Kordosky,</w:t>
      </w:r>
      <w:r w:rsidR="00D04722">
        <w:rPr>
          <w:rFonts w:ascii="Times New Roman" w:hAnsi="Times New Roman"/>
          <w:sz w:val="24"/>
          <w:szCs w:val="24"/>
        </w:rPr>
        <w:t xml:space="preserve"> </w:t>
      </w:r>
      <w:r w:rsidR="002C748B">
        <w:rPr>
          <w:rFonts w:ascii="Times New Roman" w:hAnsi="Times New Roman"/>
          <w:sz w:val="24"/>
          <w:szCs w:val="24"/>
        </w:rPr>
        <w:t xml:space="preserve">Cynthia Kosso, Kathleen McGeever, </w:t>
      </w:r>
      <w:r w:rsidR="00D04722">
        <w:rPr>
          <w:rFonts w:ascii="Times New Roman" w:hAnsi="Times New Roman"/>
          <w:sz w:val="24"/>
          <w:szCs w:val="24"/>
        </w:rPr>
        <w:t>Bernadette Presloid (attended electronically), Karen Pugliesi,</w:t>
      </w:r>
      <w:r w:rsidR="002C748B">
        <w:rPr>
          <w:rFonts w:ascii="Times New Roman" w:hAnsi="Times New Roman"/>
          <w:sz w:val="24"/>
          <w:szCs w:val="24"/>
        </w:rPr>
        <w:t xml:space="preserve"> and Ben Silvas</w:t>
      </w:r>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D001F" w:rsidP="00E81222">
      <w:pPr>
        <w:spacing w:after="120"/>
        <w:rPr>
          <w:rFonts w:ascii="Times New Roman" w:hAnsi="Times New Roman"/>
          <w:sz w:val="24"/>
          <w:szCs w:val="24"/>
        </w:rPr>
      </w:pPr>
      <w:r>
        <w:rPr>
          <w:rFonts w:ascii="Times New Roman" w:hAnsi="Times New Roman"/>
          <w:sz w:val="24"/>
          <w:szCs w:val="24"/>
        </w:rPr>
        <w:t xml:space="preserve">Faculty Senate President, Astrid </w:t>
      </w:r>
      <w:r w:rsidR="000553B6">
        <w:rPr>
          <w:rFonts w:ascii="Times New Roman" w:hAnsi="Times New Roman"/>
          <w:sz w:val="24"/>
          <w:szCs w:val="24"/>
        </w:rPr>
        <w:t>presented the</w:t>
      </w:r>
      <w:r w:rsidR="000553B6" w:rsidRPr="00D04722">
        <w:rPr>
          <w:rFonts w:ascii="Times New Roman" w:hAnsi="Times New Roman"/>
          <w:sz w:val="24"/>
          <w:szCs w:val="24"/>
        </w:rPr>
        <w:t xml:space="preserve"> </w:t>
      </w:r>
      <w:hyperlink r:id="rId8" w:history="1">
        <w:r w:rsidR="000553B6" w:rsidRPr="006C3B65">
          <w:rPr>
            <w:rStyle w:val="Hyperlink"/>
            <w:rFonts w:ascii="Times New Roman" w:hAnsi="Times New Roman"/>
            <w:sz w:val="24"/>
            <w:szCs w:val="24"/>
          </w:rPr>
          <w:t>agenda</w:t>
        </w:r>
      </w:hyperlink>
      <w:r w:rsidR="000553B6">
        <w:rPr>
          <w:rFonts w:ascii="Times New Roman" w:hAnsi="Times New Roman"/>
          <w:sz w:val="24"/>
          <w:szCs w:val="24"/>
        </w:rPr>
        <w:t xml:space="preserve"> for approval</w:t>
      </w:r>
      <w:r w:rsidR="002C748B">
        <w:rPr>
          <w:rFonts w:ascii="Times New Roman" w:hAnsi="Times New Roman"/>
          <w:sz w:val="24"/>
          <w:szCs w:val="24"/>
        </w:rPr>
        <w:t xml:space="preserve"> with the following changes: deleting the liberal studies item under item 4 and moving item 7 up to item 5 in order to accommodate Cynthia Kosso’s schedule</w:t>
      </w:r>
      <w:r w:rsidR="000553B6">
        <w:rPr>
          <w:rFonts w:ascii="Times New Roman" w:hAnsi="Times New Roman"/>
          <w:sz w:val="24"/>
          <w:szCs w:val="24"/>
        </w:rPr>
        <w:t>.</w:t>
      </w:r>
      <w:r w:rsidR="002C748B">
        <w:rPr>
          <w:rFonts w:ascii="Times New Roman" w:hAnsi="Times New Roman"/>
          <w:sz w:val="24"/>
          <w:szCs w:val="24"/>
        </w:rPr>
        <w:t xml:space="preserve">  </w:t>
      </w:r>
      <w:r w:rsidR="00A4778C" w:rsidRPr="004545CB">
        <w:rPr>
          <w:rFonts w:ascii="Times New Roman" w:hAnsi="Times New Roman"/>
          <w:b/>
          <w:sz w:val="24"/>
          <w:szCs w:val="24"/>
        </w:rPr>
        <w:t>The agenda was approved</w:t>
      </w:r>
      <w:r w:rsidR="00EF2E3F">
        <w:rPr>
          <w:rFonts w:ascii="Times New Roman" w:hAnsi="Times New Roman"/>
          <w:b/>
          <w:sz w:val="24"/>
          <w:szCs w:val="24"/>
        </w:rPr>
        <w:t xml:space="preserve"> </w:t>
      </w:r>
      <w:r w:rsidR="002C748B">
        <w:rPr>
          <w:rFonts w:ascii="Times New Roman" w:hAnsi="Times New Roman"/>
          <w:b/>
          <w:sz w:val="24"/>
          <w:szCs w:val="24"/>
        </w:rPr>
        <w:t>as amended</w:t>
      </w:r>
      <w:r w:rsidR="00A4778C" w:rsidRPr="004545CB">
        <w:rPr>
          <w:rFonts w:ascii="Times New Roman" w:hAnsi="Times New Roman"/>
          <w:b/>
          <w:sz w:val="24"/>
          <w:szCs w:val="24"/>
        </w:rPr>
        <w:t xml:space="preserve">.  </w:t>
      </w:r>
      <w:r w:rsidR="00A4778C" w:rsidRPr="004545CB">
        <w:rPr>
          <w:rFonts w:ascii="Times New Roman" w:hAnsi="Times New Roman"/>
          <w:sz w:val="24"/>
          <w:szCs w:val="24"/>
        </w:rPr>
        <w:t xml:space="preserve">  </w:t>
      </w:r>
      <w:r w:rsidR="00A4778C" w:rsidRPr="004545CB">
        <w:rPr>
          <w:rFonts w:ascii="Times New Roman" w:hAnsi="Times New Roman"/>
          <w:b/>
          <w:sz w:val="24"/>
          <w:szCs w:val="24"/>
        </w:rPr>
        <w:t xml:space="preserve"> </w:t>
      </w:r>
    </w:p>
    <w:p w:rsidR="00A4778C" w:rsidRPr="004545CB" w:rsidRDefault="00A4778C" w:rsidP="00006883">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Approval of Minutes</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Astrid Klocke</w:t>
      </w:r>
    </w:p>
    <w:p w:rsidR="00343F95" w:rsidRDefault="00A4778C" w:rsidP="00C20722">
      <w:pPr>
        <w:spacing w:after="0" w:line="240" w:lineRule="auto"/>
        <w:rPr>
          <w:rFonts w:ascii="Times New Roman" w:hAnsi="Times New Roman"/>
          <w:b/>
          <w:sz w:val="24"/>
          <w:szCs w:val="24"/>
        </w:rPr>
      </w:pPr>
      <w:r w:rsidRPr="004545CB">
        <w:rPr>
          <w:rFonts w:ascii="Times New Roman" w:hAnsi="Times New Roman"/>
          <w:sz w:val="24"/>
          <w:szCs w:val="24"/>
        </w:rPr>
        <w:t>The</w:t>
      </w:r>
      <w:r w:rsidRPr="00D04722">
        <w:rPr>
          <w:rFonts w:ascii="Times New Roman" w:hAnsi="Times New Roman"/>
          <w:sz w:val="24"/>
          <w:szCs w:val="24"/>
        </w:rPr>
        <w:t xml:space="preserve"> </w:t>
      </w:r>
      <w:hyperlink r:id="rId9" w:history="1">
        <w:r w:rsidRPr="006C3B65">
          <w:rPr>
            <w:rStyle w:val="Hyperlink"/>
            <w:rFonts w:ascii="Times New Roman" w:hAnsi="Times New Roman"/>
            <w:sz w:val="24"/>
            <w:szCs w:val="24"/>
          </w:rPr>
          <w:t>minutes</w:t>
        </w:r>
      </w:hyperlink>
      <w:r w:rsidRPr="004545CB">
        <w:rPr>
          <w:rFonts w:ascii="Times New Roman" w:hAnsi="Times New Roman"/>
          <w:sz w:val="24"/>
          <w:szCs w:val="24"/>
        </w:rPr>
        <w:t xml:space="preserve"> of the </w:t>
      </w:r>
      <w:r w:rsidR="002C748B">
        <w:rPr>
          <w:rFonts w:ascii="Times New Roman" w:hAnsi="Times New Roman"/>
          <w:sz w:val="24"/>
          <w:szCs w:val="24"/>
        </w:rPr>
        <w:t>February 10</w:t>
      </w:r>
      <w:r w:rsidR="00D04722">
        <w:rPr>
          <w:rFonts w:ascii="Times New Roman" w:hAnsi="Times New Roman"/>
          <w:sz w:val="24"/>
          <w:szCs w:val="24"/>
        </w:rPr>
        <w:t>th</w:t>
      </w:r>
      <w:r w:rsidR="00625548">
        <w:rPr>
          <w:rFonts w:ascii="Times New Roman" w:hAnsi="Times New Roman"/>
          <w:sz w:val="24"/>
          <w:szCs w:val="24"/>
        </w:rPr>
        <w:t xml:space="preserve"> </w:t>
      </w:r>
      <w:hyperlink r:id="rId10" w:history="1"/>
      <w:r w:rsidRPr="004545CB">
        <w:rPr>
          <w:rFonts w:ascii="Times New Roman" w:hAnsi="Times New Roman"/>
          <w:sz w:val="24"/>
          <w:szCs w:val="24"/>
        </w:rPr>
        <w:t>senate meeting were presented.</w:t>
      </w:r>
      <w:r w:rsidR="001413F8">
        <w:rPr>
          <w:rFonts w:ascii="Times New Roman" w:hAnsi="Times New Roman"/>
          <w:sz w:val="24"/>
          <w:szCs w:val="24"/>
        </w:rPr>
        <w:t xml:space="preserve">  </w:t>
      </w:r>
      <w:r w:rsidR="005D0B72">
        <w:rPr>
          <w:rFonts w:ascii="Times New Roman" w:hAnsi="Times New Roman"/>
          <w:b/>
          <w:sz w:val="24"/>
          <w:szCs w:val="24"/>
        </w:rPr>
        <w:t xml:space="preserve">A motion was made to approve the minutes.  </w:t>
      </w:r>
      <w:r w:rsidR="001813F5">
        <w:rPr>
          <w:rFonts w:ascii="Times New Roman" w:hAnsi="Times New Roman"/>
          <w:b/>
          <w:sz w:val="24"/>
          <w:szCs w:val="24"/>
        </w:rPr>
        <w:t>The motion</w:t>
      </w:r>
      <w:r w:rsidR="001413F8">
        <w:rPr>
          <w:rFonts w:ascii="Times New Roman" w:hAnsi="Times New Roman"/>
          <w:b/>
          <w:sz w:val="24"/>
          <w:szCs w:val="24"/>
        </w:rPr>
        <w:t xml:space="preserve"> passed</w:t>
      </w:r>
      <w:r w:rsidR="00D04722">
        <w:rPr>
          <w:rFonts w:ascii="Times New Roman" w:hAnsi="Times New Roman"/>
          <w:b/>
          <w:sz w:val="24"/>
          <w:szCs w:val="24"/>
        </w:rPr>
        <w:t xml:space="preserve"> with one </w:t>
      </w:r>
      <w:r w:rsidR="00AA5D0B">
        <w:rPr>
          <w:rFonts w:ascii="Times New Roman" w:hAnsi="Times New Roman"/>
          <w:b/>
          <w:sz w:val="24"/>
          <w:szCs w:val="24"/>
        </w:rPr>
        <w:t>abstention</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4545CB" w:rsidRDefault="00A4778C" w:rsidP="0046680B">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Astrid Klocke</w:t>
      </w:r>
    </w:p>
    <w:p w:rsidR="004545CB" w:rsidRPr="004545CB" w:rsidRDefault="00AD001F" w:rsidP="00E81222">
      <w:pPr>
        <w:spacing w:after="0" w:line="240" w:lineRule="auto"/>
        <w:rPr>
          <w:rFonts w:ascii="Times New Roman" w:hAnsi="Times New Roman"/>
          <w:sz w:val="24"/>
          <w:szCs w:val="24"/>
        </w:rPr>
      </w:pPr>
      <w:r>
        <w:rPr>
          <w:rFonts w:ascii="Times New Roman" w:hAnsi="Times New Roman"/>
          <w:sz w:val="24"/>
          <w:szCs w:val="24"/>
        </w:rPr>
        <w:t xml:space="preserve">Astrid </w:t>
      </w:r>
      <w:r w:rsidR="00714AA6">
        <w:rPr>
          <w:rFonts w:ascii="Times New Roman" w:hAnsi="Times New Roman"/>
          <w:sz w:val="24"/>
          <w:szCs w:val="24"/>
        </w:rPr>
        <w:t>ann</w:t>
      </w:r>
      <w:r w:rsidR="00A4778C" w:rsidRPr="004545CB">
        <w:rPr>
          <w:rFonts w:ascii="Times New Roman" w:hAnsi="Times New Roman"/>
          <w:sz w:val="24"/>
          <w:szCs w:val="24"/>
        </w:rPr>
        <w:t>o</w:t>
      </w:r>
      <w:r w:rsidR="00714AA6">
        <w:rPr>
          <w:rFonts w:ascii="Times New Roman" w:hAnsi="Times New Roman"/>
          <w:sz w:val="24"/>
          <w:szCs w:val="24"/>
        </w:rPr>
        <w:t>u</w:t>
      </w:r>
      <w:r w:rsidR="00A4778C" w:rsidRPr="004545CB">
        <w:rPr>
          <w:rFonts w:ascii="Times New Roman" w:hAnsi="Times New Roman"/>
          <w:sz w:val="24"/>
          <w:szCs w:val="24"/>
        </w:rPr>
        <w:t>n</w:t>
      </w:r>
      <w:r w:rsidR="00714AA6">
        <w:rPr>
          <w:rFonts w:ascii="Times New Roman" w:hAnsi="Times New Roman"/>
          <w:sz w:val="24"/>
          <w:szCs w:val="24"/>
        </w:rPr>
        <w:t>ced</w:t>
      </w:r>
      <w:r w:rsidR="00A4778C" w:rsidRPr="004545CB">
        <w:rPr>
          <w:rFonts w:ascii="Times New Roman" w:hAnsi="Times New Roman"/>
          <w:sz w:val="24"/>
          <w:szCs w:val="24"/>
        </w:rPr>
        <w:t xml:space="preserve"> the</w:t>
      </w:r>
      <w:r>
        <w:rPr>
          <w:rFonts w:ascii="Times New Roman" w:hAnsi="Times New Roman"/>
          <w:sz w:val="24"/>
          <w:szCs w:val="24"/>
        </w:rPr>
        <w:t xml:space="preserve"> following</w:t>
      </w:r>
      <w:r w:rsidR="00A4778C" w:rsidRPr="004545CB">
        <w:rPr>
          <w:rFonts w:ascii="Times New Roman" w:hAnsi="Times New Roman"/>
          <w:sz w:val="24"/>
          <w:szCs w:val="24"/>
        </w:rPr>
        <w:t xml:space="preserve">: </w:t>
      </w:r>
    </w:p>
    <w:p w:rsidR="006C3B65" w:rsidRDefault="006C3B65" w:rsidP="006C3B6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 presidential search – </w:t>
      </w:r>
      <w:r w:rsidR="0055383D">
        <w:rPr>
          <w:rFonts w:ascii="Times New Roman" w:hAnsi="Times New Roman" w:cs="Times New Roman"/>
          <w:sz w:val="24"/>
          <w:szCs w:val="24"/>
        </w:rPr>
        <w:t>Astrid urged all to attend the faculty forums set for March 5</w:t>
      </w:r>
      <w:r w:rsidR="0055383D" w:rsidRPr="0055383D">
        <w:rPr>
          <w:rFonts w:ascii="Times New Roman" w:hAnsi="Times New Roman" w:cs="Times New Roman"/>
          <w:sz w:val="24"/>
          <w:szCs w:val="24"/>
          <w:vertAlign w:val="superscript"/>
        </w:rPr>
        <w:t>th</w:t>
      </w:r>
      <w:r w:rsidR="0055383D">
        <w:rPr>
          <w:rFonts w:ascii="Times New Roman" w:hAnsi="Times New Roman" w:cs="Times New Roman"/>
          <w:sz w:val="24"/>
          <w:szCs w:val="24"/>
        </w:rPr>
        <w:t xml:space="preserve"> </w:t>
      </w:r>
      <w:r w:rsidR="00F72CA0">
        <w:rPr>
          <w:rFonts w:ascii="Times New Roman" w:hAnsi="Times New Roman" w:cs="Times New Roman"/>
          <w:sz w:val="24"/>
          <w:szCs w:val="24"/>
        </w:rPr>
        <w:t xml:space="preserve">in the </w:t>
      </w:r>
      <w:r w:rsidR="0055383D">
        <w:rPr>
          <w:rFonts w:ascii="Times New Roman" w:hAnsi="Times New Roman" w:cs="Times New Roman"/>
          <w:sz w:val="24"/>
          <w:szCs w:val="24"/>
        </w:rPr>
        <w:t>HCCC</w:t>
      </w:r>
      <w:r w:rsidR="00F72CA0">
        <w:rPr>
          <w:rFonts w:ascii="Times New Roman" w:hAnsi="Times New Roman" w:cs="Times New Roman"/>
          <w:sz w:val="24"/>
          <w:szCs w:val="24"/>
        </w:rPr>
        <w:t xml:space="preserve"> building.  The first session for the Faculty Senate from 3</w:t>
      </w:r>
      <w:r w:rsidR="0055383D">
        <w:rPr>
          <w:rFonts w:ascii="Times New Roman" w:hAnsi="Times New Roman" w:cs="Times New Roman"/>
          <w:sz w:val="24"/>
          <w:szCs w:val="24"/>
        </w:rPr>
        <w:t>-4pm</w:t>
      </w:r>
      <w:r w:rsidR="00F72CA0">
        <w:rPr>
          <w:rFonts w:ascii="Times New Roman" w:hAnsi="Times New Roman" w:cs="Times New Roman"/>
          <w:sz w:val="24"/>
          <w:szCs w:val="24"/>
        </w:rPr>
        <w:t xml:space="preserve">; the second for faculty from 4-5pm; and the third for the public from </w:t>
      </w:r>
      <w:r w:rsidR="0055383D">
        <w:rPr>
          <w:rFonts w:ascii="Times New Roman" w:hAnsi="Times New Roman" w:cs="Times New Roman"/>
          <w:sz w:val="24"/>
          <w:szCs w:val="24"/>
        </w:rPr>
        <w:t xml:space="preserve">5-6:30pm.  This is the time to let the regents understand who we are and what we are looking for in a president.  </w:t>
      </w:r>
      <w:r>
        <w:rPr>
          <w:rFonts w:ascii="Times New Roman" w:hAnsi="Times New Roman" w:cs="Times New Roman"/>
          <w:sz w:val="24"/>
          <w:szCs w:val="24"/>
        </w:rPr>
        <w:t xml:space="preserve">There is a link on the senate website to </w:t>
      </w:r>
      <w:r w:rsidR="00F72CA0">
        <w:rPr>
          <w:rFonts w:ascii="Times New Roman" w:hAnsi="Times New Roman" w:cs="Times New Roman"/>
          <w:sz w:val="24"/>
          <w:szCs w:val="24"/>
        </w:rPr>
        <w:t>the</w:t>
      </w:r>
      <w:r>
        <w:rPr>
          <w:rFonts w:ascii="Times New Roman" w:hAnsi="Times New Roman" w:cs="Times New Roman"/>
          <w:sz w:val="24"/>
          <w:szCs w:val="24"/>
        </w:rPr>
        <w:t xml:space="preserve"> ABOR’s website</w:t>
      </w:r>
      <w:r w:rsidR="00F72CA0">
        <w:rPr>
          <w:rFonts w:ascii="Times New Roman" w:hAnsi="Times New Roman" w:cs="Times New Roman"/>
          <w:sz w:val="24"/>
          <w:szCs w:val="24"/>
        </w:rPr>
        <w:t xml:space="preserve"> which is</w:t>
      </w:r>
      <w:r>
        <w:rPr>
          <w:rFonts w:ascii="Times New Roman" w:hAnsi="Times New Roman" w:cs="Times New Roman"/>
          <w:sz w:val="24"/>
          <w:szCs w:val="24"/>
        </w:rPr>
        <w:t xml:space="preserve"> </w:t>
      </w:r>
      <w:r w:rsidR="00D04722">
        <w:rPr>
          <w:rFonts w:ascii="Times New Roman" w:hAnsi="Times New Roman" w:cs="Times New Roman"/>
          <w:sz w:val="24"/>
          <w:szCs w:val="24"/>
        </w:rPr>
        <w:t>de</w:t>
      </w:r>
      <w:r>
        <w:rPr>
          <w:rFonts w:ascii="Times New Roman" w:hAnsi="Times New Roman" w:cs="Times New Roman"/>
          <w:sz w:val="24"/>
          <w:szCs w:val="24"/>
        </w:rPr>
        <w:t>dicated to the presidential search.  Curre</w:t>
      </w:r>
      <w:r w:rsidR="00D04722">
        <w:rPr>
          <w:rFonts w:ascii="Times New Roman" w:hAnsi="Times New Roman" w:cs="Times New Roman"/>
          <w:sz w:val="24"/>
          <w:szCs w:val="24"/>
        </w:rPr>
        <w:t>n</w:t>
      </w:r>
      <w:r>
        <w:rPr>
          <w:rFonts w:ascii="Times New Roman" w:hAnsi="Times New Roman" w:cs="Times New Roman"/>
          <w:sz w:val="24"/>
          <w:szCs w:val="24"/>
        </w:rPr>
        <w:t xml:space="preserve">tly on the site you can find FAQs, the membership of the committee and information regarding the search firm hired to assist NAU.  The following email address </w:t>
      </w:r>
      <w:hyperlink r:id="rId11" w:history="1">
        <w:r w:rsidRPr="0032488E">
          <w:rPr>
            <w:rStyle w:val="Hyperlink"/>
            <w:rFonts w:ascii="Times New Roman" w:hAnsi="Times New Roman" w:cs="Times New Roman"/>
            <w:sz w:val="24"/>
            <w:szCs w:val="24"/>
          </w:rPr>
          <w:t>NAUsearch@azregents.edu</w:t>
        </w:r>
      </w:hyperlink>
      <w:r>
        <w:rPr>
          <w:rFonts w:ascii="Times New Roman" w:hAnsi="Times New Roman" w:cs="Times New Roman"/>
          <w:sz w:val="24"/>
          <w:szCs w:val="24"/>
        </w:rPr>
        <w:t xml:space="preserve"> is on lin</w:t>
      </w:r>
      <w:r w:rsidR="00C53318">
        <w:rPr>
          <w:rFonts w:ascii="Times New Roman" w:hAnsi="Times New Roman" w:cs="Times New Roman"/>
          <w:sz w:val="24"/>
          <w:szCs w:val="24"/>
        </w:rPr>
        <w:t xml:space="preserve">e now to allow faculty to </w:t>
      </w:r>
      <w:r>
        <w:rPr>
          <w:rFonts w:ascii="Times New Roman" w:hAnsi="Times New Roman" w:cs="Times New Roman"/>
          <w:sz w:val="24"/>
          <w:szCs w:val="24"/>
        </w:rPr>
        <w:t>s</w:t>
      </w:r>
      <w:r w:rsidR="00C53318">
        <w:rPr>
          <w:rFonts w:ascii="Times New Roman" w:hAnsi="Times New Roman" w:cs="Times New Roman"/>
          <w:sz w:val="24"/>
          <w:szCs w:val="24"/>
        </w:rPr>
        <w:t>end their nominations and suggestions.</w:t>
      </w:r>
      <w:r w:rsidR="0055383D">
        <w:rPr>
          <w:rFonts w:ascii="Times New Roman" w:hAnsi="Times New Roman" w:cs="Times New Roman"/>
          <w:sz w:val="24"/>
          <w:szCs w:val="24"/>
        </w:rPr>
        <w:t xml:space="preserve">  This link is also available on the FS website.</w:t>
      </w:r>
      <w:r w:rsidR="00C53318">
        <w:rPr>
          <w:rFonts w:ascii="Times New Roman" w:hAnsi="Times New Roman" w:cs="Times New Roman"/>
          <w:sz w:val="24"/>
          <w:szCs w:val="24"/>
        </w:rPr>
        <w:t xml:space="preserve">  Faculty can also contact Bruce Fox and/or Roy St. Laurent, both members of the search committee</w:t>
      </w:r>
      <w:r w:rsidR="00F72CA0">
        <w:rPr>
          <w:rFonts w:ascii="Times New Roman" w:hAnsi="Times New Roman" w:cs="Times New Roman"/>
          <w:sz w:val="24"/>
          <w:szCs w:val="24"/>
        </w:rPr>
        <w:t xml:space="preserve"> for further questions or suggestions</w:t>
      </w:r>
      <w:r w:rsidR="00C53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722">
        <w:rPr>
          <w:rFonts w:ascii="Times New Roman" w:hAnsi="Times New Roman" w:cs="Times New Roman"/>
          <w:sz w:val="24"/>
          <w:szCs w:val="24"/>
        </w:rPr>
        <w:t xml:space="preserve"> </w:t>
      </w:r>
    </w:p>
    <w:p w:rsidR="00E808BE" w:rsidRDefault="00C53318"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808BE">
        <w:rPr>
          <w:rFonts w:ascii="Times New Roman" w:hAnsi="Times New Roman" w:cs="Times New Roman"/>
          <w:sz w:val="24"/>
          <w:szCs w:val="24"/>
        </w:rPr>
        <w:t>h</w:t>
      </w:r>
      <w:r>
        <w:rPr>
          <w:rFonts w:ascii="Times New Roman" w:hAnsi="Times New Roman" w:cs="Times New Roman"/>
          <w:sz w:val="24"/>
          <w:szCs w:val="24"/>
        </w:rPr>
        <w:t xml:space="preserve">e curriculum </w:t>
      </w:r>
      <w:r w:rsidR="00E808BE">
        <w:rPr>
          <w:rFonts w:ascii="Times New Roman" w:hAnsi="Times New Roman" w:cs="Times New Roman"/>
          <w:sz w:val="24"/>
          <w:szCs w:val="24"/>
        </w:rPr>
        <w:t>a</w:t>
      </w:r>
      <w:r>
        <w:rPr>
          <w:rFonts w:ascii="Times New Roman" w:hAnsi="Times New Roman" w:cs="Times New Roman"/>
          <w:sz w:val="24"/>
          <w:szCs w:val="24"/>
        </w:rPr>
        <w:t>nd as</w:t>
      </w:r>
      <w:r w:rsidR="00E808BE">
        <w:rPr>
          <w:rFonts w:ascii="Times New Roman" w:hAnsi="Times New Roman" w:cs="Times New Roman"/>
          <w:sz w:val="24"/>
          <w:szCs w:val="24"/>
        </w:rPr>
        <w:t>s</w:t>
      </w:r>
      <w:r>
        <w:rPr>
          <w:rFonts w:ascii="Times New Roman" w:hAnsi="Times New Roman" w:cs="Times New Roman"/>
          <w:sz w:val="24"/>
          <w:szCs w:val="24"/>
        </w:rPr>
        <w:t>ess</w:t>
      </w:r>
      <w:r w:rsidR="00E808BE">
        <w:rPr>
          <w:rFonts w:ascii="Times New Roman" w:hAnsi="Times New Roman" w:cs="Times New Roman"/>
          <w:sz w:val="24"/>
          <w:szCs w:val="24"/>
        </w:rPr>
        <w:t>m</w:t>
      </w:r>
      <w:r>
        <w:rPr>
          <w:rFonts w:ascii="Times New Roman" w:hAnsi="Times New Roman" w:cs="Times New Roman"/>
          <w:sz w:val="24"/>
          <w:szCs w:val="24"/>
        </w:rPr>
        <w:t>ent committee is in the fin</w:t>
      </w:r>
      <w:r w:rsidR="00E808BE">
        <w:rPr>
          <w:rFonts w:ascii="Times New Roman" w:hAnsi="Times New Roman" w:cs="Times New Roman"/>
          <w:sz w:val="24"/>
          <w:szCs w:val="24"/>
        </w:rPr>
        <w:t>a</w:t>
      </w:r>
      <w:r>
        <w:rPr>
          <w:rFonts w:ascii="Times New Roman" w:hAnsi="Times New Roman" w:cs="Times New Roman"/>
          <w:sz w:val="24"/>
          <w:szCs w:val="24"/>
        </w:rPr>
        <w:t>l stages of e</w:t>
      </w:r>
      <w:r w:rsidR="00E808BE">
        <w:rPr>
          <w:rFonts w:ascii="Times New Roman" w:hAnsi="Times New Roman" w:cs="Times New Roman"/>
          <w:sz w:val="24"/>
          <w:szCs w:val="24"/>
        </w:rPr>
        <w:t>d</w:t>
      </w:r>
      <w:r>
        <w:rPr>
          <w:rFonts w:ascii="Times New Roman" w:hAnsi="Times New Roman" w:cs="Times New Roman"/>
          <w:sz w:val="24"/>
          <w:szCs w:val="24"/>
        </w:rPr>
        <w:t>iting th</w:t>
      </w:r>
      <w:r w:rsidR="00E808BE">
        <w:rPr>
          <w:rFonts w:ascii="Times New Roman" w:hAnsi="Times New Roman" w:cs="Times New Roman"/>
          <w:sz w:val="24"/>
          <w:szCs w:val="24"/>
        </w:rPr>
        <w:t xml:space="preserve">e </w:t>
      </w:r>
      <w:r>
        <w:rPr>
          <w:rFonts w:ascii="Times New Roman" w:hAnsi="Times New Roman" w:cs="Times New Roman"/>
          <w:sz w:val="24"/>
          <w:szCs w:val="24"/>
        </w:rPr>
        <w:t>final draft of their propo</w:t>
      </w:r>
      <w:r w:rsidR="00E808BE">
        <w:rPr>
          <w:rFonts w:ascii="Times New Roman" w:hAnsi="Times New Roman" w:cs="Times New Roman"/>
          <w:sz w:val="24"/>
          <w:szCs w:val="24"/>
        </w:rPr>
        <w:t>s</w:t>
      </w:r>
      <w:r>
        <w:rPr>
          <w:rFonts w:ascii="Times New Roman" w:hAnsi="Times New Roman" w:cs="Times New Roman"/>
          <w:sz w:val="24"/>
          <w:szCs w:val="24"/>
        </w:rPr>
        <w:t>al.  The pr</w:t>
      </w:r>
      <w:r w:rsidR="00E808BE">
        <w:rPr>
          <w:rFonts w:ascii="Times New Roman" w:hAnsi="Times New Roman" w:cs="Times New Roman"/>
          <w:sz w:val="24"/>
          <w:szCs w:val="24"/>
        </w:rPr>
        <w:t>o</w:t>
      </w:r>
      <w:r>
        <w:rPr>
          <w:rFonts w:ascii="Times New Roman" w:hAnsi="Times New Roman" w:cs="Times New Roman"/>
          <w:sz w:val="24"/>
          <w:szCs w:val="24"/>
        </w:rPr>
        <w:t xml:space="preserve">posal will be brought forth at the April FS </w:t>
      </w:r>
      <w:r w:rsidR="00E808BE">
        <w:rPr>
          <w:rFonts w:ascii="Times New Roman" w:hAnsi="Times New Roman" w:cs="Times New Roman"/>
          <w:sz w:val="24"/>
          <w:szCs w:val="24"/>
        </w:rPr>
        <w:t>me</w:t>
      </w:r>
      <w:r>
        <w:rPr>
          <w:rFonts w:ascii="Times New Roman" w:hAnsi="Times New Roman" w:cs="Times New Roman"/>
          <w:sz w:val="24"/>
          <w:szCs w:val="24"/>
        </w:rPr>
        <w:t>eting in its entirety for discussion and distribution, prior to</w:t>
      </w:r>
      <w:r w:rsidR="00F72CA0">
        <w:rPr>
          <w:rFonts w:ascii="Times New Roman" w:hAnsi="Times New Roman" w:cs="Times New Roman"/>
          <w:sz w:val="24"/>
          <w:szCs w:val="24"/>
        </w:rPr>
        <w:t xml:space="preserve"> a vote on the proposal at the </w:t>
      </w:r>
      <w:r>
        <w:rPr>
          <w:rFonts w:ascii="Times New Roman" w:hAnsi="Times New Roman" w:cs="Times New Roman"/>
          <w:sz w:val="24"/>
          <w:szCs w:val="24"/>
        </w:rPr>
        <w:t>May FS meet</w:t>
      </w:r>
      <w:r w:rsidR="00E808BE">
        <w:rPr>
          <w:rFonts w:ascii="Times New Roman" w:hAnsi="Times New Roman" w:cs="Times New Roman"/>
          <w:sz w:val="24"/>
          <w:szCs w:val="24"/>
        </w:rPr>
        <w:t>i</w:t>
      </w:r>
      <w:r>
        <w:rPr>
          <w:rFonts w:ascii="Times New Roman" w:hAnsi="Times New Roman" w:cs="Times New Roman"/>
          <w:sz w:val="24"/>
          <w:szCs w:val="24"/>
        </w:rPr>
        <w:t xml:space="preserve">ng.  </w:t>
      </w:r>
    </w:p>
    <w:p w:rsidR="006C3B65" w:rsidRDefault="00C53318" w:rsidP="006C3B6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President Haeger ha</w:t>
      </w:r>
      <w:r w:rsidR="00E808BE">
        <w:rPr>
          <w:rFonts w:ascii="Times New Roman" w:hAnsi="Times New Roman" w:cs="Times New Roman"/>
          <w:sz w:val="24"/>
          <w:szCs w:val="24"/>
        </w:rPr>
        <w:t>s</w:t>
      </w:r>
      <w:r>
        <w:rPr>
          <w:rFonts w:ascii="Times New Roman" w:hAnsi="Times New Roman" w:cs="Times New Roman"/>
          <w:sz w:val="24"/>
          <w:szCs w:val="24"/>
        </w:rPr>
        <w:t xml:space="preserve"> appointed an enrollment </w:t>
      </w:r>
      <w:r w:rsidR="0055383D">
        <w:rPr>
          <w:rFonts w:ascii="Times New Roman" w:hAnsi="Times New Roman" w:cs="Times New Roman"/>
          <w:sz w:val="24"/>
          <w:szCs w:val="24"/>
        </w:rPr>
        <w:t xml:space="preserve">management </w:t>
      </w:r>
      <w:r>
        <w:rPr>
          <w:rFonts w:ascii="Times New Roman" w:hAnsi="Times New Roman" w:cs="Times New Roman"/>
          <w:sz w:val="24"/>
          <w:szCs w:val="24"/>
        </w:rPr>
        <w:t>committee co-chaired by Provo</w:t>
      </w:r>
      <w:r w:rsidR="00E808BE">
        <w:rPr>
          <w:rFonts w:ascii="Times New Roman" w:hAnsi="Times New Roman" w:cs="Times New Roman"/>
          <w:sz w:val="24"/>
          <w:szCs w:val="24"/>
        </w:rPr>
        <w:t>s</w:t>
      </w:r>
      <w:r>
        <w:rPr>
          <w:rFonts w:ascii="Times New Roman" w:hAnsi="Times New Roman" w:cs="Times New Roman"/>
          <w:sz w:val="24"/>
          <w:szCs w:val="24"/>
        </w:rPr>
        <w:t>t Huenneke and Ass</w:t>
      </w:r>
      <w:r w:rsidR="00E808BE">
        <w:rPr>
          <w:rFonts w:ascii="Times New Roman" w:hAnsi="Times New Roman" w:cs="Times New Roman"/>
          <w:sz w:val="24"/>
          <w:szCs w:val="24"/>
        </w:rPr>
        <w:t>ociate Vice</w:t>
      </w:r>
      <w:r>
        <w:rPr>
          <w:rFonts w:ascii="Times New Roman" w:hAnsi="Times New Roman" w:cs="Times New Roman"/>
          <w:sz w:val="24"/>
          <w:szCs w:val="24"/>
        </w:rPr>
        <w:t xml:space="preserve"> President Jane Kuhn.  T</w:t>
      </w:r>
      <w:r w:rsidR="004C48C7">
        <w:rPr>
          <w:rFonts w:ascii="Times New Roman" w:hAnsi="Times New Roman" w:cs="Times New Roman"/>
          <w:sz w:val="24"/>
          <w:szCs w:val="24"/>
        </w:rPr>
        <w:t>he</w:t>
      </w:r>
      <w:r>
        <w:rPr>
          <w:rFonts w:ascii="Times New Roman" w:hAnsi="Times New Roman" w:cs="Times New Roman"/>
          <w:sz w:val="24"/>
          <w:szCs w:val="24"/>
        </w:rPr>
        <w:t xml:space="preserve"> committee will </w:t>
      </w:r>
      <w:r w:rsidR="0055383D">
        <w:rPr>
          <w:rFonts w:ascii="Times New Roman" w:hAnsi="Times New Roman" w:cs="Times New Roman"/>
          <w:sz w:val="24"/>
          <w:szCs w:val="24"/>
        </w:rPr>
        <w:t>look at issues related to NAU’</w:t>
      </w:r>
      <w:r w:rsidR="004C48C7">
        <w:rPr>
          <w:rFonts w:ascii="Times New Roman" w:hAnsi="Times New Roman" w:cs="Times New Roman"/>
          <w:sz w:val="24"/>
          <w:szCs w:val="24"/>
        </w:rPr>
        <w:t xml:space="preserve">s size and mission as well as examine future growth and the role of Extended Campuses in the context of competition for online enrollment.  The committee will take a broad perspective and look at how enrollment patterns affect academic programs, our research </w:t>
      </w:r>
      <w:r w:rsidR="00464E7F">
        <w:rPr>
          <w:rFonts w:ascii="Times New Roman" w:hAnsi="Times New Roman" w:cs="Times New Roman"/>
          <w:sz w:val="24"/>
          <w:szCs w:val="24"/>
        </w:rPr>
        <w:t>mission,</w:t>
      </w:r>
      <w:r w:rsidR="004C48C7">
        <w:rPr>
          <w:rFonts w:ascii="Times New Roman" w:hAnsi="Times New Roman" w:cs="Times New Roman"/>
          <w:sz w:val="24"/>
          <w:szCs w:val="24"/>
        </w:rPr>
        <w:t xml:space="preserve"> and campus operations.  They will </w:t>
      </w:r>
      <w:r>
        <w:rPr>
          <w:rFonts w:ascii="Times New Roman" w:hAnsi="Times New Roman" w:cs="Times New Roman"/>
          <w:sz w:val="24"/>
          <w:szCs w:val="24"/>
        </w:rPr>
        <w:t>make recommendations</w:t>
      </w:r>
      <w:r w:rsidR="004C48C7">
        <w:rPr>
          <w:rFonts w:ascii="Times New Roman" w:hAnsi="Times New Roman" w:cs="Times New Roman"/>
          <w:sz w:val="24"/>
          <w:szCs w:val="24"/>
        </w:rPr>
        <w:t xml:space="preserve"> for strategic planning </w:t>
      </w:r>
      <w:r w:rsidR="00464E7F">
        <w:rPr>
          <w:rFonts w:ascii="Times New Roman" w:hAnsi="Times New Roman" w:cs="Times New Roman"/>
          <w:sz w:val="24"/>
          <w:szCs w:val="24"/>
        </w:rPr>
        <w:t>purposes</w:t>
      </w:r>
      <w:r>
        <w:rPr>
          <w:rFonts w:ascii="Times New Roman" w:hAnsi="Times New Roman" w:cs="Times New Roman"/>
          <w:sz w:val="24"/>
          <w:szCs w:val="24"/>
        </w:rPr>
        <w:t xml:space="preserve">.  </w:t>
      </w:r>
      <w:r w:rsidR="00E808BE">
        <w:rPr>
          <w:rFonts w:ascii="Times New Roman" w:hAnsi="Times New Roman" w:cs="Times New Roman"/>
          <w:sz w:val="24"/>
          <w:szCs w:val="24"/>
        </w:rPr>
        <w:t xml:space="preserve"> </w:t>
      </w:r>
    </w:p>
    <w:p w:rsidR="006B50C9" w:rsidRPr="000471E1" w:rsidRDefault="00C53318" w:rsidP="000471E1">
      <w:pPr>
        <w:pStyle w:val="ListParagraph"/>
        <w:numPr>
          <w:ilvl w:val="0"/>
          <w:numId w:val="15"/>
        </w:numPr>
        <w:spacing w:after="0" w:line="240" w:lineRule="auto"/>
      </w:pPr>
      <w:r>
        <w:rPr>
          <w:rFonts w:ascii="Times New Roman" w:hAnsi="Times New Roman" w:cs="Times New Roman"/>
          <w:sz w:val="24"/>
          <w:szCs w:val="24"/>
        </w:rPr>
        <w:t>Ast</w:t>
      </w:r>
      <w:r w:rsidR="00E808BE">
        <w:rPr>
          <w:rFonts w:ascii="Times New Roman" w:hAnsi="Times New Roman" w:cs="Times New Roman"/>
          <w:sz w:val="24"/>
          <w:szCs w:val="24"/>
        </w:rPr>
        <w:t>r</w:t>
      </w:r>
      <w:r>
        <w:rPr>
          <w:rFonts w:ascii="Times New Roman" w:hAnsi="Times New Roman" w:cs="Times New Roman"/>
          <w:sz w:val="24"/>
          <w:szCs w:val="24"/>
        </w:rPr>
        <w:t>id introduc</w:t>
      </w:r>
      <w:r w:rsidR="00E808BE">
        <w:rPr>
          <w:rFonts w:ascii="Times New Roman" w:hAnsi="Times New Roman" w:cs="Times New Roman"/>
          <w:sz w:val="24"/>
          <w:szCs w:val="24"/>
        </w:rPr>
        <w:t>e</w:t>
      </w:r>
      <w:r>
        <w:rPr>
          <w:rFonts w:ascii="Times New Roman" w:hAnsi="Times New Roman" w:cs="Times New Roman"/>
          <w:sz w:val="24"/>
          <w:szCs w:val="24"/>
        </w:rPr>
        <w:t>d ASNAU Pre</w:t>
      </w:r>
      <w:r w:rsidR="00E808BE">
        <w:rPr>
          <w:rFonts w:ascii="Times New Roman" w:hAnsi="Times New Roman" w:cs="Times New Roman"/>
          <w:sz w:val="24"/>
          <w:szCs w:val="24"/>
        </w:rPr>
        <w:t xml:space="preserve">sident </w:t>
      </w:r>
      <w:r>
        <w:rPr>
          <w:rFonts w:ascii="Times New Roman" w:hAnsi="Times New Roman" w:cs="Times New Roman"/>
          <w:sz w:val="24"/>
          <w:szCs w:val="24"/>
        </w:rPr>
        <w:t>Makenzie Mastrud who made the foll</w:t>
      </w:r>
      <w:r w:rsidR="00F72CA0">
        <w:rPr>
          <w:rFonts w:ascii="Times New Roman" w:hAnsi="Times New Roman" w:cs="Times New Roman"/>
          <w:sz w:val="24"/>
          <w:szCs w:val="24"/>
        </w:rPr>
        <w:t>owing announcement: ASNAU is</w:t>
      </w:r>
      <w:r>
        <w:rPr>
          <w:rFonts w:ascii="Times New Roman" w:hAnsi="Times New Roman" w:cs="Times New Roman"/>
          <w:sz w:val="24"/>
          <w:szCs w:val="24"/>
        </w:rPr>
        <w:t xml:space="preserve"> sponsoring the Louie awards.  The Louie awards are a chance for members of the NAU community to recognize outstanding students, faculty, or staff on campus for work they h</w:t>
      </w:r>
      <w:r w:rsidR="000471E1">
        <w:rPr>
          <w:rFonts w:ascii="Times New Roman" w:hAnsi="Times New Roman" w:cs="Times New Roman"/>
          <w:sz w:val="24"/>
          <w:szCs w:val="24"/>
        </w:rPr>
        <w:t>ave done throughout the year.  Nominations are due by March 24</w:t>
      </w:r>
      <w:r w:rsidR="000471E1" w:rsidRPr="000471E1">
        <w:rPr>
          <w:rFonts w:ascii="Times New Roman" w:hAnsi="Times New Roman" w:cs="Times New Roman"/>
          <w:sz w:val="24"/>
          <w:szCs w:val="24"/>
          <w:vertAlign w:val="superscript"/>
        </w:rPr>
        <w:t>th</w:t>
      </w:r>
      <w:r w:rsidR="000471E1">
        <w:rPr>
          <w:rFonts w:ascii="Times New Roman" w:hAnsi="Times New Roman" w:cs="Times New Roman"/>
          <w:sz w:val="24"/>
          <w:szCs w:val="24"/>
        </w:rPr>
        <w:t xml:space="preserve"> at 5pm and the final selections will be made by ASNAU and announced at the Louie awards celebration on April 1, 2014.  The nominations form is available at </w:t>
      </w:r>
      <w:hyperlink r:id="rId12" w:history="1">
        <w:r>
          <w:rPr>
            <w:rStyle w:val="Hyperlink"/>
          </w:rPr>
          <w:t>nau.edu/ASNAU</w:t>
        </w:r>
      </w:hyperlink>
      <w:r w:rsidR="00E731AA" w:rsidRPr="000471E1">
        <w:rPr>
          <w:rFonts w:ascii="Times New Roman" w:hAnsi="Times New Roman" w:cs="Times New Roman"/>
          <w:sz w:val="24"/>
          <w:szCs w:val="24"/>
        </w:rPr>
        <w:t xml:space="preserve">.   </w:t>
      </w:r>
    </w:p>
    <w:p w:rsidR="009C09E0" w:rsidRPr="001413F8" w:rsidRDefault="009C09E0" w:rsidP="009C09E0">
      <w:pPr>
        <w:pStyle w:val="ListParagraph"/>
        <w:spacing w:after="0" w:line="240" w:lineRule="auto"/>
        <w:rPr>
          <w:rFonts w:ascii="Times New Roman" w:hAnsi="Times New Roman" w:cs="Times New Roman"/>
          <w:sz w:val="24"/>
          <w:szCs w:val="24"/>
        </w:rPr>
      </w:pPr>
    </w:p>
    <w:p w:rsidR="00006883" w:rsidRPr="00006883" w:rsidRDefault="001413F8" w:rsidP="00006883">
      <w:pPr>
        <w:numPr>
          <w:ilvl w:val="0"/>
          <w:numId w:val="5"/>
        </w:numPr>
        <w:spacing w:after="0"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006883">
        <w:rPr>
          <w:rFonts w:ascii="Times New Roman" w:hAnsi="Times New Roman"/>
          <w:b/>
          <w:sz w:val="24"/>
          <w:szCs w:val="24"/>
        </w:rPr>
        <w:t xml:space="preserve">        </w:t>
      </w:r>
      <w:r w:rsidRPr="004545CB">
        <w:rPr>
          <w:rFonts w:ascii="Times New Roman" w:hAnsi="Times New Roman"/>
          <w:b/>
          <w:sz w:val="24"/>
          <w:szCs w:val="24"/>
        </w:rPr>
        <w:t>Committee/Council Chairs</w:t>
      </w:r>
    </w:p>
    <w:p w:rsidR="000471E1" w:rsidRDefault="001501B4" w:rsidP="00011724">
      <w:pPr>
        <w:pStyle w:val="ListParagraph"/>
        <w:numPr>
          <w:ilvl w:val="0"/>
          <w:numId w:val="19"/>
        </w:numPr>
        <w:spacing w:after="0" w:line="240" w:lineRule="auto"/>
        <w:rPr>
          <w:rFonts w:ascii="Cambria body" w:hAnsi="Cambria body"/>
          <w:sz w:val="24"/>
          <w:szCs w:val="24"/>
        </w:rPr>
      </w:pPr>
      <w:r>
        <w:rPr>
          <w:rFonts w:ascii="Cambria body" w:hAnsi="Cambria body"/>
          <w:sz w:val="24"/>
          <w:szCs w:val="24"/>
        </w:rPr>
        <w:t xml:space="preserve">Bylaws Committee Chair Shadow </w:t>
      </w:r>
      <w:r w:rsidR="00E731AA">
        <w:rPr>
          <w:rFonts w:ascii="Cambria body" w:hAnsi="Cambria body"/>
          <w:sz w:val="24"/>
          <w:szCs w:val="24"/>
        </w:rPr>
        <w:t>Armfield announced</w:t>
      </w:r>
      <w:r>
        <w:rPr>
          <w:rFonts w:ascii="Cambria body" w:hAnsi="Cambria body"/>
          <w:sz w:val="24"/>
          <w:szCs w:val="24"/>
        </w:rPr>
        <w:t xml:space="preserve"> that the</w:t>
      </w:r>
      <w:r w:rsidR="000471E1">
        <w:rPr>
          <w:rFonts w:ascii="Cambria body" w:hAnsi="Cambria body"/>
          <w:sz w:val="24"/>
          <w:szCs w:val="24"/>
        </w:rPr>
        <w:t xml:space="preserve">re is nothing new to report regarding </w:t>
      </w:r>
      <w:r>
        <w:rPr>
          <w:rFonts w:ascii="Cambria body" w:hAnsi="Cambria body"/>
          <w:sz w:val="24"/>
          <w:szCs w:val="24"/>
        </w:rPr>
        <w:t xml:space="preserve">extended campus (EC) </w:t>
      </w:r>
      <w:r w:rsidR="00E731AA">
        <w:rPr>
          <w:rFonts w:ascii="Cambria body" w:hAnsi="Cambria body"/>
          <w:sz w:val="24"/>
          <w:szCs w:val="24"/>
        </w:rPr>
        <w:t>faculty</w:t>
      </w:r>
      <w:r w:rsidR="000471E1">
        <w:rPr>
          <w:rFonts w:ascii="Cambria body" w:hAnsi="Cambria body"/>
          <w:sz w:val="24"/>
          <w:szCs w:val="24"/>
        </w:rPr>
        <w:t xml:space="preserve">’s </w:t>
      </w:r>
      <w:r>
        <w:rPr>
          <w:rFonts w:ascii="Cambria body" w:hAnsi="Cambria body"/>
          <w:sz w:val="24"/>
          <w:szCs w:val="24"/>
        </w:rPr>
        <w:t>prop</w:t>
      </w:r>
      <w:r w:rsidR="00F72CA0">
        <w:rPr>
          <w:rFonts w:ascii="Cambria body" w:hAnsi="Cambria body"/>
          <w:sz w:val="24"/>
          <w:szCs w:val="24"/>
        </w:rPr>
        <w:t xml:space="preserve">osed bylaws for an EC senate.  </w:t>
      </w:r>
    </w:p>
    <w:p w:rsidR="000471E1" w:rsidRDefault="000471E1" w:rsidP="00011724">
      <w:pPr>
        <w:pStyle w:val="ListParagraph"/>
        <w:numPr>
          <w:ilvl w:val="0"/>
          <w:numId w:val="19"/>
        </w:numPr>
        <w:spacing w:after="0" w:line="240" w:lineRule="auto"/>
        <w:rPr>
          <w:rFonts w:ascii="Cambria body" w:hAnsi="Cambria body"/>
          <w:sz w:val="24"/>
          <w:szCs w:val="24"/>
        </w:rPr>
      </w:pPr>
      <w:r>
        <w:rPr>
          <w:rFonts w:ascii="Cambria body" w:hAnsi="Cambria body"/>
          <w:sz w:val="24"/>
          <w:szCs w:val="24"/>
        </w:rPr>
        <w:t>Bruce Fox, C</w:t>
      </w:r>
      <w:r w:rsidR="001501B4">
        <w:rPr>
          <w:rFonts w:ascii="Cambria body" w:hAnsi="Cambria body"/>
          <w:sz w:val="24"/>
          <w:szCs w:val="24"/>
        </w:rPr>
        <w:t>ha</w:t>
      </w:r>
      <w:r>
        <w:rPr>
          <w:rFonts w:ascii="Cambria body" w:hAnsi="Cambria body"/>
          <w:sz w:val="24"/>
          <w:szCs w:val="24"/>
        </w:rPr>
        <w:t xml:space="preserve">ir of the Nominations and Elections Committee presented the </w:t>
      </w:r>
      <w:hyperlink r:id="rId13" w:history="1">
        <w:r w:rsidRPr="000471E1">
          <w:rPr>
            <w:rStyle w:val="Hyperlink"/>
            <w:rFonts w:ascii="Cambria body" w:hAnsi="Cambria body"/>
            <w:sz w:val="24"/>
            <w:szCs w:val="24"/>
          </w:rPr>
          <w:t>nominations petition</w:t>
        </w:r>
      </w:hyperlink>
      <w:r>
        <w:rPr>
          <w:rFonts w:ascii="Cambria body" w:hAnsi="Cambria body"/>
          <w:sz w:val="24"/>
          <w:szCs w:val="24"/>
        </w:rPr>
        <w:t xml:space="preserve"> for seats on the FSEC and FS councils and committees.  The form includes brief descriptions of the various positions and can be completed either electronically or as a hard copy.  Nominations, per FS bylaws, are due to the FS </w:t>
      </w:r>
      <w:r w:rsidR="004C48C7">
        <w:rPr>
          <w:rFonts w:ascii="Cambria body" w:hAnsi="Cambria body"/>
          <w:sz w:val="24"/>
          <w:szCs w:val="24"/>
        </w:rPr>
        <w:t xml:space="preserve">office by 5:00pm April 1, 2014.  He also noted that while the senate is running its internal elections, the voting units are holding elections for seats on the senate and the various key university committees. </w:t>
      </w:r>
      <w:r>
        <w:rPr>
          <w:rFonts w:ascii="Cambria body" w:hAnsi="Cambria body"/>
          <w:sz w:val="24"/>
          <w:szCs w:val="24"/>
        </w:rPr>
        <w:t xml:space="preserve"> </w:t>
      </w:r>
    </w:p>
    <w:p w:rsidR="00011724" w:rsidRPr="00011724" w:rsidRDefault="000471E1" w:rsidP="00011724">
      <w:pPr>
        <w:pStyle w:val="ListParagraph"/>
        <w:numPr>
          <w:ilvl w:val="0"/>
          <w:numId w:val="19"/>
        </w:numPr>
        <w:spacing w:after="0" w:line="240" w:lineRule="auto"/>
        <w:rPr>
          <w:rFonts w:ascii="Cambria body" w:hAnsi="Cambria body"/>
          <w:sz w:val="24"/>
          <w:szCs w:val="24"/>
        </w:rPr>
      </w:pPr>
      <w:r>
        <w:rPr>
          <w:rFonts w:ascii="Cambria body" w:hAnsi="Cambria body"/>
          <w:sz w:val="24"/>
          <w:szCs w:val="24"/>
        </w:rPr>
        <w:t xml:space="preserve">Cathy Small, a member of the FS Rights and Responsibilities Council, presented a proposed </w:t>
      </w:r>
      <w:hyperlink r:id="rId14" w:history="1">
        <w:r w:rsidRPr="004C48C7">
          <w:rPr>
            <w:rStyle w:val="Hyperlink"/>
            <w:rFonts w:ascii="Cambria body" w:hAnsi="Cambria body"/>
            <w:sz w:val="24"/>
            <w:szCs w:val="24"/>
          </w:rPr>
          <w:t>resolution</w:t>
        </w:r>
      </w:hyperlink>
      <w:r>
        <w:rPr>
          <w:rFonts w:ascii="Cambria body" w:hAnsi="Cambria body"/>
          <w:sz w:val="24"/>
          <w:szCs w:val="24"/>
        </w:rPr>
        <w:t xml:space="preserve"> from the senate to the NAU presidential search committee.  She gave a brief explanation as to the intent of the statement.  </w:t>
      </w:r>
      <w:r>
        <w:rPr>
          <w:rFonts w:ascii="Cambria body" w:hAnsi="Cambria body"/>
          <w:b/>
          <w:sz w:val="24"/>
          <w:szCs w:val="24"/>
        </w:rPr>
        <w:t xml:space="preserve">A motion was made and seconded to accept the resolution.  </w:t>
      </w:r>
      <w:r>
        <w:rPr>
          <w:rFonts w:ascii="Cambria body" w:hAnsi="Cambria body"/>
          <w:sz w:val="24"/>
          <w:szCs w:val="24"/>
        </w:rPr>
        <w:t xml:space="preserve">Discussion followed.  </w:t>
      </w:r>
      <w:r w:rsidR="0055383D">
        <w:rPr>
          <w:rFonts w:ascii="Cambria body" w:hAnsi="Cambria body"/>
          <w:b/>
          <w:sz w:val="24"/>
          <w:szCs w:val="24"/>
        </w:rPr>
        <w:t>The motion passed with two abstentions.</w:t>
      </w:r>
    </w:p>
    <w:p w:rsidR="00F66A57" w:rsidRPr="00006883" w:rsidRDefault="00F66A57" w:rsidP="004A73B3">
      <w:pPr>
        <w:spacing w:after="0" w:line="240" w:lineRule="auto"/>
        <w:ind w:left="900"/>
        <w:rPr>
          <w:rFonts w:ascii="Cambria body" w:hAnsi="Cambria body"/>
          <w:sz w:val="24"/>
          <w:szCs w:val="24"/>
        </w:rPr>
      </w:pPr>
      <w:r w:rsidRPr="00006883">
        <w:rPr>
          <w:rFonts w:ascii="Cambria body" w:hAnsi="Cambria body"/>
          <w:sz w:val="24"/>
          <w:szCs w:val="24"/>
        </w:rPr>
        <w:t xml:space="preserve">  </w:t>
      </w:r>
    </w:p>
    <w:p w:rsidR="00011724" w:rsidRPr="004545CB" w:rsidRDefault="0055383D" w:rsidP="00011724">
      <w:pPr>
        <w:numPr>
          <w:ilvl w:val="0"/>
          <w:numId w:val="5"/>
        </w:numPr>
        <w:spacing w:after="0" w:line="240" w:lineRule="auto"/>
        <w:rPr>
          <w:rFonts w:ascii="Times New Roman" w:hAnsi="Times New Roman"/>
          <w:b/>
          <w:sz w:val="24"/>
          <w:szCs w:val="24"/>
          <w:u w:val="single"/>
        </w:rPr>
      </w:pPr>
      <w:r>
        <w:rPr>
          <w:rFonts w:ascii="Times New Roman" w:hAnsi="Times New Roman"/>
          <w:b/>
          <w:sz w:val="24"/>
          <w:szCs w:val="24"/>
          <w:u w:val="single"/>
        </w:rPr>
        <w:t>Academ</w:t>
      </w:r>
      <w:r w:rsidR="001E77EB">
        <w:rPr>
          <w:rFonts w:ascii="Times New Roman" w:hAnsi="Times New Roman"/>
          <w:b/>
          <w:sz w:val="24"/>
          <w:szCs w:val="24"/>
          <w:u w:val="single"/>
        </w:rPr>
        <w:t>i</w:t>
      </w:r>
      <w:r>
        <w:rPr>
          <w:rFonts w:ascii="Times New Roman" w:hAnsi="Times New Roman"/>
          <w:b/>
          <w:sz w:val="24"/>
          <w:szCs w:val="24"/>
          <w:u w:val="single"/>
        </w:rPr>
        <w:t>c I</w:t>
      </w:r>
      <w:r w:rsidR="00011724">
        <w:rPr>
          <w:rFonts w:ascii="Times New Roman" w:hAnsi="Times New Roman"/>
          <w:b/>
          <w:sz w:val="24"/>
          <w:szCs w:val="24"/>
          <w:u w:val="single"/>
        </w:rPr>
        <w:t>n</w:t>
      </w:r>
      <w:r>
        <w:rPr>
          <w:rFonts w:ascii="Times New Roman" w:hAnsi="Times New Roman"/>
          <w:b/>
          <w:sz w:val="24"/>
          <w:szCs w:val="24"/>
          <w:u w:val="single"/>
        </w:rPr>
        <w:t>teg</w:t>
      </w:r>
      <w:r w:rsidR="00011724">
        <w:rPr>
          <w:rFonts w:ascii="Times New Roman" w:hAnsi="Times New Roman"/>
          <w:b/>
          <w:sz w:val="24"/>
          <w:szCs w:val="24"/>
          <w:u w:val="single"/>
        </w:rPr>
        <w:t>ri</w:t>
      </w:r>
      <w:r>
        <w:rPr>
          <w:rFonts w:ascii="Times New Roman" w:hAnsi="Times New Roman"/>
          <w:b/>
          <w:sz w:val="24"/>
          <w:szCs w:val="24"/>
          <w:u w:val="single"/>
        </w:rPr>
        <w:t>ty P</w:t>
      </w:r>
      <w:r w:rsidR="00011724">
        <w:rPr>
          <w:rFonts w:ascii="Times New Roman" w:hAnsi="Times New Roman"/>
          <w:b/>
          <w:sz w:val="24"/>
          <w:szCs w:val="24"/>
          <w:u w:val="single"/>
        </w:rPr>
        <w:t>ol</w:t>
      </w:r>
      <w:r>
        <w:rPr>
          <w:rFonts w:ascii="Times New Roman" w:hAnsi="Times New Roman"/>
          <w:b/>
          <w:sz w:val="24"/>
          <w:szCs w:val="24"/>
          <w:u w:val="single"/>
        </w:rPr>
        <w:t>icy</w:t>
      </w:r>
      <w:r w:rsidR="00011724">
        <w:rPr>
          <w:rFonts w:ascii="Times New Roman" w:hAnsi="Times New Roman"/>
          <w:b/>
          <w:sz w:val="24"/>
          <w:szCs w:val="24"/>
        </w:rPr>
        <w:tab/>
        <w:t xml:space="preserve">           </w:t>
      </w:r>
      <w:r w:rsidR="00011724">
        <w:rPr>
          <w:rFonts w:ascii="Times New Roman" w:hAnsi="Times New Roman"/>
          <w:b/>
          <w:sz w:val="24"/>
          <w:szCs w:val="24"/>
        </w:rPr>
        <w:tab/>
      </w:r>
      <w:r w:rsidR="00011724">
        <w:rPr>
          <w:rFonts w:ascii="Times New Roman" w:hAnsi="Times New Roman"/>
          <w:b/>
          <w:sz w:val="24"/>
          <w:szCs w:val="24"/>
        </w:rPr>
        <w:tab/>
      </w:r>
      <w:r w:rsidR="00011724">
        <w:rPr>
          <w:rFonts w:ascii="Times New Roman" w:hAnsi="Times New Roman"/>
          <w:b/>
          <w:sz w:val="24"/>
          <w:szCs w:val="24"/>
        </w:rPr>
        <w:tab/>
      </w:r>
      <w:r w:rsidR="00011724">
        <w:rPr>
          <w:rFonts w:ascii="Times New Roman" w:hAnsi="Times New Roman"/>
          <w:b/>
          <w:sz w:val="24"/>
          <w:szCs w:val="24"/>
        </w:rPr>
        <w:tab/>
      </w:r>
      <w:r w:rsidR="00011724">
        <w:rPr>
          <w:rFonts w:ascii="Times New Roman" w:hAnsi="Times New Roman"/>
          <w:b/>
          <w:sz w:val="24"/>
          <w:szCs w:val="24"/>
        </w:rPr>
        <w:tab/>
        <w:t xml:space="preserve">       </w:t>
      </w:r>
      <w:r w:rsidR="00011724">
        <w:rPr>
          <w:rFonts w:ascii="Times New Roman" w:hAnsi="Times New Roman"/>
          <w:b/>
          <w:sz w:val="24"/>
          <w:szCs w:val="24"/>
        </w:rPr>
        <w:tab/>
      </w:r>
      <w:r w:rsidR="00011724">
        <w:rPr>
          <w:rFonts w:ascii="Times New Roman" w:hAnsi="Times New Roman"/>
          <w:b/>
          <w:sz w:val="24"/>
          <w:szCs w:val="24"/>
        </w:rPr>
        <w:tab/>
        <w:t xml:space="preserve">         </w:t>
      </w:r>
      <w:r>
        <w:rPr>
          <w:rFonts w:ascii="Times New Roman" w:hAnsi="Times New Roman"/>
          <w:b/>
          <w:sz w:val="24"/>
          <w:szCs w:val="24"/>
        </w:rPr>
        <w:tab/>
        <w:t xml:space="preserve">          Cynthia Kosso</w:t>
      </w:r>
    </w:p>
    <w:p w:rsidR="00011724" w:rsidRDefault="004C48C7" w:rsidP="00011724">
      <w:pPr>
        <w:pStyle w:val="NoteLevel1"/>
        <w:numPr>
          <w:ilvl w:val="0"/>
          <w:numId w:val="0"/>
        </w:numPr>
        <w:tabs>
          <w:tab w:val="left" w:pos="720"/>
        </w:tabs>
        <w:ind w:left="180"/>
        <w:rPr>
          <w:rFonts w:ascii="Cambria body" w:hAnsi="Cambria body" w:hint="eastAsia"/>
          <w:sz w:val="16"/>
          <w:szCs w:val="16"/>
        </w:rPr>
      </w:pPr>
      <w:r>
        <w:rPr>
          <w:rFonts w:ascii="Times New Roman" w:hAnsi="Times New Roman"/>
        </w:rPr>
        <w:t>Cynthia K</w:t>
      </w:r>
      <w:r w:rsidR="00011724">
        <w:rPr>
          <w:rFonts w:ascii="Times New Roman" w:hAnsi="Times New Roman"/>
        </w:rPr>
        <w:t>o</w:t>
      </w:r>
      <w:r>
        <w:rPr>
          <w:rFonts w:ascii="Times New Roman" w:hAnsi="Times New Roman"/>
        </w:rPr>
        <w:t xml:space="preserve">sso, Associate Vice President, submitted the proposed drafts of both </w:t>
      </w:r>
      <w:r w:rsidR="00E75768">
        <w:rPr>
          <w:rFonts w:ascii="Times New Roman" w:hAnsi="Times New Roman"/>
        </w:rPr>
        <w:t xml:space="preserve">NAU’s </w:t>
      </w:r>
      <w:hyperlink r:id="rId15" w:history="1">
        <w:r w:rsidR="00E75768" w:rsidRPr="00E75768">
          <w:rPr>
            <w:rStyle w:val="Hyperlink"/>
            <w:rFonts w:ascii="Times New Roman" w:hAnsi="Times New Roman"/>
          </w:rPr>
          <w:t>academic integrity po</w:t>
        </w:r>
        <w:r w:rsidR="00011724" w:rsidRPr="00E75768">
          <w:rPr>
            <w:rStyle w:val="Hyperlink"/>
            <w:rFonts w:ascii="Times New Roman" w:hAnsi="Times New Roman"/>
          </w:rPr>
          <w:t>l</w:t>
        </w:r>
        <w:r w:rsidR="00E75768" w:rsidRPr="00E75768">
          <w:rPr>
            <w:rStyle w:val="Hyperlink"/>
            <w:rFonts w:ascii="Times New Roman" w:hAnsi="Times New Roman"/>
          </w:rPr>
          <w:t>icy</w:t>
        </w:r>
      </w:hyperlink>
      <w:r w:rsidR="00F72CA0">
        <w:rPr>
          <w:rFonts w:ascii="Times New Roman" w:hAnsi="Times New Roman"/>
        </w:rPr>
        <w:t xml:space="preserve"> and </w:t>
      </w:r>
      <w:hyperlink r:id="rId16" w:history="1">
        <w:r w:rsidR="00E75768" w:rsidRPr="00E75768">
          <w:rPr>
            <w:rStyle w:val="Hyperlink"/>
            <w:rFonts w:ascii="Times New Roman" w:hAnsi="Times New Roman"/>
          </w:rPr>
          <w:t>student honor code</w:t>
        </w:r>
      </w:hyperlink>
      <w:r w:rsidR="00E75768">
        <w:rPr>
          <w:rFonts w:ascii="Times New Roman" w:hAnsi="Times New Roman"/>
        </w:rPr>
        <w:t>.  The policy has been vetted throughout campus including PALC, ACC, ASNAU, FSEC, and now the FS.  Subsequen</w:t>
      </w:r>
      <w:r w:rsidR="00011724">
        <w:rPr>
          <w:rFonts w:ascii="Times New Roman" w:hAnsi="Times New Roman"/>
        </w:rPr>
        <w:t>t</w:t>
      </w:r>
      <w:r w:rsidR="00E75768">
        <w:rPr>
          <w:rFonts w:ascii="Times New Roman" w:hAnsi="Times New Roman"/>
        </w:rPr>
        <w:t>ly it will go to t</w:t>
      </w:r>
      <w:r w:rsidR="00011724">
        <w:rPr>
          <w:rFonts w:ascii="Times New Roman" w:hAnsi="Times New Roman"/>
        </w:rPr>
        <w:t xml:space="preserve">he </w:t>
      </w:r>
      <w:r w:rsidR="00E75768">
        <w:rPr>
          <w:rFonts w:ascii="Times New Roman" w:hAnsi="Times New Roman"/>
        </w:rPr>
        <w:t>Academic St</w:t>
      </w:r>
      <w:r w:rsidR="00011724">
        <w:rPr>
          <w:rFonts w:ascii="Times New Roman" w:hAnsi="Times New Roman"/>
        </w:rPr>
        <w:t>a</w:t>
      </w:r>
      <w:r w:rsidR="00E75768">
        <w:rPr>
          <w:rFonts w:ascii="Times New Roman" w:hAnsi="Times New Roman"/>
        </w:rPr>
        <w:t>ndard</w:t>
      </w:r>
      <w:r w:rsidR="00011724">
        <w:rPr>
          <w:rFonts w:ascii="Times New Roman" w:hAnsi="Times New Roman"/>
        </w:rPr>
        <w:t>s</w:t>
      </w:r>
      <w:r w:rsidR="00E75768">
        <w:rPr>
          <w:rFonts w:ascii="Times New Roman" w:hAnsi="Times New Roman"/>
        </w:rPr>
        <w:t xml:space="preserve"> Committee.  The committee included faculty administration and students.  She then gave a brief overview of the proposal and honor code before ta</w:t>
      </w:r>
      <w:r w:rsidR="00011724">
        <w:rPr>
          <w:rFonts w:ascii="Times New Roman" w:hAnsi="Times New Roman"/>
        </w:rPr>
        <w:t>k</w:t>
      </w:r>
      <w:r w:rsidR="00E75768">
        <w:rPr>
          <w:rFonts w:ascii="Times New Roman" w:hAnsi="Times New Roman"/>
        </w:rPr>
        <w:t>ing questions.  Suggestions were made and s</w:t>
      </w:r>
      <w:r w:rsidR="00011724">
        <w:rPr>
          <w:rFonts w:ascii="Times New Roman" w:hAnsi="Times New Roman"/>
        </w:rPr>
        <w:t>he</w:t>
      </w:r>
      <w:r w:rsidR="00E75768">
        <w:rPr>
          <w:rFonts w:ascii="Times New Roman" w:hAnsi="Times New Roman"/>
        </w:rPr>
        <w:t xml:space="preserve"> will work those into the final draft.  </w:t>
      </w:r>
      <w:r w:rsidR="00011724">
        <w:rPr>
          <w:rFonts w:ascii="Times New Roman" w:hAnsi="Times New Roman"/>
        </w:rPr>
        <w:t xml:space="preserve">    </w:t>
      </w:r>
      <w:r w:rsidR="00011724" w:rsidRPr="004D00F9">
        <w:rPr>
          <w:rFonts w:ascii="Cambria body" w:hAnsi="Cambria body"/>
          <w:sz w:val="16"/>
          <w:szCs w:val="16"/>
        </w:rPr>
        <w:t xml:space="preserve">  </w:t>
      </w:r>
    </w:p>
    <w:p w:rsidR="00011724" w:rsidRPr="00011724" w:rsidRDefault="00011724" w:rsidP="00011724">
      <w:pPr>
        <w:spacing w:after="0" w:line="240" w:lineRule="auto"/>
        <w:ind w:left="180"/>
        <w:rPr>
          <w:rFonts w:ascii="Times New Roman" w:hAnsi="Times New Roman"/>
          <w:b/>
          <w:sz w:val="24"/>
          <w:szCs w:val="24"/>
        </w:rPr>
      </w:pPr>
    </w:p>
    <w:p w:rsidR="004A73B3" w:rsidRDefault="004A73B3" w:rsidP="004A73B3">
      <w:pPr>
        <w:numPr>
          <w:ilvl w:val="0"/>
          <w:numId w:val="5"/>
        </w:numPr>
        <w:spacing w:after="0" w:line="240" w:lineRule="auto"/>
        <w:rPr>
          <w:rFonts w:ascii="Times New Roman" w:hAnsi="Times New Roman"/>
          <w:b/>
          <w:sz w:val="24"/>
          <w:szCs w:val="24"/>
        </w:rPr>
      </w:pPr>
      <w:r>
        <w:rPr>
          <w:rFonts w:ascii="Times New Roman" w:hAnsi="Times New Roman"/>
          <w:b/>
          <w:sz w:val="24"/>
          <w:szCs w:val="24"/>
          <w:u w:val="single"/>
        </w:rPr>
        <w:t>Report from the President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John Haeger</w:t>
      </w:r>
    </w:p>
    <w:p w:rsidR="00AF58B7" w:rsidRDefault="004A73B3" w:rsidP="004A73B3">
      <w:pPr>
        <w:spacing w:after="0" w:line="240" w:lineRule="auto"/>
        <w:ind w:left="180"/>
        <w:rPr>
          <w:rFonts w:ascii="Times New Roman" w:hAnsi="Times New Roman"/>
          <w:sz w:val="24"/>
          <w:szCs w:val="24"/>
        </w:rPr>
      </w:pPr>
      <w:r>
        <w:rPr>
          <w:rFonts w:ascii="Times New Roman" w:hAnsi="Times New Roman"/>
          <w:sz w:val="24"/>
          <w:szCs w:val="24"/>
        </w:rPr>
        <w:t>President Haeger noted t</w:t>
      </w:r>
      <w:r w:rsidR="00AF58B7">
        <w:rPr>
          <w:rFonts w:ascii="Times New Roman" w:hAnsi="Times New Roman"/>
          <w:sz w:val="24"/>
          <w:szCs w:val="24"/>
        </w:rPr>
        <w:t xml:space="preserve">he following: </w:t>
      </w:r>
    </w:p>
    <w:p w:rsidR="0020514D" w:rsidRDefault="001E77EB" w:rsidP="00E75768">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Leadership Day was held</w:t>
      </w:r>
      <w:r w:rsidR="00E75768">
        <w:rPr>
          <w:rFonts w:ascii="Times New Roman" w:hAnsi="Times New Roman"/>
          <w:sz w:val="24"/>
          <w:szCs w:val="24"/>
        </w:rPr>
        <w:t xml:space="preserve"> February 28</w:t>
      </w:r>
      <w:r w:rsidR="00E75768" w:rsidRPr="00E75768">
        <w:rPr>
          <w:rFonts w:ascii="Times New Roman" w:hAnsi="Times New Roman"/>
          <w:sz w:val="24"/>
          <w:szCs w:val="24"/>
          <w:vertAlign w:val="superscript"/>
        </w:rPr>
        <w:t>th</w:t>
      </w:r>
      <w:r w:rsidR="00E75768">
        <w:rPr>
          <w:rFonts w:ascii="Times New Roman" w:hAnsi="Times New Roman"/>
          <w:sz w:val="24"/>
          <w:szCs w:val="24"/>
        </w:rPr>
        <w:t xml:space="preserve"> to discuss t</w:t>
      </w:r>
      <w:r w:rsidR="00011724">
        <w:rPr>
          <w:rFonts w:ascii="Times New Roman" w:hAnsi="Times New Roman"/>
          <w:sz w:val="24"/>
          <w:szCs w:val="24"/>
        </w:rPr>
        <w:t>h</w:t>
      </w:r>
      <w:r w:rsidR="00E75768">
        <w:rPr>
          <w:rFonts w:ascii="Times New Roman" w:hAnsi="Times New Roman"/>
          <w:sz w:val="24"/>
          <w:szCs w:val="24"/>
        </w:rPr>
        <w:t xml:space="preserve">e </w:t>
      </w:r>
      <w:r>
        <w:rPr>
          <w:rFonts w:ascii="Times New Roman" w:hAnsi="Times New Roman"/>
          <w:sz w:val="24"/>
          <w:szCs w:val="24"/>
        </w:rPr>
        <w:t xml:space="preserve">budgetary </w:t>
      </w:r>
      <w:r w:rsidR="00E75768">
        <w:rPr>
          <w:rFonts w:ascii="Times New Roman" w:hAnsi="Times New Roman"/>
          <w:sz w:val="24"/>
          <w:szCs w:val="24"/>
        </w:rPr>
        <w:t xml:space="preserve">needs </w:t>
      </w:r>
      <w:r w:rsidR="00011724">
        <w:rPr>
          <w:rFonts w:ascii="Times New Roman" w:hAnsi="Times New Roman"/>
          <w:sz w:val="24"/>
          <w:szCs w:val="24"/>
        </w:rPr>
        <w:t>o</w:t>
      </w:r>
      <w:r w:rsidR="00E75768">
        <w:rPr>
          <w:rFonts w:ascii="Times New Roman" w:hAnsi="Times New Roman"/>
          <w:sz w:val="24"/>
          <w:szCs w:val="24"/>
        </w:rPr>
        <w:t>f the va</w:t>
      </w:r>
      <w:r w:rsidR="00011724">
        <w:rPr>
          <w:rFonts w:ascii="Times New Roman" w:hAnsi="Times New Roman"/>
          <w:sz w:val="24"/>
          <w:szCs w:val="24"/>
        </w:rPr>
        <w:t>r</w:t>
      </w:r>
      <w:r w:rsidR="00E75768">
        <w:rPr>
          <w:rFonts w:ascii="Times New Roman" w:hAnsi="Times New Roman"/>
          <w:sz w:val="24"/>
          <w:szCs w:val="24"/>
        </w:rPr>
        <w:t>ious vice presidents.</w:t>
      </w:r>
      <w:r w:rsidR="00011724">
        <w:rPr>
          <w:rFonts w:ascii="Times New Roman" w:hAnsi="Times New Roman"/>
          <w:sz w:val="24"/>
          <w:szCs w:val="24"/>
        </w:rPr>
        <w:t xml:space="preserve"> </w:t>
      </w:r>
      <w:r w:rsidR="00E75768">
        <w:rPr>
          <w:rFonts w:ascii="Times New Roman" w:hAnsi="Times New Roman"/>
          <w:sz w:val="24"/>
          <w:szCs w:val="24"/>
        </w:rPr>
        <w:t xml:space="preserve"> He stressed that this is the first step in the </w:t>
      </w:r>
      <w:r>
        <w:rPr>
          <w:rFonts w:ascii="Times New Roman" w:hAnsi="Times New Roman"/>
          <w:sz w:val="24"/>
          <w:szCs w:val="24"/>
        </w:rPr>
        <w:t>process of developing the</w:t>
      </w:r>
      <w:r w:rsidR="00E75768">
        <w:rPr>
          <w:rFonts w:ascii="Times New Roman" w:hAnsi="Times New Roman"/>
          <w:sz w:val="24"/>
          <w:szCs w:val="24"/>
        </w:rPr>
        <w:t xml:space="preserve"> budget. </w:t>
      </w:r>
      <w:r>
        <w:rPr>
          <w:rFonts w:ascii="Times New Roman" w:hAnsi="Times New Roman"/>
          <w:sz w:val="24"/>
          <w:szCs w:val="24"/>
        </w:rPr>
        <w:t xml:space="preserve"> However, since there will be a new president </w:t>
      </w:r>
      <w:r w:rsidR="00E75768">
        <w:rPr>
          <w:rFonts w:ascii="Times New Roman" w:hAnsi="Times New Roman"/>
          <w:sz w:val="24"/>
          <w:szCs w:val="24"/>
        </w:rPr>
        <w:t>in the near future, he is slowing the spending</w:t>
      </w:r>
      <w:r>
        <w:rPr>
          <w:rFonts w:ascii="Times New Roman" w:hAnsi="Times New Roman"/>
          <w:sz w:val="24"/>
          <w:szCs w:val="24"/>
        </w:rPr>
        <w:t xml:space="preserve"> in this budget </w:t>
      </w:r>
      <w:r w:rsidR="00E75768">
        <w:rPr>
          <w:rFonts w:ascii="Times New Roman" w:hAnsi="Times New Roman"/>
          <w:sz w:val="24"/>
          <w:szCs w:val="24"/>
        </w:rPr>
        <w:t xml:space="preserve">to </w:t>
      </w:r>
      <w:r w:rsidR="00011724" w:rsidRPr="00E75768">
        <w:rPr>
          <w:rFonts w:ascii="Times New Roman" w:hAnsi="Times New Roman"/>
          <w:sz w:val="24"/>
          <w:szCs w:val="24"/>
        </w:rPr>
        <w:t>a</w:t>
      </w:r>
      <w:r w:rsidR="00E75768">
        <w:rPr>
          <w:rFonts w:ascii="Times New Roman" w:hAnsi="Times New Roman"/>
          <w:sz w:val="24"/>
          <w:szCs w:val="24"/>
        </w:rPr>
        <w:t xml:space="preserve">llow the </w:t>
      </w:r>
      <w:r w:rsidR="00011724" w:rsidRPr="00E75768">
        <w:rPr>
          <w:rFonts w:ascii="Times New Roman" w:hAnsi="Times New Roman"/>
          <w:sz w:val="24"/>
          <w:szCs w:val="24"/>
        </w:rPr>
        <w:t>n</w:t>
      </w:r>
      <w:r w:rsidR="00E75768">
        <w:rPr>
          <w:rFonts w:ascii="Times New Roman" w:hAnsi="Times New Roman"/>
          <w:sz w:val="24"/>
          <w:szCs w:val="24"/>
        </w:rPr>
        <w:t>e</w:t>
      </w:r>
      <w:r w:rsidR="00011724" w:rsidRPr="00E75768">
        <w:rPr>
          <w:rFonts w:ascii="Times New Roman" w:hAnsi="Times New Roman"/>
          <w:sz w:val="24"/>
          <w:szCs w:val="24"/>
        </w:rPr>
        <w:t>w</w:t>
      </w:r>
      <w:r w:rsidR="00E75768">
        <w:rPr>
          <w:rFonts w:ascii="Times New Roman" w:hAnsi="Times New Roman"/>
          <w:sz w:val="24"/>
          <w:szCs w:val="24"/>
        </w:rPr>
        <w:t xml:space="preserve"> pres</w:t>
      </w:r>
      <w:r w:rsidR="00011724" w:rsidRPr="00E75768">
        <w:rPr>
          <w:rFonts w:ascii="Times New Roman" w:hAnsi="Times New Roman"/>
          <w:sz w:val="24"/>
          <w:szCs w:val="24"/>
        </w:rPr>
        <w:t>i</w:t>
      </w:r>
      <w:r w:rsidR="00E75768">
        <w:rPr>
          <w:rFonts w:ascii="Times New Roman" w:hAnsi="Times New Roman"/>
          <w:sz w:val="24"/>
          <w:szCs w:val="24"/>
        </w:rPr>
        <w:t xml:space="preserve">dent to have the monies </w:t>
      </w:r>
      <w:r>
        <w:rPr>
          <w:rFonts w:ascii="Times New Roman" w:hAnsi="Times New Roman"/>
          <w:sz w:val="24"/>
          <w:szCs w:val="24"/>
        </w:rPr>
        <w:t xml:space="preserve">he/she will need </w:t>
      </w:r>
      <w:r w:rsidR="00E75768">
        <w:rPr>
          <w:rFonts w:ascii="Times New Roman" w:hAnsi="Times New Roman"/>
          <w:sz w:val="24"/>
          <w:szCs w:val="24"/>
        </w:rPr>
        <w:t xml:space="preserve">to move his/her agenda forward.  </w:t>
      </w:r>
    </w:p>
    <w:p w:rsidR="00011724" w:rsidRPr="00E75768" w:rsidRDefault="00F72CA0" w:rsidP="00E75768">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ABOR – President Haeger</w:t>
      </w:r>
      <w:r w:rsidR="0020514D">
        <w:rPr>
          <w:rFonts w:ascii="Times New Roman" w:hAnsi="Times New Roman"/>
          <w:sz w:val="24"/>
          <w:szCs w:val="24"/>
        </w:rPr>
        <w:t xml:space="preserve"> is in the process of finalizing his budget to go before ABOR.  He will continue with the tuition pledge program as it has been well received in the past by students and ABOR.  It is his opinion that tu</w:t>
      </w:r>
      <w:r w:rsidR="00464E7F">
        <w:rPr>
          <w:rFonts w:ascii="Times New Roman" w:hAnsi="Times New Roman"/>
          <w:sz w:val="24"/>
          <w:szCs w:val="24"/>
        </w:rPr>
        <w:t>i</w:t>
      </w:r>
      <w:r w:rsidR="0020514D">
        <w:rPr>
          <w:rFonts w:ascii="Times New Roman" w:hAnsi="Times New Roman"/>
          <w:sz w:val="24"/>
          <w:szCs w:val="24"/>
        </w:rPr>
        <w:t xml:space="preserve">tion requests will be lower </w:t>
      </w:r>
      <w:r>
        <w:rPr>
          <w:rFonts w:ascii="Times New Roman" w:hAnsi="Times New Roman"/>
          <w:sz w:val="24"/>
          <w:szCs w:val="24"/>
        </w:rPr>
        <w:t xml:space="preserve">this year </w:t>
      </w:r>
      <w:r w:rsidR="0020514D">
        <w:rPr>
          <w:rFonts w:ascii="Times New Roman" w:hAnsi="Times New Roman"/>
          <w:sz w:val="24"/>
          <w:szCs w:val="24"/>
        </w:rPr>
        <w:t>given the fiscal climate.  He will announce his b</w:t>
      </w:r>
      <w:r w:rsidR="00011724" w:rsidRPr="00E75768">
        <w:rPr>
          <w:rFonts w:ascii="Times New Roman" w:hAnsi="Times New Roman"/>
          <w:sz w:val="24"/>
          <w:szCs w:val="24"/>
        </w:rPr>
        <w:t>u</w:t>
      </w:r>
      <w:r w:rsidR="0020514D">
        <w:rPr>
          <w:rFonts w:ascii="Times New Roman" w:hAnsi="Times New Roman"/>
          <w:sz w:val="24"/>
          <w:szCs w:val="24"/>
        </w:rPr>
        <w:t>dget publicly o</w:t>
      </w:r>
      <w:r w:rsidR="00011724" w:rsidRPr="00E75768">
        <w:rPr>
          <w:rFonts w:ascii="Times New Roman" w:hAnsi="Times New Roman"/>
          <w:sz w:val="24"/>
          <w:szCs w:val="24"/>
        </w:rPr>
        <w:t>n</w:t>
      </w:r>
      <w:r w:rsidR="0020514D">
        <w:rPr>
          <w:rFonts w:ascii="Times New Roman" w:hAnsi="Times New Roman"/>
          <w:sz w:val="24"/>
          <w:szCs w:val="24"/>
        </w:rPr>
        <w:t xml:space="preserve"> March 14</w:t>
      </w:r>
      <w:r w:rsidR="0020514D" w:rsidRPr="0020514D">
        <w:rPr>
          <w:rFonts w:ascii="Times New Roman" w:hAnsi="Times New Roman"/>
          <w:sz w:val="24"/>
          <w:szCs w:val="24"/>
          <w:vertAlign w:val="superscript"/>
        </w:rPr>
        <w:t>th</w:t>
      </w:r>
      <w:r w:rsidR="0020514D">
        <w:rPr>
          <w:rFonts w:ascii="Times New Roman" w:hAnsi="Times New Roman"/>
          <w:sz w:val="24"/>
          <w:szCs w:val="24"/>
        </w:rPr>
        <w:t xml:space="preserve">.  He also is working with the governor’s staff to craft language to include performance funding as a statutory requirement in the future.  He hopes this can go forward in time for next years’ budget.  He then took questions.  </w:t>
      </w:r>
      <w:r w:rsidR="00011724" w:rsidRPr="00E75768">
        <w:rPr>
          <w:rFonts w:ascii="Times New Roman" w:hAnsi="Times New Roman"/>
          <w:sz w:val="24"/>
          <w:szCs w:val="24"/>
        </w:rPr>
        <w:t xml:space="preserve">  </w:t>
      </w:r>
    </w:p>
    <w:p w:rsidR="00F17601" w:rsidRPr="004A73B3" w:rsidRDefault="00F17601" w:rsidP="0020514D">
      <w:pPr>
        <w:pStyle w:val="ListParagraph"/>
        <w:spacing w:after="0" w:line="240" w:lineRule="auto"/>
        <w:ind w:left="900"/>
        <w:rPr>
          <w:rFonts w:ascii="Times New Roman" w:hAnsi="Times New Roman"/>
          <w:sz w:val="24"/>
          <w:szCs w:val="24"/>
        </w:rPr>
      </w:pPr>
    </w:p>
    <w:p w:rsidR="00006883" w:rsidRPr="001D2B1F" w:rsidRDefault="001D2B1F" w:rsidP="00006883">
      <w:pPr>
        <w:numPr>
          <w:ilvl w:val="0"/>
          <w:numId w:val="5"/>
        </w:numPr>
        <w:spacing w:after="0" w:line="240" w:lineRule="auto"/>
        <w:rPr>
          <w:rFonts w:ascii="Cambria body" w:hAnsi="Cambria body"/>
          <w:sz w:val="24"/>
          <w:szCs w:val="24"/>
        </w:rPr>
      </w:pPr>
      <w:r w:rsidRPr="001D2B1F">
        <w:rPr>
          <w:rFonts w:ascii="Times New Roman" w:hAnsi="Times New Roman"/>
          <w:b/>
          <w:sz w:val="24"/>
          <w:szCs w:val="24"/>
          <w:u w:val="single"/>
        </w:rPr>
        <w:t>Report from the Provost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D2B1F">
        <w:rPr>
          <w:rFonts w:ascii="Times New Roman" w:hAnsi="Times New Roman"/>
          <w:b/>
          <w:sz w:val="24"/>
          <w:szCs w:val="24"/>
        </w:rPr>
        <w:t>Lau</w:t>
      </w:r>
      <w:r>
        <w:rPr>
          <w:rFonts w:ascii="Times New Roman" w:hAnsi="Times New Roman"/>
          <w:b/>
          <w:sz w:val="24"/>
          <w:szCs w:val="24"/>
        </w:rPr>
        <w:t>r</w:t>
      </w:r>
      <w:r w:rsidR="00006883" w:rsidRPr="001D2B1F">
        <w:rPr>
          <w:rFonts w:ascii="Cambria body" w:hAnsi="Cambria body"/>
          <w:b/>
          <w:sz w:val="24"/>
          <w:szCs w:val="24"/>
        </w:rPr>
        <w:t>a</w:t>
      </w:r>
      <w:r>
        <w:rPr>
          <w:rFonts w:ascii="Cambria body" w:hAnsi="Cambria body"/>
          <w:b/>
          <w:sz w:val="24"/>
          <w:szCs w:val="24"/>
        </w:rPr>
        <w:t xml:space="preserve"> Hu</w:t>
      </w:r>
      <w:r w:rsidR="00006883" w:rsidRPr="001D2B1F">
        <w:rPr>
          <w:rFonts w:ascii="Cambria body" w:hAnsi="Cambria body"/>
          <w:b/>
          <w:sz w:val="24"/>
          <w:szCs w:val="24"/>
        </w:rPr>
        <w:t>e</w:t>
      </w:r>
      <w:r>
        <w:rPr>
          <w:rFonts w:ascii="Cambria body" w:hAnsi="Cambria body"/>
          <w:b/>
          <w:sz w:val="24"/>
          <w:szCs w:val="24"/>
        </w:rPr>
        <w:t>nneke</w:t>
      </w:r>
    </w:p>
    <w:p w:rsidR="001D2B1F" w:rsidRDefault="001D2B1F" w:rsidP="00006883">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Provost Huenneke reported on the following:</w:t>
      </w:r>
    </w:p>
    <w:p w:rsidR="0039641B" w:rsidRPr="0039641B" w:rsidRDefault="0020514D"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SBS Dean – An internal search will go forward.  Currently they are looking at the procedure and timeline.  She hopes to have this </w:t>
      </w:r>
      <w:r w:rsidR="0039641B">
        <w:rPr>
          <w:rFonts w:ascii="Times New Roman" w:hAnsi="Times New Roman" w:cs="Times New Roman"/>
          <w:sz w:val="24"/>
          <w:szCs w:val="24"/>
        </w:rPr>
        <w:t>p</w:t>
      </w:r>
      <w:r w:rsidR="00F17601">
        <w:rPr>
          <w:rFonts w:ascii="Times New Roman" w:hAnsi="Times New Roman" w:cs="Times New Roman"/>
          <w:sz w:val="24"/>
          <w:szCs w:val="24"/>
        </w:rPr>
        <w:t>r</w:t>
      </w:r>
      <w:r w:rsidR="0039641B">
        <w:rPr>
          <w:rFonts w:ascii="Times New Roman" w:hAnsi="Times New Roman" w:cs="Times New Roman"/>
          <w:sz w:val="24"/>
          <w:szCs w:val="24"/>
        </w:rPr>
        <w:t>oc</w:t>
      </w:r>
      <w:r w:rsidR="00F17601">
        <w:rPr>
          <w:rFonts w:ascii="Times New Roman" w:hAnsi="Times New Roman" w:cs="Times New Roman"/>
          <w:sz w:val="24"/>
          <w:szCs w:val="24"/>
        </w:rPr>
        <w:t>e</w:t>
      </w:r>
      <w:r w:rsidR="0039641B">
        <w:rPr>
          <w:rFonts w:ascii="Times New Roman" w:hAnsi="Times New Roman" w:cs="Times New Roman"/>
          <w:sz w:val="24"/>
          <w:szCs w:val="24"/>
        </w:rPr>
        <w:t xml:space="preserve">ss finalized by the end of the semester.  </w:t>
      </w:r>
    </w:p>
    <w:p w:rsidR="00F17601" w:rsidRPr="00F17601" w:rsidRDefault="0039641B"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Freedom of Expression – </w:t>
      </w:r>
      <w:r w:rsidR="00464E7F">
        <w:rPr>
          <w:rFonts w:ascii="Times New Roman" w:hAnsi="Times New Roman" w:cs="Times New Roman"/>
          <w:sz w:val="24"/>
          <w:szCs w:val="24"/>
        </w:rPr>
        <w:t>Town halls</w:t>
      </w:r>
      <w:r>
        <w:rPr>
          <w:rFonts w:ascii="Times New Roman" w:hAnsi="Times New Roman" w:cs="Times New Roman"/>
          <w:sz w:val="24"/>
          <w:szCs w:val="24"/>
        </w:rPr>
        <w:t xml:space="preserve"> and/or</w:t>
      </w:r>
      <w:r w:rsidR="00F17601">
        <w:rPr>
          <w:rFonts w:ascii="Times New Roman" w:hAnsi="Times New Roman" w:cs="Times New Roman"/>
          <w:sz w:val="24"/>
          <w:szCs w:val="24"/>
        </w:rPr>
        <w:t xml:space="preserve"> </w:t>
      </w:r>
      <w:r>
        <w:rPr>
          <w:rFonts w:ascii="Times New Roman" w:hAnsi="Times New Roman" w:cs="Times New Roman"/>
          <w:sz w:val="24"/>
          <w:szCs w:val="24"/>
        </w:rPr>
        <w:t>c</w:t>
      </w:r>
      <w:r w:rsidR="00F17601">
        <w:rPr>
          <w:rFonts w:ascii="Times New Roman" w:hAnsi="Times New Roman" w:cs="Times New Roman"/>
          <w:sz w:val="24"/>
          <w:szCs w:val="24"/>
        </w:rPr>
        <w:t>a</w:t>
      </w:r>
      <w:r>
        <w:rPr>
          <w:rFonts w:ascii="Times New Roman" w:hAnsi="Times New Roman" w:cs="Times New Roman"/>
          <w:sz w:val="24"/>
          <w:szCs w:val="24"/>
        </w:rPr>
        <w:t>m</w:t>
      </w:r>
      <w:r w:rsidR="00F17601">
        <w:rPr>
          <w:rFonts w:ascii="Times New Roman" w:hAnsi="Times New Roman" w:cs="Times New Roman"/>
          <w:sz w:val="24"/>
          <w:szCs w:val="24"/>
        </w:rPr>
        <w:t>p</w:t>
      </w:r>
      <w:r>
        <w:rPr>
          <w:rFonts w:ascii="Times New Roman" w:hAnsi="Times New Roman" w:cs="Times New Roman"/>
          <w:sz w:val="24"/>
          <w:szCs w:val="24"/>
        </w:rPr>
        <w:t xml:space="preserve">us forums will be held regarding freedom of expression.  Bjorn Krondorfer, Heidi Wayment, and Andrea Houchard are working with her on these plans.  More information will be forthcoming.  </w:t>
      </w:r>
      <w:r w:rsidR="00F17601">
        <w:rPr>
          <w:rFonts w:ascii="Times New Roman" w:hAnsi="Times New Roman" w:cs="Times New Roman"/>
          <w:sz w:val="24"/>
          <w:szCs w:val="24"/>
        </w:rPr>
        <w:t xml:space="preserve">  </w:t>
      </w:r>
    </w:p>
    <w:p w:rsidR="00F72CA0" w:rsidRPr="00FD47EB" w:rsidRDefault="00F72CA0" w:rsidP="0039641B">
      <w:pPr>
        <w:pStyle w:val="ListParagraph"/>
        <w:numPr>
          <w:ilvl w:val="0"/>
          <w:numId w:val="20"/>
        </w:numPr>
        <w:spacing w:after="0" w:line="240" w:lineRule="auto"/>
        <w:rPr>
          <w:rFonts w:ascii="Times New Roman" w:hAnsi="Times New Roman" w:cs="Times New Roman"/>
          <w:b/>
          <w:sz w:val="24"/>
          <w:szCs w:val="24"/>
        </w:rPr>
      </w:pPr>
      <w:r w:rsidRPr="00FD47EB">
        <w:rPr>
          <w:rFonts w:ascii="Times New Roman" w:hAnsi="Times New Roman" w:cs="Times New Roman"/>
          <w:sz w:val="24"/>
          <w:szCs w:val="24"/>
        </w:rPr>
        <w:t>This is an election year, and</w:t>
      </w:r>
      <w:r w:rsidR="00FD47EB">
        <w:rPr>
          <w:rFonts w:ascii="Times New Roman" w:hAnsi="Times New Roman" w:cs="Times New Roman"/>
          <w:sz w:val="24"/>
          <w:szCs w:val="24"/>
        </w:rPr>
        <w:t xml:space="preserve"> she caution</w:t>
      </w:r>
      <w:r w:rsidRPr="00FD47EB">
        <w:rPr>
          <w:rFonts w:ascii="Times New Roman" w:hAnsi="Times New Roman" w:cs="Times New Roman"/>
          <w:sz w:val="24"/>
          <w:szCs w:val="24"/>
        </w:rPr>
        <w:t xml:space="preserve">ed all to be aware of </w:t>
      </w:r>
      <w:r w:rsidR="00FD47EB">
        <w:rPr>
          <w:rFonts w:ascii="Times New Roman" w:hAnsi="Times New Roman" w:cs="Times New Roman"/>
          <w:sz w:val="24"/>
          <w:szCs w:val="24"/>
        </w:rPr>
        <w:t xml:space="preserve">the </w:t>
      </w:r>
      <w:r w:rsidRPr="00FD47EB">
        <w:rPr>
          <w:rFonts w:ascii="Times New Roman" w:hAnsi="Times New Roman" w:cs="Times New Roman"/>
          <w:sz w:val="24"/>
          <w:szCs w:val="24"/>
        </w:rPr>
        <w:t>lobbying gu</w:t>
      </w:r>
      <w:r w:rsidR="00FD47EB">
        <w:rPr>
          <w:rFonts w:ascii="Times New Roman" w:hAnsi="Times New Roman" w:cs="Times New Roman"/>
          <w:sz w:val="24"/>
          <w:szCs w:val="24"/>
        </w:rPr>
        <w:t xml:space="preserve">idelines for public employees.  The provost’s office can be contacted for further guidance.  </w:t>
      </w:r>
    </w:p>
    <w:p w:rsidR="00FD47EB" w:rsidRPr="00FD47EB" w:rsidRDefault="00FD47EB" w:rsidP="00FD47EB">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280043" w:rsidRPr="00FD47EB" w:rsidRDefault="008175B6" w:rsidP="00FD47EB">
      <w:pPr>
        <w:numPr>
          <w:ilvl w:val="0"/>
          <w:numId w:val="5"/>
        </w:numPr>
        <w:spacing w:after="0" w:line="240" w:lineRule="auto"/>
        <w:rPr>
          <w:rFonts w:ascii="Times New Roman" w:hAnsi="Times New Roman" w:cs="Times New Roman"/>
          <w:b/>
          <w:sz w:val="24"/>
          <w:szCs w:val="24"/>
        </w:rPr>
      </w:pPr>
      <w:r w:rsidRPr="00FD47EB">
        <w:rPr>
          <w:rFonts w:ascii="Cambria body" w:hAnsi="Cambria body"/>
          <w:b/>
          <w:sz w:val="24"/>
          <w:szCs w:val="24"/>
          <w:u w:val="single"/>
        </w:rPr>
        <w:t>Textbooks</w:t>
      </w:r>
      <w:r w:rsidR="00644CBF" w:rsidRPr="00FD47EB">
        <w:rPr>
          <w:rFonts w:ascii="Cambria body" w:hAnsi="Cambria body"/>
          <w:b/>
          <w:sz w:val="24"/>
          <w:szCs w:val="24"/>
        </w:rPr>
        <w:tab/>
      </w:r>
      <w:r w:rsidR="00644CBF" w:rsidRPr="00FD47EB">
        <w:rPr>
          <w:rFonts w:ascii="Cambria body" w:hAnsi="Cambria body"/>
          <w:b/>
          <w:sz w:val="24"/>
          <w:szCs w:val="24"/>
        </w:rPr>
        <w:tab/>
        <w:t xml:space="preserve">   </w:t>
      </w:r>
      <w:r w:rsidR="00280043" w:rsidRPr="00FD47EB">
        <w:rPr>
          <w:rFonts w:ascii="Cambria body" w:hAnsi="Cambria body"/>
          <w:b/>
          <w:sz w:val="24"/>
          <w:szCs w:val="24"/>
        </w:rPr>
        <w:tab/>
      </w:r>
      <w:r w:rsidR="00280043" w:rsidRPr="00FD47EB">
        <w:rPr>
          <w:rFonts w:ascii="Cambria body" w:hAnsi="Cambria body"/>
          <w:b/>
          <w:sz w:val="24"/>
          <w:szCs w:val="24"/>
        </w:rPr>
        <w:tab/>
      </w:r>
      <w:r w:rsidR="00280043" w:rsidRPr="00FD47EB">
        <w:rPr>
          <w:rFonts w:ascii="Cambria body" w:hAnsi="Cambria body"/>
          <w:b/>
          <w:sz w:val="24"/>
          <w:szCs w:val="24"/>
        </w:rPr>
        <w:tab/>
        <w:t xml:space="preserve">      </w:t>
      </w:r>
      <w:r w:rsidR="004D5631" w:rsidRPr="00FD47EB">
        <w:rPr>
          <w:rFonts w:ascii="Cambria body" w:hAnsi="Cambria body"/>
          <w:b/>
          <w:sz w:val="24"/>
          <w:szCs w:val="24"/>
        </w:rPr>
        <w:t xml:space="preserve">            </w:t>
      </w:r>
      <w:r w:rsidR="00054955" w:rsidRPr="00FD47EB">
        <w:rPr>
          <w:rFonts w:ascii="Cambria body" w:hAnsi="Cambria body"/>
          <w:b/>
          <w:sz w:val="24"/>
          <w:szCs w:val="24"/>
        </w:rPr>
        <w:tab/>
      </w:r>
      <w:r w:rsidR="00054955" w:rsidRPr="00FD47EB">
        <w:rPr>
          <w:rFonts w:ascii="Cambria body" w:hAnsi="Cambria body"/>
          <w:b/>
          <w:sz w:val="24"/>
          <w:szCs w:val="24"/>
        </w:rPr>
        <w:tab/>
      </w:r>
      <w:r w:rsidR="00054955" w:rsidRPr="00FD47EB">
        <w:rPr>
          <w:rFonts w:ascii="Cambria body" w:hAnsi="Cambria body"/>
          <w:b/>
          <w:sz w:val="24"/>
          <w:szCs w:val="24"/>
        </w:rPr>
        <w:tab/>
      </w:r>
      <w:r w:rsidR="00E731AA" w:rsidRPr="00FD47EB">
        <w:rPr>
          <w:rFonts w:ascii="Cambria body" w:hAnsi="Cambria body"/>
          <w:b/>
          <w:sz w:val="24"/>
          <w:szCs w:val="24"/>
        </w:rPr>
        <w:t xml:space="preserve">        </w:t>
      </w:r>
      <w:r w:rsidRPr="00FD47EB">
        <w:rPr>
          <w:rFonts w:ascii="Cambria body" w:hAnsi="Cambria body"/>
          <w:b/>
          <w:sz w:val="24"/>
          <w:szCs w:val="24"/>
        </w:rPr>
        <w:t xml:space="preserve">   </w:t>
      </w:r>
      <w:r w:rsidR="00FD47EB">
        <w:rPr>
          <w:rFonts w:ascii="Cambria body" w:hAnsi="Cambria body"/>
          <w:b/>
          <w:sz w:val="24"/>
          <w:szCs w:val="24"/>
        </w:rPr>
        <w:t xml:space="preserve">  </w:t>
      </w:r>
      <w:r w:rsidRPr="00FD47EB">
        <w:rPr>
          <w:rFonts w:ascii="Cambria body" w:hAnsi="Cambria body"/>
          <w:b/>
          <w:sz w:val="24"/>
          <w:szCs w:val="24"/>
        </w:rPr>
        <w:t>Jaso</w:t>
      </w:r>
      <w:r w:rsidR="00006883" w:rsidRPr="00FD47EB">
        <w:rPr>
          <w:rFonts w:ascii="Cambria body" w:hAnsi="Cambria body"/>
          <w:b/>
          <w:sz w:val="24"/>
          <w:szCs w:val="24"/>
        </w:rPr>
        <w:t>n</w:t>
      </w:r>
      <w:r w:rsidRPr="00FD47EB">
        <w:rPr>
          <w:rFonts w:ascii="Cambria body" w:hAnsi="Cambria body"/>
          <w:b/>
          <w:sz w:val="24"/>
          <w:szCs w:val="24"/>
        </w:rPr>
        <w:t xml:space="preserve"> Kordosky/Be</w:t>
      </w:r>
      <w:r w:rsidR="00006883" w:rsidRPr="00FD47EB">
        <w:rPr>
          <w:rFonts w:ascii="Cambria body" w:hAnsi="Cambria body"/>
          <w:b/>
          <w:sz w:val="24"/>
          <w:szCs w:val="24"/>
        </w:rPr>
        <w:t>n</w:t>
      </w:r>
      <w:r w:rsidRPr="00FD47EB">
        <w:rPr>
          <w:rFonts w:ascii="Cambria body" w:hAnsi="Cambria body"/>
          <w:b/>
          <w:sz w:val="24"/>
          <w:szCs w:val="24"/>
        </w:rPr>
        <w:t xml:space="preserve"> Silvas</w:t>
      </w:r>
      <w:r w:rsidR="00280043" w:rsidRPr="00FD47EB">
        <w:rPr>
          <w:rFonts w:ascii="Cambria body" w:hAnsi="Cambria body"/>
          <w:b/>
          <w:sz w:val="24"/>
          <w:szCs w:val="24"/>
        </w:rPr>
        <w:t xml:space="preserve"> </w:t>
      </w:r>
      <w:r w:rsidRPr="00FD47EB">
        <w:rPr>
          <w:rFonts w:ascii="Cambria body" w:hAnsi="Cambria body"/>
          <w:sz w:val="24"/>
          <w:szCs w:val="24"/>
        </w:rPr>
        <w:t xml:space="preserve"> </w:t>
      </w:r>
      <w:r w:rsidR="00F05D05" w:rsidRPr="00FD47EB">
        <w:rPr>
          <w:rFonts w:ascii="Cambria body" w:hAnsi="Cambria body"/>
          <w:sz w:val="24"/>
          <w:szCs w:val="24"/>
        </w:rPr>
        <w:t xml:space="preserve"> </w:t>
      </w:r>
      <w:r w:rsidR="00FD47EB">
        <w:rPr>
          <w:rFonts w:ascii="Cambria body" w:hAnsi="Cambria body"/>
          <w:sz w:val="24"/>
          <w:szCs w:val="24"/>
        </w:rPr>
        <w:t>Jason Kordosky and Ben Silvas presented steps faculty can take to reduce the costs o</w:t>
      </w:r>
      <w:r w:rsidR="00F05D05" w:rsidRPr="00FD47EB">
        <w:rPr>
          <w:rFonts w:ascii="Cambria body" w:hAnsi="Cambria body"/>
          <w:sz w:val="24"/>
          <w:szCs w:val="24"/>
        </w:rPr>
        <w:t>f</w:t>
      </w:r>
      <w:r w:rsidR="00FD47EB">
        <w:rPr>
          <w:rFonts w:ascii="Cambria body" w:hAnsi="Cambria body"/>
          <w:sz w:val="24"/>
          <w:szCs w:val="24"/>
        </w:rPr>
        <w:t xml:space="preserve"> student textb</w:t>
      </w:r>
      <w:r w:rsidR="00F05D05" w:rsidRPr="00FD47EB">
        <w:rPr>
          <w:rFonts w:ascii="Cambria body" w:hAnsi="Cambria body"/>
          <w:sz w:val="24"/>
          <w:szCs w:val="24"/>
        </w:rPr>
        <w:t>o</w:t>
      </w:r>
      <w:r w:rsidR="00FD47EB">
        <w:rPr>
          <w:rFonts w:ascii="Cambria body" w:hAnsi="Cambria body"/>
          <w:sz w:val="24"/>
          <w:szCs w:val="24"/>
        </w:rPr>
        <w:t xml:space="preserve">oks.  </w:t>
      </w:r>
      <w:r w:rsidR="00FD47EB">
        <w:rPr>
          <w:rFonts w:ascii="Cambria body" w:hAnsi="Cambria body"/>
          <w:b/>
          <w:sz w:val="24"/>
          <w:szCs w:val="24"/>
        </w:rPr>
        <w:t xml:space="preserve">A motion was made to endorse this effort.  The motion passed.  </w:t>
      </w:r>
      <w:r w:rsidR="00F05D05" w:rsidRPr="00FD47EB">
        <w:rPr>
          <w:rFonts w:ascii="Cambria body" w:hAnsi="Cambria body"/>
          <w:sz w:val="24"/>
          <w:szCs w:val="24"/>
        </w:rPr>
        <w:t xml:space="preserve"> </w:t>
      </w:r>
      <w:r w:rsidR="00280043" w:rsidRPr="00FD47EB">
        <w:rPr>
          <w:rFonts w:ascii="Times New Roman" w:hAnsi="Times New Roman" w:cs="Times New Roman"/>
          <w:sz w:val="24"/>
          <w:szCs w:val="24"/>
        </w:rPr>
        <w:t xml:space="preserve"> </w:t>
      </w:r>
    </w:p>
    <w:p w:rsidR="001413F8" w:rsidRPr="008175B6" w:rsidRDefault="0046680B" w:rsidP="00280043">
      <w:pPr>
        <w:pStyle w:val="ListParagraph"/>
        <w:spacing w:after="0" w:line="240" w:lineRule="auto"/>
        <w:ind w:left="180"/>
        <w:rPr>
          <w:rFonts w:ascii="Arial" w:hAnsi="Arial" w:cs="Arial"/>
          <w:sz w:val="20"/>
          <w:szCs w:val="20"/>
          <w:highlight w:val="yellow"/>
        </w:rPr>
      </w:pPr>
      <w:r w:rsidRPr="008175B6">
        <w:rPr>
          <w:rFonts w:ascii="Arial" w:hAnsi="Arial" w:cs="Arial"/>
          <w:sz w:val="20"/>
          <w:szCs w:val="20"/>
          <w:highlight w:val="yellow"/>
        </w:rPr>
        <w:t xml:space="preserve">  </w:t>
      </w:r>
    </w:p>
    <w:p w:rsidR="00A4778C" w:rsidRPr="00FD47EB" w:rsidRDefault="008175B6" w:rsidP="0046680B">
      <w:pPr>
        <w:numPr>
          <w:ilvl w:val="0"/>
          <w:numId w:val="5"/>
        </w:numPr>
        <w:tabs>
          <w:tab w:val="left" w:pos="720"/>
        </w:tabs>
        <w:spacing w:after="0" w:line="240" w:lineRule="auto"/>
        <w:rPr>
          <w:rFonts w:ascii="Cambria body" w:hAnsi="Cambria body"/>
          <w:sz w:val="24"/>
          <w:szCs w:val="24"/>
        </w:rPr>
      </w:pPr>
      <w:r w:rsidRPr="00FD47EB">
        <w:rPr>
          <w:rFonts w:ascii="Cambria body" w:hAnsi="Cambria body"/>
          <w:b/>
          <w:sz w:val="24"/>
          <w:szCs w:val="24"/>
          <w:u w:val="single"/>
        </w:rPr>
        <w:t xml:space="preserve">Commission on </w:t>
      </w:r>
      <w:r w:rsidR="00FD47EB">
        <w:rPr>
          <w:rFonts w:ascii="Cambria body" w:hAnsi="Cambria body"/>
          <w:b/>
          <w:sz w:val="24"/>
          <w:szCs w:val="24"/>
          <w:u w:val="single"/>
        </w:rPr>
        <w:t xml:space="preserve">the </w:t>
      </w:r>
      <w:r w:rsidRPr="00FD47EB">
        <w:rPr>
          <w:rFonts w:ascii="Cambria body" w:hAnsi="Cambria body"/>
          <w:b/>
          <w:sz w:val="24"/>
          <w:szCs w:val="24"/>
          <w:u w:val="single"/>
        </w:rPr>
        <w:t>Status o</w:t>
      </w:r>
      <w:r w:rsidR="00FD47EB">
        <w:rPr>
          <w:rFonts w:ascii="Cambria body" w:hAnsi="Cambria body"/>
          <w:b/>
          <w:sz w:val="24"/>
          <w:szCs w:val="24"/>
          <w:u w:val="single"/>
        </w:rPr>
        <w:t>f</w:t>
      </w:r>
      <w:r w:rsidRPr="00FD47EB">
        <w:rPr>
          <w:rFonts w:ascii="Cambria body" w:hAnsi="Cambria body"/>
          <w:b/>
          <w:sz w:val="24"/>
          <w:szCs w:val="24"/>
          <w:u w:val="single"/>
        </w:rPr>
        <w:t xml:space="preserve"> Women</w:t>
      </w:r>
      <w:r w:rsidR="00FD47EB">
        <w:rPr>
          <w:rFonts w:ascii="Cambria body" w:hAnsi="Cambria body"/>
          <w:b/>
          <w:sz w:val="24"/>
          <w:szCs w:val="24"/>
          <w:u w:val="single"/>
        </w:rPr>
        <w:t xml:space="preserve"> Upda</w:t>
      </w:r>
      <w:r w:rsidRPr="00FD47EB">
        <w:rPr>
          <w:rFonts w:ascii="Cambria body" w:hAnsi="Cambria body"/>
          <w:b/>
          <w:sz w:val="24"/>
          <w:szCs w:val="24"/>
          <w:u w:val="single"/>
        </w:rPr>
        <w:t>t</w:t>
      </w:r>
      <w:r w:rsidR="00FD47EB">
        <w:rPr>
          <w:rFonts w:ascii="Cambria body" w:hAnsi="Cambria body"/>
          <w:b/>
          <w:sz w:val="24"/>
          <w:szCs w:val="24"/>
          <w:u w:val="single"/>
        </w:rPr>
        <w:t>e</w:t>
      </w:r>
      <w:r w:rsidR="00A12E6E" w:rsidRPr="00FD47EB">
        <w:rPr>
          <w:rFonts w:ascii="Cambria body" w:hAnsi="Cambria body"/>
          <w:sz w:val="24"/>
          <w:szCs w:val="24"/>
        </w:rPr>
        <w:tab/>
      </w:r>
      <w:r w:rsidR="00A12E6E" w:rsidRPr="00FD47EB">
        <w:rPr>
          <w:rFonts w:ascii="Cambria body" w:hAnsi="Cambria body"/>
          <w:sz w:val="24"/>
          <w:szCs w:val="24"/>
        </w:rPr>
        <w:tab/>
      </w:r>
      <w:r w:rsidR="00A12E6E" w:rsidRPr="00FD47EB">
        <w:rPr>
          <w:rFonts w:ascii="Cambria body" w:hAnsi="Cambria body"/>
          <w:sz w:val="24"/>
          <w:szCs w:val="24"/>
        </w:rPr>
        <w:tab/>
      </w:r>
      <w:r w:rsidR="004D00F9" w:rsidRPr="00FD47EB">
        <w:rPr>
          <w:rFonts w:ascii="Cambria body" w:hAnsi="Cambria body"/>
          <w:sz w:val="24"/>
          <w:szCs w:val="24"/>
        </w:rPr>
        <w:t xml:space="preserve">               </w:t>
      </w:r>
      <w:r w:rsidR="00FD47EB">
        <w:rPr>
          <w:rFonts w:ascii="Cambria body" w:hAnsi="Cambria body"/>
          <w:sz w:val="24"/>
          <w:szCs w:val="24"/>
        </w:rPr>
        <w:tab/>
      </w:r>
      <w:r w:rsidR="00FD47EB">
        <w:rPr>
          <w:rFonts w:ascii="Cambria body" w:hAnsi="Cambria body"/>
          <w:sz w:val="24"/>
          <w:szCs w:val="24"/>
        </w:rPr>
        <w:tab/>
        <w:t xml:space="preserve"> </w:t>
      </w:r>
      <w:r w:rsidRPr="00FD47EB">
        <w:rPr>
          <w:rFonts w:ascii="Cambria body" w:hAnsi="Cambria body"/>
          <w:b/>
          <w:sz w:val="24"/>
          <w:szCs w:val="24"/>
        </w:rPr>
        <w:t>Kathleen McGeever</w:t>
      </w:r>
    </w:p>
    <w:p w:rsidR="004D00F9" w:rsidRPr="00FD47EB" w:rsidRDefault="00FD47EB" w:rsidP="00A12E6E">
      <w:pPr>
        <w:pStyle w:val="NoteLevel1"/>
        <w:numPr>
          <w:ilvl w:val="0"/>
          <w:numId w:val="0"/>
        </w:numPr>
        <w:tabs>
          <w:tab w:val="left" w:pos="720"/>
        </w:tabs>
        <w:ind w:left="180"/>
        <w:rPr>
          <w:rFonts w:ascii="Times New Roman" w:hAnsi="Times New Roman"/>
        </w:rPr>
      </w:pPr>
      <w:r>
        <w:rPr>
          <w:rFonts w:ascii="Times New Roman" w:hAnsi="Times New Roman"/>
        </w:rPr>
        <w:t xml:space="preserve">Kathleen McGeever a co-chair of the Commission on the Status of Women presented a brief overview of the origins of the commission and an update on their efforts to date.  More information can be found on their </w:t>
      </w:r>
      <w:hyperlink r:id="rId17" w:history="1">
        <w:r w:rsidRPr="00464E7F">
          <w:rPr>
            <w:rStyle w:val="Hyperlink"/>
            <w:rFonts w:ascii="Times New Roman" w:hAnsi="Times New Roman"/>
          </w:rPr>
          <w:t>website</w:t>
        </w:r>
      </w:hyperlink>
      <w:r>
        <w:rPr>
          <w:rFonts w:ascii="Times New Roman" w:hAnsi="Times New Roman"/>
        </w:rPr>
        <w:t xml:space="preserve">.  </w:t>
      </w:r>
    </w:p>
    <w:p w:rsidR="004D00F9" w:rsidRPr="008175B6" w:rsidRDefault="004D00F9" w:rsidP="00A12E6E">
      <w:pPr>
        <w:pStyle w:val="NoteLevel1"/>
        <w:numPr>
          <w:ilvl w:val="0"/>
          <w:numId w:val="0"/>
        </w:numPr>
        <w:tabs>
          <w:tab w:val="left" w:pos="720"/>
        </w:tabs>
        <w:ind w:left="180"/>
        <w:rPr>
          <w:rFonts w:ascii="Cambria body" w:hAnsi="Cambria body" w:hint="eastAsia"/>
          <w:sz w:val="16"/>
          <w:szCs w:val="16"/>
          <w:highlight w:val="yellow"/>
        </w:rPr>
      </w:pPr>
    </w:p>
    <w:p w:rsidR="000A0D14" w:rsidRPr="008175B6" w:rsidRDefault="000A0D14" w:rsidP="000A0D14">
      <w:pPr>
        <w:pStyle w:val="NoteLevel1"/>
        <w:numPr>
          <w:ilvl w:val="0"/>
          <w:numId w:val="0"/>
        </w:numPr>
        <w:tabs>
          <w:tab w:val="left" w:pos="720"/>
        </w:tabs>
        <w:ind w:left="180"/>
        <w:rPr>
          <w:rFonts w:ascii="Cambria body" w:hAnsi="Cambria body" w:hint="eastAsia"/>
          <w:sz w:val="16"/>
          <w:szCs w:val="16"/>
          <w:highlight w:val="yellow"/>
        </w:rPr>
      </w:pPr>
    </w:p>
    <w:p w:rsidR="00A4778C" w:rsidRPr="00464E7F" w:rsidRDefault="00A4778C" w:rsidP="00A12E6E">
      <w:pPr>
        <w:numPr>
          <w:ilvl w:val="0"/>
          <w:numId w:val="5"/>
        </w:numPr>
        <w:spacing w:after="0" w:line="240" w:lineRule="auto"/>
        <w:rPr>
          <w:rFonts w:ascii="Times New Roman" w:hAnsi="Times New Roman"/>
          <w:b/>
          <w:sz w:val="24"/>
          <w:szCs w:val="24"/>
        </w:rPr>
      </w:pPr>
      <w:r w:rsidRPr="00464E7F">
        <w:rPr>
          <w:rFonts w:ascii="Times New Roman" w:hAnsi="Times New Roman"/>
          <w:b/>
          <w:sz w:val="24"/>
          <w:szCs w:val="24"/>
          <w:u w:val="single"/>
        </w:rPr>
        <w:t>Old Business/New Business Items/Announcements</w:t>
      </w:r>
      <w:r w:rsidR="00BF7635" w:rsidRPr="00464E7F">
        <w:rPr>
          <w:rFonts w:ascii="Times New Roman" w:hAnsi="Times New Roman"/>
          <w:b/>
          <w:sz w:val="24"/>
          <w:szCs w:val="24"/>
        </w:rPr>
        <w:t xml:space="preserve">                </w:t>
      </w:r>
      <w:r w:rsidR="00BF7635" w:rsidRPr="00464E7F">
        <w:rPr>
          <w:rFonts w:ascii="Times New Roman" w:hAnsi="Times New Roman"/>
          <w:b/>
          <w:sz w:val="24"/>
          <w:szCs w:val="24"/>
        </w:rPr>
        <w:tab/>
      </w:r>
      <w:r w:rsidR="00BF7635" w:rsidRPr="00464E7F">
        <w:rPr>
          <w:rFonts w:ascii="Times New Roman" w:hAnsi="Times New Roman"/>
          <w:b/>
          <w:sz w:val="24"/>
          <w:szCs w:val="24"/>
        </w:rPr>
        <w:tab/>
      </w:r>
      <w:r w:rsidR="00BF7635" w:rsidRPr="00464E7F">
        <w:rPr>
          <w:rFonts w:ascii="Times New Roman" w:hAnsi="Times New Roman"/>
          <w:b/>
          <w:sz w:val="24"/>
          <w:szCs w:val="24"/>
        </w:rPr>
        <w:tab/>
        <w:t xml:space="preserve">  </w:t>
      </w:r>
      <w:r w:rsidR="00BF7635" w:rsidRPr="00464E7F">
        <w:rPr>
          <w:rFonts w:ascii="Times New Roman" w:hAnsi="Times New Roman"/>
          <w:b/>
          <w:sz w:val="24"/>
          <w:szCs w:val="24"/>
        </w:rPr>
        <w:tab/>
      </w:r>
      <w:r w:rsidR="00BF7635" w:rsidRPr="00464E7F">
        <w:rPr>
          <w:rFonts w:ascii="Times New Roman" w:hAnsi="Times New Roman"/>
          <w:b/>
          <w:sz w:val="24"/>
          <w:szCs w:val="24"/>
        </w:rPr>
        <w:tab/>
      </w:r>
      <w:r w:rsidR="00AB76B0" w:rsidRPr="00464E7F">
        <w:rPr>
          <w:rFonts w:ascii="Times New Roman" w:hAnsi="Times New Roman"/>
          <w:b/>
          <w:sz w:val="24"/>
          <w:szCs w:val="24"/>
        </w:rPr>
        <w:t>Astrid Klocke</w:t>
      </w:r>
    </w:p>
    <w:p w:rsidR="00AA5D0B" w:rsidRPr="00E731AA" w:rsidRDefault="00464E7F" w:rsidP="00AA5D0B">
      <w:pPr>
        <w:spacing w:after="120" w:line="240" w:lineRule="auto"/>
        <w:ind w:left="180"/>
        <w:rPr>
          <w:rFonts w:ascii="Times New Roman" w:hAnsi="Times New Roman"/>
          <w:sz w:val="24"/>
          <w:szCs w:val="24"/>
        </w:rPr>
      </w:pPr>
      <w:r>
        <w:rPr>
          <w:rFonts w:ascii="Times New Roman" w:hAnsi="Times New Roman"/>
          <w:sz w:val="24"/>
          <w:szCs w:val="24"/>
        </w:rPr>
        <w:t xml:space="preserve">The Leadership day was well represented by faculty and members of the FSEC.  At the event the Cline Library budget proposal was heavily supported.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Astrid Klocke</w:t>
      </w:r>
    </w:p>
    <w:p w:rsidR="00050096" w:rsidRPr="006E31DE" w:rsidRDefault="00A4778C" w:rsidP="00E81222">
      <w:pPr>
        <w:ind w:left="180"/>
        <w:rPr>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a Motion was made and seconded to adjour</w:t>
      </w:r>
      <w:r w:rsidR="00AA5D0B">
        <w:rPr>
          <w:rFonts w:ascii="Times New Roman" w:hAnsi="Times New Roman"/>
          <w:b/>
          <w:sz w:val="24"/>
          <w:szCs w:val="24"/>
        </w:rPr>
        <w:t>n.  The motion passed</w:t>
      </w:r>
      <w:r w:rsidRPr="006E31DE">
        <w:rPr>
          <w:rFonts w:ascii="Times New Roman" w:hAnsi="Times New Roman"/>
          <w:b/>
          <w:sz w:val="24"/>
          <w:szCs w:val="24"/>
        </w:rPr>
        <w:t xml:space="preserve">.  </w:t>
      </w:r>
      <w:r w:rsidR="00E81222">
        <w:rPr>
          <w:rFonts w:ascii="Times New Roman" w:hAnsi="Times New Roman"/>
          <w:sz w:val="24"/>
          <w:szCs w:val="24"/>
        </w:rPr>
        <w:t>The meeting adjourned</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572D0A"/>
    <w:multiLevelType w:val="hybridMultilevel"/>
    <w:tmpl w:val="4238AB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602BB"/>
    <w:multiLevelType w:val="hybridMultilevel"/>
    <w:tmpl w:val="D0B64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4586EFC"/>
    <w:multiLevelType w:val="hybridMultilevel"/>
    <w:tmpl w:val="18DE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2E223F"/>
    <w:multiLevelType w:val="hybridMultilevel"/>
    <w:tmpl w:val="FFB6B3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9"/>
  </w:num>
  <w:num w:numId="11">
    <w:abstractNumId w:val="1"/>
  </w:num>
  <w:num w:numId="12">
    <w:abstractNumId w:val="4"/>
  </w:num>
  <w:num w:numId="13">
    <w:abstractNumId w:val="8"/>
  </w:num>
  <w:num w:numId="14">
    <w:abstractNumId w:val="6"/>
  </w:num>
  <w:num w:numId="15">
    <w:abstractNumId w:val="3"/>
  </w:num>
  <w:num w:numId="16">
    <w:abstractNumId w:val="13"/>
  </w:num>
  <w:num w:numId="17">
    <w:abstractNumId w:val="11"/>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04EC3"/>
    <w:rsid w:val="00006883"/>
    <w:rsid w:val="00011724"/>
    <w:rsid w:val="000425F7"/>
    <w:rsid w:val="000471E1"/>
    <w:rsid w:val="00050096"/>
    <w:rsid w:val="00054955"/>
    <w:rsid w:val="000553B6"/>
    <w:rsid w:val="00060001"/>
    <w:rsid w:val="00080DB6"/>
    <w:rsid w:val="000855C8"/>
    <w:rsid w:val="0008643E"/>
    <w:rsid w:val="000908A1"/>
    <w:rsid w:val="000A0D14"/>
    <w:rsid w:val="000B3F50"/>
    <w:rsid w:val="000F25F5"/>
    <w:rsid w:val="00115F08"/>
    <w:rsid w:val="001413F8"/>
    <w:rsid w:val="001501B4"/>
    <w:rsid w:val="001813F5"/>
    <w:rsid w:val="00187F6C"/>
    <w:rsid w:val="001B1D0F"/>
    <w:rsid w:val="001D2B1F"/>
    <w:rsid w:val="001E77EB"/>
    <w:rsid w:val="001F0FE0"/>
    <w:rsid w:val="001F5A6A"/>
    <w:rsid w:val="0020514D"/>
    <w:rsid w:val="0020665E"/>
    <w:rsid w:val="002424D1"/>
    <w:rsid w:val="002431F1"/>
    <w:rsid w:val="00265BD8"/>
    <w:rsid w:val="00280043"/>
    <w:rsid w:val="002B2D69"/>
    <w:rsid w:val="002C748B"/>
    <w:rsid w:val="002F4487"/>
    <w:rsid w:val="00303850"/>
    <w:rsid w:val="0031080E"/>
    <w:rsid w:val="0032741B"/>
    <w:rsid w:val="00343F95"/>
    <w:rsid w:val="00372984"/>
    <w:rsid w:val="003864CD"/>
    <w:rsid w:val="003917CD"/>
    <w:rsid w:val="0039641B"/>
    <w:rsid w:val="003C6346"/>
    <w:rsid w:val="0043518E"/>
    <w:rsid w:val="004545CB"/>
    <w:rsid w:val="0045680B"/>
    <w:rsid w:val="00464E7F"/>
    <w:rsid w:val="0046680B"/>
    <w:rsid w:val="004A73B3"/>
    <w:rsid w:val="004B2158"/>
    <w:rsid w:val="004C4327"/>
    <w:rsid w:val="004C48C7"/>
    <w:rsid w:val="004D00F9"/>
    <w:rsid w:val="004D5631"/>
    <w:rsid w:val="004E3694"/>
    <w:rsid w:val="004F254A"/>
    <w:rsid w:val="004F3A39"/>
    <w:rsid w:val="005051EB"/>
    <w:rsid w:val="00525325"/>
    <w:rsid w:val="0055383D"/>
    <w:rsid w:val="0056549E"/>
    <w:rsid w:val="00586C0F"/>
    <w:rsid w:val="00594983"/>
    <w:rsid w:val="005A04A4"/>
    <w:rsid w:val="005D0B72"/>
    <w:rsid w:val="005D7CDD"/>
    <w:rsid w:val="005F1C7E"/>
    <w:rsid w:val="00602DB1"/>
    <w:rsid w:val="00616371"/>
    <w:rsid w:val="00625548"/>
    <w:rsid w:val="00644CBF"/>
    <w:rsid w:val="00674A64"/>
    <w:rsid w:val="00680637"/>
    <w:rsid w:val="006B04B5"/>
    <w:rsid w:val="006B50C9"/>
    <w:rsid w:val="006C11C8"/>
    <w:rsid w:val="006C3B65"/>
    <w:rsid w:val="006E31DE"/>
    <w:rsid w:val="006E42F3"/>
    <w:rsid w:val="006E7575"/>
    <w:rsid w:val="006E7B84"/>
    <w:rsid w:val="007134E0"/>
    <w:rsid w:val="00714AA6"/>
    <w:rsid w:val="00737D8A"/>
    <w:rsid w:val="00757E02"/>
    <w:rsid w:val="00763CE1"/>
    <w:rsid w:val="008175B6"/>
    <w:rsid w:val="0086588C"/>
    <w:rsid w:val="008A7253"/>
    <w:rsid w:val="008A7B65"/>
    <w:rsid w:val="008B1A55"/>
    <w:rsid w:val="008D145C"/>
    <w:rsid w:val="008D3902"/>
    <w:rsid w:val="008E2132"/>
    <w:rsid w:val="008E384B"/>
    <w:rsid w:val="008E4D59"/>
    <w:rsid w:val="008E5A2D"/>
    <w:rsid w:val="008F21E8"/>
    <w:rsid w:val="00901E4E"/>
    <w:rsid w:val="009020AA"/>
    <w:rsid w:val="00922B16"/>
    <w:rsid w:val="00935912"/>
    <w:rsid w:val="009408B7"/>
    <w:rsid w:val="009460F1"/>
    <w:rsid w:val="00950E16"/>
    <w:rsid w:val="00954239"/>
    <w:rsid w:val="009640F8"/>
    <w:rsid w:val="00983DCD"/>
    <w:rsid w:val="00984367"/>
    <w:rsid w:val="00997104"/>
    <w:rsid w:val="009B53B4"/>
    <w:rsid w:val="009C09E0"/>
    <w:rsid w:val="00A12E6E"/>
    <w:rsid w:val="00A4778C"/>
    <w:rsid w:val="00A555E4"/>
    <w:rsid w:val="00A614FE"/>
    <w:rsid w:val="00A71F87"/>
    <w:rsid w:val="00A74122"/>
    <w:rsid w:val="00A91FAB"/>
    <w:rsid w:val="00AA271F"/>
    <w:rsid w:val="00AA5D0B"/>
    <w:rsid w:val="00AB5AD0"/>
    <w:rsid w:val="00AB76B0"/>
    <w:rsid w:val="00AD001F"/>
    <w:rsid w:val="00AD2425"/>
    <w:rsid w:val="00AD37E4"/>
    <w:rsid w:val="00AF58B7"/>
    <w:rsid w:val="00B047BD"/>
    <w:rsid w:val="00B24480"/>
    <w:rsid w:val="00B30EE7"/>
    <w:rsid w:val="00B44C9F"/>
    <w:rsid w:val="00B52930"/>
    <w:rsid w:val="00B5479F"/>
    <w:rsid w:val="00B74735"/>
    <w:rsid w:val="00B8350D"/>
    <w:rsid w:val="00B87E71"/>
    <w:rsid w:val="00BE60DA"/>
    <w:rsid w:val="00BE6B4B"/>
    <w:rsid w:val="00BF7635"/>
    <w:rsid w:val="00C04017"/>
    <w:rsid w:val="00C05FCB"/>
    <w:rsid w:val="00C15F33"/>
    <w:rsid w:val="00C20722"/>
    <w:rsid w:val="00C213CC"/>
    <w:rsid w:val="00C33D5C"/>
    <w:rsid w:val="00C53318"/>
    <w:rsid w:val="00C67D1B"/>
    <w:rsid w:val="00C73185"/>
    <w:rsid w:val="00C754B9"/>
    <w:rsid w:val="00C8060C"/>
    <w:rsid w:val="00CC0DD7"/>
    <w:rsid w:val="00CD6A10"/>
    <w:rsid w:val="00CE5D6C"/>
    <w:rsid w:val="00CF38DA"/>
    <w:rsid w:val="00D04722"/>
    <w:rsid w:val="00D1065C"/>
    <w:rsid w:val="00D15174"/>
    <w:rsid w:val="00D96A7A"/>
    <w:rsid w:val="00E40F81"/>
    <w:rsid w:val="00E6717F"/>
    <w:rsid w:val="00E731AA"/>
    <w:rsid w:val="00E75768"/>
    <w:rsid w:val="00E808BE"/>
    <w:rsid w:val="00E81222"/>
    <w:rsid w:val="00E928EB"/>
    <w:rsid w:val="00EB3028"/>
    <w:rsid w:val="00EE4D8A"/>
    <w:rsid w:val="00EE71CF"/>
    <w:rsid w:val="00EF2D95"/>
    <w:rsid w:val="00EF2E3F"/>
    <w:rsid w:val="00F00C08"/>
    <w:rsid w:val="00F05D05"/>
    <w:rsid w:val="00F17601"/>
    <w:rsid w:val="00F33335"/>
    <w:rsid w:val="00F33C1C"/>
    <w:rsid w:val="00F66A57"/>
    <w:rsid w:val="00F72CA0"/>
    <w:rsid w:val="00F73F45"/>
    <w:rsid w:val="00F814C1"/>
    <w:rsid w:val="00F873D6"/>
    <w:rsid w:val="00FA0177"/>
    <w:rsid w:val="00FD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416093736">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AGENDA\FS%20MEETING\2014\March%203%202014%20FS%203rd%20draft%20.doc" TargetMode="External"/><Relationship Id="rId13" Type="http://schemas.openxmlformats.org/officeDocument/2006/relationships/hyperlink" Target="file:///\\naushares\FacSen\MEETING%20HANDOUTS\2014\March%203%20FS\2014_Nominating%20Petition%20with%20explanation%20on%20back.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hyperlink" Target="http://nau.edu/ASNAU" TargetMode="External"/><Relationship Id="rId17" Type="http://schemas.openxmlformats.org/officeDocument/2006/relationships/hyperlink" Target="http://nau.edu/csw/" TargetMode="External"/><Relationship Id="rId2" Type="http://schemas.openxmlformats.org/officeDocument/2006/relationships/numbering" Target="numbering.xml"/><Relationship Id="rId16" Type="http://schemas.openxmlformats.org/officeDocument/2006/relationships/hyperlink" Target="file:///\\naushares\FacSen\MEETING%20HANDOUTS\2014\March%203%20FS\Draft%20Student%20Honor%20Cod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search@azregents.edu" TargetMode="External"/><Relationship Id="rId5" Type="http://schemas.openxmlformats.org/officeDocument/2006/relationships/settings" Target="settings.xml"/><Relationship Id="rId15" Type="http://schemas.openxmlformats.org/officeDocument/2006/relationships/hyperlink" Target="file:///\\naushares\FacSen\MEETING%20HANDOUTS\2014\March%203%20FS\NAU%20Academic%20Integrity%20Policy%202_26_20141_with_comments.docx" TargetMode="External"/><Relationship Id="rId10" Type="http://schemas.openxmlformats.org/officeDocument/2006/relationships/hyperlink" Target="file:///\\naushares\FacSen\MINS\FS\2013\FS%20May%206th%20,%20%20first%20draft%20minutes.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naushares\FacSen\MINS\FS\2014\FS%20February%20%2010%202nd%20draft%20minutes.docx" TargetMode="External"/><Relationship Id="rId14" Type="http://schemas.openxmlformats.org/officeDocument/2006/relationships/hyperlink" Target="file:///\\naushares\FacSen\MEETING%20HANDOUTS\2014\March%203%20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4A75-80D4-43D1-A425-7B29F3E2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3</cp:revision>
  <cp:lastPrinted>2013-05-03T18:21:00Z</cp:lastPrinted>
  <dcterms:created xsi:type="dcterms:W3CDTF">2014-04-03T21:11:00Z</dcterms:created>
  <dcterms:modified xsi:type="dcterms:W3CDTF">2014-04-07T16:00:00Z</dcterms:modified>
</cp:coreProperties>
</file>