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300"/>
      </w:tblGrid>
      <w:tr w:rsidR="005A3552" w:rsidRPr="00FC19A6" w14:paraId="2EF3DC96" w14:textId="77777777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14768" w14:textId="77777777" w:rsidR="005A3552" w:rsidRPr="00FC19A6" w:rsidRDefault="00AB3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44D23B24" wp14:editId="5033BB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720340" cy="528955"/>
                  <wp:effectExtent l="0" t="0" r="3810" b="4445"/>
                  <wp:wrapTopAndBottom/>
                  <wp:docPr id="1" name="Picture 1" descr="Northern Arizona University logo" title="Northern Arizon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U_Acronym-horiz_ctr-281_351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AD3707" w14:textId="77777777" w:rsidR="0077624D" w:rsidRDefault="0077624D">
            <w:pPr>
              <w:pStyle w:val="Heading1"/>
              <w:rPr>
                <w:sz w:val="20"/>
                <w:szCs w:val="20"/>
              </w:rPr>
            </w:pPr>
          </w:p>
          <w:p w14:paraId="7BD82B16" w14:textId="77777777" w:rsidR="00603C29" w:rsidRDefault="00603C29" w:rsidP="00603C29">
            <w:pPr>
              <w:pStyle w:val="Heading1"/>
              <w:jc w:val="right"/>
              <w:rPr>
                <w:sz w:val="20"/>
                <w:szCs w:val="20"/>
              </w:rPr>
            </w:pPr>
          </w:p>
          <w:p w14:paraId="3591A1AB" w14:textId="7B18A754" w:rsidR="005A3552" w:rsidRPr="00577EE9" w:rsidRDefault="00ED5202" w:rsidP="00603C29">
            <w:pPr>
              <w:pStyle w:val="Heading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A1 - </w:t>
            </w:r>
            <w:r w:rsidR="003D0F2A" w:rsidRPr="00BC5F77">
              <w:rPr>
                <w:sz w:val="20"/>
                <w:szCs w:val="20"/>
              </w:rPr>
              <w:t>Faculty, Administrative Faculty and Academic Professional</w:t>
            </w:r>
            <w:r w:rsidR="003D0F2A" w:rsidRPr="00577EE9">
              <w:rPr>
                <w:color w:val="000000"/>
                <w:sz w:val="20"/>
                <w:szCs w:val="20"/>
              </w:rPr>
              <w:t xml:space="preserve"> Vacancy Announcement</w:t>
            </w:r>
            <w:r>
              <w:rPr>
                <w:color w:val="000000"/>
                <w:sz w:val="20"/>
                <w:szCs w:val="20"/>
              </w:rPr>
              <w:t xml:space="preserve"> Guidepost</w:t>
            </w:r>
          </w:p>
        </w:tc>
      </w:tr>
    </w:tbl>
    <w:p w14:paraId="5C623A8F" w14:textId="77777777" w:rsidR="00BF1B03" w:rsidRDefault="00BF1B03">
      <w:pPr>
        <w:pStyle w:val="Heading2"/>
      </w:pPr>
    </w:p>
    <w:p w14:paraId="3F6D7882" w14:textId="77777777" w:rsidR="005A3552" w:rsidRPr="00FC19A6" w:rsidRDefault="00BF1B03">
      <w:pPr>
        <w:pStyle w:val="Heading2"/>
      </w:pPr>
      <w:r>
        <w:t>P</w:t>
      </w:r>
      <w:r w:rsidR="003D0F2A" w:rsidRPr="00FC19A6">
        <w:t>osition Announcement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9"/>
        <w:gridCol w:w="8821"/>
      </w:tblGrid>
      <w:tr w:rsidR="005A3552" w:rsidRPr="00FC19A6" w14:paraId="1393CFE7" w14:textId="77777777">
        <w:trPr>
          <w:trHeight w:val="183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5B4F707" w14:textId="77777777" w:rsidR="005A3552" w:rsidRPr="00FC19A6" w:rsidRDefault="005A35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75C5A5" w14:textId="020CC03D" w:rsidR="005A3552" w:rsidRPr="00FC19A6" w:rsidRDefault="003D0F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 </w:t>
            </w:r>
            <w:r w:rsidR="005C1985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Pr="00FC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8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2C3FAE" w14:textId="77777777" w:rsidR="005A3552" w:rsidRPr="00FC19A6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552" w:rsidRPr="00FC19A6" w14:paraId="4794B5B9" w14:textId="77777777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89B94A8" w14:textId="77777777" w:rsidR="005A3552" w:rsidRPr="00FC19A6" w:rsidRDefault="005A35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A2AC4C" w14:textId="77777777" w:rsidR="005A3552" w:rsidRPr="00FC19A6" w:rsidRDefault="003D0F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Department: </w:t>
            </w:r>
          </w:p>
        </w:tc>
        <w:tc>
          <w:tcPr>
            <w:tcW w:w="8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B8D373" w14:textId="77777777" w:rsidR="005A3552" w:rsidRPr="00FC19A6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C56F8" w14:textId="77777777" w:rsidR="005A3552" w:rsidRPr="00FC19A6" w:rsidRDefault="005A3552">
      <w:pPr>
        <w:jc w:val="both"/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5A3552" w14:paraId="1E3D8809" w14:textId="77777777">
        <w:tc>
          <w:tcPr>
            <w:tcW w:w="10800" w:type="dxa"/>
          </w:tcPr>
          <w:p w14:paraId="07713CFE" w14:textId="4A1C97EB" w:rsidR="005A3552" w:rsidRPr="00C96368" w:rsidRDefault="003D0F2A" w:rsidP="0077624D">
            <w:pPr>
              <w:rPr>
                <w:rFonts w:ascii="Arial" w:hAnsi="Arial" w:cs="Arial"/>
                <w:sz w:val="18"/>
                <w:szCs w:val="18"/>
              </w:rPr>
            </w:pPr>
            <w:r w:rsidRPr="00C96368">
              <w:rPr>
                <w:rFonts w:ascii="Arial" w:hAnsi="Arial" w:cs="Arial"/>
                <w:b/>
                <w:sz w:val="18"/>
                <w:szCs w:val="18"/>
              </w:rPr>
              <w:t>Special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D4000">
              <w:rPr>
                <w:rFonts w:ascii="Arial" w:hAnsi="Arial" w:cs="Arial"/>
                <w:sz w:val="18"/>
                <w:szCs w:val="18"/>
              </w:rPr>
              <w:t xml:space="preserve">This is the first item job seekers will see on your job posting. It should capture their attention and give a </w:t>
            </w:r>
            <w:r w:rsidR="005C1985">
              <w:rPr>
                <w:rFonts w:ascii="Arial" w:hAnsi="Arial" w:cs="Arial"/>
                <w:sz w:val="18"/>
                <w:szCs w:val="18"/>
              </w:rPr>
              <w:t xml:space="preserve">brief, </w:t>
            </w:r>
            <w:r w:rsidR="003D4000">
              <w:rPr>
                <w:rFonts w:ascii="Arial" w:hAnsi="Arial" w:cs="Arial"/>
                <w:sz w:val="18"/>
                <w:szCs w:val="18"/>
              </w:rPr>
              <w:t>high-level summary of the position being filled.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3552" w14:paraId="29368FE3" w14:textId="77777777">
        <w:trPr>
          <w:trHeight w:val="845"/>
        </w:trPr>
        <w:tc>
          <w:tcPr>
            <w:tcW w:w="10800" w:type="dxa"/>
          </w:tcPr>
          <w:p w14:paraId="7F8C824B" w14:textId="77777777" w:rsidR="005A3552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877BE" w14:textId="19331E7A" w:rsidR="00D20D83" w:rsidRPr="00C96368" w:rsidRDefault="00D20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552" w14:paraId="42B64371" w14:textId="77777777">
        <w:tc>
          <w:tcPr>
            <w:tcW w:w="10800" w:type="dxa"/>
          </w:tcPr>
          <w:p w14:paraId="2D3AC577" w14:textId="3C12A99B" w:rsidR="005A3552" w:rsidRPr="003D4000" w:rsidRDefault="003D0F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68">
              <w:rPr>
                <w:rFonts w:ascii="Arial" w:hAnsi="Arial" w:cs="Arial"/>
                <w:b/>
                <w:sz w:val="18"/>
                <w:szCs w:val="18"/>
              </w:rPr>
              <w:t>Job Description</w:t>
            </w:r>
            <w:r w:rsidR="003D40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4000">
              <w:rPr>
                <w:rFonts w:ascii="Arial" w:hAnsi="Arial" w:cs="Arial"/>
                <w:bCs/>
                <w:sz w:val="18"/>
                <w:szCs w:val="18"/>
              </w:rPr>
              <w:t>(Describe the job duties, the work environment – including flexibility of the position, work location, etc., and discuss the expectations surrounding inclusive excellence)</w:t>
            </w:r>
          </w:p>
        </w:tc>
      </w:tr>
      <w:tr w:rsidR="005A3552" w14:paraId="4E08C216" w14:textId="77777777">
        <w:trPr>
          <w:trHeight w:val="1178"/>
        </w:trPr>
        <w:tc>
          <w:tcPr>
            <w:tcW w:w="10800" w:type="dxa"/>
          </w:tcPr>
          <w:p w14:paraId="27AB5C41" w14:textId="77777777" w:rsidR="005A3552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61E64" w14:textId="6FB6B866" w:rsidR="00201668" w:rsidRPr="00C96368" w:rsidRDefault="002016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552" w14:paraId="506BB6FF" w14:textId="77777777">
        <w:tc>
          <w:tcPr>
            <w:tcW w:w="10800" w:type="dxa"/>
          </w:tcPr>
          <w:p w14:paraId="410AA514" w14:textId="033E458D" w:rsidR="005A3552" w:rsidRPr="00BF1B03" w:rsidRDefault="003D0F2A">
            <w:pPr>
              <w:rPr>
                <w:rFonts w:ascii="Arial" w:hAnsi="Arial" w:cs="Arial"/>
                <w:sz w:val="18"/>
                <w:szCs w:val="18"/>
              </w:rPr>
            </w:pPr>
            <w:r w:rsidRPr="00C96368">
              <w:rPr>
                <w:rFonts w:ascii="Arial" w:hAnsi="Arial" w:cs="Arial"/>
                <w:b/>
                <w:sz w:val="18"/>
                <w:szCs w:val="18"/>
              </w:rPr>
              <w:t>Minimum Qualifications</w:t>
            </w:r>
            <w:r w:rsidR="00BF1B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1B03">
              <w:rPr>
                <w:rFonts w:ascii="Arial" w:hAnsi="Arial" w:cs="Arial"/>
                <w:sz w:val="18"/>
                <w:szCs w:val="18"/>
              </w:rPr>
              <w:t>(objective</w:t>
            </w:r>
            <w:r w:rsidR="003D4000">
              <w:rPr>
                <w:rFonts w:ascii="Arial" w:hAnsi="Arial" w:cs="Arial"/>
                <w:sz w:val="18"/>
                <w:szCs w:val="18"/>
              </w:rPr>
              <w:t>ly measured</w:t>
            </w:r>
            <w:r w:rsidR="00BF1B03">
              <w:rPr>
                <w:rFonts w:ascii="Arial" w:hAnsi="Arial" w:cs="Arial"/>
                <w:sz w:val="18"/>
                <w:szCs w:val="18"/>
              </w:rPr>
              <w:t>, precise qualifications</w:t>
            </w:r>
            <w:r w:rsidR="00ED5202">
              <w:rPr>
                <w:rFonts w:ascii="Arial" w:hAnsi="Arial" w:cs="Arial"/>
                <w:sz w:val="18"/>
                <w:szCs w:val="18"/>
              </w:rPr>
              <w:t xml:space="preserve"> reflecting the true minimum of what’s needed for the role</w:t>
            </w:r>
            <w:r w:rsidR="003D4000">
              <w:rPr>
                <w:rFonts w:ascii="Arial" w:hAnsi="Arial" w:cs="Arial"/>
                <w:sz w:val="18"/>
                <w:szCs w:val="18"/>
              </w:rPr>
              <w:t>; avoid vague terminology like “excellence,” “commitment” and others that are unclear to job seekers and hard to measure for the committee</w:t>
            </w:r>
            <w:r w:rsidR="00BF1B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3552" w14:paraId="07ADB0F5" w14:textId="77777777">
        <w:trPr>
          <w:trHeight w:val="1160"/>
        </w:trPr>
        <w:tc>
          <w:tcPr>
            <w:tcW w:w="10800" w:type="dxa"/>
          </w:tcPr>
          <w:p w14:paraId="4F584075" w14:textId="77777777" w:rsidR="005A3552" w:rsidRPr="00C96368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552" w14:paraId="654EA4A5" w14:textId="77777777">
        <w:tc>
          <w:tcPr>
            <w:tcW w:w="10800" w:type="dxa"/>
          </w:tcPr>
          <w:p w14:paraId="2D6A626C" w14:textId="77FA3DFF" w:rsidR="005A3552" w:rsidRPr="00D20D83" w:rsidRDefault="003D0F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Preferred</w:t>
            </w:r>
            <w:r w:rsidRPr="00C96368">
              <w:rPr>
                <w:rFonts w:ascii="Arial" w:hAnsi="Arial" w:cs="Arial"/>
                <w:b/>
                <w:sz w:val="18"/>
                <w:szCs w:val="18"/>
              </w:rPr>
              <w:t xml:space="preserve"> Qualifications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D83">
              <w:rPr>
                <w:rFonts w:ascii="Arial" w:hAnsi="Arial" w:cs="Arial"/>
                <w:bCs/>
                <w:sz w:val="18"/>
                <w:szCs w:val="18"/>
              </w:rPr>
              <w:t xml:space="preserve">(Include at least one item that addresses a commitment to diversity, equity, </w:t>
            </w:r>
            <w:r w:rsidR="003D4000">
              <w:rPr>
                <w:rFonts w:ascii="Arial" w:hAnsi="Arial" w:cs="Arial"/>
                <w:bCs/>
                <w:sz w:val="18"/>
                <w:szCs w:val="18"/>
              </w:rPr>
              <w:t>inclusion and justice; have clear parameters for how you will measure each qualification from application materials</w:t>
            </w:r>
            <w:r w:rsidR="00D20D8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5A3552" w14:paraId="3835C0F6" w14:textId="77777777">
        <w:trPr>
          <w:trHeight w:val="1133"/>
        </w:trPr>
        <w:tc>
          <w:tcPr>
            <w:tcW w:w="10800" w:type="dxa"/>
          </w:tcPr>
          <w:p w14:paraId="150F3EDC" w14:textId="77777777" w:rsidR="005A3552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B4D80" w14:textId="77777777" w:rsidR="005A3552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8D73B" w14:textId="77777777" w:rsidR="005A3552" w:rsidRPr="00C96368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552" w14:paraId="6A932858" w14:textId="77777777">
        <w:tc>
          <w:tcPr>
            <w:tcW w:w="10800" w:type="dxa"/>
          </w:tcPr>
          <w:p w14:paraId="01385EA2" w14:textId="55C6379C" w:rsidR="005A3552" w:rsidRPr="00622218" w:rsidRDefault="003D0F2A" w:rsidP="0077624D">
            <w:pPr>
              <w:rPr>
                <w:rFonts w:ascii="Arial" w:hAnsi="Arial" w:cs="Arial"/>
                <w:sz w:val="18"/>
                <w:szCs w:val="18"/>
              </w:rPr>
            </w:pPr>
            <w:r w:rsidRPr="00C96368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D4000">
              <w:rPr>
                <w:rFonts w:ascii="Arial" w:hAnsi="Arial" w:cs="Arial"/>
                <w:sz w:val="18"/>
                <w:szCs w:val="18"/>
              </w:rPr>
              <w:t>Information on NAU is pre-built into the ePOST.</w:t>
            </w:r>
            <w:r w:rsidR="00BF1B03">
              <w:rPr>
                <w:rFonts w:ascii="Arial" w:hAnsi="Arial" w:cs="Arial"/>
                <w:sz w:val="18"/>
                <w:szCs w:val="18"/>
              </w:rPr>
              <w:t xml:space="preserve"> You may select the </w:t>
            </w:r>
            <w:r w:rsidR="00BF1B03" w:rsidRPr="00BF1B03">
              <w:rPr>
                <w:rFonts w:ascii="Arial" w:hAnsi="Arial" w:cs="Arial"/>
                <w:b/>
                <w:sz w:val="18"/>
                <w:szCs w:val="18"/>
              </w:rPr>
              <w:t>short</w:t>
            </w:r>
            <w:r w:rsidR="00BF1B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F1B03" w:rsidRPr="00BF1B03">
              <w:rPr>
                <w:rFonts w:ascii="Arial" w:hAnsi="Arial" w:cs="Arial"/>
                <w:b/>
                <w:sz w:val="18"/>
                <w:szCs w:val="18"/>
              </w:rPr>
              <w:t>medium</w:t>
            </w:r>
            <w:r w:rsidR="00BF1B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BF1B03" w:rsidRPr="00BF1B03">
              <w:rPr>
                <w:rFonts w:ascii="Arial" w:hAnsi="Arial" w:cs="Arial"/>
                <w:b/>
                <w:sz w:val="18"/>
                <w:szCs w:val="18"/>
              </w:rPr>
              <w:t>long</w:t>
            </w:r>
            <w:r w:rsidR="00BF1B03">
              <w:rPr>
                <w:rFonts w:ascii="Arial" w:hAnsi="Arial" w:cs="Arial"/>
                <w:sz w:val="18"/>
                <w:szCs w:val="18"/>
              </w:rPr>
              <w:t xml:space="preserve"> general NAU descriptions. You </w:t>
            </w:r>
            <w:r w:rsidR="00D20D83" w:rsidRPr="003D4000">
              <w:rPr>
                <w:rFonts w:ascii="Arial" w:hAnsi="Arial" w:cs="Arial"/>
                <w:b/>
                <w:bCs/>
                <w:sz w:val="18"/>
                <w:szCs w:val="18"/>
              </w:rPr>
              <w:t>should</w:t>
            </w:r>
            <w:r w:rsidR="00BF1B03" w:rsidRPr="003D40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also include</w:t>
            </w:r>
            <w:r w:rsidR="00BF1B03">
              <w:rPr>
                <w:rFonts w:ascii="Arial" w:hAnsi="Arial" w:cs="Arial"/>
                <w:sz w:val="18"/>
                <w:szCs w:val="18"/>
              </w:rPr>
              <w:t xml:space="preserve"> information pertaining to the specific department/unit or college in which this position resides</w:t>
            </w:r>
            <w:r w:rsidR="003D4000">
              <w:rPr>
                <w:rFonts w:ascii="Arial" w:hAnsi="Arial" w:cs="Arial"/>
                <w:sz w:val="18"/>
                <w:szCs w:val="18"/>
              </w:rPr>
              <w:t xml:space="preserve"> – what initiatives are you working on, what are your student demographics, what are you doing around DEIJ, what are unique features of your department compared to other universities; </w:t>
            </w:r>
            <w:r w:rsidR="00D20D83">
              <w:rPr>
                <w:rFonts w:ascii="Arial" w:hAnsi="Arial" w:cs="Arial"/>
                <w:sz w:val="18"/>
                <w:szCs w:val="18"/>
              </w:rPr>
              <w:t>be sure to add relevant hyperlinks</w:t>
            </w:r>
            <w:r w:rsidR="003D4000">
              <w:rPr>
                <w:rFonts w:ascii="Arial" w:hAnsi="Arial" w:cs="Arial"/>
                <w:sz w:val="18"/>
                <w:szCs w:val="18"/>
              </w:rPr>
              <w:t xml:space="preserve"> as </w:t>
            </w:r>
            <w:hyperlink r:id="rId5" w:history="1">
              <w:r w:rsidR="003D4000" w:rsidRPr="003D400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meaningful text</w:t>
              </w:r>
            </w:hyperlink>
            <w:r w:rsidR="00ED5202">
              <w:rPr>
                <w:rFonts w:ascii="Arial" w:hAnsi="Arial" w:cs="Arial"/>
                <w:sz w:val="18"/>
                <w:szCs w:val="18"/>
              </w:rPr>
              <w:t>.</w:t>
            </w:r>
            <w:r w:rsidR="00D20D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3552" w14:paraId="1642CD08" w14:textId="77777777">
        <w:trPr>
          <w:trHeight w:val="1223"/>
        </w:trPr>
        <w:tc>
          <w:tcPr>
            <w:tcW w:w="10800" w:type="dxa"/>
          </w:tcPr>
          <w:p w14:paraId="2A7F9A5A" w14:textId="77777777" w:rsidR="005A3552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14097" w14:textId="77777777" w:rsidR="005A3552" w:rsidRDefault="005A35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7CF26" w14:textId="77777777" w:rsidR="006101C4" w:rsidRPr="006101C4" w:rsidRDefault="006101C4" w:rsidP="0077624D">
            <w:pPr>
              <w:pStyle w:val="NormalWeb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5A3552" w14:paraId="41E6786F" w14:textId="77777777">
        <w:trPr>
          <w:trHeight w:val="46"/>
        </w:trPr>
        <w:tc>
          <w:tcPr>
            <w:tcW w:w="10800" w:type="dxa"/>
          </w:tcPr>
          <w:p w14:paraId="1BC078C9" w14:textId="1D1030AE" w:rsidR="005A3552" w:rsidRPr="00D20D83" w:rsidRDefault="003D0F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68">
              <w:rPr>
                <w:rFonts w:ascii="Arial" w:hAnsi="Arial" w:cs="Arial"/>
                <w:b/>
                <w:sz w:val="18"/>
                <w:szCs w:val="18"/>
              </w:rPr>
              <w:t>Salary</w:t>
            </w:r>
            <w:r w:rsidR="00D20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D83">
              <w:rPr>
                <w:rFonts w:ascii="Arial" w:hAnsi="Arial" w:cs="Arial"/>
                <w:bCs/>
                <w:sz w:val="18"/>
                <w:szCs w:val="18"/>
              </w:rPr>
              <w:t xml:space="preserve">(you may include the </w:t>
            </w:r>
            <w:r w:rsidR="00682C6D">
              <w:rPr>
                <w:rFonts w:ascii="Arial" w:hAnsi="Arial" w:cs="Arial"/>
                <w:bCs/>
                <w:sz w:val="18"/>
                <w:szCs w:val="18"/>
              </w:rPr>
              <w:t>base</w:t>
            </w:r>
            <w:r w:rsidR="00D20D83">
              <w:rPr>
                <w:rFonts w:ascii="Arial" w:hAnsi="Arial" w:cs="Arial"/>
                <w:bCs/>
                <w:sz w:val="18"/>
                <w:szCs w:val="18"/>
              </w:rPr>
              <w:t xml:space="preserve"> of the range, the full range, or no salary)</w:t>
            </w:r>
          </w:p>
        </w:tc>
      </w:tr>
      <w:tr w:rsidR="005A3552" w14:paraId="3F47DD41" w14:textId="77777777">
        <w:trPr>
          <w:trHeight w:val="683"/>
        </w:trPr>
        <w:tc>
          <w:tcPr>
            <w:tcW w:w="10800" w:type="dxa"/>
          </w:tcPr>
          <w:p w14:paraId="41A703C1" w14:textId="4D713B7E" w:rsidR="005A3552" w:rsidRPr="00C96368" w:rsidRDefault="00D20D83">
            <w:pPr>
              <w:rPr>
                <w:rFonts w:ascii="Arial" w:hAnsi="Arial" w:cs="Arial"/>
                <w:sz w:val="18"/>
                <w:szCs w:val="18"/>
              </w:rPr>
            </w:pPr>
            <w:r w:rsidRPr="00B16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Commensurate with experience and academic qualifications.</w:t>
            </w:r>
          </w:p>
        </w:tc>
      </w:tr>
      <w:tr w:rsidR="005A3552" w14:paraId="6A86D403" w14:textId="77777777">
        <w:trPr>
          <w:trHeight w:val="46"/>
        </w:trPr>
        <w:tc>
          <w:tcPr>
            <w:tcW w:w="10800" w:type="dxa"/>
          </w:tcPr>
          <w:p w14:paraId="42FFCDCC" w14:textId="0DCE5D85" w:rsidR="005A3552" w:rsidRPr="00D20D83" w:rsidRDefault="003D0F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68"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  <w:r w:rsidR="00D20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D83">
              <w:rPr>
                <w:rFonts w:ascii="Arial" w:hAnsi="Arial" w:cs="Arial"/>
                <w:bCs/>
                <w:sz w:val="18"/>
                <w:szCs w:val="18"/>
              </w:rPr>
              <w:t>(Must be posted for a minimum of 30 days, if it will be posted longer, please assign a date)</w:t>
            </w:r>
          </w:p>
        </w:tc>
      </w:tr>
      <w:tr w:rsidR="005A3552" w14:paraId="46E93B60" w14:textId="77777777">
        <w:trPr>
          <w:trHeight w:val="530"/>
        </w:trPr>
        <w:tc>
          <w:tcPr>
            <w:tcW w:w="10800" w:type="dxa"/>
          </w:tcPr>
          <w:p w14:paraId="51806D2D" w14:textId="2E614A9E" w:rsidR="005A3552" w:rsidRPr="00BC5F77" w:rsidRDefault="003D0F2A">
            <w:pPr>
              <w:rPr>
                <w:rFonts w:ascii="Arial" w:hAnsi="Arial" w:cs="Arial"/>
                <w:sz w:val="20"/>
                <w:szCs w:val="20"/>
              </w:rPr>
            </w:pPr>
            <w:r w:rsidRPr="00BC5F77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BC5F77">
              <w:rPr>
                <w:rFonts w:ascii="Arial" w:hAnsi="Arial" w:cs="Arial"/>
                <w:sz w:val="20"/>
                <w:szCs w:val="20"/>
              </w:rPr>
              <w:t xml:space="preserve"> position will be open until filled or closed.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5F77">
              <w:rPr>
                <w:rFonts w:ascii="Arial" w:hAnsi="Arial" w:cs="Arial"/>
                <w:sz w:val="20"/>
                <w:szCs w:val="20"/>
              </w:rPr>
              <w:t xml:space="preserve"> Review of applications will begin on </w:t>
            </w:r>
            <w:r w:rsidR="00D20D83">
              <w:rPr>
                <w:rFonts w:ascii="Arial" w:hAnsi="Arial" w:cs="Arial"/>
                <w:sz w:val="20"/>
                <w:szCs w:val="20"/>
              </w:rPr>
              <w:t>[30 days after approval].</w:t>
            </w:r>
          </w:p>
        </w:tc>
      </w:tr>
      <w:tr w:rsidR="005A3552" w14:paraId="6474DCB1" w14:textId="77777777">
        <w:trPr>
          <w:trHeight w:val="30"/>
        </w:trPr>
        <w:tc>
          <w:tcPr>
            <w:tcW w:w="10800" w:type="dxa"/>
          </w:tcPr>
          <w:p w14:paraId="7C97BE85" w14:textId="7D304D6E" w:rsidR="005A3552" w:rsidRPr="00D20D83" w:rsidRDefault="003D0F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68">
              <w:rPr>
                <w:rFonts w:ascii="Arial" w:hAnsi="Arial" w:cs="Arial"/>
                <w:b/>
                <w:sz w:val="18"/>
                <w:szCs w:val="18"/>
              </w:rPr>
              <w:t>Application Procedure</w:t>
            </w:r>
            <w:r w:rsidR="00D20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D83">
              <w:rPr>
                <w:rFonts w:ascii="Arial" w:hAnsi="Arial" w:cs="Arial"/>
                <w:bCs/>
                <w:sz w:val="18"/>
                <w:szCs w:val="18"/>
              </w:rPr>
              <w:t>(Please include the types of documents required with the application submission.</w:t>
            </w:r>
            <w:r w:rsidR="00682C6D">
              <w:rPr>
                <w:rFonts w:ascii="Arial" w:hAnsi="Arial" w:cs="Arial"/>
                <w:bCs/>
                <w:sz w:val="18"/>
                <w:szCs w:val="18"/>
              </w:rPr>
              <w:t xml:space="preserve"> Ask for only what is needed to do the initial matrixing to avoid an overly cumbersome application process.) </w:t>
            </w:r>
          </w:p>
        </w:tc>
      </w:tr>
      <w:tr w:rsidR="005A3552" w14:paraId="1AF510F1" w14:textId="77777777" w:rsidTr="00682C6D">
        <w:trPr>
          <w:trHeight w:val="1250"/>
        </w:trPr>
        <w:tc>
          <w:tcPr>
            <w:tcW w:w="10800" w:type="dxa"/>
          </w:tcPr>
          <w:p w14:paraId="7B322FBD" w14:textId="77777777" w:rsidR="005A3552" w:rsidRPr="00B16468" w:rsidRDefault="00B164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B16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lastRenderedPageBreak/>
              <w:t>Standard:</w:t>
            </w:r>
          </w:p>
          <w:p w14:paraId="72434D30" w14:textId="24A63427" w:rsidR="00B16468" w:rsidRPr="00C96368" w:rsidRDefault="00B16468">
            <w:pPr>
              <w:rPr>
                <w:rFonts w:ascii="Arial" w:hAnsi="Arial" w:cs="Arial"/>
                <w:sz w:val="18"/>
                <w:szCs w:val="18"/>
              </w:rPr>
            </w:pPr>
            <w:r w:rsidRPr="00B16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Application must include: (1) a cover letter highlighting your particular qualifications for this position; (2) a curriculum vitae; (3) a statement of teaching philosophy; (4) a statement of research interests; </w:t>
            </w:r>
            <w:r w:rsidR="00682C6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(5) </w:t>
            </w:r>
            <w:hyperlink r:id="rId6" w:history="1">
              <w:r w:rsidR="00682C6D" w:rsidRPr="00682C6D">
                <w:rPr>
                  <w:rStyle w:val="Hyperlink"/>
                  <w:rFonts w:ascii="Arial" w:hAnsi="Arial" w:cs="Arial"/>
                  <w:sz w:val="18"/>
                  <w:szCs w:val="18"/>
                </w:rPr>
                <w:t>a one-page statement on your commitment to diversity, equity, inclusion, and justice</w:t>
              </w:r>
            </w:hyperlink>
            <w:r w:rsidR="00682C6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; </w:t>
            </w:r>
            <w:r w:rsidRPr="00B16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and (</w:t>
            </w:r>
            <w:r w:rsidR="00682C6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Pr="00B16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 names and contact information for three references.  Save all items as PDF and/or Word documents.</w:t>
            </w:r>
          </w:p>
        </w:tc>
      </w:tr>
      <w:tr w:rsidR="00682C6D" w14:paraId="11F1EEA3" w14:textId="77777777" w:rsidTr="00682C6D">
        <w:trPr>
          <w:trHeight w:val="260"/>
        </w:trPr>
        <w:tc>
          <w:tcPr>
            <w:tcW w:w="10800" w:type="dxa"/>
          </w:tcPr>
          <w:p w14:paraId="62848BBE" w14:textId="5879E165" w:rsidR="00682C6D" w:rsidRPr="00682C6D" w:rsidRDefault="00682C6D">
            <w:pPr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Equal Employment Opportunity Statement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(pre-built in the ePOST; make sure all external ads include it as well)</w:t>
            </w:r>
          </w:p>
        </w:tc>
      </w:tr>
      <w:tr w:rsidR="00682C6D" w14:paraId="054984AB" w14:textId="77777777" w:rsidTr="00682C6D">
        <w:trPr>
          <w:trHeight w:val="638"/>
        </w:trPr>
        <w:tc>
          <w:tcPr>
            <w:tcW w:w="10800" w:type="dxa"/>
          </w:tcPr>
          <w:p w14:paraId="706246F8" w14:textId="08F8CF3D" w:rsidR="00682C6D" w:rsidRPr="00682C6D" w:rsidRDefault="00682C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2C6D">
              <w:rPr>
                <w:rFonts w:ascii="Arial" w:hAnsi="Arial" w:cs="Arial"/>
                <w:bCs/>
                <w:sz w:val="18"/>
                <w:szCs w:val="18"/>
              </w:rPr>
              <w:t xml:space="preserve">Northern Arizona University is a committed Equal Opportunity/Affirmative Action Institution. Women, minorities, veterans and individuals with disabilities are encouraged to apply. NAU is responsive to the needs of dual career couples.  </w:t>
            </w:r>
          </w:p>
        </w:tc>
      </w:tr>
    </w:tbl>
    <w:p w14:paraId="4697B39C" w14:textId="1D94CBAA" w:rsidR="005A3552" w:rsidRDefault="002832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 A-1 Revised </w:t>
      </w:r>
      <w:r w:rsidR="00682C6D">
        <w:rPr>
          <w:rFonts w:ascii="Arial" w:hAnsi="Arial" w:cs="Arial"/>
          <w:sz w:val="16"/>
          <w:szCs w:val="16"/>
        </w:rPr>
        <w:t>12/2022</w:t>
      </w:r>
    </w:p>
    <w:p w14:paraId="6EF293FB" w14:textId="6B23F566" w:rsidR="00201668" w:rsidRDefault="00201668">
      <w:pPr>
        <w:rPr>
          <w:rFonts w:ascii="Arial" w:hAnsi="Arial" w:cs="Arial"/>
          <w:sz w:val="16"/>
          <w:szCs w:val="16"/>
        </w:rPr>
      </w:pPr>
    </w:p>
    <w:p w14:paraId="305B52FE" w14:textId="06106F6D" w:rsidR="00ED5202" w:rsidRPr="00ED5202" w:rsidRDefault="00ED5202" w:rsidP="00ED5202">
      <w:pPr>
        <w:tabs>
          <w:tab w:val="left" w:pos="9900"/>
        </w:tabs>
        <w:rPr>
          <w:rFonts w:ascii="Arial" w:hAnsi="Arial" w:cs="Arial"/>
          <w:sz w:val="18"/>
          <w:szCs w:val="18"/>
        </w:rPr>
      </w:pPr>
    </w:p>
    <w:sectPr w:rsidR="00ED5202" w:rsidRPr="00ED5202" w:rsidSect="00B16468">
      <w:pgSz w:w="12240" w:h="15840"/>
      <w:pgMar w:top="144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2A"/>
    <w:rsid w:val="000778E4"/>
    <w:rsid w:val="000A2ADC"/>
    <w:rsid w:val="000F2E0B"/>
    <w:rsid w:val="0010445E"/>
    <w:rsid w:val="00201668"/>
    <w:rsid w:val="002162AC"/>
    <w:rsid w:val="00217A9C"/>
    <w:rsid w:val="002832F1"/>
    <w:rsid w:val="00376DA1"/>
    <w:rsid w:val="003A2B3F"/>
    <w:rsid w:val="003D0F2A"/>
    <w:rsid w:val="003D4000"/>
    <w:rsid w:val="005A3552"/>
    <w:rsid w:val="005C1985"/>
    <w:rsid w:val="00603C29"/>
    <w:rsid w:val="006101C4"/>
    <w:rsid w:val="00682C6D"/>
    <w:rsid w:val="00766245"/>
    <w:rsid w:val="0077624D"/>
    <w:rsid w:val="00776FE8"/>
    <w:rsid w:val="008641A2"/>
    <w:rsid w:val="009A229B"/>
    <w:rsid w:val="00AB3B89"/>
    <w:rsid w:val="00B16468"/>
    <w:rsid w:val="00BF1B03"/>
    <w:rsid w:val="00D20D83"/>
    <w:rsid w:val="00DE1DAB"/>
    <w:rsid w:val="00ED5202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939EC"/>
  <w15:docId w15:val="{ADA38EF3-A409-48E7-A8E9-4FC16E78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52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A355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A3552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55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3552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basedOn w:val="DefaultParagraphFont"/>
    <w:rsid w:val="000778E4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Hyperlink">
    <w:name w:val="Hyperlink"/>
    <w:uiPriority w:val="99"/>
    <w:unhideWhenUsed/>
    <w:rsid w:val="006101C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01C4"/>
    <w:pPr>
      <w:autoSpaceDE/>
      <w:autoSpaceDN/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D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.nau.edu/center-for-university-access-and-inclusion/deij-statement/" TargetMode="External"/><Relationship Id="rId5" Type="http://schemas.openxmlformats.org/officeDocument/2006/relationships/hyperlink" Target="https://wcag.com/blog/writing-meaningful-link-tex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Fleece</dc:creator>
  <cp:lastModifiedBy>Alyssa Deaver</cp:lastModifiedBy>
  <cp:revision>12</cp:revision>
  <cp:lastPrinted>2005-03-28T22:39:00Z</cp:lastPrinted>
  <dcterms:created xsi:type="dcterms:W3CDTF">2015-05-18T18:49:00Z</dcterms:created>
  <dcterms:modified xsi:type="dcterms:W3CDTF">2022-12-06T17:29:00Z</dcterms:modified>
</cp:coreProperties>
</file>