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D110" w14:textId="77777777" w:rsidR="00031411" w:rsidRDefault="003A41CA" w:rsidP="00384B26">
      <w:pPr>
        <w:pStyle w:val="BodyText"/>
        <w:ind w:left="100"/>
        <w:jc w:val="center"/>
        <w:rPr>
          <w:sz w:val="20"/>
        </w:rPr>
      </w:pPr>
      <w:r>
        <w:rPr>
          <w:noProof/>
          <w:sz w:val="20"/>
        </w:rPr>
        <w:drawing>
          <wp:inline distT="0" distB="0" distL="0" distR="0" wp14:anchorId="464E9BCA" wp14:editId="73AD9BAA">
            <wp:extent cx="6309360" cy="32621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309360" cy="326210"/>
                    </a:xfrm>
                    <a:prstGeom prst="rect">
                      <a:avLst/>
                    </a:prstGeom>
                  </pic:spPr>
                </pic:pic>
              </a:graphicData>
            </a:graphic>
          </wp:inline>
        </w:drawing>
      </w:r>
    </w:p>
    <w:p w14:paraId="5E442190" w14:textId="77777777" w:rsidR="00031411" w:rsidRDefault="00031411">
      <w:pPr>
        <w:pStyle w:val="BodyText"/>
        <w:rPr>
          <w:sz w:val="20"/>
        </w:rPr>
      </w:pPr>
    </w:p>
    <w:p w14:paraId="76C8677A" w14:textId="77777777" w:rsidR="00031411" w:rsidRDefault="00031411">
      <w:pPr>
        <w:pStyle w:val="BodyText"/>
        <w:rPr>
          <w:sz w:val="20"/>
        </w:rPr>
      </w:pPr>
    </w:p>
    <w:p w14:paraId="0136AF2E" w14:textId="61302CA7" w:rsidR="00031411" w:rsidRPr="00A90869" w:rsidRDefault="006A180E">
      <w:pPr>
        <w:pStyle w:val="Heading1"/>
        <w:spacing w:before="252" w:line="240" w:lineRule="auto"/>
        <w:rPr>
          <w:color w:val="17365D" w:themeColor="text2" w:themeShade="BF"/>
        </w:rPr>
      </w:pPr>
      <w:bookmarkStart w:id="0" w:name="_Toc63664720"/>
      <w:r w:rsidRPr="00A90869">
        <w:rPr>
          <w:color w:val="17365D" w:themeColor="text2" w:themeShade="BF"/>
        </w:rPr>
        <w:t xml:space="preserve">Summer </w:t>
      </w:r>
      <w:r w:rsidR="00AD0AF1" w:rsidRPr="00A90869">
        <w:rPr>
          <w:color w:val="B47800"/>
        </w:rPr>
        <w:t>202</w:t>
      </w:r>
      <w:r w:rsidR="007B5B77">
        <w:rPr>
          <w:color w:val="B47800"/>
        </w:rPr>
        <w:t>4</w:t>
      </w:r>
      <w:r w:rsidR="003A41CA" w:rsidRPr="00A90869">
        <w:rPr>
          <w:color w:val="17365D" w:themeColor="text2" w:themeShade="BF"/>
        </w:rPr>
        <w:t xml:space="preserve"> Planning Packet</w:t>
      </w:r>
      <w:bookmarkEnd w:id="0"/>
      <w:r w:rsidR="008872D1">
        <w:rPr>
          <w:color w:val="17365D" w:themeColor="text2" w:themeShade="BF"/>
        </w:rPr>
        <w:t xml:space="preserve"> </w:t>
      </w:r>
    </w:p>
    <w:p w14:paraId="29EB34EE" w14:textId="77777777" w:rsidR="00031411" w:rsidRPr="00A90869" w:rsidRDefault="00031411">
      <w:pPr>
        <w:pStyle w:val="BodyText"/>
        <w:spacing w:before="4"/>
        <w:rPr>
          <w:rFonts w:ascii="Arial Black"/>
          <w:b/>
          <w:sz w:val="44"/>
        </w:rPr>
      </w:pPr>
    </w:p>
    <w:p w14:paraId="3F5A514C" w14:textId="77777777" w:rsidR="00031411" w:rsidRPr="00A90869" w:rsidRDefault="003A41CA">
      <w:pPr>
        <w:pStyle w:val="Heading1"/>
        <w:spacing w:line="240" w:lineRule="auto"/>
      </w:pPr>
      <w:bookmarkStart w:id="1" w:name="_Toc63664721"/>
      <w:r w:rsidRPr="00A90869">
        <w:t>Table of Contents</w:t>
      </w:r>
      <w:bookmarkEnd w:id="1"/>
    </w:p>
    <w:sdt>
      <w:sdtPr>
        <w:rPr>
          <w:rFonts w:ascii="Times New Roman" w:eastAsia="Times New Roman" w:hAnsi="Times New Roman" w:cs="Times New Roman"/>
          <w:color w:val="auto"/>
          <w:sz w:val="22"/>
          <w:szCs w:val="22"/>
        </w:rPr>
        <w:id w:val="38402730"/>
        <w:docPartObj>
          <w:docPartGallery w:val="Table of Contents"/>
          <w:docPartUnique/>
        </w:docPartObj>
      </w:sdtPr>
      <w:sdtEndPr>
        <w:rPr>
          <w:b/>
          <w:bCs/>
          <w:noProof/>
        </w:rPr>
      </w:sdtEndPr>
      <w:sdtContent>
        <w:p w14:paraId="698F8F7E" w14:textId="00ACD2EF" w:rsidR="00645E99" w:rsidRPr="00A90869" w:rsidRDefault="00645E99">
          <w:pPr>
            <w:pStyle w:val="TOCHeading"/>
          </w:pPr>
          <w:r w:rsidRPr="00A90869">
            <w:t>Contents</w:t>
          </w:r>
        </w:p>
        <w:p w14:paraId="1D75F3E1" w14:textId="156F0C98" w:rsidR="00FE7B1D" w:rsidRPr="00A90869" w:rsidRDefault="00645E99" w:rsidP="009C4F88">
          <w:pPr>
            <w:pStyle w:val="TOC1"/>
            <w:tabs>
              <w:tab w:val="right" w:leader="dot" w:pos="10990"/>
            </w:tabs>
            <w:spacing w:before="134"/>
            <w:rPr>
              <w:rFonts w:asciiTheme="minorHAnsi" w:eastAsiaTheme="minorEastAsia" w:hAnsiTheme="minorHAnsi" w:cstheme="minorBidi"/>
              <w:b w:val="0"/>
              <w:bCs w:val="0"/>
              <w:noProof/>
              <w:sz w:val="22"/>
              <w:szCs w:val="22"/>
            </w:rPr>
          </w:pPr>
          <w:r w:rsidRPr="00A90869">
            <w:fldChar w:fldCharType="begin"/>
          </w:r>
          <w:r w:rsidRPr="00A90869">
            <w:instrText xml:space="preserve"> TOC \o "1-3" \h \z \u </w:instrText>
          </w:r>
          <w:r w:rsidRPr="00A90869">
            <w:fldChar w:fldCharType="separate"/>
          </w:r>
          <w:hyperlink w:anchor="_Toc63664720" w:history="1">
            <w:r w:rsidR="00FE7B1D" w:rsidRPr="00A90869">
              <w:rPr>
                <w:rStyle w:val="Hyperlink"/>
                <w:noProof/>
              </w:rPr>
              <w:t xml:space="preserve">Summer </w:t>
            </w:r>
            <w:r w:rsidR="00AD0AF1" w:rsidRPr="008872D1">
              <w:rPr>
                <w:rStyle w:val="Hyperlink"/>
                <w:noProof/>
                <w:color w:val="C00000"/>
              </w:rPr>
              <w:t>202</w:t>
            </w:r>
            <w:r w:rsidR="008872D1" w:rsidRPr="008872D1">
              <w:rPr>
                <w:rStyle w:val="Hyperlink"/>
                <w:noProof/>
                <w:color w:val="C00000"/>
              </w:rPr>
              <w:t>4</w:t>
            </w:r>
            <w:r w:rsidR="00FE7B1D" w:rsidRPr="008872D1">
              <w:rPr>
                <w:rStyle w:val="Hyperlink"/>
                <w:noProof/>
                <w:color w:val="C00000"/>
              </w:rPr>
              <w:t xml:space="preserve"> </w:t>
            </w:r>
            <w:r w:rsidR="00FE7B1D" w:rsidRPr="00A90869">
              <w:rPr>
                <w:rStyle w:val="Hyperlink"/>
                <w:noProof/>
              </w:rPr>
              <w:t>Planning Packet</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_Toc63664720 \h </w:instrText>
            </w:r>
            <w:r w:rsidR="00FE7B1D" w:rsidRPr="00A90869">
              <w:rPr>
                <w:noProof/>
                <w:webHidden/>
              </w:rPr>
            </w:r>
            <w:r w:rsidR="00FE7B1D" w:rsidRPr="00A90869">
              <w:rPr>
                <w:noProof/>
                <w:webHidden/>
              </w:rPr>
              <w:fldChar w:fldCharType="separate"/>
            </w:r>
            <w:r w:rsidR="00685553" w:rsidRPr="00A90869">
              <w:rPr>
                <w:noProof/>
                <w:webHidden/>
              </w:rPr>
              <w:t>1</w:t>
            </w:r>
            <w:r w:rsidR="00FE7B1D" w:rsidRPr="00A90869">
              <w:rPr>
                <w:noProof/>
                <w:webHidden/>
              </w:rPr>
              <w:fldChar w:fldCharType="end"/>
            </w:r>
          </w:hyperlink>
        </w:p>
        <w:p w14:paraId="5119D3A2" w14:textId="45474C3C" w:rsidR="00FE7B1D" w:rsidRPr="00A90869" w:rsidRDefault="006E20B0"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21" w:history="1">
            <w:r w:rsidR="00FE7B1D" w:rsidRPr="00A90869">
              <w:rPr>
                <w:rStyle w:val="Hyperlink"/>
                <w:noProof/>
              </w:rPr>
              <w:t>Table of Contents</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_Toc63664721 \h </w:instrText>
            </w:r>
            <w:r w:rsidR="00FE7B1D" w:rsidRPr="00A90869">
              <w:rPr>
                <w:noProof/>
                <w:webHidden/>
              </w:rPr>
            </w:r>
            <w:r w:rsidR="00FE7B1D" w:rsidRPr="00A90869">
              <w:rPr>
                <w:noProof/>
                <w:webHidden/>
              </w:rPr>
              <w:fldChar w:fldCharType="separate"/>
            </w:r>
            <w:r w:rsidR="00685553" w:rsidRPr="00A90869">
              <w:rPr>
                <w:noProof/>
                <w:webHidden/>
              </w:rPr>
              <w:t>1</w:t>
            </w:r>
            <w:r w:rsidR="00FE7B1D" w:rsidRPr="00A90869">
              <w:rPr>
                <w:noProof/>
                <w:webHidden/>
              </w:rPr>
              <w:fldChar w:fldCharType="end"/>
            </w:r>
          </w:hyperlink>
        </w:p>
        <w:p w14:paraId="66D8BFF9" w14:textId="09D2D2FD" w:rsidR="00FE7B1D" w:rsidRPr="00A90869" w:rsidRDefault="006E20B0"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22" w:history="1">
            <w:r w:rsidR="00FE7B1D" w:rsidRPr="00A90869">
              <w:rPr>
                <w:rStyle w:val="Hyperlink"/>
                <w:noProof/>
              </w:rPr>
              <w:t>Introduction</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_Toc63664722 \h </w:instrText>
            </w:r>
            <w:r w:rsidR="00FE7B1D" w:rsidRPr="00A90869">
              <w:rPr>
                <w:noProof/>
                <w:webHidden/>
              </w:rPr>
            </w:r>
            <w:r w:rsidR="00FE7B1D" w:rsidRPr="00A90869">
              <w:rPr>
                <w:noProof/>
                <w:webHidden/>
              </w:rPr>
              <w:fldChar w:fldCharType="separate"/>
            </w:r>
            <w:r w:rsidR="00685553" w:rsidRPr="00A90869">
              <w:rPr>
                <w:noProof/>
                <w:webHidden/>
              </w:rPr>
              <w:t>2</w:t>
            </w:r>
            <w:r w:rsidR="00FE7B1D" w:rsidRPr="00A90869">
              <w:rPr>
                <w:noProof/>
                <w:webHidden/>
              </w:rPr>
              <w:fldChar w:fldCharType="end"/>
            </w:r>
          </w:hyperlink>
        </w:p>
        <w:p w14:paraId="2449904C" w14:textId="447F0CF6" w:rsidR="00FE7B1D" w:rsidRPr="00A90869" w:rsidRDefault="006E20B0"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23" w:history="1">
            <w:r w:rsidR="00FE7B1D" w:rsidRPr="00A90869">
              <w:rPr>
                <w:rStyle w:val="Hyperlink"/>
                <w:noProof/>
              </w:rPr>
              <w:t xml:space="preserve">NAU offers six </w:t>
            </w:r>
            <w:r w:rsidR="008B286C">
              <w:rPr>
                <w:rStyle w:val="Hyperlink"/>
                <w:noProof/>
              </w:rPr>
              <w:t>S</w:t>
            </w:r>
            <w:r w:rsidR="00FE7B1D" w:rsidRPr="00A90869">
              <w:rPr>
                <w:rStyle w:val="Hyperlink"/>
                <w:noProof/>
              </w:rPr>
              <w:t xml:space="preserve">ummer </w:t>
            </w:r>
            <w:r w:rsidR="008B286C">
              <w:rPr>
                <w:rStyle w:val="Hyperlink"/>
                <w:noProof/>
              </w:rPr>
              <w:t>S</w:t>
            </w:r>
            <w:r w:rsidR="00FE7B1D" w:rsidRPr="00A90869">
              <w:rPr>
                <w:rStyle w:val="Hyperlink"/>
                <w:noProof/>
              </w:rPr>
              <w:t>essions:</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_Toc63664723 \h </w:instrText>
            </w:r>
            <w:r w:rsidR="00FE7B1D" w:rsidRPr="00A90869">
              <w:rPr>
                <w:noProof/>
                <w:webHidden/>
              </w:rPr>
            </w:r>
            <w:r w:rsidR="00FE7B1D" w:rsidRPr="00A90869">
              <w:rPr>
                <w:noProof/>
                <w:webHidden/>
              </w:rPr>
              <w:fldChar w:fldCharType="separate"/>
            </w:r>
            <w:r w:rsidR="00685553" w:rsidRPr="00A90869">
              <w:rPr>
                <w:noProof/>
                <w:webHidden/>
              </w:rPr>
              <w:t>2</w:t>
            </w:r>
            <w:r w:rsidR="00FE7B1D" w:rsidRPr="00A90869">
              <w:rPr>
                <w:noProof/>
                <w:webHidden/>
              </w:rPr>
              <w:fldChar w:fldCharType="end"/>
            </w:r>
          </w:hyperlink>
        </w:p>
        <w:p w14:paraId="3531691C" w14:textId="47997C41" w:rsidR="00FE7B1D" w:rsidRPr="00A90869" w:rsidRDefault="006E20B0"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24" w:history="1">
            <w:r w:rsidR="00FE7B1D" w:rsidRPr="00A90869">
              <w:rPr>
                <w:rStyle w:val="Hyperlink"/>
                <w:noProof/>
              </w:rPr>
              <w:t>Dynamic Dating</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_Toc63664724 \h </w:instrText>
            </w:r>
            <w:r w:rsidR="00FE7B1D" w:rsidRPr="00A90869">
              <w:rPr>
                <w:noProof/>
                <w:webHidden/>
              </w:rPr>
            </w:r>
            <w:r w:rsidR="00FE7B1D" w:rsidRPr="00A90869">
              <w:rPr>
                <w:noProof/>
                <w:webHidden/>
              </w:rPr>
              <w:fldChar w:fldCharType="separate"/>
            </w:r>
            <w:r w:rsidR="00685553" w:rsidRPr="00A90869">
              <w:rPr>
                <w:noProof/>
                <w:webHidden/>
              </w:rPr>
              <w:t>2</w:t>
            </w:r>
            <w:r w:rsidR="00FE7B1D" w:rsidRPr="00A90869">
              <w:rPr>
                <w:noProof/>
                <w:webHidden/>
              </w:rPr>
              <w:fldChar w:fldCharType="end"/>
            </w:r>
          </w:hyperlink>
        </w:p>
        <w:p w14:paraId="439A252C" w14:textId="2435C816" w:rsidR="00FE7B1D" w:rsidRPr="00A90869" w:rsidRDefault="006E20B0"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25" w:history="1">
            <w:r w:rsidR="00FE7B1D" w:rsidRPr="00A90869">
              <w:rPr>
                <w:rStyle w:val="Hyperlink"/>
                <w:noProof/>
              </w:rPr>
              <w:t>Summer Administration</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_Toc63664725 \h </w:instrText>
            </w:r>
            <w:r w:rsidR="00FE7B1D" w:rsidRPr="00A90869">
              <w:rPr>
                <w:noProof/>
                <w:webHidden/>
              </w:rPr>
            </w:r>
            <w:r w:rsidR="00FE7B1D" w:rsidRPr="00A90869">
              <w:rPr>
                <w:noProof/>
                <w:webHidden/>
              </w:rPr>
              <w:fldChar w:fldCharType="separate"/>
            </w:r>
            <w:r w:rsidR="00685553" w:rsidRPr="00A90869">
              <w:rPr>
                <w:noProof/>
                <w:webHidden/>
              </w:rPr>
              <w:t>2</w:t>
            </w:r>
            <w:r w:rsidR="00FE7B1D" w:rsidRPr="00A90869">
              <w:rPr>
                <w:noProof/>
                <w:webHidden/>
              </w:rPr>
              <w:fldChar w:fldCharType="end"/>
            </w:r>
          </w:hyperlink>
        </w:p>
        <w:p w14:paraId="0B90E633" w14:textId="026802AD" w:rsidR="00FE7B1D" w:rsidRPr="00A90869" w:rsidRDefault="006E20B0"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26" w:history="1">
            <w:r w:rsidR="00FE7B1D" w:rsidRPr="00A90869">
              <w:rPr>
                <w:rStyle w:val="Hyperlink"/>
                <w:noProof/>
              </w:rPr>
              <w:t>Summer Website for Students</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_Toc63664726 \h </w:instrText>
            </w:r>
            <w:r w:rsidR="00FE7B1D" w:rsidRPr="00A90869">
              <w:rPr>
                <w:noProof/>
                <w:webHidden/>
              </w:rPr>
            </w:r>
            <w:r w:rsidR="00FE7B1D" w:rsidRPr="00A90869">
              <w:rPr>
                <w:noProof/>
                <w:webHidden/>
              </w:rPr>
              <w:fldChar w:fldCharType="separate"/>
            </w:r>
            <w:r w:rsidR="00685553" w:rsidRPr="00A90869">
              <w:rPr>
                <w:noProof/>
                <w:webHidden/>
              </w:rPr>
              <w:t>2</w:t>
            </w:r>
            <w:r w:rsidR="00FE7B1D" w:rsidRPr="00A90869">
              <w:rPr>
                <w:noProof/>
                <w:webHidden/>
              </w:rPr>
              <w:fldChar w:fldCharType="end"/>
            </w:r>
          </w:hyperlink>
        </w:p>
        <w:p w14:paraId="50DBE481" w14:textId="17499BF6" w:rsidR="00FE7B1D" w:rsidRPr="00A90869" w:rsidRDefault="006E20B0"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27" w:history="1">
            <w:r w:rsidR="00FE7B1D" w:rsidRPr="00A90869">
              <w:rPr>
                <w:rStyle w:val="Hyperlink"/>
                <w:noProof/>
              </w:rPr>
              <w:t>Other Resources</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_Toc63664727 \h </w:instrText>
            </w:r>
            <w:r w:rsidR="00FE7B1D" w:rsidRPr="00A90869">
              <w:rPr>
                <w:noProof/>
                <w:webHidden/>
              </w:rPr>
            </w:r>
            <w:r w:rsidR="00FE7B1D" w:rsidRPr="00A90869">
              <w:rPr>
                <w:noProof/>
                <w:webHidden/>
              </w:rPr>
              <w:fldChar w:fldCharType="separate"/>
            </w:r>
            <w:r w:rsidR="00685553" w:rsidRPr="00A90869">
              <w:rPr>
                <w:noProof/>
                <w:webHidden/>
              </w:rPr>
              <w:t>2</w:t>
            </w:r>
            <w:r w:rsidR="00FE7B1D" w:rsidRPr="00A90869">
              <w:rPr>
                <w:noProof/>
                <w:webHidden/>
              </w:rPr>
              <w:fldChar w:fldCharType="end"/>
            </w:r>
          </w:hyperlink>
        </w:p>
        <w:p w14:paraId="1EDA08A0" w14:textId="34EA80CB" w:rsidR="00FE7B1D" w:rsidRPr="00A90869" w:rsidRDefault="006E20B0"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28" w:history="1">
            <w:r w:rsidR="00FE7B1D" w:rsidRPr="00A90869">
              <w:rPr>
                <w:rStyle w:val="Hyperlink"/>
                <w:noProof/>
              </w:rPr>
              <w:t>Summer Term – Planning/Schedule Build Reminders</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_Toc63664728 \h </w:instrText>
            </w:r>
            <w:r w:rsidR="00FE7B1D" w:rsidRPr="00A90869">
              <w:rPr>
                <w:noProof/>
                <w:webHidden/>
              </w:rPr>
            </w:r>
            <w:r w:rsidR="00FE7B1D" w:rsidRPr="00A90869">
              <w:rPr>
                <w:noProof/>
                <w:webHidden/>
              </w:rPr>
              <w:fldChar w:fldCharType="separate"/>
            </w:r>
            <w:r w:rsidR="00685553" w:rsidRPr="00A90869">
              <w:rPr>
                <w:noProof/>
                <w:webHidden/>
              </w:rPr>
              <w:t>3</w:t>
            </w:r>
            <w:r w:rsidR="00FE7B1D" w:rsidRPr="00A90869">
              <w:rPr>
                <w:noProof/>
                <w:webHidden/>
              </w:rPr>
              <w:fldChar w:fldCharType="end"/>
            </w:r>
          </w:hyperlink>
        </w:p>
        <w:p w14:paraId="2D899AD9" w14:textId="6E0A5098" w:rsidR="00FE7B1D" w:rsidRPr="00A90869" w:rsidRDefault="006E20B0"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29" w:history="1">
            <w:r w:rsidR="00FE7B1D" w:rsidRPr="00A90869">
              <w:rPr>
                <w:rStyle w:val="Hyperlink"/>
                <w:rFonts w:ascii="Arial Black"/>
                <w:noProof/>
              </w:rPr>
              <w:t>Requesting Class Cancellation</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_Toc63664729 \h </w:instrText>
            </w:r>
            <w:r w:rsidR="00FE7B1D" w:rsidRPr="00A90869">
              <w:rPr>
                <w:noProof/>
                <w:webHidden/>
              </w:rPr>
            </w:r>
            <w:r w:rsidR="00FE7B1D" w:rsidRPr="00A90869">
              <w:rPr>
                <w:noProof/>
                <w:webHidden/>
              </w:rPr>
              <w:fldChar w:fldCharType="separate"/>
            </w:r>
            <w:r w:rsidR="00685553" w:rsidRPr="00A90869">
              <w:rPr>
                <w:noProof/>
                <w:webHidden/>
              </w:rPr>
              <w:t>3</w:t>
            </w:r>
            <w:r w:rsidR="00FE7B1D" w:rsidRPr="00A90869">
              <w:rPr>
                <w:noProof/>
                <w:webHidden/>
              </w:rPr>
              <w:fldChar w:fldCharType="end"/>
            </w:r>
          </w:hyperlink>
        </w:p>
        <w:p w14:paraId="13063D91" w14:textId="0819CF3E" w:rsidR="00FE7B1D" w:rsidRPr="00A90869" w:rsidRDefault="006E20B0"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30" w:history="1">
            <w:r w:rsidR="00FE7B1D" w:rsidRPr="00A90869">
              <w:rPr>
                <w:rStyle w:val="Hyperlink"/>
                <w:rFonts w:ascii="Arial Black"/>
                <w:noProof/>
              </w:rPr>
              <w:t xml:space="preserve">Changes to the </w:t>
            </w:r>
            <w:r w:rsidR="008703A9" w:rsidRPr="008872D1">
              <w:rPr>
                <w:rStyle w:val="Hyperlink"/>
                <w:rFonts w:ascii="Arial Black"/>
                <w:noProof/>
                <w:color w:val="C00000"/>
              </w:rPr>
              <w:t>202</w:t>
            </w:r>
            <w:r w:rsidR="008872D1" w:rsidRPr="008872D1">
              <w:rPr>
                <w:rStyle w:val="Hyperlink"/>
                <w:rFonts w:ascii="Arial Black"/>
                <w:noProof/>
                <w:color w:val="C00000"/>
              </w:rPr>
              <w:t>4</w:t>
            </w:r>
            <w:r w:rsidR="00FE7B1D" w:rsidRPr="008872D1">
              <w:rPr>
                <w:rStyle w:val="Hyperlink"/>
                <w:rFonts w:ascii="Arial Black"/>
                <w:noProof/>
                <w:color w:val="C00000"/>
              </w:rPr>
              <w:t xml:space="preserve"> </w:t>
            </w:r>
            <w:r w:rsidR="00FE7B1D" w:rsidRPr="00A90869">
              <w:rPr>
                <w:rStyle w:val="Hyperlink"/>
                <w:rFonts w:ascii="Arial Black"/>
                <w:noProof/>
              </w:rPr>
              <w:t>Summer Schedule of Classes</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_Toc63664730 \h </w:instrText>
            </w:r>
            <w:r w:rsidR="00FE7B1D" w:rsidRPr="00A90869">
              <w:rPr>
                <w:noProof/>
                <w:webHidden/>
              </w:rPr>
            </w:r>
            <w:r w:rsidR="00FE7B1D" w:rsidRPr="00A90869">
              <w:rPr>
                <w:noProof/>
                <w:webHidden/>
              </w:rPr>
              <w:fldChar w:fldCharType="separate"/>
            </w:r>
            <w:r w:rsidR="00685553" w:rsidRPr="00A90869">
              <w:rPr>
                <w:noProof/>
                <w:webHidden/>
              </w:rPr>
              <w:t>4</w:t>
            </w:r>
            <w:r w:rsidR="00FE7B1D" w:rsidRPr="00A90869">
              <w:rPr>
                <w:noProof/>
                <w:webHidden/>
              </w:rPr>
              <w:fldChar w:fldCharType="end"/>
            </w:r>
          </w:hyperlink>
        </w:p>
        <w:p w14:paraId="7174A922" w14:textId="3B004C77" w:rsidR="00FE7B1D" w:rsidRPr="00A90869" w:rsidRDefault="006E20B0"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31" w:history="1">
            <w:r w:rsidR="00FE7B1D" w:rsidRPr="00A90869">
              <w:rPr>
                <w:rStyle w:val="Hyperlink"/>
                <w:rFonts w:ascii="Arial Black"/>
                <w:noProof/>
              </w:rPr>
              <w:t>When Determining Class Schedules</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_Toc63664731 \h </w:instrText>
            </w:r>
            <w:r w:rsidR="00FE7B1D" w:rsidRPr="00A90869">
              <w:rPr>
                <w:noProof/>
                <w:webHidden/>
              </w:rPr>
            </w:r>
            <w:r w:rsidR="00FE7B1D" w:rsidRPr="00A90869">
              <w:rPr>
                <w:noProof/>
                <w:webHidden/>
              </w:rPr>
              <w:fldChar w:fldCharType="separate"/>
            </w:r>
            <w:r w:rsidR="00685553" w:rsidRPr="00A90869">
              <w:rPr>
                <w:noProof/>
                <w:webHidden/>
              </w:rPr>
              <w:t>4</w:t>
            </w:r>
            <w:r w:rsidR="00FE7B1D" w:rsidRPr="00A90869">
              <w:rPr>
                <w:noProof/>
                <w:webHidden/>
              </w:rPr>
              <w:fldChar w:fldCharType="end"/>
            </w:r>
          </w:hyperlink>
        </w:p>
        <w:p w14:paraId="238965CE" w14:textId="548A3EAB" w:rsidR="00FE7B1D" w:rsidRPr="00A90869" w:rsidRDefault="006E20B0"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32" w:history="1">
            <w:r w:rsidR="00FE7B1D" w:rsidRPr="00A90869">
              <w:rPr>
                <w:rStyle w:val="Hyperlink"/>
                <w:noProof/>
              </w:rPr>
              <w:t>Summer Term – Pay Reminders</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_Toc63664732 \h </w:instrText>
            </w:r>
            <w:r w:rsidR="00FE7B1D" w:rsidRPr="00A90869">
              <w:rPr>
                <w:noProof/>
                <w:webHidden/>
              </w:rPr>
            </w:r>
            <w:r w:rsidR="00FE7B1D" w:rsidRPr="00A90869">
              <w:rPr>
                <w:noProof/>
                <w:webHidden/>
              </w:rPr>
              <w:fldChar w:fldCharType="separate"/>
            </w:r>
            <w:r w:rsidR="00685553" w:rsidRPr="00A90869">
              <w:rPr>
                <w:noProof/>
                <w:webHidden/>
              </w:rPr>
              <w:t>5</w:t>
            </w:r>
            <w:r w:rsidR="00FE7B1D" w:rsidRPr="00A90869">
              <w:rPr>
                <w:noProof/>
                <w:webHidden/>
              </w:rPr>
              <w:fldChar w:fldCharType="end"/>
            </w:r>
          </w:hyperlink>
        </w:p>
        <w:p w14:paraId="69134B67" w14:textId="0F148F42" w:rsidR="00FE7B1D" w:rsidRPr="00A90869" w:rsidRDefault="006E20B0"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33" w:history="1">
            <w:r w:rsidR="00FE7B1D" w:rsidRPr="00A90869">
              <w:rPr>
                <w:rStyle w:val="Hyperlink"/>
                <w:rFonts w:ascii="Arial Black"/>
                <w:noProof/>
              </w:rPr>
              <w:t>Works differently than academic year</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_Toc63664733 \h </w:instrText>
            </w:r>
            <w:r w:rsidR="00FE7B1D" w:rsidRPr="00A90869">
              <w:rPr>
                <w:noProof/>
                <w:webHidden/>
              </w:rPr>
            </w:r>
            <w:r w:rsidR="00FE7B1D" w:rsidRPr="00A90869">
              <w:rPr>
                <w:noProof/>
                <w:webHidden/>
              </w:rPr>
              <w:fldChar w:fldCharType="separate"/>
            </w:r>
            <w:r w:rsidR="00685553" w:rsidRPr="00A90869">
              <w:rPr>
                <w:noProof/>
                <w:webHidden/>
              </w:rPr>
              <w:t>5</w:t>
            </w:r>
            <w:r w:rsidR="00FE7B1D" w:rsidRPr="00A90869">
              <w:rPr>
                <w:noProof/>
                <w:webHidden/>
              </w:rPr>
              <w:fldChar w:fldCharType="end"/>
            </w:r>
          </w:hyperlink>
        </w:p>
        <w:p w14:paraId="244097C5" w14:textId="47DAAE14" w:rsidR="00FE7B1D" w:rsidRPr="00A90869" w:rsidRDefault="006E20B0"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34" w:history="1">
            <w:r w:rsidR="00FE7B1D" w:rsidRPr="00A90869">
              <w:rPr>
                <w:rStyle w:val="Hyperlink"/>
                <w:rFonts w:ascii="Arial Black"/>
                <w:noProof/>
              </w:rPr>
              <w:t>Faculty Payment Forms</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_Toc63664734 \h </w:instrText>
            </w:r>
            <w:r w:rsidR="00FE7B1D" w:rsidRPr="00A90869">
              <w:rPr>
                <w:noProof/>
                <w:webHidden/>
              </w:rPr>
            </w:r>
            <w:r w:rsidR="00FE7B1D" w:rsidRPr="00A90869">
              <w:rPr>
                <w:noProof/>
                <w:webHidden/>
              </w:rPr>
              <w:fldChar w:fldCharType="separate"/>
            </w:r>
            <w:r w:rsidR="00685553" w:rsidRPr="00A90869">
              <w:rPr>
                <w:noProof/>
                <w:webHidden/>
              </w:rPr>
              <w:t>5</w:t>
            </w:r>
            <w:r w:rsidR="00FE7B1D" w:rsidRPr="00A90869">
              <w:rPr>
                <w:noProof/>
                <w:webHidden/>
              </w:rPr>
              <w:fldChar w:fldCharType="end"/>
            </w:r>
          </w:hyperlink>
        </w:p>
        <w:p w14:paraId="5D0B22E0" w14:textId="45BE9BF5" w:rsidR="00FE7B1D" w:rsidRPr="00A90869" w:rsidRDefault="006E20B0"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35" w:history="1">
            <w:r w:rsidR="00FE7B1D" w:rsidRPr="00A90869">
              <w:rPr>
                <w:rStyle w:val="Hyperlink"/>
                <w:rFonts w:ascii="Arial Black"/>
                <w:noProof/>
              </w:rPr>
              <w:t>Supplemental Compensation Request Forms (SUPs)</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_Toc63664735 \h </w:instrText>
            </w:r>
            <w:r w:rsidR="00FE7B1D" w:rsidRPr="00A90869">
              <w:rPr>
                <w:noProof/>
                <w:webHidden/>
              </w:rPr>
            </w:r>
            <w:r w:rsidR="00FE7B1D" w:rsidRPr="00A90869">
              <w:rPr>
                <w:noProof/>
                <w:webHidden/>
              </w:rPr>
              <w:fldChar w:fldCharType="separate"/>
            </w:r>
            <w:r w:rsidR="00685553" w:rsidRPr="00A90869">
              <w:rPr>
                <w:noProof/>
                <w:webHidden/>
              </w:rPr>
              <w:t>5</w:t>
            </w:r>
            <w:r w:rsidR="00FE7B1D" w:rsidRPr="00A90869">
              <w:rPr>
                <w:noProof/>
                <w:webHidden/>
              </w:rPr>
              <w:fldChar w:fldCharType="end"/>
            </w:r>
          </w:hyperlink>
        </w:p>
        <w:p w14:paraId="0F45E211" w14:textId="6C9908FE" w:rsidR="00FE7B1D" w:rsidRPr="00A90869" w:rsidRDefault="006E20B0"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36" w:history="1">
            <w:r w:rsidR="00FE7B1D" w:rsidRPr="00A90869">
              <w:rPr>
                <w:rStyle w:val="Hyperlink"/>
                <w:rFonts w:ascii="Arial Black"/>
                <w:noProof/>
              </w:rPr>
              <w:t>Payroll Packets</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_Toc63664736 \h </w:instrText>
            </w:r>
            <w:r w:rsidR="00FE7B1D" w:rsidRPr="00A90869">
              <w:rPr>
                <w:noProof/>
                <w:webHidden/>
              </w:rPr>
            </w:r>
            <w:r w:rsidR="00FE7B1D" w:rsidRPr="00A90869">
              <w:rPr>
                <w:noProof/>
                <w:webHidden/>
              </w:rPr>
              <w:fldChar w:fldCharType="separate"/>
            </w:r>
            <w:r w:rsidR="00685553" w:rsidRPr="00A90869">
              <w:rPr>
                <w:noProof/>
                <w:webHidden/>
              </w:rPr>
              <w:t>5</w:t>
            </w:r>
            <w:r w:rsidR="00FE7B1D" w:rsidRPr="00A90869">
              <w:rPr>
                <w:noProof/>
                <w:webHidden/>
              </w:rPr>
              <w:fldChar w:fldCharType="end"/>
            </w:r>
          </w:hyperlink>
        </w:p>
        <w:p w14:paraId="06FE4EDE" w14:textId="358AFD05" w:rsidR="00FE7B1D" w:rsidRPr="00A90869" w:rsidRDefault="006E20B0"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37" w:history="1">
            <w:r w:rsidR="00FE7B1D" w:rsidRPr="00A90869">
              <w:rPr>
                <w:rStyle w:val="Hyperlink"/>
                <w:noProof/>
              </w:rPr>
              <w:t>Appendix A</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_Toc63664737 \h </w:instrText>
            </w:r>
            <w:r w:rsidR="00FE7B1D" w:rsidRPr="00A90869">
              <w:rPr>
                <w:noProof/>
                <w:webHidden/>
              </w:rPr>
            </w:r>
            <w:r w:rsidR="00FE7B1D" w:rsidRPr="00A90869">
              <w:rPr>
                <w:noProof/>
                <w:webHidden/>
              </w:rPr>
              <w:fldChar w:fldCharType="separate"/>
            </w:r>
            <w:r w:rsidR="00685553" w:rsidRPr="00A90869">
              <w:rPr>
                <w:noProof/>
                <w:webHidden/>
              </w:rPr>
              <w:t>6</w:t>
            </w:r>
            <w:r w:rsidR="00FE7B1D" w:rsidRPr="00A90869">
              <w:rPr>
                <w:noProof/>
                <w:webHidden/>
              </w:rPr>
              <w:fldChar w:fldCharType="end"/>
            </w:r>
          </w:hyperlink>
        </w:p>
        <w:p w14:paraId="65243FF6" w14:textId="4C1E6E40" w:rsidR="00FE7B1D" w:rsidRPr="00A90869" w:rsidRDefault="006E20B0"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38" w:history="1">
            <w:r w:rsidR="00FE7B1D" w:rsidRPr="00A90869">
              <w:rPr>
                <w:rStyle w:val="Hyperlink"/>
                <w:noProof/>
              </w:rPr>
              <w:t>Appendix B</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_Toc63664738 \h </w:instrText>
            </w:r>
            <w:r w:rsidR="00FE7B1D" w:rsidRPr="00A90869">
              <w:rPr>
                <w:noProof/>
                <w:webHidden/>
              </w:rPr>
            </w:r>
            <w:r w:rsidR="00FE7B1D" w:rsidRPr="00A90869">
              <w:rPr>
                <w:noProof/>
                <w:webHidden/>
              </w:rPr>
              <w:fldChar w:fldCharType="separate"/>
            </w:r>
            <w:r w:rsidR="00685553" w:rsidRPr="00A90869">
              <w:rPr>
                <w:noProof/>
                <w:webHidden/>
              </w:rPr>
              <w:t>7</w:t>
            </w:r>
            <w:r w:rsidR="00FE7B1D" w:rsidRPr="00A90869">
              <w:rPr>
                <w:noProof/>
                <w:webHidden/>
              </w:rPr>
              <w:fldChar w:fldCharType="end"/>
            </w:r>
          </w:hyperlink>
        </w:p>
        <w:p w14:paraId="3AB6ABBD" w14:textId="2645AD3D" w:rsidR="00FE7B1D" w:rsidRPr="00A90869" w:rsidRDefault="006E20B0"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39" w:history="1">
            <w:r w:rsidR="00FE7B1D" w:rsidRPr="00A90869">
              <w:rPr>
                <w:rStyle w:val="Hyperlink"/>
                <w:noProof/>
              </w:rPr>
              <w:t>Appendix C</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_Toc63664739 \h </w:instrText>
            </w:r>
            <w:r w:rsidR="00FE7B1D" w:rsidRPr="00A90869">
              <w:rPr>
                <w:noProof/>
                <w:webHidden/>
              </w:rPr>
            </w:r>
            <w:r w:rsidR="00FE7B1D" w:rsidRPr="00A90869">
              <w:rPr>
                <w:noProof/>
                <w:webHidden/>
              </w:rPr>
              <w:fldChar w:fldCharType="separate"/>
            </w:r>
            <w:r w:rsidR="00685553" w:rsidRPr="00A90869">
              <w:rPr>
                <w:noProof/>
                <w:webHidden/>
              </w:rPr>
              <w:t>8</w:t>
            </w:r>
            <w:r w:rsidR="00FE7B1D" w:rsidRPr="00A90869">
              <w:rPr>
                <w:noProof/>
                <w:webHidden/>
              </w:rPr>
              <w:fldChar w:fldCharType="end"/>
            </w:r>
          </w:hyperlink>
        </w:p>
        <w:p w14:paraId="0CE756AB" w14:textId="6509B44F" w:rsidR="00FE7B1D" w:rsidRPr="00A90869" w:rsidRDefault="006E20B0"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40" w:history="1">
            <w:r w:rsidR="00FE7B1D" w:rsidRPr="00A90869">
              <w:rPr>
                <w:rStyle w:val="Hyperlink"/>
                <w:noProof/>
              </w:rPr>
              <w:t>Appendix D</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_Toc63664740 \h </w:instrText>
            </w:r>
            <w:r w:rsidR="00FE7B1D" w:rsidRPr="00A90869">
              <w:rPr>
                <w:noProof/>
                <w:webHidden/>
              </w:rPr>
            </w:r>
            <w:r w:rsidR="00FE7B1D" w:rsidRPr="00A90869">
              <w:rPr>
                <w:noProof/>
                <w:webHidden/>
              </w:rPr>
              <w:fldChar w:fldCharType="separate"/>
            </w:r>
            <w:r w:rsidR="00685553" w:rsidRPr="00A90869">
              <w:rPr>
                <w:noProof/>
                <w:webHidden/>
              </w:rPr>
              <w:t>9</w:t>
            </w:r>
            <w:r w:rsidR="00FE7B1D" w:rsidRPr="00A90869">
              <w:rPr>
                <w:noProof/>
                <w:webHidden/>
              </w:rPr>
              <w:fldChar w:fldCharType="end"/>
            </w:r>
          </w:hyperlink>
        </w:p>
        <w:p w14:paraId="21F48BE8" w14:textId="5404F461" w:rsidR="00FE7B1D" w:rsidRPr="00A90869" w:rsidRDefault="006E20B0" w:rsidP="009C4F88">
          <w:pPr>
            <w:pStyle w:val="TOC1"/>
            <w:tabs>
              <w:tab w:val="right" w:leader="dot" w:pos="10990"/>
            </w:tabs>
            <w:spacing w:before="134"/>
            <w:rPr>
              <w:rFonts w:asciiTheme="minorHAnsi" w:eastAsiaTheme="minorEastAsia" w:hAnsiTheme="minorHAnsi" w:cstheme="minorBidi"/>
              <w:b w:val="0"/>
              <w:bCs w:val="0"/>
              <w:noProof/>
              <w:sz w:val="22"/>
              <w:szCs w:val="22"/>
            </w:rPr>
          </w:pPr>
          <w:hyperlink w:anchor="_Toc63664741" w:history="1">
            <w:r w:rsidR="00FE7B1D" w:rsidRPr="00A90869">
              <w:rPr>
                <w:rStyle w:val="Hyperlink"/>
                <w:noProof/>
              </w:rPr>
              <w:t>Appendix E</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_Toc63664741 \h </w:instrText>
            </w:r>
            <w:r w:rsidR="00FE7B1D" w:rsidRPr="00A90869">
              <w:rPr>
                <w:noProof/>
                <w:webHidden/>
              </w:rPr>
            </w:r>
            <w:r w:rsidR="00FE7B1D" w:rsidRPr="00A90869">
              <w:rPr>
                <w:noProof/>
                <w:webHidden/>
              </w:rPr>
              <w:fldChar w:fldCharType="separate"/>
            </w:r>
            <w:r w:rsidR="00685553" w:rsidRPr="00A90869">
              <w:rPr>
                <w:noProof/>
                <w:webHidden/>
              </w:rPr>
              <w:t>10</w:t>
            </w:r>
            <w:r w:rsidR="00FE7B1D" w:rsidRPr="00A90869">
              <w:rPr>
                <w:noProof/>
                <w:webHidden/>
              </w:rPr>
              <w:fldChar w:fldCharType="end"/>
            </w:r>
          </w:hyperlink>
        </w:p>
        <w:p w14:paraId="3DA7F615" w14:textId="0C063805" w:rsidR="00FE7B1D" w:rsidRPr="00A90869" w:rsidRDefault="006E20B0"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42" w:history="1">
            <w:r w:rsidR="00FE7B1D" w:rsidRPr="00A90869">
              <w:rPr>
                <w:rStyle w:val="Hyperlink"/>
                <w:noProof/>
              </w:rPr>
              <w:t>Paycheck Information</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_Toc63664742 \h </w:instrText>
            </w:r>
            <w:r w:rsidR="00FE7B1D" w:rsidRPr="00A90869">
              <w:rPr>
                <w:noProof/>
                <w:webHidden/>
              </w:rPr>
            </w:r>
            <w:r w:rsidR="00FE7B1D" w:rsidRPr="00A90869">
              <w:rPr>
                <w:noProof/>
                <w:webHidden/>
              </w:rPr>
              <w:fldChar w:fldCharType="separate"/>
            </w:r>
            <w:r w:rsidR="00685553" w:rsidRPr="00A90869">
              <w:rPr>
                <w:noProof/>
                <w:webHidden/>
              </w:rPr>
              <w:t>10</w:t>
            </w:r>
            <w:r w:rsidR="00FE7B1D" w:rsidRPr="00A90869">
              <w:rPr>
                <w:noProof/>
                <w:webHidden/>
              </w:rPr>
              <w:fldChar w:fldCharType="end"/>
            </w:r>
          </w:hyperlink>
        </w:p>
        <w:p w14:paraId="6F98634F" w14:textId="5B3426E5" w:rsidR="00FE7B1D" w:rsidRPr="00A90869" w:rsidRDefault="006E20B0"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43" w:history="1">
            <w:r w:rsidR="00FE7B1D" w:rsidRPr="00A90869">
              <w:rPr>
                <w:rStyle w:val="Hyperlink"/>
                <w:noProof/>
              </w:rPr>
              <w:t>How to Access Online Services</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_Toc63664743 \h </w:instrText>
            </w:r>
            <w:r w:rsidR="00FE7B1D" w:rsidRPr="00A90869">
              <w:rPr>
                <w:noProof/>
                <w:webHidden/>
              </w:rPr>
            </w:r>
            <w:r w:rsidR="00FE7B1D" w:rsidRPr="00A90869">
              <w:rPr>
                <w:noProof/>
                <w:webHidden/>
              </w:rPr>
              <w:fldChar w:fldCharType="separate"/>
            </w:r>
            <w:r w:rsidR="00685553" w:rsidRPr="00A90869">
              <w:rPr>
                <w:noProof/>
                <w:webHidden/>
              </w:rPr>
              <w:t>10</w:t>
            </w:r>
            <w:r w:rsidR="00FE7B1D" w:rsidRPr="00A90869">
              <w:rPr>
                <w:noProof/>
                <w:webHidden/>
              </w:rPr>
              <w:fldChar w:fldCharType="end"/>
            </w:r>
          </w:hyperlink>
        </w:p>
        <w:p w14:paraId="4426CC2E" w14:textId="05A880D1" w:rsidR="00FE7B1D" w:rsidRPr="00A90869" w:rsidRDefault="006E20B0" w:rsidP="009C4F88">
          <w:pPr>
            <w:pStyle w:val="TOC2"/>
            <w:tabs>
              <w:tab w:val="right" w:leader="dot" w:pos="10990"/>
            </w:tabs>
            <w:spacing w:before="134"/>
            <w:rPr>
              <w:rFonts w:asciiTheme="minorHAnsi" w:eastAsiaTheme="minorEastAsia" w:hAnsiTheme="minorHAnsi" w:cstheme="minorBidi"/>
              <w:noProof/>
              <w:sz w:val="22"/>
              <w:szCs w:val="22"/>
            </w:rPr>
          </w:pPr>
          <w:hyperlink w:anchor="_Toc63664744" w:history="1">
            <w:r w:rsidR="00FE7B1D" w:rsidRPr="00A90869">
              <w:rPr>
                <w:rStyle w:val="Hyperlink"/>
                <w:noProof/>
              </w:rPr>
              <w:t>Online Services Available:</w:t>
            </w:r>
            <w:r w:rsidR="00FE7B1D" w:rsidRPr="00A90869">
              <w:rPr>
                <w:noProof/>
                <w:webHidden/>
              </w:rPr>
              <w:tab/>
            </w:r>
            <w:r w:rsidR="00FE7B1D" w:rsidRPr="00A90869">
              <w:rPr>
                <w:noProof/>
                <w:webHidden/>
              </w:rPr>
              <w:fldChar w:fldCharType="begin"/>
            </w:r>
            <w:r w:rsidR="00FE7B1D" w:rsidRPr="00A90869">
              <w:rPr>
                <w:noProof/>
                <w:webHidden/>
              </w:rPr>
              <w:instrText xml:space="preserve"> PAGEREF _Toc63664744 \h </w:instrText>
            </w:r>
            <w:r w:rsidR="00FE7B1D" w:rsidRPr="00A90869">
              <w:rPr>
                <w:noProof/>
                <w:webHidden/>
              </w:rPr>
            </w:r>
            <w:r w:rsidR="00FE7B1D" w:rsidRPr="00A90869">
              <w:rPr>
                <w:noProof/>
                <w:webHidden/>
              </w:rPr>
              <w:fldChar w:fldCharType="separate"/>
            </w:r>
            <w:r w:rsidR="00685553" w:rsidRPr="00A90869">
              <w:rPr>
                <w:noProof/>
                <w:webHidden/>
              </w:rPr>
              <w:t>10</w:t>
            </w:r>
            <w:r w:rsidR="00FE7B1D" w:rsidRPr="00A90869">
              <w:rPr>
                <w:noProof/>
                <w:webHidden/>
              </w:rPr>
              <w:fldChar w:fldCharType="end"/>
            </w:r>
          </w:hyperlink>
        </w:p>
        <w:p w14:paraId="4380B50E" w14:textId="1F73CB91" w:rsidR="00645E99" w:rsidRDefault="00645E99">
          <w:r w:rsidRPr="00A90869">
            <w:rPr>
              <w:b/>
              <w:bCs/>
              <w:noProof/>
            </w:rPr>
            <w:fldChar w:fldCharType="end"/>
          </w:r>
        </w:p>
      </w:sdtContent>
    </w:sdt>
    <w:p w14:paraId="58515F78" w14:textId="77777777" w:rsidR="00031411" w:rsidRPr="00275CE7" w:rsidRDefault="00031411">
      <w:pPr>
        <w:rPr>
          <w:lang w:val="fr-FR"/>
        </w:rPr>
        <w:sectPr w:rsidR="00031411" w:rsidRPr="00275CE7" w:rsidSect="00FD6E72">
          <w:type w:val="continuous"/>
          <w:pgSz w:w="12240" w:h="15840"/>
          <w:pgMar w:top="540" w:right="620" w:bottom="280" w:left="620" w:header="720" w:footer="720" w:gutter="0"/>
          <w:cols w:space="720"/>
        </w:sectPr>
      </w:pPr>
    </w:p>
    <w:p w14:paraId="44C859A2" w14:textId="77777777" w:rsidR="00031411" w:rsidRPr="002728B8" w:rsidRDefault="003A41CA">
      <w:pPr>
        <w:pStyle w:val="Heading1"/>
        <w:spacing w:before="82" w:line="389" w:lineRule="exact"/>
        <w:rPr>
          <w:color w:val="17365D" w:themeColor="text2" w:themeShade="BF"/>
        </w:rPr>
      </w:pPr>
      <w:bookmarkStart w:id="2" w:name="_Toc63664722"/>
      <w:r w:rsidRPr="002728B8">
        <w:rPr>
          <w:color w:val="17365D" w:themeColor="text2" w:themeShade="BF"/>
        </w:rPr>
        <w:lastRenderedPageBreak/>
        <w:t>Introduction</w:t>
      </w:r>
      <w:bookmarkEnd w:id="2"/>
    </w:p>
    <w:p w14:paraId="552369ED" w14:textId="77777777" w:rsidR="00031411" w:rsidRDefault="003A41CA">
      <w:pPr>
        <w:pStyle w:val="BodyText"/>
        <w:spacing w:line="261" w:lineRule="auto"/>
        <w:ind w:left="100" w:right="311"/>
      </w:pPr>
      <w:r>
        <w:t>Summer classes offer current students a way to continue progress toward their degree or improve a course grade. New Mountain Campus students, scheduled to begin in the fall, can take advantage of smaller summer class sizes to experience college life. The comfortable climate of the Mountain Campus can help attract learners to summer workshops or seminars.</w:t>
      </w:r>
    </w:p>
    <w:p w14:paraId="4AA38D47" w14:textId="77777777" w:rsidR="00031411" w:rsidRDefault="00031411" w:rsidP="002A39D7">
      <w:pPr>
        <w:pStyle w:val="NoSpacing"/>
      </w:pPr>
    </w:p>
    <w:p w14:paraId="7F6FB102" w14:textId="668E4EEF" w:rsidR="00031411" w:rsidRPr="00AA5ED8" w:rsidRDefault="003A41CA" w:rsidP="00F57A46">
      <w:pPr>
        <w:pStyle w:val="NoSpacing"/>
        <w:ind w:left="101"/>
        <w:rPr>
          <w:sz w:val="24"/>
          <w:szCs w:val="24"/>
        </w:rPr>
      </w:pPr>
      <w:bookmarkStart w:id="3" w:name="_Toc29465304"/>
      <w:bookmarkStart w:id="4" w:name="_Toc63664723"/>
      <w:r w:rsidRPr="00AA5ED8">
        <w:rPr>
          <w:sz w:val="24"/>
          <w:szCs w:val="24"/>
        </w:rPr>
        <w:t xml:space="preserve">NAU offers </w:t>
      </w:r>
      <w:r w:rsidR="00802AA3" w:rsidRPr="00AA5ED8">
        <w:rPr>
          <w:sz w:val="24"/>
          <w:szCs w:val="24"/>
        </w:rPr>
        <w:t>six</w:t>
      </w:r>
      <w:r w:rsidRPr="00AA5ED8">
        <w:rPr>
          <w:sz w:val="24"/>
          <w:szCs w:val="24"/>
        </w:rPr>
        <w:t xml:space="preserve"> </w:t>
      </w:r>
      <w:r w:rsidR="008B286C">
        <w:rPr>
          <w:sz w:val="24"/>
          <w:szCs w:val="24"/>
        </w:rPr>
        <w:t>S</w:t>
      </w:r>
      <w:r w:rsidRPr="00AA5ED8">
        <w:rPr>
          <w:sz w:val="24"/>
          <w:szCs w:val="24"/>
        </w:rPr>
        <w:t xml:space="preserve">ummer </w:t>
      </w:r>
      <w:r w:rsidR="008B286C">
        <w:rPr>
          <w:sz w:val="24"/>
          <w:szCs w:val="24"/>
        </w:rPr>
        <w:t>S</w:t>
      </w:r>
      <w:r w:rsidRPr="00AA5ED8">
        <w:rPr>
          <w:sz w:val="24"/>
          <w:szCs w:val="24"/>
        </w:rPr>
        <w:t>essions:</w:t>
      </w:r>
      <w:bookmarkEnd w:id="3"/>
      <w:bookmarkEnd w:id="4"/>
    </w:p>
    <w:p w14:paraId="2293CAC1" w14:textId="77777777" w:rsidR="00806F6F" w:rsidRPr="00716A41" w:rsidRDefault="00806F6F" w:rsidP="00F57A46">
      <w:pPr>
        <w:pStyle w:val="NoSpacing"/>
        <w:ind w:left="101"/>
        <w:rPr>
          <w:sz w:val="18"/>
          <w:szCs w:val="1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1303"/>
        <w:gridCol w:w="2117"/>
      </w:tblGrid>
      <w:tr w:rsidR="00806F6F" w:rsidRPr="00716A41" w14:paraId="3AB36575" w14:textId="77777777" w:rsidTr="003F208F">
        <w:trPr>
          <w:trHeight w:val="288"/>
          <w:jc w:val="center"/>
        </w:trPr>
        <w:tc>
          <w:tcPr>
            <w:tcW w:w="2250" w:type="dxa"/>
          </w:tcPr>
          <w:p w14:paraId="5CCF2DE1" w14:textId="77777777" w:rsidR="00806F6F" w:rsidRPr="00716A41" w:rsidRDefault="00806F6F" w:rsidP="003F208F">
            <w:pPr>
              <w:pStyle w:val="NoSpacing"/>
              <w:rPr>
                <w:sz w:val="23"/>
                <w:szCs w:val="23"/>
              </w:rPr>
            </w:pPr>
          </w:p>
        </w:tc>
        <w:tc>
          <w:tcPr>
            <w:tcW w:w="1303" w:type="dxa"/>
          </w:tcPr>
          <w:p w14:paraId="131FF12D" w14:textId="7A13DA74" w:rsidR="00806F6F" w:rsidRPr="003F208F" w:rsidRDefault="003F208F" w:rsidP="003F208F">
            <w:pPr>
              <w:pStyle w:val="NoSpacing"/>
              <w:rPr>
                <w:sz w:val="23"/>
                <w:szCs w:val="23"/>
                <w:u w:val="single"/>
              </w:rPr>
            </w:pPr>
            <w:r w:rsidRPr="003F208F">
              <w:rPr>
                <w:sz w:val="23"/>
                <w:szCs w:val="23"/>
                <w:u w:val="single"/>
              </w:rPr>
              <w:t>2024</w:t>
            </w:r>
          </w:p>
        </w:tc>
        <w:tc>
          <w:tcPr>
            <w:tcW w:w="2117" w:type="dxa"/>
          </w:tcPr>
          <w:p w14:paraId="4B73F60E" w14:textId="66B08A73" w:rsidR="00806F6F" w:rsidRPr="00716A41" w:rsidRDefault="00806F6F" w:rsidP="003F208F">
            <w:pPr>
              <w:pStyle w:val="NoSpacing"/>
              <w:rPr>
                <w:sz w:val="23"/>
                <w:szCs w:val="23"/>
              </w:rPr>
            </w:pPr>
          </w:p>
        </w:tc>
      </w:tr>
      <w:tr w:rsidR="00A90869" w:rsidRPr="00716A41" w14:paraId="3F0B6F90" w14:textId="77777777" w:rsidTr="003F208F">
        <w:trPr>
          <w:jc w:val="center"/>
        </w:trPr>
        <w:tc>
          <w:tcPr>
            <w:tcW w:w="2250" w:type="dxa"/>
          </w:tcPr>
          <w:p w14:paraId="68568AA8" w14:textId="77777777" w:rsidR="00A90869" w:rsidRPr="00716A41" w:rsidRDefault="00A90869" w:rsidP="002A39D7">
            <w:pPr>
              <w:pStyle w:val="NoSpacing"/>
              <w:rPr>
                <w:sz w:val="23"/>
                <w:szCs w:val="23"/>
              </w:rPr>
            </w:pPr>
            <w:r w:rsidRPr="00716A41">
              <w:rPr>
                <w:sz w:val="23"/>
                <w:szCs w:val="23"/>
              </w:rPr>
              <w:t>3-week</w:t>
            </w:r>
          </w:p>
        </w:tc>
        <w:tc>
          <w:tcPr>
            <w:tcW w:w="1303" w:type="dxa"/>
          </w:tcPr>
          <w:p w14:paraId="5B125035" w14:textId="60E871A8" w:rsidR="00A90869" w:rsidRPr="00716A41" w:rsidRDefault="00A90869" w:rsidP="002A39D7">
            <w:pPr>
              <w:pStyle w:val="NoSpacing"/>
              <w:rPr>
                <w:sz w:val="23"/>
                <w:szCs w:val="23"/>
              </w:rPr>
            </w:pPr>
            <w:r w:rsidRPr="00716A41">
              <w:rPr>
                <w:sz w:val="23"/>
                <w:szCs w:val="23"/>
              </w:rPr>
              <w:t>N</w:t>
            </w:r>
            <w:r w:rsidR="00022A57" w:rsidRPr="00716A41">
              <w:rPr>
                <w:sz w:val="23"/>
                <w:szCs w:val="23"/>
              </w:rPr>
              <w:t>3A</w:t>
            </w:r>
          </w:p>
        </w:tc>
        <w:tc>
          <w:tcPr>
            <w:tcW w:w="2117" w:type="dxa"/>
          </w:tcPr>
          <w:p w14:paraId="689BE0C9" w14:textId="7B93EFB4" w:rsidR="00A90869" w:rsidRPr="00716A41" w:rsidRDefault="00A90869" w:rsidP="002A39D7">
            <w:pPr>
              <w:pStyle w:val="NoSpacing"/>
              <w:rPr>
                <w:sz w:val="23"/>
                <w:szCs w:val="23"/>
              </w:rPr>
            </w:pPr>
            <w:r w:rsidRPr="00716A41">
              <w:rPr>
                <w:sz w:val="23"/>
                <w:szCs w:val="23"/>
              </w:rPr>
              <w:t xml:space="preserve">May </w:t>
            </w:r>
            <w:r w:rsidR="00022A57" w:rsidRPr="00716A41">
              <w:rPr>
                <w:sz w:val="23"/>
                <w:szCs w:val="23"/>
              </w:rPr>
              <w:t>1</w:t>
            </w:r>
            <w:r w:rsidR="009D3F6C">
              <w:rPr>
                <w:sz w:val="23"/>
                <w:szCs w:val="23"/>
              </w:rPr>
              <w:t>3</w:t>
            </w:r>
            <w:r w:rsidRPr="00716A41">
              <w:rPr>
                <w:sz w:val="23"/>
                <w:szCs w:val="23"/>
              </w:rPr>
              <w:t xml:space="preserve"> – </w:t>
            </w:r>
            <w:r w:rsidR="009D3F6C">
              <w:rPr>
                <w:sz w:val="23"/>
                <w:szCs w:val="23"/>
              </w:rPr>
              <w:t>May</w:t>
            </w:r>
            <w:r w:rsidR="00022A57" w:rsidRPr="00716A41">
              <w:rPr>
                <w:sz w:val="23"/>
                <w:szCs w:val="23"/>
              </w:rPr>
              <w:t xml:space="preserve"> </w:t>
            </w:r>
            <w:r w:rsidR="009D3F6C">
              <w:rPr>
                <w:sz w:val="23"/>
                <w:szCs w:val="23"/>
              </w:rPr>
              <w:t>31</w:t>
            </w:r>
          </w:p>
        </w:tc>
      </w:tr>
      <w:tr w:rsidR="00A90869" w:rsidRPr="00716A41" w14:paraId="2B37471D" w14:textId="77777777" w:rsidTr="003F208F">
        <w:trPr>
          <w:jc w:val="center"/>
        </w:trPr>
        <w:tc>
          <w:tcPr>
            <w:tcW w:w="2250" w:type="dxa"/>
          </w:tcPr>
          <w:p w14:paraId="34C3BA69" w14:textId="77777777" w:rsidR="00A90869" w:rsidRPr="00716A41" w:rsidRDefault="00A90869" w:rsidP="002A39D7">
            <w:pPr>
              <w:pStyle w:val="NoSpacing"/>
              <w:rPr>
                <w:sz w:val="23"/>
                <w:szCs w:val="23"/>
              </w:rPr>
            </w:pPr>
            <w:r w:rsidRPr="00716A41">
              <w:rPr>
                <w:sz w:val="23"/>
                <w:szCs w:val="23"/>
              </w:rPr>
              <w:t>7.5</w:t>
            </w:r>
            <w:r w:rsidRPr="00716A41">
              <w:rPr>
                <w:spacing w:val="-1"/>
                <w:sz w:val="23"/>
                <w:szCs w:val="23"/>
              </w:rPr>
              <w:t xml:space="preserve"> </w:t>
            </w:r>
            <w:r w:rsidRPr="00716A41">
              <w:rPr>
                <w:sz w:val="23"/>
                <w:szCs w:val="23"/>
              </w:rPr>
              <w:t>week</w:t>
            </w:r>
          </w:p>
        </w:tc>
        <w:tc>
          <w:tcPr>
            <w:tcW w:w="1303" w:type="dxa"/>
          </w:tcPr>
          <w:p w14:paraId="53D3127A" w14:textId="660468A4" w:rsidR="00A90869" w:rsidRPr="00716A41" w:rsidRDefault="00022A57" w:rsidP="002A39D7">
            <w:pPr>
              <w:pStyle w:val="NoSpacing"/>
              <w:rPr>
                <w:sz w:val="23"/>
                <w:szCs w:val="23"/>
              </w:rPr>
            </w:pPr>
            <w:r w:rsidRPr="00716A41">
              <w:rPr>
                <w:sz w:val="23"/>
                <w:szCs w:val="23"/>
              </w:rPr>
              <w:t>75A</w:t>
            </w:r>
          </w:p>
        </w:tc>
        <w:tc>
          <w:tcPr>
            <w:tcW w:w="2117" w:type="dxa"/>
          </w:tcPr>
          <w:p w14:paraId="6378C555" w14:textId="63C1F76D" w:rsidR="00A90869" w:rsidRPr="00716A41" w:rsidRDefault="00022A57" w:rsidP="002A39D7">
            <w:pPr>
              <w:pStyle w:val="NoSpacing"/>
              <w:rPr>
                <w:sz w:val="23"/>
                <w:szCs w:val="23"/>
              </w:rPr>
            </w:pPr>
            <w:r w:rsidRPr="00716A41">
              <w:rPr>
                <w:sz w:val="23"/>
                <w:szCs w:val="23"/>
              </w:rPr>
              <w:t>May 1</w:t>
            </w:r>
            <w:r w:rsidR="009D3F6C">
              <w:rPr>
                <w:sz w:val="23"/>
                <w:szCs w:val="23"/>
              </w:rPr>
              <w:t>3</w:t>
            </w:r>
            <w:r w:rsidRPr="00716A41">
              <w:rPr>
                <w:sz w:val="23"/>
                <w:szCs w:val="23"/>
              </w:rPr>
              <w:t xml:space="preserve"> – July </w:t>
            </w:r>
            <w:r w:rsidR="009D3F6C">
              <w:rPr>
                <w:sz w:val="23"/>
                <w:szCs w:val="23"/>
              </w:rPr>
              <w:t>2</w:t>
            </w:r>
          </w:p>
        </w:tc>
      </w:tr>
      <w:tr w:rsidR="00A90869" w:rsidRPr="00716A41" w14:paraId="05975A88" w14:textId="77777777" w:rsidTr="003F208F">
        <w:trPr>
          <w:jc w:val="center"/>
        </w:trPr>
        <w:tc>
          <w:tcPr>
            <w:tcW w:w="2250" w:type="dxa"/>
          </w:tcPr>
          <w:p w14:paraId="02AFF955" w14:textId="77777777" w:rsidR="00A90869" w:rsidRPr="00716A41" w:rsidRDefault="00A90869" w:rsidP="002A39D7">
            <w:pPr>
              <w:pStyle w:val="NoSpacing"/>
              <w:rPr>
                <w:sz w:val="23"/>
                <w:szCs w:val="23"/>
              </w:rPr>
            </w:pPr>
            <w:r w:rsidRPr="00716A41">
              <w:rPr>
                <w:sz w:val="23"/>
                <w:szCs w:val="23"/>
              </w:rPr>
              <w:t>12-week</w:t>
            </w:r>
          </w:p>
        </w:tc>
        <w:tc>
          <w:tcPr>
            <w:tcW w:w="1303" w:type="dxa"/>
          </w:tcPr>
          <w:p w14:paraId="33FCE488" w14:textId="3920DABC" w:rsidR="00A90869" w:rsidRPr="00716A41" w:rsidRDefault="00022A57" w:rsidP="002A39D7">
            <w:pPr>
              <w:pStyle w:val="NoSpacing"/>
              <w:rPr>
                <w:sz w:val="23"/>
                <w:szCs w:val="23"/>
              </w:rPr>
            </w:pPr>
            <w:r w:rsidRPr="00716A41">
              <w:rPr>
                <w:sz w:val="23"/>
                <w:szCs w:val="23"/>
              </w:rPr>
              <w:t>N12</w:t>
            </w:r>
          </w:p>
        </w:tc>
        <w:tc>
          <w:tcPr>
            <w:tcW w:w="2117" w:type="dxa"/>
          </w:tcPr>
          <w:p w14:paraId="07D80729" w14:textId="1AE458E7" w:rsidR="00A90869" w:rsidRPr="00716A41" w:rsidRDefault="00022A57" w:rsidP="002A39D7">
            <w:pPr>
              <w:pStyle w:val="NoSpacing"/>
              <w:rPr>
                <w:sz w:val="23"/>
                <w:szCs w:val="23"/>
              </w:rPr>
            </w:pPr>
            <w:r w:rsidRPr="00716A41">
              <w:rPr>
                <w:sz w:val="23"/>
                <w:szCs w:val="23"/>
              </w:rPr>
              <w:t>May 1</w:t>
            </w:r>
            <w:r w:rsidR="009D3F6C">
              <w:rPr>
                <w:sz w:val="23"/>
                <w:szCs w:val="23"/>
              </w:rPr>
              <w:t>3</w:t>
            </w:r>
            <w:r w:rsidRPr="00716A41">
              <w:rPr>
                <w:sz w:val="23"/>
                <w:szCs w:val="23"/>
              </w:rPr>
              <w:t xml:space="preserve"> – August </w:t>
            </w:r>
            <w:r w:rsidR="009D3F6C">
              <w:rPr>
                <w:sz w:val="23"/>
                <w:szCs w:val="23"/>
              </w:rPr>
              <w:t>6</w:t>
            </w:r>
          </w:p>
        </w:tc>
      </w:tr>
      <w:tr w:rsidR="00A90869" w:rsidRPr="00716A41" w14:paraId="0F2462B8" w14:textId="77777777" w:rsidTr="003F208F">
        <w:trPr>
          <w:jc w:val="center"/>
        </w:trPr>
        <w:tc>
          <w:tcPr>
            <w:tcW w:w="2250" w:type="dxa"/>
          </w:tcPr>
          <w:p w14:paraId="1A78D472" w14:textId="77777777" w:rsidR="00A90869" w:rsidRPr="00716A41" w:rsidRDefault="00A90869" w:rsidP="002A39D7">
            <w:pPr>
              <w:pStyle w:val="NoSpacing"/>
              <w:rPr>
                <w:sz w:val="23"/>
                <w:szCs w:val="23"/>
              </w:rPr>
            </w:pPr>
            <w:r w:rsidRPr="00716A41">
              <w:rPr>
                <w:sz w:val="23"/>
                <w:szCs w:val="23"/>
              </w:rPr>
              <w:t>10-week</w:t>
            </w:r>
          </w:p>
        </w:tc>
        <w:tc>
          <w:tcPr>
            <w:tcW w:w="1303" w:type="dxa"/>
          </w:tcPr>
          <w:p w14:paraId="287AE65E" w14:textId="32307CC7" w:rsidR="00A90869" w:rsidRPr="00716A41" w:rsidRDefault="00022A57" w:rsidP="002A39D7">
            <w:pPr>
              <w:pStyle w:val="NoSpacing"/>
              <w:rPr>
                <w:sz w:val="23"/>
                <w:szCs w:val="23"/>
              </w:rPr>
            </w:pPr>
            <w:r w:rsidRPr="00716A41">
              <w:rPr>
                <w:sz w:val="23"/>
                <w:szCs w:val="23"/>
              </w:rPr>
              <w:t>N10</w:t>
            </w:r>
          </w:p>
        </w:tc>
        <w:tc>
          <w:tcPr>
            <w:tcW w:w="2117" w:type="dxa"/>
          </w:tcPr>
          <w:p w14:paraId="0DE46C88" w14:textId="3DB9D6A1" w:rsidR="00A90869" w:rsidRPr="00716A41" w:rsidRDefault="00022A57" w:rsidP="002A39D7">
            <w:pPr>
              <w:pStyle w:val="NoSpacing"/>
              <w:rPr>
                <w:sz w:val="23"/>
                <w:szCs w:val="23"/>
              </w:rPr>
            </w:pPr>
            <w:r w:rsidRPr="00716A41">
              <w:rPr>
                <w:sz w:val="23"/>
                <w:szCs w:val="23"/>
              </w:rPr>
              <w:t xml:space="preserve">June </w:t>
            </w:r>
            <w:r w:rsidR="009D3F6C">
              <w:rPr>
                <w:sz w:val="23"/>
                <w:szCs w:val="23"/>
              </w:rPr>
              <w:t>3</w:t>
            </w:r>
            <w:r w:rsidRPr="00716A41">
              <w:rPr>
                <w:sz w:val="23"/>
                <w:szCs w:val="23"/>
              </w:rPr>
              <w:t xml:space="preserve"> – August </w:t>
            </w:r>
            <w:r w:rsidR="009D3F6C">
              <w:rPr>
                <w:sz w:val="23"/>
                <w:szCs w:val="23"/>
              </w:rPr>
              <w:t>6</w:t>
            </w:r>
          </w:p>
        </w:tc>
      </w:tr>
      <w:tr w:rsidR="00A90869" w:rsidRPr="00716A41" w14:paraId="004D9609" w14:textId="77777777" w:rsidTr="003F208F">
        <w:trPr>
          <w:jc w:val="center"/>
        </w:trPr>
        <w:tc>
          <w:tcPr>
            <w:tcW w:w="2250" w:type="dxa"/>
          </w:tcPr>
          <w:p w14:paraId="01EBE0FF" w14:textId="77777777" w:rsidR="00A90869" w:rsidRPr="00716A41" w:rsidRDefault="00A90869" w:rsidP="002A39D7">
            <w:pPr>
              <w:pStyle w:val="NoSpacing"/>
              <w:rPr>
                <w:sz w:val="23"/>
                <w:szCs w:val="23"/>
              </w:rPr>
            </w:pPr>
            <w:r w:rsidRPr="00716A41">
              <w:rPr>
                <w:sz w:val="23"/>
                <w:szCs w:val="23"/>
              </w:rPr>
              <w:t>5-week</w:t>
            </w:r>
            <w:r w:rsidRPr="00716A41">
              <w:rPr>
                <w:spacing w:val="-7"/>
                <w:sz w:val="23"/>
                <w:szCs w:val="23"/>
              </w:rPr>
              <w:t xml:space="preserve"> </w:t>
            </w:r>
            <w:r w:rsidRPr="00716A41">
              <w:rPr>
                <w:sz w:val="23"/>
                <w:szCs w:val="23"/>
              </w:rPr>
              <w:t>First</w:t>
            </w:r>
          </w:p>
        </w:tc>
        <w:tc>
          <w:tcPr>
            <w:tcW w:w="1303" w:type="dxa"/>
          </w:tcPr>
          <w:p w14:paraId="51235A4C" w14:textId="2BCC0256" w:rsidR="00A90869" w:rsidRPr="00716A41" w:rsidRDefault="00A90869" w:rsidP="002A39D7">
            <w:pPr>
              <w:pStyle w:val="NoSpacing"/>
              <w:rPr>
                <w:sz w:val="23"/>
                <w:szCs w:val="23"/>
              </w:rPr>
            </w:pPr>
            <w:r w:rsidRPr="00716A41">
              <w:rPr>
                <w:sz w:val="23"/>
                <w:szCs w:val="23"/>
              </w:rPr>
              <w:t>N5A</w:t>
            </w:r>
          </w:p>
        </w:tc>
        <w:tc>
          <w:tcPr>
            <w:tcW w:w="2117" w:type="dxa"/>
          </w:tcPr>
          <w:p w14:paraId="544BF046" w14:textId="424C0204" w:rsidR="00A90869" w:rsidRPr="00716A41" w:rsidRDefault="00D561DA" w:rsidP="002A39D7">
            <w:pPr>
              <w:pStyle w:val="NoSpacing"/>
              <w:rPr>
                <w:sz w:val="23"/>
                <w:szCs w:val="23"/>
              </w:rPr>
            </w:pPr>
            <w:r w:rsidRPr="00716A41">
              <w:rPr>
                <w:sz w:val="23"/>
                <w:szCs w:val="23"/>
              </w:rPr>
              <w:t xml:space="preserve">June </w:t>
            </w:r>
            <w:r w:rsidR="009D3F6C">
              <w:rPr>
                <w:sz w:val="23"/>
                <w:szCs w:val="23"/>
              </w:rPr>
              <w:t>3</w:t>
            </w:r>
            <w:r w:rsidRPr="00716A41">
              <w:rPr>
                <w:sz w:val="23"/>
                <w:szCs w:val="23"/>
              </w:rPr>
              <w:t xml:space="preserve"> – July </w:t>
            </w:r>
            <w:r w:rsidR="009D3F6C">
              <w:rPr>
                <w:sz w:val="23"/>
                <w:szCs w:val="23"/>
              </w:rPr>
              <w:t>2</w:t>
            </w:r>
          </w:p>
        </w:tc>
      </w:tr>
      <w:tr w:rsidR="00A90869" w:rsidRPr="00716A41" w14:paraId="301A23F8" w14:textId="77777777" w:rsidTr="003F208F">
        <w:trPr>
          <w:jc w:val="center"/>
        </w:trPr>
        <w:tc>
          <w:tcPr>
            <w:tcW w:w="2250" w:type="dxa"/>
            <w:shd w:val="clear" w:color="auto" w:fill="auto"/>
          </w:tcPr>
          <w:p w14:paraId="3B817A43" w14:textId="77777777" w:rsidR="00A90869" w:rsidRPr="00716A41" w:rsidRDefault="00A90869" w:rsidP="002A39D7">
            <w:pPr>
              <w:pStyle w:val="NoSpacing"/>
              <w:rPr>
                <w:sz w:val="23"/>
                <w:szCs w:val="23"/>
              </w:rPr>
            </w:pPr>
            <w:r w:rsidRPr="00716A41">
              <w:rPr>
                <w:sz w:val="23"/>
                <w:szCs w:val="23"/>
              </w:rPr>
              <w:t>5-week</w:t>
            </w:r>
            <w:r w:rsidRPr="00716A41">
              <w:rPr>
                <w:spacing w:val="-7"/>
                <w:sz w:val="23"/>
                <w:szCs w:val="23"/>
              </w:rPr>
              <w:t xml:space="preserve"> </w:t>
            </w:r>
            <w:r w:rsidRPr="00716A41">
              <w:rPr>
                <w:sz w:val="23"/>
                <w:szCs w:val="23"/>
              </w:rPr>
              <w:t>Second</w:t>
            </w:r>
          </w:p>
        </w:tc>
        <w:tc>
          <w:tcPr>
            <w:tcW w:w="1303" w:type="dxa"/>
            <w:shd w:val="clear" w:color="auto" w:fill="auto"/>
          </w:tcPr>
          <w:p w14:paraId="713C2F82" w14:textId="03EF0732" w:rsidR="00A90869" w:rsidRPr="00716A41" w:rsidRDefault="00A90869" w:rsidP="002A39D7">
            <w:pPr>
              <w:pStyle w:val="NoSpacing"/>
              <w:rPr>
                <w:sz w:val="23"/>
                <w:szCs w:val="23"/>
              </w:rPr>
            </w:pPr>
            <w:r w:rsidRPr="00716A41">
              <w:rPr>
                <w:sz w:val="23"/>
                <w:szCs w:val="23"/>
              </w:rPr>
              <w:t>N5B</w:t>
            </w:r>
          </w:p>
        </w:tc>
        <w:tc>
          <w:tcPr>
            <w:tcW w:w="2117" w:type="dxa"/>
            <w:shd w:val="clear" w:color="auto" w:fill="auto"/>
          </w:tcPr>
          <w:p w14:paraId="2CF78E48" w14:textId="172BC84F" w:rsidR="00A90869" w:rsidRPr="00716A41" w:rsidRDefault="00A90869" w:rsidP="002A39D7">
            <w:pPr>
              <w:pStyle w:val="NoSpacing"/>
              <w:rPr>
                <w:sz w:val="23"/>
                <w:szCs w:val="23"/>
              </w:rPr>
            </w:pPr>
            <w:r w:rsidRPr="00716A41">
              <w:rPr>
                <w:sz w:val="23"/>
                <w:szCs w:val="23"/>
              </w:rPr>
              <w:t xml:space="preserve">July </w:t>
            </w:r>
            <w:r w:rsidR="009D3F6C">
              <w:rPr>
                <w:sz w:val="23"/>
                <w:szCs w:val="23"/>
              </w:rPr>
              <w:t>8</w:t>
            </w:r>
            <w:r w:rsidRPr="00716A41">
              <w:rPr>
                <w:sz w:val="23"/>
                <w:szCs w:val="23"/>
              </w:rPr>
              <w:t xml:space="preserve"> – August</w:t>
            </w:r>
            <w:r w:rsidRPr="00716A41">
              <w:rPr>
                <w:spacing w:val="-6"/>
                <w:sz w:val="23"/>
                <w:szCs w:val="23"/>
              </w:rPr>
              <w:t xml:space="preserve"> </w:t>
            </w:r>
            <w:r w:rsidR="009D3F6C">
              <w:rPr>
                <w:spacing w:val="-6"/>
                <w:sz w:val="23"/>
                <w:szCs w:val="23"/>
              </w:rPr>
              <w:t>6</w:t>
            </w:r>
          </w:p>
        </w:tc>
      </w:tr>
    </w:tbl>
    <w:p w14:paraId="5F37A7AE" w14:textId="77777777" w:rsidR="00031411" w:rsidRDefault="00031411" w:rsidP="002A39D7">
      <w:pPr>
        <w:pStyle w:val="NoSpacing"/>
        <w:rPr>
          <w:sz w:val="28"/>
        </w:rPr>
      </w:pPr>
    </w:p>
    <w:p w14:paraId="7528ABAE" w14:textId="77777777" w:rsidR="00031411" w:rsidRPr="00716A41" w:rsidRDefault="003A41CA">
      <w:pPr>
        <w:pStyle w:val="Heading2"/>
        <w:rPr>
          <w:color w:val="244061" w:themeColor="accent1" w:themeShade="80"/>
        </w:rPr>
      </w:pPr>
      <w:bookmarkStart w:id="5" w:name="_Toc29465305"/>
      <w:bookmarkStart w:id="6" w:name="_Toc63664724"/>
      <w:bookmarkStart w:id="7" w:name="_Hlk63675276"/>
      <w:r w:rsidRPr="00716A41">
        <w:rPr>
          <w:color w:val="244061" w:themeColor="accent1" w:themeShade="80"/>
        </w:rPr>
        <w:t>Dynamic Dating</w:t>
      </w:r>
      <w:bookmarkEnd w:id="5"/>
      <w:bookmarkEnd w:id="6"/>
    </w:p>
    <w:p w14:paraId="59B8E76F" w14:textId="18F1F0C3" w:rsidR="00031411" w:rsidRPr="002A0E76" w:rsidRDefault="003A41CA" w:rsidP="0097246C">
      <w:pPr>
        <w:pStyle w:val="BodyText"/>
        <w:spacing w:before="24" w:line="261" w:lineRule="auto"/>
        <w:ind w:left="100" w:right="349"/>
        <w:rPr>
          <w:i/>
          <w:iCs/>
        </w:rPr>
      </w:pPr>
      <w:r>
        <w:rPr>
          <w:b/>
          <w:i/>
        </w:rPr>
        <w:t>Note</w:t>
      </w:r>
      <w:r>
        <w:t xml:space="preserve">: Classes with start dates and/or end dates different from standard sessions above will be created in Dynamic Dating sessions. Enrollment deadlines for Dynamic Dating sessions are added as a Class Note to each class in LOUIE for students to view. </w:t>
      </w:r>
      <w:r w:rsidR="0097246C" w:rsidRPr="0097246C">
        <w:t xml:space="preserve">These are the default session dates. Units must provide the </w:t>
      </w:r>
      <w:r w:rsidR="0097246C" w:rsidRPr="002A0E76">
        <w:rPr>
          <w:b/>
          <w:bCs/>
        </w:rPr>
        <w:t>precise</w:t>
      </w:r>
      <w:r w:rsidR="0097246C" w:rsidRPr="0097246C">
        <w:t xml:space="preserve"> </w:t>
      </w:r>
      <w:r w:rsidR="002A0E76">
        <w:t xml:space="preserve">(not </w:t>
      </w:r>
      <w:r w:rsidR="001147FF">
        <w:t>default</w:t>
      </w:r>
      <w:r w:rsidR="002A0E76">
        <w:t xml:space="preserve">) </w:t>
      </w:r>
      <w:r w:rsidR="0097246C" w:rsidRPr="0097246C">
        <w:t>start</w:t>
      </w:r>
      <w:r w:rsidR="001147FF">
        <w:t>-</w:t>
      </w:r>
      <w:r w:rsidR="0097246C" w:rsidRPr="0097246C">
        <w:t xml:space="preserve"> and </w:t>
      </w:r>
      <w:r w:rsidR="001147FF">
        <w:t>-</w:t>
      </w:r>
      <w:r w:rsidR="0097246C" w:rsidRPr="0097246C">
        <w:t>end dates for each DD class.</w:t>
      </w:r>
      <w:r w:rsidR="0097246C" w:rsidRPr="0097246C">
        <w:rPr>
          <w:rFonts w:ascii="Ebrima" w:hAnsi="Ebrima" w:cs="Microsoft Sans Serif"/>
          <w:color w:val="0000CC"/>
          <w:sz w:val="22"/>
          <w:szCs w:val="22"/>
        </w:rPr>
        <w:t xml:space="preserve"> </w:t>
      </w:r>
      <w:r w:rsidR="0097246C" w:rsidRPr="002A0E76">
        <w:rPr>
          <w:i/>
          <w:iCs/>
        </w:rPr>
        <w:t>Classes should be scheduled within a standard session whenever possible.</w:t>
      </w:r>
    </w:p>
    <w:bookmarkEnd w:id="7"/>
    <w:tbl>
      <w:tblPr>
        <w:tblStyle w:val="TableGrid"/>
        <w:tblW w:w="0" w:type="auto"/>
        <w:tblInd w:w="720" w:type="dxa"/>
        <w:tblLook w:val="04A0" w:firstRow="1" w:lastRow="0" w:firstColumn="1" w:lastColumn="0" w:noHBand="0" w:noVBand="1"/>
      </w:tblPr>
      <w:tblGrid>
        <w:gridCol w:w="1008"/>
        <w:gridCol w:w="1152"/>
        <w:gridCol w:w="180"/>
        <w:gridCol w:w="206"/>
        <w:gridCol w:w="3754"/>
        <w:gridCol w:w="360"/>
        <w:gridCol w:w="2250"/>
        <w:gridCol w:w="540"/>
      </w:tblGrid>
      <w:tr w:rsidR="00F353A4" w:rsidRPr="00022A57" w14:paraId="21FF67CA" w14:textId="464EF3BF" w:rsidTr="00806F6F">
        <w:trPr>
          <w:gridAfter w:val="1"/>
          <w:wAfter w:w="540" w:type="dxa"/>
          <w:trHeight w:val="365"/>
        </w:trPr>
        <w:tc>
          <w:tcPr>
            <w:tcW w:w="2160" w:type="dxa"/>
            <w:gridSpan w:val="2"/>
            <w:tcBorders>
              <w:top w:val="nil"/>
              <w:left w:val="nil"/>
              <w:bottom w:val="nil"/>
              <w:right w:val="nil"/>
            </w:tcBorders>
          </w:tcPr>
          <w:p w14:paraId="6D3DD95B" w14:textId="77777777" w:rsidR="00F353A4" w:rsidRPr="00022A57" w:rsidRDefault="00F353A4" w:rsidP="009A2728">
            <w:pPr>
              <w:pStyle w:val="BodyText"/>
              <w:spacing w:before="24"/>
            </w:pPr>
          </w:p>
        </w:tc>
        <w:tc>
          <w:tcPr>
            <w:tcW w:w="386" w:type="dxa"/>
            <w:gridSpan w:val="2"/>
            <w:tcBorders>
              <w:top w:val="nil"/>
              <w:left w:val="nil"/>
              <w:bottom w:val="nil"/>
              <w:right w:val="nil"/>
            </w:tcBorders>
          </w:tcPr>
          <w:p w14:paraId="78C85D49" w14:textId="77777777" w:rsidR="00F353A4" w:rsidRPr="00022A57" w:rsidRDefault="00F353A4" w:rsidP="009A2728">
            <w:pPr>
              <w:pStyle w:val="BodyText"/>
              <w:spacing w:before="24"/>
            </w:pPr>
          </w:p>
        </w:tc>
        <w:tc>
          <w:tcPr>
            <w:tcW w:w="3754" w:type="dxa"/>
            <w:tcBorders>
              <w:top w:val="nil"/>
              <w:left w:val="nil"/>
              <w:bottom w:val="nil"/>
              <w:right w:val="nil"/>
            </w:tcBorders>
          </w:tcPr>
          <w:p w14:paraId="39AFA2A5" w14:textId="7E724C6E" w:rsidR="00F353A4" w:rsidRPr="00022A57" w:rsidRDefault="00F353A4" w:rsidP="002A39D7">
            <w:pPr>
              <w:pStyle w:val="BodyText"/>
              <w:jc w:val="center"/>
            </w:pPr>
            <w:r>
              <w:t>202</w:t>
            </w:r>
            <w:r w:rsidR="009D3F6C">
              <w:t>4</w:t>
            </w:r>
          </w:p>
        </w:tc>
        <w:tc>
          <w:tcPr>
            <w:tcW w:w="2610" w:type="dxa"/>
            <w:gridSpan w:val="2"/>
            <w:tcBorders>
              <w:top w:val="nil"/>
              <w:left w:val="nil"/>
              <w:bottom w:val="nil"/>
              <w:right w:val="nil"/>
            </w:tcBorders>
          </w:tcPr>
          <w:p w14:paraId="5DE9BEA7" w14:textId="77777777" w:rsidR="00F353A4" w:rsidRDefault="00F353A4" w:rsidP="009A2728">
            <w:pPr>
              <w:pStyle w:val="BodyText"/>
              <w:spacing w:before="24"/>
            </w:pPr>
          </w:p>
        </w:tc>
      </w:tr>
      <w:tr w:rsidR="00F353A4" w:rsidRPr="00716A41" w14:paraId="7AC47266" w14:textId="6B43E575" w:rsidTr="00716A41">
        <w:tc>
          <w:tcPr>
            <w:tcW w:w="1008" w:type="dxa"/>
            <w:tcBorders>
              <w:top w:val="nil"/>
              <w:left w:val="nil"/>
              <w:bottom w:val="nil"/>
              <w:right w:val="nil"/>
            </w:tcBorders>
            <w:vAlign w:val="center"/>
          </w:tcPr>
          <w:p w14:paraId="7C033AEB" w14:textId="77777777" w:rsidR="00F353A4" w:rsidRPr="00716A41" w:rsidRDefault="00F353A4" w:rsidP="00806F6F">
            <w:pPr>
              <w:pStyle w:val="NoSpacing"/>
              <w:rPr>
                <w:spacing w:val="-3"/>
                <w:sz w:val="23"/>
                <w:szCs w:val="23"/>
              </w:rPr>
            </w:pPr>
            <w:r w:rsidRPr="00716A41">
              <w:rPr>
                <w:sz w:val="23"/>
                <w:szCs w:val="23"/>
              </w:rPr>
              <w:t>DD1</w:t>
            </w:r>
            <w:r w:rsidRPr="00716A41">
              <w:rPr>
                <w:spacing w:val="-3"/>
                <w:sz w:val="23"/>
                <w:szCs w:val="23"/>
              </w:rPr>
              <w:t xml:space="preserve"> </w:t>
            </w:r>
          </w:p>
        </w:tc>
        <w:tc>
          <w:tcPr>
            <w:tcW w:w="1332" w:type="dxa"/>
            <w:gridSpan w:val="2"/>
            <w:tcBorders>
              <w:top w:val="nil"/>
              <w:left w:val="nil"/>
              <w:bottom w:val="nil"/>
              <w:right w:val="nil"/>
            </w:tcBorders>
            <w:vAlign w:val="center"/>
          </w:tcPr>
          <w:p w14:paraId="22F83798" w14:textId="77777777" w:rsidR="00F353A4" w:rsidRPr="00716A41" w:rsidRDefault="00F353A4" w:rsidP="00806F6F">
            <w:pPr>
              <w:pStyle w:val="NoSpacing"/>
              <w:rPr>
                <w:sz w:val="23"/>
                <w:szCs w:val="23"/>
              </w:rPr>
            </w:pPr>
            <w:r w:rsidRPr="00716A41">
              <w:rPr>
                <w:sz w:val="23"/>
                <w:szCs w:val="23"/>
              </w:rPr>
              <w:t>(3-week)</w:t>
            </w:r>
          </w:p>
        </w:tc>
        <w:tc>
          <w:tcPr>
            <w:tcW w:w="4320" w:type="dxa"/>
            <w:gridSpan w:val="3"/>
            <w:tcBorders>
              <w:top w:val="nil"/>
              <w:left w:val="nil"/>
              <w:bottom w:val="nil"/>
              <w:right w:val="nil"/>
            </w:tcBorders>
            <w:vAlign w:val="center"/>
          </w:tcPr>
          <w:p w14:paraId="27797D30" w14:textId="070EBA95" w:rsidR="00F353A4" w:rsidRPr="00716A41" w:rsidRDefault="001147FF" w:rsidP="00806F6F">
            <w:pPr>
              <w:pStyle w:val="BodyText"/>
              <w:spacing w:before="100" w:beforeAutospacing="1"/>
              <w:rPr>
                <w:sz w:val="23"/>
                <w:szCs w:val="23"/>
              </w:rPr>
            </w:pPr>
            <w:r w:rsidRPr="00716A41">
              <w:rPr>
                <w:sz w:val="23"/>
                <w:szCs w:val="23"/>
              </w:rPr>
              <w:t>Default</w:t>
            </w:r>
            <w:r w:rsidR="00F353A4" w:rsidRPr="00716A41">
              <w:rPr>
                <w:sz w:val="23"/>
                <w:szCs w:val="23"/>
              </w:rPr>
              <w:t xml:space="preserve"> Date Range: May 1</w:t>
            </w:r>
            <w:r w:rsidR="009D3F6C">
              <w:rPr>
                <w:sz w:val="23"/>
                <w:szCs w:val="23"/>
              </w:rPr>
              <w:t>3</w:t>
            </w:r>
            <w:r w:rsidR="00F353A4" w:rsidRPr="00716A41">
              <w:rPr>
                <w:sz w:val="23"/>
                <w:szCs w:val="23"/>
              </w:rPr>
              <w:t xml:space="preserve"> – June </w:t>
            </w:r>
            <w:r w:rsidR="009D3F6C">
              <w:rPr>
                <w:sz w:val="23"/>
                <w:szCs w:val="23"/>
              </w:rPr>
              <w:t>2</w:t>
            </w:r>
          </w:p>
        </w:tc>
        <w:tc>
          <w:tcPr>
            <w:tcW w:w="2790" w:type="dxa"/>
            <w:gridSpan w:val="2"/>
            <w:tcBorders>
              <w:top w:val="nil"/>
              <w:left w:val="nil"/>
              <w:bottom w:val="nil"/>
              <w:right w:val="nil"/>
            </w:tcBorders>
            <w:vAlign w:val="center"/>
          </w:tcPr>
          <w:p w14:paraId="26C69CB6" w14:textId="77FF0AC7" w:rsidR="00F353A4" w:rsidRPr="00716A41" w:rsidRDefault="00F353A4" w:rsidP="00806F6F">
            <w:pPr>
              <w:pStyle w:val="BodyText"/>
              <w:spacing w:before="100" w:beforeAutospacing="1"/>
              <w:rPr>
                <w:sz w:val="23"/>
                <w:szCs w:val="23"/>
              </w:rPr>
            </w:pPr>
            <w:r w:rsidRPr="00716A41">
              <w:rPr>
                <w:sz w:val="23"/>
                <w:szCs w:val="23"/>
              </w:rPr>
              <w:t>Your dates will be precise</w:t>
            </w:r>
          </w:p>
        </w:tc>
      </w:tr>
      <w:tr w:rsidR="00F353A4" w:rsidRPr="00716A41" w14:paraId="02712F55" w14:textId="2C76B87A" w:rsidTr="00716A41">
        <w:tc>
          <w:tcPr>
            <w:tcW w:w="1008" w:type="dxa"/>
            <w:tcBorders>
              <w:top w:val="nil"/>
              <w:left w:val="nil"/>
              <w:bottom w:val="nil"/>
              <w:right w:val="nil"/>
            </w:tcBorders>
            <w:vAlign w:val="center"/>
          </w:tcPr>
          <w:p w14:paraId="5D65BCB2" w14:textId="77777777" w:rsidR="00F353A4" w:rsidRPr="00716A41" w:rsidRDefault="00F353A4" w:rsidP="00806F6F">
            <w:pPr>
              <w:pStyle w:val="NoSpacing"/>
              <w:rPr>
                <w:spacing w:val="-3"/>
                <w:sz w:val="23"/>
                <w:szCs w:val="23"/>
              </w:rPr>
            </w:pPr>
            <w:r w:rsidRPr="00716A41">
              <w:rPr>
                <w:sz w:val="23"/>
                <w:szCs w:val="23"/>
              </w:rPr>
              <w:t>DD2</w:t>
            </w:r>
            <w:r w:rsidRPr="00716A41">
              <w:rPr>
                <w:spacing w:val="-3"/>
                <w:sz w:val="23"/>
                <w:szCs w:val="23"/>
              </w:rPr>
              <w:t xml:space="preserve"> </w:t>
            </w:r>
          </w:p>
        </w:tc>
        <w:tc>
          <w:tcPr>
            <w:tcW w:w="1332" w:type="dxa"/>
            <w:gridSpan w:val="2"/>
            <w:tcBorders>
              <w:top w:val="nil"/>
              <w:left w:val="nil"/>
              <w:bottom w:val="nil"/>
              <w:right w:val="nil"/>
            </w:tcBorders>
            <w:vAlign w:val="center"/>
          </w:tcPr>
          <w:p w14:paraId="2304EC6E" w14:textId="77777777" w:rsidR="00F353A4" w:rsidRPr="00716A41" w:rsidRDefault="00F353A4" w:rsidP="00806F6F">
            <w:pPr>
              <w:pStyle w:val="NoSpacing"/>
              <w:rPr>
                <w:sz w:val="23"/>
                <w:szCs w:val="23"/>
              </w:rPr>
            </w:pPr>
            <w:r w:rsidRPr="00716A41">
              <w:rPr>
                <w:sz w:val="23"/>
                <w:szCs w:val="23"/>
              </w:rPr>
              <w:t>(5-week)</w:t>
            </w:r>
          </w:p>
        </w:tc>
        <w:tc>
          <w:tcPr>
            <w:tcW w:w="4320" w:type="dxa"/>
            <w:gridSpan w:val="3"/>
            <w:tcBorders>
              <w:top w:val="nil"/>
              <w:left w:val="nil"/>
              <w:bottom w:val="nil"/>
              <w:right w:val="nil"/>
            </w:tcBorders>
            <w:vAlign w:val="center"/>
          </w:tcPr>
          <w:p w14:paraId="0EEF03CB" w14:textId="5BFE160F" w:rsidR="00F353A4" w:rsidRPr="00716A41" w:rsidRDefault="001147FF" w:rsidP="00806F6F">
            <w:pPr>
              <w:pStyle w:val="BodyText"/>
              <w:spacing w:before="100" w:beforeAutospacing="1"/>
              <w:rPr>
                <w:sz w:val="23"/>
                <w:szCs w:val="23"/>
              </w:rPr>
            </w:pPr>
            <w:r w:rsidRPr="00716A41">
              <w:rPr>
                <w:sz w:val="23"/>
                <w:szCs w:val="23"/>
              </w:rPr>
              <w:t>Default</w:t>
            </w:r>
            <w:r w:rsidR="00F353A4" w:rsidRPr="00716A41">
              <w:rPr>
                <w:sz w:val="23"/>
                <w:szCs w:val="23"/>
              </w:rPr>
              <w:t xml:space="preserve"> Date Range: June </w:t>
            </w:r>
            <w:r w:rsidR="009D3F6C">
              <w:rPr>
                <w:sz w:val="23"/>
                <w:szCs w:val="23"/>
              </w:rPr>
              <w:t>3</w:t>
            </w:r>
            <w:r w:rsidR="00F353A4" w:rsidRPr="00716A41">
              <w:rPr>
                <w:sz w:val="23"/>
                <w:szCs w:val="23"/>
              </w:rPr>
              <w:t xml:space="preserve"> – July </w:t>
            </w:r>
            <w:r w:rsidR="009D3F6C">
              <w:rPr>
                <w:sz w:val="23"/>
                <w:szCs w:val="23"/>
              </w:rPr>
              <w:t>7</w:t>
            </w:r>
          </w:p>
        </w:tc>
        <w:tc>
          <w:tcPr>
            <w:tcW w:w="2790" w:type="dxa"/>
            <w:gridSpan w:val="2"/>
            <w:tcBorders>
              <w:top w:val="nil"/>
              <w:left w:val="nil"/>
              <w:bottom w:val="nil"/>
              <w:right w:val="nil"/>
            </w:tcBorders>
            <w:vAlign w:val="center"/>
          </w:tcPr>
          <w:p w14:paraId="618FE94C" w14:textId="4AA84241" w:rsidR="00F353A4" w:rsidRPr="00716A41" w:rsidRDefault="00F353A4" w:rsidP="00806F6F">
            <w:pPr>
              <w:pStyle w:val="BodyText"/>
              <w:spacing w:before="100" w:beforeAutospacing="1"/>
              <w:rPr>
                <w:sz w:val="23"/>
                <w:szCs w:val="23"/>
              </w:rPr>
            </w:pPr>
            <w:r w:rsidRPr="00716A41">
              <w:rPr>
                <w:sz w:val="23"/>
                <w:szCs w:val="23"/>
              </w:rPr>
              <w:t>Your dates will be precise</w:t>
            </w:r>
          </w:p>
        </w:tc>
      </w:tr>
      <w:tr w:rsidR="00F353A4" w:rsidRPr="00716A41" w14:paraId="08D79496" w14:textId="68F605AA" w:rsidTr="00716A41">
        <w:tc>
          <w:tcPr>
            <w:tcW w:w="1008" w:type="dxa"/>
            <w:tcBorders>
              <w:top w:val="nil"/>
              <w:left w:val="nil"/>
              <w:bottom w:val="nil"/>
              <w:right w:val="nil"/>
            </w:tcBorders>
            <w:shd w:val="clear" w:color="auto" w:fill="auto"/>
            <w:vAlign w:val="center"/>
          </w:tcPr>
          <w:p w14:paraId="4B318647" w14:textId="77777777" w:rsidR="00F353A4" w:rsidRPr="00716A41" w:rsidRDefault="00F353A4" w:rsidP="00806F6F">
            <w:pPr>
              <w:pStyle w:val="NoSpacing"/>
              <w:rPr>
                <w:spacing w:val="-3"/>
                <w:sz w:val="23"/>
                <w:szCs w:val="23"/>
              </w:rPr>
            </w:pPr>
            <w:r w:rsidRPr="00716A41">
              <w:rPr>
                <w:sz w:val="23"/>
                <w:szCs w:val="23"/>
              </w:rPr>
              <w:t>DD3</w:t>
            </w:r>
            <w:r w:rsidRPr="00716A41">
              <w:rPr>
                <w:spacing w:val="-3"/>
                <w:sz w:val="23"/>
                <w:szCs w:val="23"/>
              </w:rPr>
              <w:t xml:space="preserve"> </w:t>
            </w:r>
          </w:p>
        </w:tc>
        <w:tc>
          <w:tcPr>
            <w:tcW w:w="1332" w:type="dxa"/>
            <w:gridSpan w:val="2"/>
            <w:tcBorders>
              <w:top w:val="nil"/>
              <w:left w:val="nil"/>
              <w:bottom w:val="nil"/>
              <w:right w:val="nil"/>
            </w:tcBorders>
            <w:shd w:val="clear" w:color="auto" w:fill="auto"/>
            <w:vAlign w:val="center"/>
          </w:tcPr>
          <w:p w14:paraId="45F926B0" w14:textId="1DEC3109" w:rsidR="00F353A4" w:rsidRPr="00716A41" w:rsidRDefault="00F353A4" w:rsidP="00806F6F">
            <w:pPr>
              <w:pStyle w:val="NoSpacing"/>
              <w:rPr>
                <w:sz w:val="23"/>
                <w:szCs w:val="23"/>
              </w:rPr>
            </w:pPr>
            <w:r w:rsidRPr="00716A41">
              <w:rPr>
                <w:sz w:val="23"/>
                <w:szCs w:val="23"/>
              </w:rPr>
              <w:t>(</w:t>
            </w:r>
            <w:r w:rsidR="0034253F">
              <w:rPr>
                <w:sz w:val="23"/>
                <w:szCs w:val="23"/>
              </w:rPr>
              <w:t>5</w:t>
            </w:r>
            <w:r w:rsidRPr="00716A41">
              <w:rPr>
                <w:sz w:val="23"/>
                <w:szCs w:val="23"/>
              </w:rPr>
              <w:t>-week)</w:t>
            </w:r>
          </w:p>
        </w:tc>
        <w:tc>
          <w:tcPr>
            <w:tcW w:w="4320" w:type="dxa"/>
            <w:gridSpan w:val="3"/>
            <w:tcBorders>
              <w:top w:val="nil"/>
              <w:left w:val="nil"/>
              <w:bottom w:val="nil"/>
              <w:right w:val="nil"/>
            </w:tcBorders>
            <w:shd w:val="clear" w:color="auto" w:fill="auto"/>
            <w:vAlign w:val="center"/>
          </w:tcPr>
          <w:p w14:paraId="024E1711" w14:textId="4A5ECC59" w:rsidR="00F353A4" w:rsidRPr="00716A41" w:rsidRDefault="001147FF" w:rsidP="00806F6F">
            <w:pPr>
              <w:pStyle w:val="BodyText"/>
              <w:spacing w:before="100" w:beforeAutospacing="1"/>
              <w:rPr>
                <w:sz w:val="23"/>
                <w:szCs w:val="23"/>
              </w:rPr>
            </w:pPr>
            <w:r w:rsidRPr="00716A41">
              <w:rPr>
                <w:sz w:val="23"/>
                <w:szCs w:val="23"/>
              </w:rPr>
              <w:t>Default</w:t>
            </w:r>
            <w:r w:rsidR="00F353A4" w:rsidRPr="00716A41">
              <w:rPr>
                <w:sz w:val="23"/>
                <w:szCs w:val="23"/>
              </w:rPr>
              <w:t xml:space="preserve"> Date Range: July </w:t>
            </w:r>
            <w:r w:rsidR="009D3F6C">
              <w:rPr>
                <w:sz w:val="23"/>
                <w:szCs w:val="23"/>
              </w:rPr>
              <w:t>8</w:t>
            </w:r>
            <w:r w:rsidR="00F353A4" w:rsidRPr="00716A41">
              <w:rPr>
                <w:sz w:val="23"/>
                <w:szCs w:val="23"/>
              </w:rPr>
              <w:t xml:space="preserve"> – August</w:t>
            </w:r>
            <w:r w:rsidR="00F353A4" w:rsidRPr="00716A41">
              <w:rPr>
                <w:spacing w:val="-6"/>
                <w:sz w:val="23"/>
                <w:szCs w:val="23"/>
              </w:rPr>
              <w:t xml:space="preserve"> </w:t>
            </w:r>
            <w:r w:rsidR="009D3F6C">
              <w:rPr>
                <w:spacing w:val="-6"/>
                <w:sz w:val="23"/>
                <w:szCs w:val="23"/>
              </w:rPr>
              <w:t>6</w:t>
            </w:r>
          </w:p>
        </w:tc>
        <w:tc>
          <w:tcPr>
            <w:tcW w:w="2790" w:type="dxa"/>
            <w:gridSpan w:val="2"/>
            <w:tcBorders>
              <w:top w:val="nil"/>
              <w:left w:val="nil"/>
              <w:bottom w:val="nil"/>
              <w:right w:val="nil"/>
            </w:tcBorders>
            <w:shd w:val="clear" w:color="auto" w:fill="auto"/>
            <w:vAlign w:val="center"/>
          </w:tcPr>
          <w:p w14:paraId="41442AAB" w14:textId="34029E44" w:rsidR="00F353A4" w:rsidRPr="00716A41" w:rsidRDefault="00F353A4" w:rsidP="00806F6F">
            <w:pPr>
              <w:pStyle w:val="BodyText"/>
              <w:spacing w:before="100" w:beforeAutospacing="1"/>
              <w:rPr>
                <w:sz w:val="23"/>
                <w:szCs w:val="23"/>
              </w:rPr>
            </w:pPr>
            <w:r w:rsidRPr="00716A41">
              <w:rPr>
                <w:sz w:val="23"/>
                <w:szCs w:val="23"/>
              </w:rPr>
              <w:t>Your dates will be precise</w:t>
            </w:r>
          </w:p>
        </w:tc>
      </w:tr>
    </w:tbl>
    <w:p w14:paraId="246216FD" w14:textId="48D2DAAC" w:rsidR="00031411" w:rsidRDefault="00031411">
      <w:pPr>
        <w:pStyle w:val="BodyText"/>
        <w:spacing w:before="2"/>
        <w:rPr>
          <w:sz w:val="29"/>
        </w:rPr>
      </w:pPr>
    </w:p>
    <w:p w14:paraId="6218BE87" w14:textId="77777777" w:rsidR="00031411" w:rsidRPr="005A2F04" w:rsidRDefault="003A41CA">
      <w:pPr>
        <w:pStyle w:val="Heading1"/>
        <w:spacing w:line="389" w:lineRule="exact"/>
        <w:rPr>
          <w:color w:val="17365D" w:themeColor="text2" w:themeShade="BF"/>
        </w:rPr>
      </w:pPr>
      <w:bookmarkStart w:id="8" w:name="_Toc63664725"/>
      <w:r w:rsidRPr="005A2F04">
        <w:rPr>
          <w:color w:val="17365D" w:themeColor="text2" w:themeShade="BF"/>
        </w:rPr>
        <w:t>Summer Administration</w:t>
      </w:r>
      <w:bookmarkEnd w:id="8"/>
    </w:p>
    <w:p w14:paraId="6A5219FB" w14:textId="7ED8BEE0" w:rsidR="00031411" w:rsidRDefault="003A41CA">
      <w:pPr>
        <w:pStyle w:val="BodyText"/>
        <w:spacing w:line="261" w:lineRule="auto"/>
        <w:ind w:left="100" w:right="311"/>
      </w:pPr>
      <w:r>
        <w:t xml:space="preserve">This planning packet serves as an aid when planning the schedule of classes for </w:t>
      </w:r>
      <w:r w:rsidR="00A747FD">
        <w:t>S</w:t>
      </w:r>
      <w:r>
        <w:t xml:space="preserve">ummer </w:t>
      </w:r>
      <w:r w:rsidR="00A747FD">
        <w:t>S</w:t>
      </w:r>
      <w:r>
        <w:t xml:space="preserve">ession. Academic units determine </w:t>
      </w:r>
      <w:r w:rsidR="005A2F04">
        <w:t>S</w:t>
      </w:r>
      <w:r>
        <w:t>ummer</w:t>
      </w:r>
      <w:r w:rsidR="00E15440">
        <w:t>-</w:t>
      </w:r>
      <w:r w:rsidR="00A747FD">
        <w:t>S</w:t>
      </w:r>
      <w:r>
        <w:t>ession class offerings.</w:t>
      </w:r>
    </w:p>
    <w:p w14:paraId="6ABBA353" w14:textId="77777777" w:rsidR="00031411" w:rsidRPr="00F57A46" w:rsidRDefault="00031411">
      <w:pPr>
        <w:pStyle w:val="BodyText"/>
        <w:spacing w:before="7"/>
        <w:rPr>
          <w:sz w:val="20"/>
          <w:szCs w:val="18"/>
        </w:rPr>
      </w:pPr>
    </w:p>
    <w:p w14:paraId="3B758BA2" w14:textId="7493B086" w:rsidR="00031411" w:rsidRDefault="003A41CA" w:rsidP="00F57A46">
      <w:pPr>
        <w:pStyle w:val="BodyText"/>
        <w:spacing w:line="262" w:lineRule="auto"/>
        <w:ind w:left="101" w:right="317"/>
      </w:pPr>
      <w:r>
        <w:t xml:space="preserve">Please refer to </w:t>
      </w:r>
      <w:hyperlink w:anchor="_bookmark0" w:history="1">
        <w:r>
          <w:rPr>
            <w:color w:val="0000FF"/>
            <w:u w:val="single" w:color="0000FF"/>
          </w:rPr>
          <w:t xml:space="preserve">Appendix A </w:t>
        </w:r>
      </w:hyperlink>
      <w:r w:rsidR="00FB3535">
        <w:t xml:space="preserve">for the Summer Sessions </w:t>
      </w:r>
      <w:r w:rsidR="00FB3535" w:rsidRPr="00241C0A">
        <w:t>202</w:t>
      </w:r>
      <w:r w:rsidR="005C3387" w:rsidRPr="00241C0A">
        <w:t>4</w:t>
      </w:r>
      <w:r w:rsidR="00CC2CF5" w:rsidRPr="00241C0A">
        <w:t xml:space="preserve"> </w:t>
      </w:r>
      <w:r>
        <w:t>Management &amp; Policies/Salaries and Credit</w:t>
      </w:r>
      <w:r w:rsidR="0037711C">
        <w:t>-</w:t>
      </w:r>
      <w:r>
        <w:t>Hour Value.</w:t>
      </w:r>
    </w:p>
    <w:p w14:paraId="277A8F95" w14:textId="77777777" w:rsidR="00031411" w:rsidRPr="00F57A46" w:rsidRDefault="00031411" w:rsidP="00F57A46">
      <w:pPr>
        <w:pStyle w:val="BodyText"/>
        <w:spacing w:before="7"/>
        <w:rPr>
          <w:sz w:val="20"/>
          <w:szCs w:val="18"/>
        </w:rPr>
      </w:pPr>
    </w:p>
    <w:p w14:paraId="23E316C8" w14:textId="17C24E0D" w:rsidR="00031411" w:rsidRPr="002A39D7" w:rsidRDefault="003A41CA" w:rsidP="00F57A46">
      <w:pPr>
        <w:pStyle w:val="NoSpacing"/>
        <w:ind w:left="101"/>
        <w:rPr>
          <w:sz w:val="24"/>
          <w:szCs w:val="24"/>
        </w:rPr>
      </w:pPr>
      <w:r w:rsidRPr="002A39D7">
        <w:rPr>
          <w:sz w:val="24"/>
          <w:szCs w:val="24"/>
        </w:rPr>
        <w:t xml:space="preserve">For further information about administration of Summer Session: </w:t>
      </w:r>
      <w:bookmarkStart w:id="9" w:name="_Hlk61959054"/>
      <w:r w:rsidR="00802AA3" w:rsidRPr="002A39D7">
        <w:fldChar w:fldCharType="begin"/>
      </w:r>
      <w:r w:rsidR="00802AA3" w:rsidRPr="002A39D7">
        <w:rPr>
          <w:sz w:val="24"/>
          <w:szCs w:val="24"/>
        </w:rPr>
        <w:instrText xml:space="preserve"> HYPERLINK "http://nau.edu/VPAA/Summer-Sessions/" </w:instrText>
      </w:r>
      <w:r w:rsidR="00802AA3" w:rsidRPr="002A39D7">
        <w:fldChar w:fldCharType="separate"/>
      </w:r>
      <w:r w:rsidR="00F4102E" w:rsidRPr="002A39D7">
        <w:rPr>
          <w:rStyle w:val="Hyperlink"/>
          <w:sz w:val="24"/>
          <w:szCs w:val="24"/>
        </w:rPr>
        <w:t>http://nau.edu/VPAA/Summer-Sessions/</w:t>
      </w:r>
      <w:r w:rsidR="00802AA3" w:rsidRPr="002A39D7">
        <w:rPr>
          <w:rStyle w:val="Hyperlink"/>
          <w:sz w:val="24"/>
          <w:szCs w:val="24"/>
        </w:rPr>
        <w:fldChar w:fldCharType="end"/>
      </w:r>
      <w:bookmarkEnd w:id="9"/>
      <w:r w:rsidRPr="002A39D7">
        <w:rPr>
          <w:sz w:val="24"/>
          <w:szCs w:val="24"/>
        </w:rPr>
        <w:t>.</w:t>
      </w:r>
    </w:p>
    <w:p w14:paraId="59EDAD5A" w14:textId="77777777" w:rsidR="00031411" w:rsidRPr="002A39D7" w:rsidRDefault="00031411" w:rsidP="00F57A46">
      <w:pPr>
        <w:pStyle w:val="NoSpacing"/>
        <w:ind w:left="101"/>
        <w:rPr>
          <w:szCs w:val="24"/>
        </w:rPr>
      </w:pPr>
    </w:p>
    <w:p w14:paraId="0E204677" w14:textId="19EDF63F" w:rsidR="00031411" w:rsidRPr="002A39D7" w:rsidRDefault="003A41CA" w:rsidP="00F57A46">
      <w:pPr>
        <w:pStyle w:val="NoSpacing"/>
        <w:ind w:left="101"/>
        <w:rPr>
          <w:sz w:val="24"/>
          <w:szCs w:val="24"/>
        </w:rPr>
      </w:pPr>
      <w:r w:rsidRPr="002A39D7">
        <w:rPr>
          <w:sz w:val="24"/>
          <w:szCs w:val="24"/>
        </w:rPr>
        <w:t>The point of contact in the Office of the Vice Provost is Mikhael Star (</w:t>
      </w:r>
      <w:hyperlink r:id="rId9">
        <w:r w:rsidRPr="002A39D7">
          <w:rPr>
            <w:color w:val="0000FF"/>
            <w:sz w:val="24"/>
            <w:szCs w:val="24"/>
            <w:u w:val="single" w:color="0000FF"/>
          </w:rPr>
          <w:t>Mikhael.Star@nau.edu</w:t>
        </w:r>
      </w:hyperlink>
      <w:r w:rsidRPr="002A39D7">
        <w:rPr>
          <w:sz w:val="24"/>
          <w:szCs w:val="24"/>
        </w:rPr>
        <w:t xml:space="preserve">, </w:t>
      </w:r>
      <w:r w:rsidR="00F4102E" w:rsidRPr="002A39D7">
        <w:rPr>
          <w:sz w:val="24"/>
          <w:szCs w:val="24"/>
        </w:rPr>
        <w:t>(</w:t>
      </w:r>
      <w:r w:rsidRPr="002A39D7">
        <w:rPr>
          <w:sz w:val="24"/>
          <w:szCs w:val="24"/>
        </w:rPr>
        <w:t>(928) 523-5986).</w:t>
      </w:r>
    </w:p>
    <w:p w14:paraId="073C04DF" w14:textId="77777777" w:rsidR="00031411" w:rsidRPr="002A39D7" w:rsidRDefault="00031411">
      <w:pPr>
        <w:pStyle w:val="BodyText"/>
        <w:spacing w:before="2"/>
        <w:rPr>
          <w:szCs w:val="20"/>
        </w:rPr>
      </w:pPr>
    </w:p>
    <w:p w14:paraId="249396FC" w14:textId="77777777" w:rsidR="00031411" w:rsidRPr="005A2F04" w:rsidRDefault="003A41CA">
      <w:pPr>
        <w:pStyle w:val="Heading1"/>
        <w:spacing w:before="1" w:line="390" w:lineRule="exact"/>
        <w:rPr>
          <w:color w:val="17365D" w:themeColor="text2" w:themeShade="BF"/>
        </w:rPr>
      </w:pPr>
      <w:bookmarkStart w:id="10" w:name="_Toc63664726"/>
      <w:bookmarkStart w:id="11" w:name="_Hlk126767698"/>
      <w:r w:rsidRPr="005A2F04">
        <w:rPr>
          <w:color w:val="17365D" w:themeColor="text2" w:themeShade="BF"/>
        </w:rPr>
        <w:t>Summer Website for Students</w:t>
      </w:r>
      <w:bookmarkEnd w:id="10"/>
    </w:p>
    <w:p w14:paraId="4D140F52" w14:textId="4B070116" w:rsidR="00031411" w:rsidRDefault="003A41CA">
      <w:pPr>
        <w:pStyle w:val="BodyText"/>
        <w:spacing w:line="261" w:lineRule="auto"/>
        <w:ind w:left="100" w:right="89"/>
      </w:pPr>
      <w:r>
        <w:t xml:space="preserve">The NAU summer website is </w:t>
      </w:r>
      <w:hyperlink r:id="rId10">
        <w:r>
          <w:rPr>
            <w:color w:val="0000FF"/>
            <w:u w:val="single" w:color="0000FF"/>
          </w:rPr>
          <w:t>http://nau.edu/summer</w:t>
        </w:r>
        <w:r>
          <w:t>.</w:t>
        </w:r>
      </w:hyperlink>
      <w:r>
        <w:t xml:space="preserve"> The site will contain </w:t>
      </w:r>
      <w:r w:rsidR="000F39C4">
        <w:t>vital information</w:t>
      </w:r>
      <w:r>
        <w:t xml:space="preserve"> and resources on all subjects pertaining to summer, including calendars with session dates and enrollment and payment deadlines. Summer </w:t>
      </w:r>
      <w:r w:rsidR="008703A9" w:rsidRPr="00241C0A">
        <w:t>202</w:t>
      </w:r>
      <w:r w:rsidR="005C3387" w:rsidRPr="00241C0A">
        <w:t>4</w:t>
      </w:r>
      <w:r w:rsidR="00CC2CF5" w:rsidRPr="005C3387">
        <w:rPr>
          <w:color w:val="C00000"/>
        </w:rPr>
        <w:t xml:space="preserve"> </w:t>
      </w:r>
      <w:r>
        <w:t>classes will appear live to the</w:t>
      </w:r>
      <w:r w:rsidR="00E479EE">
        <w:t xml:space="preserve"> public </w:t>
      </w:r>
      <w:r w:rsidR="009B4877">
        <w:t>via</w:t>
      </w:r>
      <w:r w:rsidR="00E479EE">
        <w:t xml:space="preserve"> </w:t>
      </w:r>
      <w:bookmarkStart w:id="12" w:name="_Hlk63675434"/>
      <w:r w:rsidR="00E479EE">
        <w:t xml:space="preserve">LOUIE </w:t>
      </w:r>
      <w:bookmarkEnd w:id="11"/>
      <w:bookmarkEnd w:id="12"/>
      <w:r w:rsidR="003F208F" w:rsidRPr="00241C0A">
        <w:t>November 1,</w:t>
      </w:r>
      <w:r w:rsidR="003F208F" w:rsidRPr="00241C0A">
        <w:rPr>
          <w:spacing w:val="-18"/>
        </w:rPr>
        <w:t xml:space="preserve"> </w:t>
      </w:r>
      <w:r w:rsidR="003F208F" w:rsidRPr="00241C0A">
        <w:t>2023</w:t>
      </w:r>
      <w:r>
        <w:t>.</w:t>
      </w:r>
    </w:p>
    <w:p w14:paraId="159CAB76" w14:textId="77777777" w:rsidR="00031411" w:rsidRDefault="00031411">
      <w:pPr>
        <w:pStyle w:val="BodyText"/>
        <w:spacing w:before="7"/>
        <w:rPr>
          <w:sz w:val="29"/>
        </w:rPr>
      </w:pPr>
    </w:p>
    <w:p w14:paraId="366A8C35" w14:textId="77777777" w:rsidR="00031411" w:rsidRPr="005A2F04" w:rsidRDefault="003A41CA">
      <w:pPr>
        <w:pStyle w:val="Heading1"/>
        <w:spacing w:line="390" w:lineRule="exact"/>
        <w:rPr>
          <w:color w:val="17365D" w:themeColor="text2" w:themeShade="BF"/>
        </w:rPr>
      </w:pPr>
      <w:bookmarkStart w:id="13" w:name="_Toc63664727"/>
      <w:r w:rsidRPr="005A2F04">
        <w:rPr>
          <w:color w:val="17365D" w:themeColor="text2" w:themeShade="BF"/>
        </w:rPr>
        <w:t>Other Resources</w:t>
      </w:r>
      <w:bookmarkEnd w:id="13"/>
    </w:p>
    <w:p w14:paraId="3091ABE4" w14:textId="77777777" w:rsidR="00031411" w:rsidRDefault="003A41CA">
      <w:pPr>
        <w:spacing w:line="261" w:lineRule="auto"/>
        <w:ind w:left="100" w:right="1236"/>
        <w:rPr>
          <w:sz w:val="24"/>
        </w:rPr>
      </w:pPr>
      <w:r>
        <w:rPr>
          <w:b/>
          <w:sz w:val="24"/>
        </w:rPr>
        <w:t xml:space="preserve">North American Association of Summer Sessions (NAASS): </w:t>
      </w:r>
      <w:hyperlink r:id="rId11">
        <w:r>
          <w:rPr>
            <w:color w:val="0000FF"/>
            <w:sz w:val="24"/>
            <w:u w:val="single" w:color="0000FF"/>
          </w:rPr>
          <w:t xml:space="preserve">http://www.naass.org/ </w:t>
        </w:r>
      </w:hyperlink>
      <w:r>
        <w:rPr>
          <w:sz w:val="24"/>
        </w:rPr>
        <w:t>is a national organization established to help universities plan their summer classes. NAU colleges/departments are encouraged to take advantage of this resource.</w:t>
      </w:r>
    </w:p>
    <w:p w14:paraId="5F7C0D1D" w14:textId="77777777" w:rsidR="00031411" w:rsidRDefault="00031411">
      <w:pPr>
        <w:spacing w:line="261" w:lineRule="auto"/>
        <w:rPr>
          <w:sz w:val="24"/>
        </w:rPr>
        <w:sectPr w:rsidR="00031411" w:rsidSect="00FD6E72">
          <w:footerReference w:type="default" r:id="rId12"/>
          <w:pgSz w:w="12240" w:h="15840"/>
          <w:pgMar w:top="840" w:right="440" w:bottom="660" w:left="620" w:header="0" w:footer="466" w:gutter="0"/>
          <w:pgNumType w:start="2"/>
          <w:cols w:space="720"/>
        </w:sectPr>
      </w:pPr>
    </w:p>
    <w:p w14:paraId="350FEFB9" w14:textId="77777777" w:rsidR="00031411" w:rsidRPr="005A2F04" w:rsidRDefault="003A41CA">
      <w:pPr>
        <w:pStyle w:val="Heading1"/>
        <w:spacing w:before="82" w:line="389" w:lineRule="exact"/>
        <w:rPr>
          <w:color w:val="17365D" w:themeColor="text2" w:themeShade="BF"/>
        </w:rPr>
      </w:pPr>
      <w:bookmarkStart w:id="14" w:name="_Toc63664728"/>
      <w:r w:rsidRPr="005A2F04">
        <w:rPr>
          <w:color w:val="17365D" w:themeColor="text2" w:themeShade="BF"/>
        </w:rPr>
        <w:lastRenderedPageBreak/>
        <w:t>Summer Term – Planning/Schedule Build Reminders</w:t>
      </w:r>
      <w:bookmarkEnd w:id="14"/>
    </w:p>
    <w:p w14:paraId="3F6C4C0C" w14:textId="14B3823A" w:rsidR="00031411" w:rsidRPr="00AF4F10" w:rsidRDefault="003A41CA">
      <w:pPr>
        <w:pStyle w:val="ListParagraph"/>
        <w:numPr>
          <w:ilvl w:val="0"/>
          <w:numId w:val="2"/>
        </w:numPr>
        <w:tabs>
          <w:tab w:val="left" w:pos="460"/>
          <w:tab w:val="left" w:pos="461"/>
        </w:tabs>
        <w:spacing w:line="261" w:lineRule="auto"/>
        <w:ind w:right="381"/>
        <w:rPr>
          <w:rFonts w:ascii="Microsoft Sans Serif"/>
          <w:sz w:val="24"/>
          <w:szCs w:val="24"/>
        </w:rPr>
      </w:pPr>
      <w:r w:rsidRPr="00AF4F10">
        <w:rPr>
          <w:sz w:val="24"/>
          <w:szCs w:val="24"/>
        </w:rPr>
        <w:t>Academic units will begin planning</w:t>
      </w:r>
      <w:r w:rsidR="00066C72" w:rsidRPr="00AF4F10">
        <w:rPr>
          <w:sz w:val="24"/>
          <w:szCs w:val="24"/>
        </w:rPr>
        <w:t xml:space="preserve"> </w:t>
      </w:r>
      <w:r w:rsidR="00275CE7" w:rsidRPr="00AF4F10">
        <w:rPr>
          <w:sz w:val="24"/>
          <w:szCs w:val="24"/>
        </w:rPr>
        <w:t>S</w:t>
      </w:r>
      <w:r w:rsidR="00066C72" w:rsidRPr="00AF4F10">
        <w:rPr>
          <w:sz w:val="24"/>
          <w:szCs w:val="24"/>
        </w:rPr>
        <w:t>ummer</w:t>
      </w:r>
      <w:r w:rsidR="00275CE7" w:rsidRPr="00AF4F10">
        <w:rPr>
          <w:sz w:val="24"/>
          <w:szCs w:val="24"/>
        </w:rPr>
        <w:t xml:space="preserve"> </w:t>
      </w:r>
      <w:r w:rsidR="00AD0AF1" w:rsidRPr="00AF4F10">
        <w:rPr>
          <w:sz w:val="24"/>
          <w:szCs w:val="24"/>
        </w:rPr>
        <w:t>202</w:t>
      </w:r>
      <w:r w:rsidR="002459CB">
        <w:rPr>
          <w:sz w:val="24"/>
          <w:szCs w:val="24"/>
        </w:rPr>
        <w:t>4</w:t>
      </w:r>
      <w:r w:rsidR="00066C72" w:rsidRPr="00AF4F10">
        <w:rPr>
          <w:sz w:val="24"/>
          <w:szCs w:val="24"/>
        </w:rPr>
        <w:t xml:space="preserve"> classes in</w:t>
      </w:r>
      <w:r w:rsidR="00AC0501">
        <w:rPr>
          <w:sz w:val="24"/>
          <w:szCs w:val="24"/>
        </w:rPr>
        <w:t xml:space="preserve"> February 202</w:t>
      </w:r>
      <w:r w:rsidR="002459CB">
        <w:rPr>
          <w:sz w:val="24"/>
          <w:szCs w:val="24"/>
        </w:rPr>
        <w:t>3</w:t>
      </w:r>
      <w:r w:rsidRPr="00AF4F10">
        <w:rPr>
          <w:sz w:val="24"/>
          <w:szCs w:val="24"/>
        </w:rPr>
        <w:t>, along with classes for fall,</w:t>
      </w:r>
      <w:r w:rsidRPr="00AF4F10">
        <w:rPr>
          <w:spacing w:val="-39"/>
          <w:sz w:val="24"/>
          <w:szCs w:val="24"/>
        </w:rPr>
        <w:t xml:space="preserve"> </w:t>
      </w:r>
      <w:r w:rsidRPr="00AF4F10">
        <w:rPr>
          <w:sz w:val="24"/>
          <w:szCs w:val="24"/>
        </w:rPr>
        <w:t xml:space="preserve">winter </w:t>
      </w:r>
      <w:r w:rsidRPr="00AF4F10">
        <w:rPr>
          <w:spacing w:val="-3"/>
          <w:sz w:val="24"/>
          <w:szCs w:val="24"/>
        </w:rPr>
        <w:t xml:space="preserve">and </w:t>
      </w:r>
      <w:r w:rsidRPr="00AF4F10">
        <w:rPr>
          <w:sz w:val="24"/>
          <w:szCs w:val="24"/>
        </w:rPr>
        <w:t>spring</w:t>
      </w:r>
      <w:r w:rsidRPr="00AF4F10">
        <w:rPr>
          <w:spacing w:val="1"/>
          <w:sz w:val="24"/>
          <w:szCs w:val="24"/>
        </w:rPr>
        <w:t xml:space="preserve"> </w:t>
      </w:r>
      <w:r w:rsidRPr="00AF4F10">
        <w:rPr>
          <w:sz w:val="24"/>
          <w:szCs w:val="24"/>
        </w:rPr>
        <w:t>terms</w:t>
      </w:r>
      <w:r w:rsidR="00774A43" w:rsidRPr="00AF4F10">
        <w:rPr>
          <w:sz w:val="24"/>
          <w:szCs w:val="24"/>
        </w:rPr>
        <w:t xml:space="preserve"> that follow in the academ</w:t>
      </w:r>
      <w:r w:rsidR="009F38EB" w:rsidRPr="00AF4F10">
        <w:rPr>
          <w:sz w:val="24"/>
          <w:szCs w:val="24"/>
        </w:rPr>
        <w:t>i</w:t>
      </w:r>
      <w:r w:rsidR="00774A43" w:rsidRPr="00AF4F10">
        <w:rPr>
          <w:sz w:val="24"/>
          <w:szCs w:val="24"/>
        </w:rPr>
        <w:t>c year</w:t>
      </w:r>
      <w:r w:rsidRPr="00AF4F10">
        <w:rPr>
          <w:sz w:val="24"/>
          <w:szCs w:val="24"/>
        </w:rPr>
        <w:t>.</w:t>
      </w:r>
    </w:p>
    <w:p w14:paraId="45AEDCC3" w14:textId="67DA8DCD" w:rsidR="00AF4F10" w:rsidRPr="00AC0501" w:rsidRDefault="003A41CA">
      <w:pPr>
        <w:pStyle w:val="ListParagraph"/>
        <w:numPr>
          <w:ilvl w:val="0"/>
          <w:numId w:val="2"/>
        </w:numPr>
        <w:tabs>
          <w:tab w:val="left" w:pos="460"/>
          <w:tab w:val="left" w:pos="461"/>
        </w:tabs>
        <w:spacing w:before="6" w:line="261" w:lineRule="auto"/>
        <w:ind w:right="582"/>
        <w:rPr>
          <w:rFonts w:ascii="Microsoft Sans Serif"/>
          <w:sz w:val="24"/>
          <w:szCs w:val="24"/>
        </w:rPr>
      </w:pPr>
      <w:r w:rsidRPr="00AF4F10">
        <w:rPr>
          <w:sz w:val="24"/>
          <w:szCs w:val="24"/>
        </w:rPr>
        <w:t xml:space="preserve">Academic units will </w:t>
      </w:r>
      <w:r w:rsidR="00455D8E" w:rsidRPr="00AF4F10">
        <w:rPr>
          <w:sz w:val="24"/>
          <w:szCs w:val="24"/>
        </w:rPr>
        <w:t xml:space="preserve">enter builds for Summer </w:t>
      </w:r>
      <w:r w:rsidR="008703A9" w:rsidRPr="00AF4F10">
        <w:rPr>
          <w:sz w:val="24"/>
          <w:szCs w:val="24"/>
        </w:rPr>
        <w:t>202</w:t>
      </w:r>
      <w:r w:rsidR="002459CB">
        <w:rPr>
          <w:sz w:val="24"/>
          <w:szCs w:val="24"/>
        </w:rPr>
        <w:t>4</w:t>
      </w:r>
      <w:r w:rsidR="00455D8E" w:rsidRPr="00AF4F10">
        <w:rPr>
          <w:sz w:val="24"/>
          <w:szCs w:val="24"/>
        </w:rPr>
        <w:t xml:space="preserve"> in Coursedog from </w:t>
      </w:r>
      <w:r w:rsidR="00AC0501" w:rsidRPr="00AC0501">
        <w:rPr>
          <w:sz w:val="24"/>
          <w:szCs w:val="24"/>
        </w:rPr>
        <w:t>February</w:t>
      </w:r>
      <w:r w:rsidR="009F38EB" w:rsidRPr="00AC0501">
        <w:rPr>
          <w:sz w:val="24"/>
          <w:szCs w:val="24"/>
        </w:rPr>
        <w:t xml:space="preserve"> </w:t>
      </w:r>
      <w:r w:rsidR="00AC0501" w:rsidRPr="00AC0501">
        <w:rPr>
          <w:sz w:val="24"/>
          <w:szCs w:val="24"/>
        </w:rPr>
        <w:t>2</w:t>
      </w:r>
      <w:r w:rsidR="000A4C48">
        <w:rPr>
          <w:sz w:val="24"/>
          <w:szCs w:val="24"/>
        </w:rPr>
        <w:t>7</w:t>
      </w:r>
      <w:r w:rsidR="00455D8E" w:rsidRPr="00AC0501">
        <w:rPr>
          <w:sz w:val="24"/>
          <w:szCs w:val="24"/>
        </w:rPr>
        <w:t xml:space="preserve">, </w:t>
      </w:r>
      <w:r w:rsidR="00AC0501" w:rsidRPr="00AC0501">
        <w:rPr>
          <w:sz w:val="24"/>
          <w:szCs w:val="24"/>
        </w:rPr>
        <w:t>202</w:t>
      </w:r>
      <w:r w:rsidR="002459CB">
        <w:rPr>
          <w:sz w:val="24"/>
          <w:szCs w:val="24"/>
        </w:rPr>
        <w:t>3</w:t>
      </w:r>
      <w:r w:rsidR="00AC0501" w:rsidRPr="00AC0501">
        <w:rPr>
          <w:sz w:val="24"/>
          <w:szCs w:val="24"/>
        </w:rPr>
        <w:t>,</w:t>
      </w:r>
      <w:r w:rsidR="00455D8E" w:rsidRPr="00AC0501">
        <w:rPr>
          <w:sz w:val="24"/>
          <w:szCs w:val="24"/>
        </w:rPr>
        <w:t xml:space="preserve"> through </w:t>
      </w:r>
      <w:r w:rsidR="00AC0501" w:rsidRPr="00AC0501">
        <w:rPr>
          <w:sz w:val="24"/>
          <w:szCs w:val="24"/>
        </w:rPr>
        <w:t>September</w:t>
      </w:r>
      <w:r w:rsidR="009F38EB" w:rsidRPr="00AC0501">
        <w:rPr>
          <w:sz w:val="24"/>
          <w:szCs w:val="24"/>
        </w:rPr>
        <w:t xml:space="preserve"> </w:t>
      </w:r>
      <w:r w:rsidR="00AC0501" w:rsidRPr="00AC0501">
        <w:rPr>
          <w:sz w:val="24"/>
          <w:szCs w:val="24"/>
        </w:rPr>
        <w:t>2</w:t>
      </w:r>
      <w:r w:rsidR="002459CB">
        <w:rPr>
          <w:sz w:val="24"/>
          <w:szCs w:val="24"/>
        </w:rPr>
        <w:t>5</w:t>
      </w:r>
      <w:r w:rsidR="00B17160">
        <w:rPr>
          <w:sz w:val="24"/>
          <w:szCs w:val="24"/>
        </w:rPr>
        <w:t>,</w:t>
      </w:r>
      <w:r w:rsidR="009F38EB" w:rsidRPr="00AC0501">
        <w:rPr>
          <w:sz w:val="24"/>
          <w:szCs w:val="24"/>
        </w:rPr>
        <w:t xml:space="preserve"> 202</w:t>
      </w:r>
      <w:r w:rsidR="002459CB">
        <w:rPr>
          <w:sz w:val="24"/>
          <w:szCs w:val="24"/>
        </w:rPr>
        <w:t>3</w:t>
      </w:r>
      <w:r w:rsidR="00455D8E" w:rsidRPr="00AC0501">
        <w:rPr>
          <w:sz w:val="24"/>
          <w:szCs w:val="24"/>
        </w:rPr>
        <w:t xml:space="preserve">. </w:t>
      </w:r>
    </w:p>
    <w:p w14:paraId="362BAEFF" w14:textId="6A4AE10B" w:rsidR="00AF4F10" w:rsidRPr="003A6AFB" w:rsidRDefault="00455D8E" w:rsidP="00AF4F10">
      <w:pPr>
        <w:pStyle w:val="ListParagraph"/>
        <w:numPr>
          <w:ilvl w:val="2"/>
          <w:numId w:val="2"/>
        </w:numPr>
        <w:tabs>
          <w:tab w:val="left" w:pos="460"/>
          <w:tab w:val="left" w:pos="461"/>
        </w:tabs>
        <w:spacing w:before="6" w:line="261" w:lineRule="auto"/>
        <w:ind w:left="900" w:right="582"/>
        <w:rPr>
          <w:rFonts w:ascii="Microsoft Sans Serif"/>
          <w:sz w:val="24"/>
          <w:szCs w:val="24"/>
        </w:rPr>
      </w:pPr>
      <w:r w:rsidRPr="00AF4F10">
        <w:rPr>
          <w:sz w:val="24"/>
          <w:szCs w:val="24"/>
        </w:rPr>
        <w:t xml:space="preserve">Chairs will complete a review of the Summer </w:t>
      </w:r>
      <w:r w:rsidR="00AC48E3" w:rsidRPr="00AF4F10">
        <w:rPr>
          <w:sz w:val="24"/>
          <w:szCs w:val="24"/>
        </w:rPr>
        <w:t>202</w:t>
      </w:r>
      <w:r w:rsidR="002459CB">
        <w:rPr>
          <w:sz w:val="24"/>
          <w:szCs w:val="24"/>
        </w:rPr>
        <w:t>4</w:t>
      </w:r>
      <w:r w:rsidRPr="00AF4F10">
        <w:rPr>
          <w:sz w:val="24"/>
          <w:szCs w:val="24"/>
        </w:rPr>
        <w:t xml:space="preserve"> schedule build in Coursedog </w:t>
      </w:r>
      <w:r w:rsidRPr="003A6AFB">
        <w:rPr>
          <w:sz w:val="24"/>
          <w:szCs w:val="24"/>
        </w:rPr>
        <w:t xml:space="preserve">from </w:t>
      </w:r>
      <w:r w:rsidR="003A6AFB" w:rsidRPr="003A6AFB">
        <w:rPr>
          <w:sz w:val="24"/>
          <w:szCs w:val="24"/>
        </w:rPr>
        <w:t>September 2</w:t>
      </w:r>
      <w:r w:rsidR="00F027A5">
        <w:rPr>
          <w:sz w:val="24"/>
          <w:szCs w:val="24"/>
        </w:rPr>
        <w:t>6</w:t>
      </w:r>
      <w:r w:rsidR="009F38EB" w:rsidRPr="003A6AFB">
        <w:rPr>
          <w:sz w:val="24"/>
          <w:szCs w:val="24"/>
        </w:rPr>
        <w:t xml:space="preserve">, </w:t>
      </w:r>
      <w:r w:rsidR="003A6AFB" w:rsidRPr="003A6AFB">
        <w:rPr>
          <w:sz w:val="24"/>
          <w:szCs w:val="24"/>
        </w:rPr>
        <w:t>202</w:t>
      </w:r>
      <w:r w:rsidR="001A0338">
        <w:rPr>
          <w:sz w:val="24"/>
          <w:szCs w:val="24"/>
        </w:rPr>
        <w:t>3</w:t>
      </w:r>
      <w:r w:rsidR="003A6AFB" w:rsidRPr="003A6AFB">
        <w:rPr>
          <w:sz w:val="24"/>
          <w:szCs w:val="24"/>
        </w:rPr>
        <w:t>,</w:t>
      </w:r>
      <w:r w:rsidRPr="003A6AFB">
        <w:rPr>
          <w:sz w:val="24"/>
          <w:szCs w:val="24"/>
        </w:rPr>
        <w:t xml:space="preserve"> through </w:t>
      </w:r>
      <w:r w:rsidR="003A6AFB" w:rsidRPr="003A6AFB">
        <w:rPr>
          <w:sz w:val="24"/>
          <w:szCs w:val="24"/>
        </w:rPr>
        <w:t xml:space="preserve">October </w:t>
      </w:r>
      <w:r w:rsidR="001A0338">
        <w:rPr>
          <w:sz w:val="24"/>
          <w:szCs w:val="24"/>
        </w:rPr>
        <w:t>9</w:t>
      </w:r>
      <w:r w:rsidR="009F38EB" w:rsidRPr="003A6AFB">
        <w:rPr>
          <w:sz w:val="24"/>
          <w:szCs w:val="24"/>
        </w:rPr>
        <w:t>, 202</w:t>
      </w:r>
      <w:r w:rsidR="001A0338">
        <w:rPr>
          <w:sz w:val="24"/>
          <w:szCs w:val="24"/>
        </w:rPr>
        <w:t>3</w:t>
      </w:r>
      <w:r w:rsidRPr="003A6AFB">
        <w:rPr>
          <w:sz w:val="24"/>
          <w:szCs w:val="24"/>
        </w:rPr>
        <w:t xml:space="preserve">. </w:t>
      </w:r>
    </w:p>
    <w:p w14:paraId="38AE38E8" w14:textId="4BE40837" w:rsidR="00031411" w:rsidRPr="00AF4F10" w:rsidRDefault="00455D8E" w:rsidP="00AF4F10">
      <w:pPr>
        <w:pStyle w:val="ListParagraph"/>
        <w:numPr>
          <w:ilvl w:val="2"/>
          <w:numId w:val="2"/>
        </w:numPr>
        <w:tabs>
          <w:tab w:val="left" w:pos="460"/>
          <w:tab w:val="left" w:pos="461"/>
        </w:tabs>
        <w:spacing w:before="6" w:line="261" w:lineRule="auto"/>
        <w:ind w:left="900" w:right="582"/>
        <w:rPr>
          <w:rFonts w:ascii="Microsoft Sans Serif"/>
          <w:sz w:val="24"/>
          <w:szCs w:val="24"/>
        </w:rPr>
      </w:pPr>
      <w:r w:rsidRPr="00AF4F10">
        <w:rPr>
          <w:sz w:val="24"/>
          <w:szCs w:val="24"/>
        </w:rPr>
        <w:t xml:space="preserve">The Summer </w:t>
      </w:r>
      <w:r w:rsidR="008703A9" w:rsidRPr="00241C0A">
        <w:rPr>
          <w:sz w:val="24"/>
          <w:szCs w:val="24"/>
        </w:rPr>
        <w:t>202</w:t>
      </w:r>
      <w:r w:rsidR="008872D1" w:rsidRPr="00241C0A">
        <w:rPr>
          <w:sz w:val="24"/>
          <w:szCs w:val="24"/>
        </w:rPr>
        <w:t>4</w:t>
      </w:r>
      <w:r w:rsidRPr="00241C0A">
        <w:rPr>
          <w:sz w:val="24"/>
          <w:szCs w:val="24"/>
        </w:rPr>
        <w:t xml:space="preserve"> </w:t>
      </w:r>
      <w:r w:rsidRPr="00AF4F10">
        <w:rPr>
          <w:sz w:val="24"/>
          <w:szCs w:val="24"/>
        </w:rPr>
        <w:t xml:space="preserve">schedule build will be final at the close of business </w:t>
      </w:r>
      <w:r w:rsidR="003A6AFB" w:rsidRPr="003A6AFB">
        <w:rPr>
          <w:sz w:val="24"/>
          <w:szCs w:val="24"/>
        </w:rPr>
        <w:t xml:space="preserve">October </w:t>
      </w:r>
      <w:r w:rsidR="00743C7F">
        <w:rPr>
          <w:sz w:val="24"/>
          <w:szCs w:val="24"/>
        </w:rPr>
        <w:t>9</w:t>
      </w:r>
      <w:r w:rsidR="009F38EB" w:rsidRPr="003A6AFB">
        <w:rPr>
          <w:sz w:val="24"/>
          <w:szCs w:val="24"/>
        </w:rPr>
        <w:t>, 202</w:t>
      </w:r>
      <w:r w:rsidR="00743C7F">
        <w:rPr>
          <w:sz w:val="24"/>
          <w:szCs w:val="24"/>
        </w:rPr>
        <w:t>3</w:t>
      </w:r>
      <w:r w:rsidRPr="003A6AFB">
        <w:rPr>
          <w:sz w:val="24"/>
          <w:szCs w:val="24"/>
        </w:rPr>
        <w:t>.</w:t>
      </w:r>
    </w:p>
    <w:p w14:paraId="0ECA003D" w14:textId="77777777" w:rsidR="00031411" w:rsidRPr="00AF4F10" w:rsidRDefault="003A41CA">
      <w:pPr>
        <w:pStyle w:val="ListParagraph"/>
        <w:numPr>
          <w:ilvl w:val="0"/>
          <w:numId w:val="2"/>
        </w:numPr>
        <w:tabs>
          <w:tab w:val="left" w:pos="460"/>
          <w:tab w:val="left" w:pos="461"/>
        </w:tabs>
        <w:rPr>
          <w:rFonts w:ascii="Microsoft Sans Serif"/>
          <w:sz w:val="24"/>
          <w:szCs w:val="24"/>
        </w:rPr>
      </w:pPr>
      <w:r w:rsidRPr="00AF4F10">
        <w:rPr>
          <w:sz w:val="24"/>
          <w:szCs w:val="24"/>
        </w:rPr>
        <w:t xml:space="preserve">Summer </w:t>
      </w:r>
      <w:r w:rsidRPr="00AF4F10">
        <w:rPr>
          <w:spacing w:val="-4"/>
          <w:sz w:val="24"/>
          <w:szCs w:val="24"/>
        </w:rPr>
        <w:t xml:space="preserve">is </w:t>
      </w:r>
      <w:r w:rsidRPr="00AF4F10">
        <w:rPr>
          <w:sz w:val="24"/>
          <w:szCs w:val="24"/>
        </w:rPr>
        <w:t xml:space="preserve">different from the rest of the academic year. Most full-time faculty contracts end in May </w:t>
      </w:r>
      <w:r w:rsidRPr="00AF4F10">
        <w:rPr>
          <w:spacing w:val="-3"/>
          <w:sz w:val="24"/>
          <w:szCs w:val="24"/>
        </w:rPr>
        <w:t>or</w:t>
      </w:r>
      <w:r w:rsidRPr="00AF4F10">
        <w:rPr>
          <w:spacing w:val="-28"/>
          <w:sz w:val="24"/>
          <w:szCs w:val="24"/>
        </w:rPr>
        <w:t xml:space="preserve"> </w:t>
      </w:r>
      <w:r w:rsidRPr="00AF4F10">
        <w:rPr>
          <w:sz w:val="24"/>
          <w:szCs w:val="24"/>
        </w:rPr>
        <w:t>June.</w:t>
      </w:r>
    </w:p>
    <w:p w14:paraId="7677E379" w14:textId="77777777" w:rsidR="00031411" w:rsidRPr="00AF4F10" w:rsidRDefault="003A41CA">
      <w:pPr>
        <w:pStyle w:val="BodyText"/>
        <w:spacing w:before="24" w:line="242" w:lineRule="auto"/>
        <w:ind w:left="820" w:hanging="270"/>
      </w:pPr>
      <w:r w:rsidRPr="00AF4F10">
        <w:rPr>
          <w:rFonts w:ascii="Courier New"/>
        </w:rPr>
        <w:t>o</w:t>
      </w:r>
      <w:r w:rsidRPr="00AF4F10">
        <w:rPr>
          <w:rFonts w:ascii="Courier New"/>
          <w:spacing w:val="-56"/>
        </w:rPr>
        <w:t xml:space="preserve"> </w:t>
      </w:r>
      <w:r w:rsidRPr="00AF4F10">
        <w:t xml:space="preserve">To ensure that your faculty members are paid for teaching in the summer, you will need to provide information to help calculate faculty salaries and process payment (e-PAR </w:t>
      </w:r>
      <w:r w:rsidRPr="00AF4F10">
        <w:rPr>
          <w:spacing w:val="-3"/>
        </w:rPr>
        <w:t xml:space="preserve">or </w:t>
      </w:r>
      <w:r w:rsidRPr="00AF4F10">
        <w:t>SUP) forms.</w:t>
      </w:r>
    </w:p>
    <w:p w14:paraId="705E8573" w14:textId="7DCE5B00" w:rsidR="00031411" w:rsidRPr="00AF4F10" w:rsidRDefault="003A41CA">
      <w:pPr>
        <w:pStyle w:val="ListParagraph"/>
        <w:numPr>
          <w:ilvl w:val="0"/>
          <w:numId w:val="2"/>
        </w:numPr>
        <w:tabs>
          <w:tab w:val="left" w:pos="460"/>
          <w:tab w:val="left" w:pos="461"/>
        </w:tabs>
        <w:spacing w:before="21"/>
        <w:rPr>
          <w:rFonts w:ascii="Microsoft Sans Serif"/>
          <w:sz w:val="24"/>
          <w:szCs w:val="24"/>
        </w:rPr>
      </w:pPr>
      <w:r w:rsidRPr="00AF4F10">
        <w:rPr>
          <w:sz w:val="24"/>
          <w:szCs w:val="24"/>
        </w:rPr>
        <w:t xml:space="preserve">The worksheet found in </w:t>
      </w:r>
      <w:hyperlink w:anchor="_bookmark1" w:history="1">
        <w:r w:rsidRPr="00AF4F10">
          <w:rPr>
            <w:color w:val="0000FF"/>
            <w:sz w:val="24"/>
            <w:szCs w:val="24"/>
            <w:u w:val="single" w:color="0000FF"/>
          </w:rPr>
          <w:t xml:space="preserve">Appendix B </w:t>
        </w:r>
      </w:hyperlink>
      <w:r w:rsidRPr="00AF4F10">
        <w:rPr>
          <w:sz w:val="24"/>
          <w:szCs w:val="24"/>
        </w:rPr>
        <w:t xml:space="preserve">lists details you will </w:t>
      </w:r>
      <w:r w:rsidRPr="00AF4F10">
        <w:rPr>
          <w:spacing w:val="-3"/>
          <w:sz w:val="24"/>
          <w:szCs w:val="24"/>
        </w:rPr>
        <w:t xml:space="preserve">need </w:t>
      </w:r>
      <w:r w:rsidR="00B27B50" w:rsidRPr="00AF4F10">
        <w:rPr>
          <w:sz w:val="24"/>
          <w:szCs w:val="24"/>
        </w:rPr>
        <w:t>when coordinating Summer-</w:t>
      </w:r>
      <w:r w:rsidR="008B286C">
        <w:rPr>
          <w:sz w:val="24"/>
          <w:szCs w:val="24"/>
        </w:rPr>
        <w:t>S</w:t>
      </w:r>
      <w:r w:rsidRPr="00AF4F10">
        <w:rPr>
          <w:sz w:val="24"/>
          <w:szCs w:val="24"/>
        </w:rPr>
        <w:t>ession</w:t>
      </w:r>
      <w:r w:rsidRPr="00AF4F10">
        <w:rPr>
          <w:spacing w:val="-30"/>
          <w:sz w:val="24"/>
          <w:szCs w:val="24"/>
        </w:rPr>
        <w:t xml:space="preserve"> </w:t>
      </w:r>
      <w:r w:rsidRPr="00AF4F10">
        <w:rPr>
          <w:sz w:val="24"/>
          <w:szCs w:val="24"/>
        </w:rPr>
        <w:t>classes.</w:t>
      </w:r>
    </w:p>
    <w:p w14:paraId="75328D93" w14:textId="77777777" w:rsidR="00031411" w:rsidRPr="00AF4F10" w:rsidRDefault="003A41CA">
      <w:pPr>
        <w:pStyle w:val="ListParagraph"/>
        <w:numPr>
          <w:ilvl w:val="0"/>
          <w:numId w:val="2"/>
        </w:numPr>
        <w:tabs>
          <w:tab w:val="left" w:pos="460"/>
          <w:tab w:val="left" w:pos="461"/>
        </w:tabs>
        <w:spacing w:before="23"/>
        <w:rPr>
          <w:rFonts w:ascii="Microsoft Sans Serif"/>
          <w:sz w:val="24"/>
          <w:szCs w:val="24"/>
        </w:rPr>
      </w:pPr>
      <w:r w:rsidRPr="00AF4F10">
        <w:rPr>
          <w:sz w:val="24"/>
          <w:szCs w:val="24"/>
        </w:rPr>
        <w:t xml:space="preserve">Review dates listed in </w:t>
      </w:r>
      <w:r w:rsidRPr="00AF4F10">
        <w:rPr>
          <w:b/>
          <w:sz w:val="24"/>
          <w:szCs w:val="24"/>
        </w:rPr>
        <w:t xml:space="preserve">Summer Timeline </w:t>
      </w:r>
      <w:r w:rsidRPr="00AF4F10">
        <w:rPr>
          <w:sz w:val="24"/>
          <w:szCs w:val="24"/>
        </w:rPr>
        <w:t xml:space="preserve">in </w:t>
      </w:r>
      <w:hyperlink w:anchor="_bookmark2" w:history="1">
        <w:r w:rsidRPr="00AF4F10">
          <w:rPr>
            <w:color w:val="0000FF"/>
            <w:sz w:val="24"/>
            <w:szCs w:val="24"/>
            <w:u w:val="single" w:color="0000FF"/>
          </w:rPr>
          <w:t>Appendix</w:t>
        </w:r>
        <w:r w:rsidRPr="00AF4F10">
          <w:rPr>
            <w:color w:val="0000FF"/>
            <w:spacing w:val="-24"/>
            <w:sz w:val="24"/>
            <w:szCs w:val="24"/>
            <w:u w:val="single" w:color="0000FF"/>
          </w:rPr>
          <w:t xml:space="preserve"> </w:t>
        </w:r>
        <w:r w:rsidRPr="00AF4F10">
          <w:rPr>
            <w:color w:val="0000FF"/>
            <w:sz w:val="24"/>
            <w:szCs w:val="24"/>
            <w:u w:val="single" w:color="0000FF"/>
          </w:rPr>
          <w:t>C</w:t>
        </w:r>
        <w:r w:rsidRPr="00AF4F10">
          <w:rPr>
            <w:sz w:val="24"/>
            <w:szCs w:val="24"/>
          </w:rPr>
          <w:t>.</w:t>
        </w:r>
      </w:hyperlink>
    </w:p>
    <w:p w14:paraId="2F6E49E6" w14:textId="275D88B2" w:rsidR="00031411" w:rsidRPr="00AF4F10" w:rsidRDefault="003A41CA">
      <w:pPr>
        <w:pStyle w:val="ListParagraph"/>
        <w:numPr>
          <w:ilvl w:val="0"/>
          <w:numId w:val="2"/>
        </w:numPr>
        <w:tabs>
          <w:tab w:val="left" w:pos="460"/>
          <w:tab w:val="left" w:pos="461"/>
        </w:tabs>
        <w:spacing w:before="24"/>
        <w:rPr>
          <w:rFonts w:ascii="Microsoft Sans Serif"/>
          <w:sz w:val="24"/>
          <w:szCs w:val="24"/>
        </w:rPr>
      </w:pPr>
      <w:r w:rsidRPr="00AF4F10">
        <w:rPr>
          <w:sz w:val="24"/>
          <w:szCs w:val="24"/>
        </w:rPr>
        <w:t xml:space="preserve">Summer </w:t>
      </w:r>
      <w:r w:rsidR="008703A9" w:rsidRPr="00AF4F10">
        <w:rPr>
          <w:sz w:val="24"/>
          <w:szCs w:val="24"/>
        </w:rPr>
        <w:t>202</w:t>
      </w:r>
      <w:r w:rsidR="00743C7F">
        <w:rPr>
          <w:sz w:val="24"/>
          <w:szCs w:val="24"/>
        </w:rPr>
        <w:t>4</w:t>
      </w:r>
      <w:r w:rsidR="00774A43" w:rsidRPr="00AF4F10">
        <w:rPr>
          <w:sz w:val="24"/>
          <w:szCs w:val="24"/>
        </w:rPr>
        <w:t xml:space="preserve"> </w:t>
      </w:r>
      <w:r w:rsidRPr="00AF4F10">
        <w:rPr>
          <w:sz w:val="24"/>
          <w:szCs w:val="24"/>
        </w:rPr>
        <w:t>classes are viewable to</w:t>
      </w:r>
      <w:r w:rsidR="003D0BDE" w:rsidRPr="00AF4F10">
        <w:rPr>
          <w:sz w:val="24"/>
          <w:szCs w:val="24"/>
        </w:rPr>
        <w:t xml:space="preserve"> students in LOUIE on </w:t>
      </w:r>
      <w:r w:rsidR="005D7C9B">
        <w:rPr>
          <w:sz w:val="24"/>
          <w:szCs w:val="24"/>
        </w:rPr>
        <w:t>November</w:t>
      </w:r>
      <w:r w:rsidR="003D0BDE" w:rsidRPr="00AC0501">
        <w:rPr>
          <w:sz w:val="24"/>
          <w:szCs w:val="24"/>
        </w:rPr>
        <w:t xml:space="preserve"> </w:t>
      </w:r>
      <w:r w:rsidR="005D7C9B">
        <w:rPr>
          <w:sz w:val="24"/>
          <w:szCs w:val="24"/>
        </w:rPr>
        <w:t>1</w:t>
      </w:r>
      <w:r w:rsidRPr="00AC0501">
        <w:rPr>
          <w:sz w:val="24"/>
          <w:szCs w:val="24"/>
        </w:rPr>
        <w:t>,</w:t>
      </w:r>
      <w:r w:rsidRPr="00AC0501">
        <w:rPr>
          <w:spacing w:val="-18"/>
          <w:sz w:val="24"/>
          <w:szCs w:val="24"/>
        </w:rPr>
        <w:t xml:space="preserve"> </w:t>
      </w:r>
      <w:r w:rsidR="003D0BDE" w:rsidRPr="00AC0501">
        <w:rPr>
          <w:sz w:val="24"/>
          <w:szCs w:val="24"/>
        </w:rPr>
        <w:t>20</w:t>
      </w:r>
      <w:r w:rsidR="005D7C9B">
        <w:rPr>
          <w:sz w:val="24"/>
          <w:szCs w:val="24"/>
        </w:rPr>
        <w:t>23</w:t>
      </w:r>
      <w:r w:rsidRPr="00AF4F10">
        <w:rPr>
          <w:sz w:val="24"/>
          <w:szCs w:val="24"/>
        </w:rPr>
        <w:t>.</w:t>
      </w:r>
    </w:p>
    <w:p w14:paraId="0EAD9A51" w14:textId="44E830C3" w:rsidR="005E7E52" w:rsidRPr="00AF4F10" w:rsidRDefault="003A41CA" w:rsidP="00AF4F10">
      <w:pPr>
        <w:pStyle w:val="ListParagraph"/>
        <w:numPr>
          <w:ilvl w:val="0"/>
          <w:numId w:val="2"/>
        </w:numPr>
        <w:tabs>
          <w:tab w:val="left" w:pos="460"/>
          <w:tab w:val="left" w:pos="461"/>
        </w:tabs>
        <w:spacing w:before="24" w:line="261" w:lineRule="auto"/>
        <w:ind w:left="450" w:right="117"/>
        <w:rPr>
          <w:rFonts w:ascii="Microsoft Sans Serif"/>
          <w:sz w:val="24"/>
          <w:szCs w:val="24"/>
        </w:rPr>
      </w:pPr>
      <w:r w:rsidRPr="00AF4F10">
        <w:rPr>
          <w:sz w:val="24"/>
          <w:szCs w:val="24"/>
        </w:rPr>
        <w:t xml:space="preserve">Early enrollment appointments for </w:t>
      </w:r>
      <w:r w:rsidR="00774A43" w:rsidRPr="00AF4F10">
        <w:rPr>
          <w:sz w:val="24"/>
          <w:szCs w:val="24"/>
        </w:rPr>
        <w:t>S</w:t>
      </w:r>
      <w:r w:rsidRPr="00AF4F10">
        <w:rPr>
          <w:sz w:val="24"/>
          <w:szCs w:val="24"/>
        </w:rPr>
        <w:t xml:space="preserve">ummer </w:t>
      </w:r>
      <w:r w:rsidR="008703A9" w:rsidRPr="00AF4F10">
        <w:rPr>
          <w:sz w:val="24"/>
          <w:szCs w:val="24"/>
        </w:rPr>
        <w:t>202</w:t>
      </w:r>
      <w:r w:rsidR="005D7C9B">
        <w:rPr>
          <w:sz w:val="24"/>
          <w:szCs w:val="24"/>
        </w:rPr>
        <w:t>4</w:t>
      </w:r>
      <w:r w:rsidR="00774A43" w:rsidRPr="00AF4F10">
        <w:rPr>
          <w:sz w:val="24"/>
          <w:szCs w:val="24"/>
        </w:rPr>
        <w:t xml:space="preserve"> </w:t>
      </w:r>
      <w:r w:rsidRPr="00AF4F10">
        <w:rPr>
          <w:sz w:val="24"/>
          <w:szCs w:val="24"/>
        </w:rPr>
        <w:t xml:space="preserve">classes will begin </w:t>
      </w:r>
      <w:r w:rsidR="00D15653" w:rsidRPr="00250365">
        <w:rPr>
          <w:sz w:val="24"/>
          <w:szCs w:val="24"/>
        </w:rPr>
        <w:t>February 2</w:t>
      </w:r>
      <w:r w:rsidR="00B84CBC">
        <w:rPr>
          <w:sz w:val="24"/>
          <w:szCs w:val="24"/>
        </w:rPr>
        <w:t>6</w:t>
      </w:r>
      <w:r w:rsidR="00D15653" w:rsidRPr="00250365">
        <w:rPr>
          <w:sz w:val="24"/>
          <w:szCs w:val="24"/>
        </w:rPr>
        <w:t xml:space="preserve">, </w:t>
      </w:r>
      <w:r w:rsidR="008446F1" w:rsidRPr="00250365">
        <w:rPr>
          <w:sz w:val="24"/>
          <w:szCs w:val="24"/>
        </w:rPr>
        <w:t>202</w:t>
      </w:r>
      <w:r w:rsidR="008446F1">
        <w:rPr>
          <w:sz w:val="24"/>
          <w:szCs w:val="24"/>
        </w:rPr>
        <w:t>4,</w:t>
      </w:r>
      <w:r w:rsidR="00D15653" w:rsidRPr="00250365">
        <w:rPr>
          <w:sz w:val="24"/>
          <w:szCs w:val="24"/>
        </w:rPr>
        <w:t xml:space="preserve"> and</w:t>
      </w:r>
      <w:r w:rsidRPr="00AF4F10">
        <w:rPr>
          <w:sz w:val="24"/>
          <w:szCs w:val="24"/>
        </w:rPr>
        <w:t xml:space="preserve"> </w:t>
      </w:r>
      <w:r w:rsidR="005E7E52" w:rsidRPr="00AF4F10">
        <w:rPr>
          <w:sz w:val="24"/>
          <w:szCs w:val="24"/>
        </w:rPr>
        <w:t xml:space="preserve">are listed below. </w:t>
      </w:r>
      <w:r w:rsidR="001F5A4E" w:rsidRPr="00AF4F10">
        <w:rPr>
          <w:sz w:val="24"/>
          <w:szCs w:val="24"/>
        </w:rPr>
        <w:t xml:space="preserve">Once early </w:t>
      </w:r>
      <w:r w:rsidRPr="00AF4F10">
        <w:rPr>
          <w:sz w:val="24"/>
          <w:szCs w:val="24"/>
        </w:rPr>
        <w:t xml:space="preserve">enrollment </w:t>
      </w:r>
      <w:r w:rsidR="00AE6500" w:rsidRPr="00AF4F10">
        <w:rPr>
          <w:sz w:val="24"/>
          <w:szCs w:val="24"/>
        </w:rPr>
        <w:t xml:space="preserve">appointments </w:t>
      </w:r>
      <w:r w:rsidR="001F5A4E" w:rsidRPr="00AF4F10">
        <w:rPr>
          <w:sz w:val="24"/>
          <w:szCs w:val="24"/>
        </w:rPr>
        <w:t xml:space="preserve">end, any eligible students may </w:t>
      </w:r>
      <w:r w:rsidR="00C62F0F" w:rsidRPr="00AF4F10">
        <w:rPr>
          <w:sz w:val="24"/>
          <w:szCs w:val="24"/>
        </w:rPr>
        <w:t>enroll beginning</w:t>
      </w:r>
      <w:r w:rsidRPr="00AF4F10">
        <w:rPr>
          <w:sz w:val="24"/>
          <w:szCs w:val="24"/>
        </w:rPr>
        <w:t xml:space="preserve"> </w:t>
      </w:r>
      <w:r w:rsidR="009D1631" w:rsidRPr="00250365">
        <w:rPr>
          <w:sz w:val="24"/>
          <w:szCs w:val="24"/>
        </w:rPr>
        <w:t xml:space="preserve">March </w:t>
      </w:r>
      <w:r w:rsidR="008446F1">
        <w:rPr>
          <w:sz w:val="24"/>
          <w:szCs w:val="24"/>
        </w:rPr>
        <w:t>7</w:t>
      </w:r>
      <w:r w:rsidR="009D1631" w:rsidRPr="00250365">
        <w:rPr>
          <w:sz w:val="24"/>
          <w:szCs w:val="24"/>
        </w:rPr>
        <w:t xml:space="preserve">, </w:t>
      </w:r>
      <w:r w:rsidR="00C62F0F" w:rsidRPr="00250365">
        <w:rPr>
          <w:sz w:val="24"/>
          <w:szCs w:val="24"/>
        </w:rPr>
        <w:t>202</w:t>
      </w:r>
      <w:r w:rsidR="008446F1">
        <w:rPr>
          <w:sz w:val="24"/>
          <w:szCs w:val="24"/>
        </w:rPr>
        <w:t>4</w:t>
      </w:r>
      <w:r w:rsidR="009D1631" w:rsidRPr="00AF4F10">
        <w:rPr>
          <w:sz w:val="24"/>
          <w:szCs w:val="24"/>
        </w:rPr>
        <w:t>.</w:t>
      </w:r>
    </w:p>
    <w:p w14:paraId="25502EEC" w14:textId="77777777" w:rsidR="009D1631" w:rsidRPr="00323AD9" w:rsidRDefault="009D1631" w:rsidP="00323AD9">
      <w:pPr>
        <w:pStyle w:val="NoSpacing"/>
        <w:rPr>
          <w:sz w:val="14"/>
          <w:szCs w:val="14"/>
        </w:rPr>
      </w:pPr>
    </w:p>
    <w:tbl>
      <w:tblPr>
        <w:tblW w:w="0" w:type="auto"/>
        <w:jc w:val="center"/>
        <w:tblCellMar>
          <w:left w:w="0" w:type="dxa"/>
          <w:right w:w="0" w:type="dxa"/>
        </w:tblCellMar>
        <w:tblLook w:val="04A0" w:firstRow="1" w:lastRow="0" w:firstColumn="1" w:lastColumn="0" w:noHBand="0" w:noVBand="1"/>
      </w:tblPr>
      <w:tblGrid>
        <w:gridCol w:w="1110"/>
        <w:gridCol w:w="1140"/>
        <w:gridCol w:w="4688"/>
      </w:tblGrid>
      <w:tr w:rsidR="00B10DC1" w:rsidRPr="00B10DC1" w14:paraId="6ADEC2AD" w14:textId="77777777" w:rsidTr="003F208F">
        <w:trPr>
          <w:jc w:val="center"/>
        </w:trPr>
        <w:tc>
          <w:tcPr>
            <w:tcW w:w="6938" w:type="dxa"/>
            <w:gridSpan w:val="3"/>
            <w:tcBorders>
              <w:top w:val="nil"/>
              <w:left w:val="nil"/>
              <w:bottom w:val="single" w:sz="8" w:space="0" w:color="000099"/>
              <w:right w:val="nil"/>
            </w:tcBorders>
            <w:tcMar>
              <w:top w:w="10" w:type="dxa"/>
              <w:left w:w="10" w:type="dxa"/>
              <w:bottom w:w="10" w:type="dxa"/>
              <w:right w:w="10" w:type="dxa"/>
            </w:tcMar>
          </w:tcPr>
          <w:p w14:paraId="0BF549E4" w14:textId="77777777" w:rsidR="00B10DC1" w:rsidRPr="00B10DC1" w:rsidRDefault="00B10DC1" w:rsidP="00B10DC1">
            <w:pPr>
              <w:widowControl/>
              <w:spacing w:after="60"/>
              <w:jc w:val="center"/>
              <w:rPr>
                <w:rFonts w:ascii="Aptos" w:eastAsia="Calibri" w:hAnsi="Aptos"/>
                <w:b/>
                <w:bCs/>
                <w:color w:val="000000"/>
              </w:rPr>
            </w:pPr>
            <w:r w:rsidRPr="00B10DC1">
              <w:rPr>
                <w:rFonts w:ascii="Aptos" w:eastAsia="Calibri" w:hAnsi="Aptos"/>
                <w:b/>
                <w:bCs/>
                <w:color w:val="000000"/>
              </w:rPr>
              <w:t>Enrollment Start Dates</w:t>
            </w:r>
          </w:p>
          <w:p w14:paraId="5C20639A" w14:textId="0DDB02BC" w:rsidR="00B10DC1" w:rsidRPr="00B10DC1" w:rsidRDefault="00B10DC1" w:rsidP="00B10DC1">
            <w:pPr>
              <w:widowControl/>
              <w:jc w:val="center"/>
              <w:rPr>
                <w:rFonts w:ascii="Aptos" w:eastAsia="Calibri" w:hAnsi="Aptos"/>
                <w:color w:val="000000"/>
                <w:sz w:val="20"/>
                <w:szCs w:val="20"/>
              </w:rPr>
            </w:pPr>
            <w:r w:rsidRPr="00B10DC1">
              <w:rPr>
                <w:rFonts w:ascii="Aptos" w:eastAsia="Calibri" w:hAnsi="Aptos"/>
                <w:color w:val="000000"/>
                <w:sz w:val="20"/>
                <w:szCs w:val="20"/>
              </w:rPr>
              <w:t>Summer 202</w:t>
            </w:r>
            <w:r w:rsidR="00E27E2C">
              <w:rPr>
                <w:rFonts w:ascii="Aptos" w:eastAsia="Calibri" w:hAnsi="Aptos"/>
                <w:color w:val="000000"/>
                <w:sz w:val="20"/>
                <w:szCs w:val="20"/>
              </w:rPr>
              <w:t>4</w:t>
            </w:r>
            <w:r w:rsidR="00965CCA">
              <w:rPr>
                <w:rFonts w:ascii="Aptos" w:eastAsia="Calibri" w:hAnsi="Aptos"/>
                <w:color w:val="000000"/>
                <w:sz w:val="20"/>
                <w:szCs w:val="20"/>
              </w:rPr>
              <w:t xml:space="preserve"> and </w:t>
            </w:r>
            <w:r w:rsidRPr="00B10DC1">
              <w:rPr>
                <w:rFonts w:ascii="Aptos" w:eastAsia="Calibri" w:hAnsi="Aptos"/>
                <w:color w:val="000000"/>
                <w:sz w:val="20"/>
                <w:szCs w:val="20"/>
              </w:rPr>
              <w:t>Fall 202</w:t>
            </w:r>
            <w:r w:rsidR="00965CCA">
              <w:rPr>
                <w:rFonts w:ascii="Aptos" w:eastAsia="Calibri" w:hAnsi="Aptos"/>
                <w:color w:val="000000"/>
                <w:sz w:val="20"/>
                <w:szCs w:val="20"/>
              </w:rPr>
              <w:t>4</w:t>
            </w:r>
          </w:p>
          <w:p w14:paraId="6199F87D" w14:textId="77777777" w:rsidR="00B10DC1" w:rsidRPr="00B10DC1" w:rsidRDefault="00B10DC1" w:rsidP="00B10DC1">
            <w:pPr>
              <w:widowControl/>
              <w:jc w:val="center"/>
              <w:rPr>
                <w:rFonts w:ascii="Calibri" w:eastAsia="Calibri" w:hAnsi="Calibri" w:cs="Calibri"/>
                <w:sz w:val="12"/>
                <w:szCs w:val="12"/>
              </w:rPr>
            </w:pPr>
          </w:p>
        </w:tc>
      </w:tr>
      <w:tr w:rsidR="00B10DC1" w:rsidRPr="00B10DC1" w14:paraId="2787FB5A" w14:textId="77777777" w:rsidTr="003F208F">
        <w:trPr>
          <w:trHeight w:val="300"/>
          <w:jc w:val="center"/>
        </w:trPr>
        <w:tc>
          <w:tcPr>
            <w:tcW w:w="1110" w:type="dxa"/>
            <w:tcBorders>
              <w:top w:val="nil"/>
              <w:left w:val="single" w:sz="8" w:space="0" w:color="000099"/>
              <w:bottom w:val="single" w:sz="8" w:space="0" w:color="000099"/>
              <w:right w:val="single" w:sz="8" w:space="0" w:color="000099"/>
            </w:tcBorders>
            <w:tcMar>
              <w:top w:w="10" w:type="dxa"/>
              <w:left w:w="10" w:type="dxa"/>
              <w:bottom w:w="10" w:type="dxa"/>
              <w:right w:w="10" w:type="dxa"/>
            </w:tcMar>
            <w:hideMark/>
          </w:tcPr>
          <w:p w14:paraId="7EDF5CEE" w14:textId="77777777" w:rsidR="00B10DC1" w:rsidRPr="00B10DC1" w:rsidRDefault="00B10DC1" w:rsidP="00B10DC1">
            <w:pPr>
              <w:widowControl/>
              <w:jc w:val="center"/>
              <w:rPr>
                <w:rFonts w:ascii="Calibri" w:eastAsia="Calibri" w:hAnsi="Calibri" w:cs="Calibri"/>
                <w:color w:val="000099"/>
                <w:sz w:val="20"/>
                <w:szCs w:val="20"/>
              </w:rPr>
            </w:pPr>
            <w:r w:rsidRPr="00B10DC1">
              <w:rPr>
                <w:rFonts w:ascii="Calibri" w:eastAsia="Calibri" w:hAnsi="Calibri" w:cs="Calibri"/>
                <w:color w:val="000099"/>
                <w:sz w:val="20"/>
                <w:szCs w:val="20"/>
              </w:rPr>
              <w:t>Start Date</w:t>
            </w:r>
          </w:p>
        </w:tc>
        <w:tc>
          <w:tcPr>
            <w:tcW w:w="1140" w:type="dxa"/>
            <w:tcBorders>
              <w:top w:val="nil"/>
              <w:left w:val="nil"/>
              <w:bottom w:val="single" w:sz="8" w:space="0" w:color="000099"/>
              <w:right w:val="single" w:sz="8" w:space="0" w:color="000099"/>
            </w:tcBorders>
            <w:tcMar>
              <w:top w:w="10" w:type="dxa"/>
              <w:left w:w="10" w:type="dxa"/>
              <w:bottom w:w="10" w:type="dxa"/>
              <w:right w:w="10" w:type="dxa"/>
            </w:tcMar>
            <w:hideMark/>
          </w:tcPr>
          <w:p w14:paraId="59FD20DA" w14:textId="77777777" w:rsidR="00B10DC1" w:rsidRPr="00B10DC1" w:rsidRDefault="00B10DC1" w:rsidP="00B10DC1">
            <w:pPr>
              <w:widowControl/>
              <w:jc w:val="center"/>
              <w:rPr>
                <w:rFonts w:ascii="Calibri" w:eastAsia="Calibri" w:hAnsi="Calibri" w:cs="Calibri"/>
                <w:color w:val="000099"/>
                <w:sz w:val="20"/>
                <w:szCs w:val="20"/>
              </w:rPr>
            </w:pPr>
            <w:r w:rsidRPr="00B10DC1">
              <w:rPr>
                <w:rFonts w:ascii="Calibri" w:eastAsia="Calibri" w:hAnsi="Calibri" w:cs="Calibri"/>
                <w:color w:val="000099"/>
                <w:sz w:val="20"/>
                <w:szCs w:val="20"/>
              </w:rPr>
              <w:t>Start Time</w:t>
            </w:r>
          </w:p>
        </w:tc>
        <w:tc>
          <w:tcPr>
            <w:tcW w:w="4688" w:type="dxa"/>
            <w:tcBorders>
              <w:top w:val="nil"/>
              <w:left w:val="nil"/>
              <w:bottom w:val="single" w:sz="8" w:space="0" w:color="000099"/>
              <w:right w:val="single" w:sz="8" w:space="0" w:color="000099"/>
            </w:tcBorders>
            <w:tcMar>
              <w:top w:w="10" w:type="dxa"/>
              <w:left w:w="10" w:type="dxa"/>
              <w:bottom w:w="10" w:type="dxa"/>
              <w:right w:w="10" w:type="dxa"/>
            </w:tcMar>
            <w:hideMark/>
          </w:tcPr>
          <w:p w14:paraId="5EE237EA" w14:textId="77777777" w:rsidR="00B10DC1" w:rsidRPr="00B10DC1" w:rsidRDefault="00B10DC1" w:rsidP="00B10DC1">
            <w:pPr>
              <w:widowControl/>
              <w:jc w:val="center"/>
              <w:rPr>
                <w:rFonts w:ascii="Calibri" w:eastAsia="Calibri" w:hAnsi="Calibri" w:cs="Calibri"/>
                <w:color w:val="000099"/>
                <w:sz w:val="20"/>
                <w:szCs w:val="20"/>
              </w:rPr>
            </w:pPr>
            <w:r w:rsidRPr="00B10DC1">
              <w:rPr>
                <w:rFonts w:ascii="Calibri" w:eastAsia="Calibri" w:hAnsi="Calibri" w:cs="Calibri"/>
                <w:color w:val="000099"/>
                <w:sz w:val="20"/>
                <w:szCs w:val="20"/>
              </w:rPr>
              <w:t>Description</w:t>
            </w:r>
          </w:p>
        </w:tc>
      </w:tr>
      <w:tr w:rsidR="00B10DC1" w:rsidRPr="00B10DC1" w14:paraId="01B2B6C4" w14:textId="77777777" w:rsidTr="003F208F">
        <w:trPr>
          <w:jc w:val="center"/>
        </w:trPr>
        <w:tc>
          <w:tcPr>
            <w:tcW w:w="1110" w:type="dxa"/>
            <w:tcBorders>
              <w:top w:val="nil"/>
              <w:left w:val="single" w:sz="8" w:space="0" w:color="000099"/>
              <w:bottom w:val="single" w:sz="8" w:space="0" w:color="000099"/>
              <w:right w:val="single" w:sz="8" w:space="0" w:color="000099"/>
            </w:tcBorders>
            <w:tcMar>
              <w:top w:w="10" w:type="dxa"/>
              <w:left w:w="10" w:type="dxa"/>
              <w:bottom w:w="10" w:type="dxa"/>
              <w:right w:w="10" w:type="dxa"/>
            </w:tcMar>
            <w:hideMark/>
          </w:tcPr>
          <w:p w14:paraId="26C28264" w14:textId="5251B3F9" w:rsidR="00B10DC1" w:rsidRPr="00B10DC1" w:rsidRDefault="00B10DC1" w:rsidP="00B10DC1">
            <w:pPr>
              <w:widowControl/>
              <w:rPr>
                <w:rFonts w:ascii="Calibri" w:eastAsia="Calibri" w:hAnsi="Calibri" w:cs="Calibri"/>
                <w:color w:val="000099"/>
                <w:sz w:val="20"/>
                <w:szCs w:val="20"/>
              </w:rPr>
            </w:pPr>
            <w:r w:rsidRPr="00B10DC1">
              <w:rPr>
                <w:rFonts w:ascii="Calibri" w:eastAsia="Calibri" w:hAnsi="Calibri" w:cs="Calibri"/>
                <w:color w:val="000099"/>
                <w:sz w:val="20"/>
                <w:szCs w:val="20"/>
              </w:rPr>
              <w:t>2/2</w:t>
            </w:r>
            <w:r w:rsidR="00D95CC6">
              <w:rPr>
                <w:rFonts w:ascii="Calibri" w:eastAsia="Calibri" w:hAnsi="Calibri" w:cs="Calibri"/>
                <w:color w:val="000099"/>
                <w:sz w:val="20"/>
                <w:szCs w:val="20"/>
              </w:rPr>
              <w:t>6</w:t>
            </w:r>
            <w:r w:rsidRPr="00B10DC1">
              <w:rPr>
                <w:rFonts w:ascii="Calibri" w:eastAsia="Calibri" w:hAnsi="Calibri" w:cs="Calibri"/>
                <w:color w:val="000099"/>
                <w:sz w:val="20"/>
                <w:szCs w:val="20"/>
              </w:rPr>
              <w:t>/202</w:t>
            </w:r>
            <w:r w:rsidR="00D95CC6">
              <w:rPr>
                <w:rFonts w:ascii="Calibri" w:eastAsia="Calibri" w:hAnsi="Calibri" w:cs="Calibri"/>
                <w:color w:val="000099"/>
                <w:sz w:val="20"/>
                <w:szCs w:val="20"/>
              </w:rPr>
              <w:t>4</w:t>
            </w:r>
          </w:p>
        </w:tc>
        <w:tc>
          <w:tcPr>
            <w:tcW w:w="1140" w:type="dxa"/>
            <w:tcBorders>
              <w:top w:val="nil"/>
              <w:left w:val="nil"/>
              <w:bottom w:val="single" w:sz="8" w:space="0" w:color="000099"/>
              <w:right w:val="single" w:sz="8" w:space="0" w:color="000099"/>
            </w:tcBorders>
            <w:tcMar>
              <w:top w:w="10" w:type="dxa"/>
              <w:left w:w="10" w:type="dxa"/>
              <w:bottom w:w="10" w:type="dxa"/>
              <w:right w:w="10" w:type="dxa"/>
            </w:tcMar>
            <w:hideMark/>
          </w:tcPr>
          <w:p w14:paraId="0F10EFE0" w14:textId="77777777" w:rsidR="00B10DC1" w:rsidRPr="00B10DC1" w:rsidRDefault="00B10DC1" w:rsidP="00B10DC1">
            <w:pPr>
              <w:widowControl/>
              <w:ind w:firstLine="300"/>
              <w:jc w:val="both"/>
              <w:rPr>
                <w:rFonts w:ascii="Calibri" w:eastAsia="Calibri" w:hAnsi="Calibri" w:cs="Calibri"/>
                <w:color w:val="000099"/>
                <w:sz w:val="20"/>
                <w:szCs w:val="20"/>
              </w:rPr>
            </w:pPr>
            <w:r w:rsidRPr="00B10DC1">
              <w:rPr>
                <w:rFonts w:ascii="Calibri" w:eastAsia="Calibri" w:hAnsi="Calibri" w:cs="Calibri"/>
                <w:color w:val="000099"/>
                <w:sz w:val="20"/>
                <w:szCs w:val="20"/>
              </w:rPr>
              <w:t>7:00 AM</w:t>
            </w:r>
          </w:p>
        </w:tc>
        <w:tc>
          <w:tcPr>
            <w:tcW w:w="4688" w:type="dxa"/>
            <w:tcBorders>
              <w:top w:val="nil"/>
              <w:left w:val="nil"/>
              <w:bottom w:val="single" w:sz="8" w:space="0" w:color="000099"/>
              <w:right w:val="single" w:sz="8" w:space="0" w:color="000099"/>
            </w:tcBorders>
            <w:tcMar>
              <w:top w:w="10" w:type="dxa"/>
              <w:left w:w="10" w:type="dxa"/>
              <w:bottom w:w="10" w:type="dxa"/>
              <w:right w:w="10" w:type="dxa"/>
            </w:tcMar>
            <w:hideMark/>
          </w:tcPr>
          <w:p w14:paraId="17CF2B09" w14:textId="77777777" w:rsidR="00B10DC1" w:rsidRPr="00B10DC1" w:rsidRDefault="00B10DC1" w:rsidP="00B10DC1">
            <w:pPr>
              <w:widowControl/>
              <w:ind w:firstLine="160"/>
              <w:rPr>
                <w:rFonts w:ascii="Calibri" w:eastAsia="Calibri" w:hAnsi="Calibri" w:cs="Calibri"/>
                <w:color w:val="000099"/>
                <w:sz w:val="20"/>
                <w:szCs w:val="20"/>
              </w:rPr>
            </w:pPr>
            <w:r w:rsidRPr="00B10DC1">
              <w:rPr>
                <w:rFonts w:ascii="Calibri" w:eastAsia="Calibri" w:hAnsi="Calibri" w:cs="Calibri"/>
                <w:color w:val="000099"/>
                <w:sz w:val="20"/>
                <w:szCs w:val="20"/>
              </w:rPr>
              <w:t>POST-BAC</w:t>
            </w:r>
            <w:r w:rsidRPr="00B10DC1">
              <w:rPr>
                <w:rFonts w:ascii="Calibri" w:eastAsia="Calibri" w:hAnsi="Calibri" w:cs="Calibri"/>
                <w:sz w:val="20"/>
                <w:szCs w:val="20"/>
              </w:rPr>
              <w:t>C</w:t>
            </w:r>
          </w:p>
        </w:tc>
      </w:tr>
      <w:tr w:rsidR="00B10DC1" w:rsidRPr="00B10DC1" w14:paraId="777A822B" w14:textId="77777777" w:rsidTr="003F208F">
        <w:trPr>
          <w:jc w:val="center"/>
        </w:trPr>
        <w:tc>
          <w:tcPr>
            <w:tcW w:w="1110" w:type="dxa"/>
            <w:tcBorders>
              <w:top w:val="nil"/>
              <w:left w:val="single" w:sz="8" w:space="0" w:color="000099"/>
              <w:bottom w:val="single" w:sz="8" w:space="0" w:color="000099"/>
              <w:right w:val="single" w:sz="8" w:space="0" w:color="000099"/>
            </w:tcBorders>
            <w:tcMar>
              <w:top w:w="10" w:type="dxa"/>
              <w:left w:w="10" w:type="dxa"/>
              <w:bottom w:w="10" w:type="dxa"/>
              <w:right w:w="10" w:type="dxa"/>
            </w:tcMar>
            <w:hideMark/>
          </w:tcPr>
          <w:p w14:paraId="401A1D0C" w14:textId="0F436CF9" w:rsidR="00B10DC1" w:rsidRPr="00B10DC1" w:rsidRDefault="00F7358C" w:rsidP="00B10DC1">
            <w:pPr>
              <w:widowControl/>
              <w:rPr>
                <w:rFonts w:ascii="Calibri" w:eastAsia="Calibri" w:hAnsi="Calibri" w:cs="Calibri"/>
                <w:color w:val="000099"/>
                <w:sz w:val="20"/>
                <w:szCs w:val="20"/>
              </w:rPr>
            </w:pPr>
            <w:r>
              <w:rPr>
                <w:rFonts w:ascii="Calibri" w:eastAsia="Calibri" w:hAnsi="Calibri" w:cs="Calibri"/>
                <w:color w:val="000099"/>
                <w:sz w:val="20"/>
                <w:szCs w:val="20"/>
              </w:rPr>
              <w:t>2</w:t>
            </w:r>
            <w:r w:rsidR="00B10DC1" w:rsidRPr="00B10DC1">
              <w:rPr>
                <w:rFonts w:ascii="Calibri" w:eastAsia="Calibri" w:hAnsi="Calibri" w:cs="Calibri"/>
                <w:color w:val="000099"/>
                <w:sz w:val="20"/>
                <w:szCs w:val="20"/>
              </w:rPr>
              <w:t>/</w:t>
            </w:r>
            <w:r>
              <w:rPr>
                <w:rFonts w:ascii="Calibri" w:eastAsia="Calibri" w:hAnsi="Calibri" w:cs="Calibri"/>
                <w:color w:val="000099"/>
                <w:sz w:val="20"/>
                <w:szCs w:val="20"/>
              </w:rPr>
              <w:t>28</w:t>
            </w:r>
            <w:r w:rsidR="00B10DC1" w:rsidRPr="00B10DC1">
              <w:rPr>
                <w:rFonts w:ascii="Calibri" w:eastAsia="Calibri" w:hAnsi="Calibri" w:cs="Calibri"/>
                <w:color w:val="000099"/>
                <w:sz w:val="20"/>
                <w:szCs w:val="20"/>
              </w:rPr>
              <w:t>/202</w:t>
            </w:r>
            <w:r>
              <w:rPr>
                <w:rFonts w:ascii="Calibri" w:eastAsia="Calibri" w:hAnsi="Calibri" w:cs="Calibri"/>
                <w:color w:val="000099"/>
                <w:sz w:val="20"/>
                <w:szCs w:val="20"/>
              </w:rPr>
              <w:t>4</w:t>
            </w:r>
          </w:p>
        </w:tc>
        <w:tc>
          <w:tcPr>
            <w:tcW w:w="1140" w:type="dxa"/>
            <w:tcBorders>
              <w:top w:val="nil"/>
              <w:left w:val="nil"/>
              <w:bottom w:val="single" w:sz="8" w:space="0" w:color="000099"/>
              <w:right w:val="single" w:sz="8" w:space="0" w:color="000099"/>
            </w:tcBorders>
            <w:tcMar>
              <w:top w:w="10" w:type="dxa"/>
              <w:left w:w="10" w:type="dxa"/>
              <w:bottom w:w="10" w:type="dxa"/>
              <w:right w:w="10" w:type="dxa"/>
            </w:tcMar>
            <w:hideMark/>
          </w:tcPr>
          <w:p w14:paraId="44D936C5" w14:textId="77777777" w:rsidR="00B10DC1" w:rsidRPr="00B10DC1" w:rsidRDefault="00B10DC1" w:rsidP="00B10DC1">
            <w:pPr>
              <w:widowControl/>
              <w:ind w:firstLine="300"/>
              <w:jc w:val="both"/>
              <w:rPr>
                <w:rFonts w:ascii="Calibri" w:eastAsia="Calibri" w:hAnsi="Calibri" w:cs="Calibri"/>
                <w:color w:val="000099"/>
                <w:sz w:val="20"/>
                <w:szCs w:val="20"/>
              </w:rPr>
            </w:pPr>
            <w:r w:rsidRPr="00B10DC1">
              <w:rPr>
                <w:rFonts w:ascii="Calibri" w:eastAsia="Calibri" w:hAnsi="Calibri" w:cs="Calibri"/>
                <w:color w:val="000099"/>
                <w:sz w:val="20"/>
                <w:szCs w:val="20"/>
              </w:rPr>
              <w:t>7:00 AM</w:t>
            </w:r>
          </w:p>
        </w:tc>
        <w:tc>
          <w:tcPr>
            <w:tcW w:w="4688" w:type="dxa"/>
            <w:tcBorders>
              <w:top w:val="nil"/>
              <w:left w:val="nil"/>
              <w:bottom w:val="single" w:sz="8" w:space="0" w:color="000099"/>
              <w:right w:val="single" w:sz="8" w:space="0" w:color="000099"/>
            </w:tcBorders>
            <w:tcMar>
              <w:top w:w="10" w:type="dxa"/>
              <w:left w:w="10" w:type="dxa"/>
              <w:bottom w:w="10" w:type="dxa"/>
              <w:right w:w="10" w:type="dxa"/>
            </w:tcMar>
            <w:hideMark/>
          </w:tcPr>
          <w:p w14:paraId="5C16F324" w14:textId="77777777" w:rsidR="00B10DC1" w:rsidRPr="00B10DC1" w:rsidRDefault="00B10DC1" w:rsidP="00B10DC1">
            <w:pPr>
              <w:widowControl/>
              <w:ind w:firstLine="160"/>
              <w:rPr>
                <w:rFonts w:ascii="Calibri" w:eastAsia="Calibri" w:hAnsi="Calibri" w:cs="Calibri"/>
                <w:color w:val="000099"/>
                <w:sz w:val="20"/>
                <w:szCs w:val="20"/>
              </w:rPr>
            </w:pPr>
            <w:r w:rsidRPr="00B10DC1">
              <w:rPr>
                <w:rFonts w:ascii="Calibri" w:eastAsia="Calibri" w:hAnsi="Calibri" w:cs="Calibri"/>
                <w:color w:val="000099"/>
                <w:sz w:val="20"/>
                <w:szCs w:val="20"/>
              </w:rPr>
              <w:t>SENIOR</w:t>
            </w:r>
          </w:p>
        </w:tc>
      </w:tr>
      <w:tr w:rsidR="00B10DC1" w:rsidRPr="00B10DC1" w14:paraId="66B3201A" w14:textId="77777777" w:rsidTr="003F208F">
        <w:trPr>
          <w:jc w:val="center"/>
        </w:trPr>
        <w:tc>
          <w:tcPr>
            <w:tcW w:w="1110" w:type="dxa"/>
            <w:tcBorders>
              <w:top w:val="nil"/>
              <w:left w:val="single" w:sz="8" w:space="0" w:color="000099"/>
              <w:bottom w:val="single" w:sz="8" w:space="0" w:color="000099"/>
              <w:right w:val="single" w:sz="8" w:space="0" w:color="000099"/>
            </w:tcBorders>
            <w:tcMar>
              <w:top w:w="10" w:type="dxa"/>
              <w:left w:w="10" w:type="dxa"/>
              <w:bottom w:w="10" w:type="dxa"/>
              <w:right w:w="10" w:type="dxa"/>
            </w:tcMar>
            <w:hideMark/>
          </w:tcPr>
          <w:p w14:paraId="31E0A083" w14:textId="172E8369" w:rsidR="00B10DC1" w:rsidRPr="00B10DC1" w:rsidRDefault="00F7358C" w:rsidP="00B10DC1">
            <w:pPr>
              <w:widowControl/>
              <w:rPr>
                <w:rFonts w:ascii="Calibri" w:eastAsia="Calibri" w:hAnsi="Calibri" w:cs="Calibri"/>
                <w:color w:val="000099"/>
                <w:sz w:val="20"/>
                <w:szCs w:val="20"/>
              </w:rPr>
            </w:pPr>
            <w:r>
              <w:rPr>
                <w:rFonts w:ascii="Calibri" w:eastAsia="Calibri" w:hAnsi="Calibri" w:cs="Calibri"/>
                <w:color w:val="000099"/>
                <w:sz w:val="20"/>
                <w:szCs w:val="20"/>
              </w:rPr>
              <w:t>2</w:t>
            </w:r>
            <w:r w:rsidR="00B10DC1" w:rsidRPr="00B10DC1">
              <w:rPr>
                <w:rFonts w:ascii="Calibri" w:eastAsia="Calibri" w:hAnsi="Calibri" w:cs="Calibri"/>
                <w:color w:val="000099"/>
                <w:sz w:val="20"/>
                <w:szCs w:val="20"/>
              </w:rPr>
              <w:t>/2</w:t>
            </w:r>
            <w:r>
              <w:rPr>
                <w:rFonts w:ascii="Calibri" w:eastAsia="Calibri" w:hAnsi="Calibri" w:cs="Calibri"/>
                <w:color w:val="000099"/>
                <w:sz w:val="20"/>
                <w:szCs w:val="20"/>
              </w:rPr>
              <w:t>9</w:t>
            </w:r>
            <w:r w:rsidR="00B10DC1" w:rsidRPr="00B10DC1">
              <w:rPr>
                <w:rFonts w:ascii="Calibri" w:eastAsia="Calibri" w:hAnsi="Calibri" w:cs="Calibri"/>
                <w:color w:val="000099"/>
                <w:sz w:val="20"/>
                <w:szCs w:val="20"/>
              </w:rPr>
              <w:t>/202</w:t>
            </w:r>
            <w:r w:rsidR="007F53A7">
              <w:rPr>
                <w:rFonts w:ascii="Calibri" w:eastAsia="Calibri" w:hAnsi="Calibri" w:cs="Calibri"/>
                <w:color w:val="000099"/>
                <w:sz w:val="20"/>
                <w:szCs w:val="20"/>
              </w:rPr>
              <w:t>4</w:t>
            </w:r>
          </w:p>
        </w:tc>
        <w:tc>
          <w:tcPr>
            <w:tcW w:w="1140" w:type="dxa"/>
            <w:tcBorders>
              <w:top w:val="nil"/>
              <w:left w:val="nil"/>
              <w:bottom w:val="single" w:sz="8" w:space="0" w:color="000099"/>
              <w:right w:val="single" w:sz="8" w:space="0" w:color="000099"/>
            </w:tcBorders>
            <w:tcMar>
              <w:top w:w="10" w:type="dxa"/>
              <w:left w:w="10" w:type="dxa"/>
              <w:bottom w:w="10" w:type="dxa"/>
              <w:right w:w="10" w:type="dxa"/>
            </w:tcMar>
            <w:hideMark/>
          </w:tcPr>
          <w:p w14:paraId="117A82DB" w14:textId="77777777" w:rsidR="00B10DC1" w:rsidRPr="00B10DC1" w:rsidRDefault="00B10DC1" w:rsidP="00B10DC1">
            <w:pPr>
              <w:widowControl/>
              <w:ind w:firstLine="300"/>
              <w:jc w:val="both"/>
              <w:rPr>
                <w:rFonts w:ascii="Calibri" w:eastAsia="Calibri" w:hAnsi="Calibri" w:cs="Calibri"/>
                <w:color w:val="000099"/>
                <w:sz w:val="20"/>
                <w:szCs w:val="20"/>
              </w:rPr>
            </w:pPr>
            <w:r w:rsidRPr="00B10DC1">
              <w:rPr>
                <w:rFonts w:ascii="Calibri" w:eastAsia="Calibri" w:hAnsi="Calibri" w:cs="Calibri"/>
                <w:color w:val="000099"/>
                <w:sz w:val="20"/>
                <w:szCs w:val="20"/>
              </w:rPr>
              <w:t>7:00 AM</w:t>
            </w:r>
          </w:p>
        </w:tc>
        <w:tc>
          <w:tcPr>
            <w:tcW w:w="4688" w:type="dxa"/>
            <w:tcBorders>
              <w:top w:val="nil"/>
              <w:left w:val="nil"/>
              <w:bottom w:val="single" w:sz="8" w:space="0" w:color="000099"/>
              <w:right w:val="single" w:sz="8" w:space="0" w:color="000099"/>
            </w:tcBorders>
            <w:tcMar>
              <w:top w:w="10" w:type="dxa"/>
              <w:left w:w="10" w:type="dxa"/>
              <w:bottom w:w="10" w:type="dxa"/>
              <w:right w:w="10" w:type="dxa"/>
            </w:tcMar>
            <w:hideMark/>
          </w:tcPr>
          <w:p w14:paraId="23FAC70E" w14:textId="77777777" w:rsidR="00B10DC1" w:rsidRPr="00B10DC1" w:rsidRDefault="00B10DC1" w:rsidP="00B10DC1">
            <w:pPr>
              <w:widowControl/>
              <w:ind w:firstLine="160"/>
              <w:rPr>
                <w:rFonts w:ascii="Calibri" w:eastAsia="Calibri" w:hAnsi="Calibri" w:cs="Calibri"/>
                <w:color w:val="000099"/>
                <w:sz w:val="20"/>
                <w:szCs w:val="20"/>
              </w:rPr>
            </w:pPr>
            <w:r w:rsidRPr="00B10DC1">
              <w:rPr>
                <w:rFonts w:ascii="Calibri" w:eastAsia="Calibri" w:hAnsi="Calibri" w:cs="Calibri"/>
                <w:color w:val="000099"/>
                <w:sz w:val="20"/>
                <w:szCs w:val="20"/>
              </w:rPr>
              <w:t>JUNIOR</w:t>
            </w:r>
          </w:p>
        </w:tc>
      </w:tr>
      <w:tr w:rsidR="00B10DC1" w:rsidRPr="00B10DC1" w14:paraId="34A56ED4" w14:textId="77777777" w:rsidTr="003F208F">
        <w:trPr>
          <w:jc w:val="center"/>
        </w:trPr>
        <w:tc>
          <w:tcPr>
            <w:tcW w:w="1110" w:type="dxa"/>
            <w:tcBorders>
              <w:top w:val="nil"/>
              <w:left w:val="single" w:sz="8" w:space="0" w:color="000099"/>
              <w:bottom w:val="single" w:sz="8" w:space="0" w:color="000099"/>
              <w:right w:val="single" w:sz="8" w:space="0" w:color="000099"/>
            </w:tcBorders>
            <w:tcMar>
              <w:top w:w="10" w:type="dxa"/>
              <w:left w:w="10" w:type="dxa"/>
              <w:bottom w:w="10" w:type="dxa"/>
              <w:right w:w="10" w:type="dxa"/>
            </w:tcMar>
            <w:hideMark/>
          </w:tcPr>
          <w:p w14:paraId="00E3723F" w14:textId="7E136B3A" w:rsidR="00B10DC1" w:rsidRPr="00B10DC1" w:rsidRDefault="00B10DC1" w:rsidP="00B10DC1">
            <w:pPr>
              <w:widowControl/>
              <w:rPr>
                <w:rFonts w:ascii="Calibri" w:eastAsia="Calibri" w:hAnsi="Calibri" w:cs="Calibri"/>
                <w:color w:val="000099"/>
                <w:sz w:val="20"/>
                <w:szCs w:val="20"/>
              </w:rPr>
            </w:pPr>
            <w:r w:rsidRPr="00B10DC1">
              <w:rPr>
                <w:rFonts w:ascii="Calibri" w:eastAsia="Calibri" w:hAnsi="Calibri" w:cs="Calibri"/>
                <w:color w:val="000099"/>
                <w:sz w:val="20"/>
                <w:szCs w:val="20"/>
              </w:rPr>
              <w:t>3/</w:t>
            </w:r>
            <w:r w:rsidR="007F53A7">
              <w:rPr>
                <w:rFonts w:ascii="Calibri" w:eastAsia="Calibri" w:hAnsi="Calibri" w:cs="Calibri"/>
                <w:color w:val="000099"/>
                <w:sz w:val="20"/>
                <w:szCs w:val="20"/>
              </w:rPr>
              <w:t>1</w:t>
            </w:r>
            <w:r w:rsidRPr="00B10DC1">
              <w:rPr>
                <w:rFonts w:ascii="Calibri" w:eastAsia="Calibri" w:hAnsi="Calibri" w:cs="Calibri"/>
                <w:color w:val="000099"/>
                <w:sz w:val="20"/>
                <w:szCs w:val="20"/>
              </w:rPr>
              <w:t>/202</w:t>
            </w:r>
            <w:r w:rsidR="007F53A7">
              <w:rPr>
                <w:rFonts w:ascii="Calibri" w:eastAsia="Calibri" w:hAnsi="Calibri" w:cs="Calibri"/>
                <w:color w:val="000099"/>
                <w:sz w:val="20"/>
                <w:szCs w:val="20"/>
              </w:rPr>
              <w:t>4</w:t>
            </w:r>
          </w:p>
        </w:tc>
        <w:tc>
          <w:tcPr>
            <w:tcW w:w="1140" w:type="dxa"/>
            <w:tcBorders>
              <w:top w:val="nil"/>
              <w:left w:val="nil"/>
              <w:bottom w:val="single" w:sz="8" w:space="0" w:color="000099"/>
              <w:right w:val="single" w:sz="8" w:space="0" w:color="000099"/>
            </w:tcBorders>
            <w:tcMar>
              <w:top w:w="10" w:type="dxa"/>
              <w:left w:w="10" w:type="dxa"/>
              <w:bottom w:w="10" w:type="dxa"/>
              <w:right w:w="10" w:type="dxa"/>
            </w:tcMar>
            <w:hideMark/>
          </w:tcPr>
          <w:p w14:paraId="30A28479" w14:textId="77777777" w:rsidR="00B10DC1" w:rsidRPr="00B10DC1" w:rsidRDefault="00B10DC1" w:rsidP="00B10DC1">
            <w:pPr>
              <w:widowControl/>
              <w:ind w:firstLine="300"/>
              <w:jc w:val="both"/>
              <w:rPr>
                <w:rFonts w:ascii="Calibri" w:eastAsia="Calibri" w:hAnsi="Calibri" w:cs="Calibri"/>
                <w:color w:val="000099"/>
                <w:sz w:val="20"/>
                <w:szCs w:val="20"/>
              </w:rPr>
            </w:pPr>
            <w:r w:rsidRPr="00B10DC1">
              <w:rPr>
                <w:rFonts w:ascii="Calibri" w:eastAsia="Calibri" w:hAnsi="Calibri" w:cs="Calibri"/>
                <w:color w:val="000099"/>
                <w:sz w:val="20"/>
                <w:szCs w:val="20"/>
              </w:rPr>
              <w:t>7:00 AM</w:t>
            </w:r>
          </w:p>
        </w:tc>
        <w:tc>
          <w:tcPr>
            <w:tcW w:w="4688" w:type="dxa"/>
            <w:tcBorders>
              <w:top w:val="nil"/>
              <w:left w:val="nil"/>
              <w:bottom w:val="single" w:sz="8" w:space="0" w:color="000099"/>
              <w:right w:val="single" w:sz="8" w:space="0" w:color="000099"/>
            </w:tcBorders>
            <w:tcMar>
              <w:top w:w="10" w:type="dxa"/>
              <w:left w:w="10" w:type="dxa"/>
              <w:bottom w:w="10" w:type="dxa"/>
              <w:right w:w="10" w:type="dxa"/>
            </w:tcMar>
            <w:hideMark/>
          </w:tcPr>
          <w:p w14:paraId="65C0E887" w14:textId="77777777" w:rsidR="00B10DC1" w:rsidRPr="00B10DC1" w:rsidRDefault="00B10DC1" w:rsidP="00B10DC1">
            <w:pPr>
              <w:widowControl/>
              <w:ind w:firstLine="160"/>
              <w:rPr>
                <w:rFonts w:ascii="Calibri" w:eastAsia="Calibri" w:hAnsi="Calibri" w:cs="Calibri"/>
                <w:color w:val="000099"/>
                <w:sz w:val="20"/>
                <w:szCs w:val="20"/>
              </w:rPr>
            </w:pPr>
            <w:r w:rsidRPr="00B10DC1">
              <w:rPr>
                <w:rFonts w:ascii="Calibri" w:eastAsia="Calibri" w:hAnsi="Calibri" w:cs="Calibri"/>
                <w:color w:val="000099"/>
                <w:sz w:val="20"/>
                <w:szCs w:val="20"/>
              </w:rPr>
              <w:t>SOPHOMORE</w:t>
            </w:r>
          </w:p>
        </w:tc>
      </w:tr>
      <w:tr w:rsidR="00B10DC1" w:rsidRPr="00B10DC1" w14:paraId="5613B62E" w14:textId="77777777" w:rsidTr="003F208F">
        <w:trPr>
          <w:jc w:val="center"/>
        </w:trPr>
        <w:tc>
          <w:tcPr>
            <w:tcW w:w="1110" w:type="dxa"/>
            <w:tcBorders>
              <w:top w:val="nil"/>
              <w:left w:val="single" w:sz="8" w:space="0" w:color="000099"/>
              <w:bottom w:val="single" w:sz="8" w:space="0" w:color="000099"/>
              <w:right w:val="single" w:sz="8" w:space="0" w:color="000099"/>
            </w:tcBorders>
            <w:tcMar>
              <w:top w:w="10" w:type="dxa"/>
              <w:left w:w="10" w:type="dxa"/>
              <w:bottom w:w="10" w:type="dxa"/>
              <w:right w:w="10" w:type="dxa"/>
            </w:tcMar>
            <w:hideMark/>
          </w:tcPr>
          <w:p w14:paraId="49998CD6" w14:textId="19003458" w:rsidR="00B10DC1" w:rsidRPr="00B10DC1" w:rsidRDefault="00B10DC1" w:rsidP="00B10DC1">
            <w:pPr>
              <w:widowControl/>
              <w:rPr>
                <w:rFonts w:ascii="Calibri" w:eastAsia="Calibri" w:hAnsi="Calibri" w:cs="Calibri"/>
                <w:color w:val="000099"/>
                <w:sz w:val="20"/>
                <w:szCs w:val="20"/>
              </w:rPr>
            </w:pPr>
            <w:r w:rsidRPr="00B10DC1">
              <w:rPr>
                <w:rFonts w:ascii="Calibri" w:eastAsia="Calibri" w:hAnsi="Calibri" w:cs="Calibri"/>
                <w:color w:val="000099"/>
                <w:sz w:val="20"/>
                <w:szCs w:val="20"/>
              </w:rPr>
              <w:t>3/</w:t>
            </w:r>
            <w:r w:rsidR="007F53A7">
              <w:rPr>
                <w:rFonts w:ascii="Calibri" w:eastAsia="Calibri" w:hAnsi="Calibri" w:cs="Calibri"/>
                <w:color w:val="000099"/>
                <w:sz w:val="20"/>
                <w:szCs w:val="20"/>
              </w:rPr>
              <w:t>4</w:t>
            </w:r>
            <w:r w:rsidRPr="00B10DC1">
              <w:rPr>
                <w:rFonts w:ascii="Calibri" w:eastAsia="Calibri" w:hAnsi="Calibri" w:cs="Calibri"/>
                <w:color w:val="000099"/>
                <w:sz w:val="20"/>
                <w:szCs w:val="20"/>
              </w:rPr>
              <w:t>/202</w:t>
            </w:r>
            <w:r w:rsidR="007F53A7">
              <w:rPr>
                <w:rFonts w:ascii="Calibri" w:eastAsia="Calibri" w:hAnsi="Calibri" w:cs="Calibri"/>
                <w:color w:val="000099"/>
                <w:sz w:val="20"/>
                <w:szCs w:val="20"/>
              </w:rPr>
              <w:t>4</w:t>
            </w:r>
          </w:p>
        </w:tc>
        <w:tc>
          <w:tcPr>
            <w:tcW w:w="1140" w:type="dxa"/>
            <w:tcBorders>
              <w:top w:val="nil"/>
              <w:left w:val="nil"/>
              <w:bottom w:val="single" w:sz="8" w:space="0" w:color="000099"/>
              <w:right w:val="single" w:sz="8" w:space="0" w:color="000099"/>
            </w:tcBorders>
            <w:tcMar>
              <w:top w:w="10" w:type="dxa"/>
              <w:left w:w="10" w:type="dxa"/>
              <w:bottom w:w="10" w:type="dxa"/>
              <w:right w:w="10" w:type="dxa"/>
            </w:tcMar>
            <w:hideMark/>
          </w:tcPr>
          <w:p w14:paraId="22BCD512" w14:textId="77777777" w:rsidR="00B10DC1" w:rsidRPr="00B10DC1" w:rsidRDefault="00B10DC1" w:rsidP="00B10DC1">
            <w:pPr>
              <w:widowControl/>
              <w:ind w:firstLine="300"/>
              <w:jc w:val="both"/>
              <w:rPr>
                <w:rFonts w:ascii="Calibri" w:eastAsia="Calibri" w:hAnsi="Calibri" w:cs="Calibri"/>
                <w:color w:val="000099"/>
                <w:sz w:val="20"/>
                <w:szCs w:val="20"/>
              </w:rPr>
            </w:pPr>
            <w:r w:rsidRPr="00B10DC1">
              <w:rPr>
                <w:rFonts w:ascii="Calibri" w:eastAsia="Calibri" w:hAnsi="Calibri" w:cs="Calibri"/>
                <w:color w:val="000099"/>
                <w:sz w:val="20"/>
                <w:szCs w:val="20"/>
              </w:rPr>
              <w:t>7:00 AM</w:t>
            </w:r>
          </w:p>
        </w:tc>
        <w:tc>
          <w:tcPr>
            <w:tcW w:w="4688" w:type="dxa"/>
            <w:tcBorders>
              <w:top w:val="nil"/>
              <w:left w:val="nil"/>
              <w:bottom w:val="single" w:sz="8" w:space="0" w:color="000099"/>
              <w:right w:val="single" w:sz="8" w:space="0" w:color="000099"/>
            </w:tcBorders>
            <w:tcMar>
              <w:top w:w="10" w:type="dxa"/>
              <w:left w:w="10" w:type="dxa"/>
              <w:bottom w:w="10" w:type="dxa"/>
              <w:right w:w="10" w:type="dxa"/>
            </w:tcMar>
            <w:hideMark/>
          </w:tcPr>
          <w:p w14:paraId="4146D986" w14:textId="77777777" w:rsidR="00B10DC1" w:rsidRPr="00B10DC1" w:rsidRDefault="00B10DC1" w:rsidP="00B10DC1">
            <w:pPr>
              <w:widowControl/>
              <w:ind w:firstLine="160"/>
              <w:rPr>
                <w:rFonts w:ascii="Calibri" w:eastAsia="Calibri" w:hAnsi="Calibri" w:cs="Calibri"/>
                <w:color w:val="000099"/>
                <w:sz w:val="20"/>
                <w:szCs w:val="20"/>
              </w:rPr>
            </w:pPr>
            <w:r w:rsidRPr="00B10DC1">
              <w:rPr>
                <w:rFonts w:ascii="Calibri" w:eastAsia="Calibri" w:hAnsi="Calibri" w:cs="Calibri"/>
                <w:color w:val="000099"/>
                <w:sz w:val="20"/>
                <w:szCs w:val="20"/>
              </w:rPr>
              <w:t>FRESHMEN</w:t>
            </w:r>
          </w:p>
        </w:tc>
      </w:tr>
      <w:tr w:rsidR="00B10DC1" w:rsidRPr="00B10DC1" w14:paraId="61162B0E" w14:textId="77777777" w:rsidTr="003F208F">
        <w:trPr>
          <w:jc w:val="center"/>
        </w:trPr>
        <w:tc>
          <w:tcPr>
            <w:tcW w:w="1110" w:type="dxa"/>
            <w:tcBorders>
              <w:top w:val="nil"/>
              <w:left w:val="single" w:sz="8" w:space="0" w:color="000099"/>
              <w:bottom w:val="single" w:sz="8" w:space="0" w:color="000099"/>
              <w:right w:val="single" w:sz="8" w:space="0" w:color="000099"/>
            </w:tcBorders>
            <w:tcMar>
              <w:top w:w="10" w:type="dxa"/>
              <w:left w:w="10" w:type="dxa"/>
              <w:bottom w:w="10" w:type="dxa"/>
              <w:right w:w="10" w:type="dxa"/>
            </w:tcMar>
            <w:hideMark/>
          </w:tcPr>
          <w:p w14:paraId="63891DC9" w14:textId="76C95450" w:rsidR="00B10DC1" w:rsidRPr="00B10DC1" w:rsidRDefault="00B10DC1" w:rsidP="00B10DC1">
            <w:pPr>
              <w:widowControl/>
              <w:rPr>
                <w:rFonts w:ascii="Calibri" w:eastAsia="Calibri" w:hAnsi="Calibri" w:cs="Calibri"/>
                <w:color w:val="000099"/>
                <w:sz w:val="20"/>
                <w:szCs w:val="20"/>
              </w:rPr>
            </w:pPr>
            <w:r w:rsidRPr="00B10DC1">
              <w:rPr>
                <w:rFonts w:ascii="Calibri" w:eastAsia="Calibri" w:hAnsi="Calibri" w:cs="Calibri"/>
                <w:color w:val="000099"/>
                <w:sz w:val="20"/>
                <w:szCs w:val="20"/>
              </w:rPr>
              <w:t>3/</w:t>
            </w:r>
            <w:r w:rsidR="00674EDA">
              <w:rPr>
                <w:rFonts w:ascii="Calibri" w:eastAsia="Calibri" w:hAnsi="Calibri" w:cs="Calibri"/>
                <w:color w:val="000099"/>
                <w:sz w:val="20"/>
                <w:szCs w:val="20"/>
              </w:rPr>
              <w:t>5</w:t>
            </w:r>
            <w:r w:rsidRPr="00B10DC1">
              <w:rPr>
                <w:rFonts w:ascii="Calibri" w:eastAsia="Calibri" w:hAnsi="Calibri" w:cs="Calibri"/>
                <w:color w:val="000099"/>
                <w:sz w:val="20"/>
                <w:szCs w:val="20"/>
              </w:rPr>
              <w:t>/202</w:t>
            </w:r>
            <w:r w:rsidR="00674EDA">
              <w:rPr>
                <w:rFonts w:ascii="Calibri" w:eastAsia="Calibri" w:hAnsi="Calibri" w:cs="Calibri"/>
                <w:color w:val="000099"/>
                <w:sz w:val="20"/>
                <w:szCs w:val="20"/>
              </w:rPr>
              <w:t>4</w:t>
            </w:r>
          </w:p>
        </w:tc>
        <w:tc>
          <w:tcPr>
            <w:tcW w:w="1140" w:type="dxa"/>
            <w:tcBorders>
              <w:top w:val="nil"/>
              <w:left w:val="nil"/>
              <w:bottom w:val="single" w:sz="8" w:space="0" w:color="000099"/>
              <w:right w:val="single" w:sz="8" w:space="0" w:color="000099"/>
            </w:tcBorders>
            <w:tcMar>
              <w:top w:w="10" w:type="dxa"/>
              <w:left w:w="10" w:type="dxa"/>
              <w:bottom w:w="10" w:type="dxa"/>
              <w:right w:w="10" w:type="dxa"/>
            </w:tcMar>
            <w:hideMark/>
          </w:tcPr>
          <w:p w14:paraId="1E4894BE" w14:textId="77777777" w:rsidR="00B10DC1" w:rsidRPr="00B10DC1" w:rsidRDefault="00B10DC1" w:rsidP="00B10DC1">
            <w:pPr>
              <w:widowControl/>
              <w:ind w:firstLine="300"/>
              <w:jc w:val="both"/>
              <w:rPr>
                <w:rFonts w:ascii="Calibri" w:eastAsia="Calibri" w:hAnsi="Calibri" w:cs="Calibri"/>
                <w:color w:val="000099"/>
                <w:sz w:val="20"/>
                <w:szCs w:val="20"/>
              </w:rPr>
            </w:pPr>
            <w:r w:rsidRPr="00B10DC1">
              <w:rPr>
                <w:rFonts w:ascii="Calibri" w:eastAsia="Calibri" w:hAnsi="Calibri" w:cs="Calibri"/>
                <w:color w:val="000099"/>
                <w:sz w:val="20"/>
                <w:szCs w:val="20"/>
              </w:rPr>
              <w:t>7:00 AM</w:t>
            </w:r>
          </w:p>
        </w:tc>
        <w:tc>
          <w:tcPr>
            <w:tcW w:w="4688" w:type="dxa"/>
            <w:tcBorders>
              <w:top w:val="nil"/>
              <w:left w:val="nil"/>
              <w:bottom w:val="single" w:sz="8" w:space="0" w:color="000099"/>
              <w:right w:val="single" w:sz="8" w:space="0" w:color="000099"/>
            </w:tcBorders>
            <w:tcMar>
              <w:top w:w="10" w:type="dxa"/>
              <w:left w:w="10" w:type="dxa"/>
              <w:bottom w:w="10" w:type="dxa"/>
              <w:right w:w="10" w:type="dxa"/>
            </w:tcMar>
            <w:hideMark/>
          </w:tcPr>
          <w:p w14:paraId="617F0600" w14:textId="77777777" w:rsidR="00B10DC1" w:rsidRPr="00B10DC1" w:rsidRDefault="00B10DC1" w:rsidP="00B10DC1">
            <w:pPr>
              <w:widowControl/>
              <w:ind w:firstLine="160"/>
              <w:rPr>
                <w:rFonts w:ascii="Calibri" w:eastAsia="Calibri" w:hAnsi="Calibri" w:cs="Calibri"/>
                <w:color w:val="000099"/>
                <w:sz w:val="20"/>
                <w:szCs w:val="20"/>
              </w:rPr>
            </w:pPr>
            <w:r w:rsidRPr="00B10DC1">
              <w:rPr>
                <w:rFonts w:ascii="Calibri" w:eastAsia="Calibri" w:hAnsi="Calibri" w:cs="Calibri"/>
                <w:color w:val="000099"/>
                <w:sz w:val="20"/>
                <w:szCs w:val="20"/>
              </w:rPr>
              <w:t>GRADUATE</w:t>
            </w:r>
          </w:p>
        </w:tc>
      </w:tr>
      <w:tr w:rsidR="00875A1D" w:rsidRPr="00B10DC1" w14:paraId="3053F324" w14:textId="77777777" w:rsidTr="003F208F">
        <w:trPr>
          <w:jc w:val="center"/>
        </w:trPr>
        <w:tc>
          <w:tcPr>
            <w:tcW w:w="1110" w:type="dxa"/>
            <w:tcBorders>
              <w:top w:val="nil"/>
              <w:left w:val="single" w:sz="8" w:space="0" w:color="000099"/>
              <w:bottom w:val="single" w:sz="8" w:space="0" w:color="000099"/>
              <w:right w:val="single" w:sz="8" w:space="0" w:color="000099"/>
            </w:tcBorders>
            <w:tcMar>
              <w:top w:w="10" w:type="dxa"/>
              <w:left w:w="10" w:type="dxa"/>
              <w:bottom w:w="10" w:type="dxa"/>
              <w:right w:w="10" w:type="dxa"/>
            </w:tcMar>
          </w:tcPr>
          <w:p w14:paraId="14F7F7B6" w14:textId="7F0B1D52" w:rsidR="00875A1D" w:rsidRPr="00B10DC1" w:rsidRDefault="0024539A" w:rsidP="00B10DC1">
            <w:pPr>
              <w:widowControl/>
              <w:rPr>
                <w:rFonts w:ascii="Calibri" w:eastAsia="Calibri" w:hAnsi="Calibri" w:cs="Calibri"/>
                <w:color w:val="000099"/>
                <w:sz w:val="20"/>
                <w:szCs w:val="20"/>
              </w:rPr>
            </w:pPr>
            <w:r>
              <w:rPr>
                <w:rFonts w:ascii="Calibri" w:eastAsia="Calibri" w:hAnsi="Calibri" w:cs="Calibri"/>
                <w:color w:val="000099"/>
                <w:sz w:val="20"/>
                <w:szCs w:val="20"/>
              </w:rPr>
              <w:t>3/6/2024</w:t>
            </w:r>
          </w:p>
        </w:tc>
        <w:tc>
          <w:tcPr>
            <w:tcW w:w="1140" w:type="dxa"/>
            <w:tcBorders>
              <w:top w:val="nil"/>
              <w:left w:val="nil"/>
              <w:bottom w:val="single" w:sz="8" w:space="0" w:color="000099"/>
              <w:right w:val="single" w:sz="8" w:space="0" w:color="000099"/>
            </w:tcBorders>
            <w:tcMar>
              <w:top w:w="10" w:type="dxa"/>
              <w:left w:w="10" w:type="dxa"/>
              <w:bottom w:w="10" w:type="dxa"/>
              <w:right w:w="10" w:type="dxa"/>
            </w:tcMar>
          </w:tcPr>
          <w:p w14:paraId="07E6B13A" w14:textId="4C8EBE42" w:rsidR="00875A1D" w:rsidRPr="00B10DC1" w:rsidRDefault="0024539A" w:rsidP="00B10DC1">
            <w:pPr>
              <w:widowControl/>
              <w:ind w:firstLine="300"/>
              <w:jc w:val="both"/>
              <w:rPr>
                <w:rFonts w:ascii="Calibri" w:eastAsia="Calibri" w:hAnsi="Calibri" w:cs="Calibri"/>
                <w:color w:val="000099"/>
                <w:sz w:val="20"/>
                <w:szCs w:val="20"/>
              </w:rPr>
            </w:pPr>
            <w:r w:rsidRPr="00B10DC1">
              <w:rPr>
                <w:rFonts w:ascii="Calibri" w:eastAsia="Calibri" w:hAnsi="Calibri" w:cs="Calibri"/>
                <w:color w:val="000099"/>
                <w:sz w:val="20"/>
                <w:szCs w:val="20"/>
              </w:rPr>
              <w:t>7:00 AM</w:t>
            </w:r>
          </w:p>
        </w:tc>
        <w:tc>
          <w:tcPr>
            <w:tcW w:w="4688" w:type="dxa"/>
            <w:tcBorders>
              <w:top w:val="nil"/>
              <w:left w:val="nil"/>
              <w:bottom w:val="single" w:sz="8" w:space="0" w:color="000099"/>
              <w:right w:val="single" w:sz="8" w:space="0" w:color="000099"/>
            </w:tcBorders>
            <w:tcMar>
              <w:top w:w="10" w:type="dxa"/>
              <w:left w:w="10" w:type="dxa"/>
              <w:bottom w:w="10" w:type="dxa"/>
              <w:right w:w="10" w:type="dxa"/>
            </w:tcMar>
          </w:tcPr>
          <w:p w14:paraId="3829A2B6" w14:textId="36730BAA" w:rsidR="00875A1D" w:rsidRPr="00B10DC1" w:rsidRDefault="00C73067" w:rsidP="00B10DC1">
            <w:pPr>
              <w:widowControl/>
              <w:ind w:firstLine="160"/>
              <w:rPr>
                <w:rFonts w:ascii="Calibri" w:eastAsia="Calibri" w:hAnsi="Calibri" w:cs="Calibri"/>
                <w:color w:val="000099"/>
                <w:sz w:val="20"/>
                <w:szCs w:val="20"/>
              </w:rPr>
            </w:pPr>
            <w:r>
              <w:rPr>
                <w:rFonts w:ascii="Calibri" w:eastAsia="Calibri" w:hAnsi="Calibri" w:cs="Calibri"/>
                <w:color w:val="000099"/>
                <w:sz w:val="20"/>
                <w:szCs w:val="20"/>
              </w:rPr>
              <w:t>UNDER</w:t>
            </w:r>
            <w:r w:rsidR="00955025" w:rsidRPr="00B10DC1">
              <w:rPr>
                <w:rFonts w:ascii="Calibri" w:eastAsia="Calibri" w:hAnsi="Calibri" w:cs="Calibri"/>
                <w:color w:val="000099"/>
                <w:sz w:val="20"/>
                <w:szCs w:val="20"/>
              </w:rPr>
              <w:t>GRADUATE - NON-DEGREE</w:t>
            </w:r>
          </w:p>
        </w:tc>
      </w:tr>
      <w:tr w:rsidR="00B10DC1" w:rsidRPr="00B10DC1" w14:paraId="7A239DA6" w14:textId="77777777" w:rsidTr="003F208F">
        <w:trPr>
          <w:jc w:val="center"/>
        </w:trPr>
        <w:tc>
          <w:tcPr>
            <w:tcW w:w="1110" w:type="dxa"/>
            <w:tcBorders>
              <w:top w:val="nil"/>
              <w:left w:val="single" w:sz="8" w:space="0" w:color="000099"/>
              <w:bottom w:val="single" w:sz="8" w:space="0" w:color="000099"/>
              <w:right w:val="single" w:sz="8" w:space="0" w:color="000099"/>
            </w:tcBorders>
            <w:tcMar>
              <w:top w:w="10" w:type="dxa"/>
              <w:left w:w="10" w:type="dxa"/>
              <w:bottom w:w="10" w:type="dxa"/>
              <w:right w:w="10" w:type="dxa"/>
            </w:tcMar>
            <w:hideMark/>
          </w:tcPr>
          <w:p w14:paraId="2A7E97FF" w14:textId="378063DB" w:rsidR="00B10DC1" w:rsidRPr="00B10DC1" w:rsidRDefault="00B10DC1" w:rsidP="00B10DC1">
            <w:pPr>
              <w:widowControl/>
              <w:rPr>
                <w:rFonts w:ascii="Calibri" w:eastAsia="Calibri" w:hAnsi="Calibri" w:cs="Calibri"/>
                <w:color w:val="000099"/>
                <w:sz w:val="20"/>
                <w:szCs w:val="20"/>
              </w:rPr>
            </w:pPr>
            <w:r w:rsidRPr="00B10DC1">
              <w:rPr>
                <w:rFonts w:ascii="Calibri" w:eastAsia="Calibri" w:hAnsi="Calibri" w:cs="Calibri"/>
                <w:color w:val="000099"/>
                <w:sz w:val="20"/>
                <w:szCs w:val="20"/>
              </w:rPr>
              <w:t>3/</w:t>
            </w:r>
            <w:r w:rsidR="00EC648F">
              <w:rPr>
                <w:rFonts w:ascii="Calibri" w:eastAsia="Calibri" w:hAnsi="Calibri" w:cs="Calibri"/>
                <w:color w:val="000099"/>
                <w:sz w:val="20"/>
                <w:szCs w:val="20"/>
              </w:rPr>
              <w:t>6</w:t>
            </w:r>
            <w:r w:rsidRPr="00B10DC1">
              <w:rPr>
                <w:rFonts w:ascii="Calibri" w:eastAsia="Calibri" w:hAnsi="Calibri" w:cs="Calibri"/>
                <w:color w:val="000099"/>
                <w:sz w:val="20"/>
                <w:szCs w:val="20"/>
              </w:rPr>
              <w:t>/202</w:t>
            </w:r>
            <w:r w:rsidR="00280010">
              <w:rPr>
                <w:rFonts w:ascii="Calibri" w:eastAsia="Calibri" w:hAnsi="Calibri" w:cs="Calibri"/>
                <w:color w:val="000099"/>
                <w:sz w:val="20"/>
                <w:szCs w:val="20"/>
              </w:rPr>
              <w:t>4</w:t>
            </w:r>
          </w:p>
        </w:tc>
        <w:tc>
          <w:tcPr>
            <w:tcW w:w="1140" w:type="dxa"/>
            <w:tcBorders>
              <w:top w:val="nil"/>
              <w:left w:val="nil"/>
              <w:bottom w:val="single" w:sz="8" w:space="0" w:color="000099"/>
              <w:right w:val="single" w:sz="8" w:space="0" w:color="000099"/>
            </w:tcBorders>
            <w:tcMar>
              <w:top w:w="10" w:type="dxa"/>
              <w:left w:w="10" w:type="dxa"/>
              <w:bottom w:w="10" w:type="dxa"/>
              <w:right w:w="10" w:type="dxa"/>
            </w:tcMar>
            <w:hideMark/>
          </w:tcPr>
          <w:p w14:paraId="5599D84B" w14:textId="77777777" w:rsidR="00B10DC1" w:rsidRPr="00B10DC1" w:rsidRDefault="00B10DC1" w:rsidP="00B10DC1">
            <w:pPr>
              <w:widowControl/>
              <w:ind w:firstLine="300"/>
              <w:jc w:val="both"/>
              <w:rPr>
                <w:rFonts w:ascii="Calibri" w:eastAsia="Calibri" w:hAnsi="Calibri" w:cs="Calibri"/>
                <w:color w:val="000099"/>
                <w:sz w:val="20"/>
                <w:szCs w:val="20"/>
              </w:rPr>
            </w:pPr>
            <w:r w:rsidRPr="00B10DC1">
              <w:rPr>
                <w:rFonts w:ascii="Calibri" w:eastAsia="Calibri" w:hAnsi="Calibri" w:cs="Calibri"/>
                <w:color w:val="000099"/>
                <w:sz w:val="20"/>
                <w:szCs w:val="20"/>
              </w:rPr>
              <w:t>7:00 AM</w:t>
            </w:r>
          </w:p>
        </w:tc>
        <w:tc>
          <w:tcPr>
            <w:tcW w:w="4688" w:type="dxa"/>
            <w:tcBorders>
              <w:top w:val="nil"/>
              <w:left w:val="nil"/>
              <w:bottom w:val="single" w:sz="8" w:space="0" w:color="000099"/>
              <w:right w:val="single" w:sz="8" w:space="0" w:color="000099"/>
            </w:tcBorders>
            <w:tcMar>
              <w:top w:w="10" w:type="dxa"/>
              <w:left w:w="10" w:type="dxa"/>
              <w:bottom w:w="10" w:type="dxa"/>
              <w:right w:w="10" w:type="dxa"/>
            </w:tcMar>
            <w:hideMark/>
          </w:tcPr>
          <w:p w14:paraId="0A0B9A1A" w14:textId="77777777" w:rsidR="00B10DC1" w:rsidRPr="00B10DC1" w:rsidRDefault="00B10DC1" w:rsidP="00B10DC1">
            <w:pPr>
              <w:widowControl/>
              <w:ind w:firstLine="160"/>
              <w:rPr>
                <w:rFonts w:ascii="Calibri" w:eastAsia="Calibri" w:hAnsi="Calibri" w:cs="Calibri"/>
                <w:color w:val="000099"/>
                <w:sz w:val="20"/>
                <w:szCs w:val="20"/>
              </w:rPr>
            </w:pPr>
            <w:r w:rsidRPr="00B10DC1">
              <w:rPr>
                <w:rFonts w:ascii="Calibri" w:eastAsia="Calibri" w:hAnsi="Calibri" w:cs="Calibri"/>
                <w:color w:val="000099"/>
                <w:sz w:val="20"/>
                <w:szCs w:val="20"/>
              </w:rPr>
              <w:t>GRADUATE - NON-DEGREE</w:t>
            </w:r>
          </w:p>
        </w:tc>
      </w:tr>
    </w:tbl>
    <w:p w14:paraId="3C2BEEFE" w14:textId="12D023FB" w:rsidR="00227CB2" w:rsidRDefault="00227CB2" w:rsidP="00323AD9">
      <w:pPr>
        <w:tabs>
          <w:tab w:val="left" w:pos="460"/>
          <w:tab w:val="left" w:pos="461"/>
        </w:tabs>
        <w:spacing w:before="24" w:line="261" w:lineRule="auto"/>
        <w:ind w:left="460" w:right="117"/>
        <w:jc w:val="center"/>
        <w:rPr>
          <w:rFonts w:ascii="Microsoft Sans Serif"/>
          <w:sz w:val="24"/>
        </w:rPr>
      </w:pPr>
    </w:p>
    <w:p w14:paraId="7C5F768D" w14:textId="77777777" w:rsidR="009D1631" w:rsidRPr="009D1631" w:rsidRDefault="009D1631" w:rsidP="009D1631">
      <w:pPr>
        <w:tabs>
          <w:tab w:val="left" w:pos="460"/>
          <w:tab w:val="left" w:pos="461"/>
        </w:tabs>
        <w:spacing w:before="24" w:line="261" w:lineRule="auto"/>
        <w:ind w:right="117"/>
        <w:rPr>
          <w:rFonts w:ascii="Microsoft Sans Serif"/>
          <w:sz w:val="24"/>
        </w:rPr>
      </w:pPr>
    </w:p>
    <w:p w14:paraId="1DDADFE3" w14:textId="77777777" w:rsidR="00031411" w:rsidRDefault="003A41CA">
      <w:pPr>
        <w:pStyle w:val="ListParagraph"/>
        <w:numPr>
          <w:ilvl w:val="0"/>
          <w:numId w:val="2"/>
        </w:numPr>
        <w:tabs>
          <w:tab w:val="left" w:pos="460"/>
          <w:tab w:val="left" w:pos="461"/>
        </w:tabs>
        <w:spacing w:line="261" w:lineRule="auto"/>
        <w:ind w:right="540"/>
        <w:rPr>
          <w:rFonts w:ascii="Microsoft Sans Serif"/>
          <w:sz w:val="24"/>
        </w:rPr>
      </w:pPr>
      <w:r>
        <w:rPr>
          <w:sz w:val="24"/>
        </w:rPr>
        <w:t>Academic units are responsible for monitoring enrollment in summer classes created for their</w:t>
      </w:r>
      <w:r>
        <w:rPr>
          <w:spacing w:val="-38"/>
          <w:sz w:val="24"/>
        </w:rPr>
        <w:t xml:space="preserve"> </w:t>
      </w:r>
      <w:r>
        <w:rPr>
          <w:sz w:val="24"/>
        </w:rPr>
        <w:t>respective department.</w:t>
      </w:r>
    </w:p>
    <w:p w14:paraId="1A62D845" w14:textId="17F563A8" w:rsidR="00031411" w:rsidRPr="007F6654" w:rsidRDefault="003A41CA">
      <w:pPr>
        <w:pStyle w:val="ListParagraph"/>
        <w:numPr>
          <w:ilvl w:val="0"/>
          <w:numId w:val="2"/>
        </w:numPr>
        <w:tabs>
          <w:tab w:val="left" w:pos="460"/>
          <w:tab w:val="left" w:pos="461"/>
        </w:tabs>
        <w:spacing w:before="1" w:line="261" w:lineRule="auto"/>
        <w:ind w:right="913"/>
        <w:rPr>
          <w:rFonts w:ascii="Microsoft Sans Serif" w:hAnsi="Microsoft Sans Serif"/>
          <w:sz w:val="24"/>
        </w:rPr>
      </w:pPr>
      <w:r w:rsidRPr="007F6654">
        <w:rPr>
          <w:sz w:val="24"/>
        </w:rPr>
        <w:t>After calculating salaries, faculty will be sent “information letters</w:t>
      </w:r>
      <w:r w:rsidR="00B30BE5" w:rsidRPr="007F6654">
        <w:rPr>
          <w:sz w:val="24"/>
        </w:rPr>
        <w:t>,</w:t>
      </w:r>
      <w:r w:rsidRPr="007F6654">
        <w:rPr>
          <w:sz w:val="24"/>
        </w:rPr>
        <w:t xml:space="preserve">” </w:t>
      </w:r>
      <w:r w:rsidR="007F6654" w:rsidRPr="007F6654">
        <w:rPr>
          <w:sz w:val="24"/>
        </w:rPr>
        <w:t xml:space="preserve">via NAU email.  </w:t>
      </w:r>
      <w:r w:rsidR="00FE7B1D">
        <w:rPr>
          <w:sz w:val="24"/>
        </w:rPr>
        <w:t>(These letters should not be confused w</w:t>
      </w:r>
      <w:r w:rsidRPr="007F6654">
        <w:rPr>
          <w:sz w:val="24"/>
        </w:rPr>
        <w:t>ith “contracts</w:t>
      </w:r>
      <w:r w:rsidR="00FE7B1D">
        <w:rPr>
          <w:sz w:val="24"/>
        </w:rPr>
        <w:t>,</w:t>
      </w:r>
      <w:r w:rsidRPr="007F6654">
        <w:rPr>
          <w:sz w:val="24"/>
        </w:rPr>
        <w:t xml:space="preserve">” </w:t>
      </w:r>
      <w:r w:rsidR="00FE7B1D">
        <w:rPr>
          <w:sz w:val="24"/>
        </w:rPr>
        <w:t>since f</w:t>
      </w:r>
      <w:r w:rsidRPr="007F6654">
        <w:rPr>
          <w:sz w:val="24"/>
        </w:rPr>
        <w:t>aculty are not issued contracts for summer</w:t>
      </w:r>
      <w:r w:rsidRPr="007F6654">
        <w:rPr>
          <w:spacing w:val="-23"/>
          <w:sz w:val="24"/>
        </w:rPr>
        <w:t xml:space="preserve"> </w:t>
      </w:r>
      <w:r w:rsidRPr="007F6654">
        <w:rPr>
          <w:sz w:val="24"/>
        </w:rPr>
        <w:t>classes.</w:t>
      </w:r>
      <w:r w:rsidR="00FE7B1D">
        <w:rPr>
          <w:sz w:val="24"/>
        </w:rPr>
        <w:t>)</w:t>
      </w:r>
    </w:p>
    <w:p w14:paraId="5D0F9D71" w14:textId="1A36F814" w:rsidR="00031411" w:rsidRPr="007F6654" w:rsidRDefault="003A41CA">
      <w:pPr>
        <w:pStyle w:val="ListParagraph"/>
        <w:numPr>
          <w:ilvl w:val="0"/>
          <w:numId w:val="2"/>
        </w:numPr>
        <w:tabs>
          <w:tab w:val="left" w:pos="460"/>
          <w:tab w:val="left" w:pos="461"/>
        </w:tabs>
        <w:spacing w:line="261" w:lineRule="auto"/>
        <w:ind w:right="899"/>
        <w:rPr>
          <w:rFonts w:ascii="Microsoft Sans Serif" w:hAnsi="Microsoft Sans Serif"/>
          <w:sz w:val="24"/>
        </w:rPr>
      </w:pPr>
      <w:r w:rsidRPr="007F6654">
        <w:rPr>
          <w:sz w:val="24"/>
        </w:rPr>
        <w:t xml:space="preserve">Draft copies of faculty “information letters” </w:t>
      </w:r>
      <w:r w:rsidR="007F6654" w:rsidRPr="007F6654">
        <w:rPr>
          <w:sz w:val="24"/>
        </w:rPr>
        <w:t>are no longer available for departments.  Instead, salary reports can be run for each respective department.</w:t>
      </w:r>
    </w:p>
    <w:p w14:paraId="3B17D1BE" w14:textId="77777777" w:rsidR="00031411" w:rsidRDefault="00031411">
      <w:pPr>
        <w:pStyle w:val="BodyText"/>
        <w:spacing w:before="6"/>
        <w:rPr>
          <w:sz w:val="22"/>
        </w:rPr>
      </w:pPr>
    </w:p>
    <w:p w14:paraId="1BD629C3" w14:textId="77777777" w:rsidR="00031411" w:rsidRDefault="003A41CA" w:rsidP="002164CD">
      <w:pPr>
        <w:pStyle w:val="Heading2"/>
        <w:spacing w:before="1"/>
        <w:ind w:left="0"/>
        <w:rPr>
          <w:rFonts w:ascii="Arial Black"/>
        </w:rPr>
      </w:pPr>
      <w:bookmarkStart w:id="15" w:name="_Toc63664729"/>
      <w:r>
        <w:rPr>
          <w:rFonts w:ascii="Arial Black"/>
        </w:rPr>
        <w:t>Requesting Class Cancellation</w:t>
      </w:r>
      <w:bookmarkEnd w:id="15"/>
    </w:p>
    <w:p w14:paraId="3322D465" w14:textId="2246580E" w:rsidR="00F8076C" w:rsidRDefault="00F8076C" w:rsidP="00F8076C">
      <w:pPr>
        <w:rPr>
          <w:sz w:val="24"/>
          <w:szCs w:val="24"/>
        </w:rPr>
      </w:pPr>
      <w:r>
        <w:rPr>
          <w:sz w:val="24"/>
          <w:szCs w:val="24"/>
        </w:rPr>
        <w:t xml:space="preserve">Departments are responsible for checking enrollment and submitting requests for cancellation prior to the deadlines </w:t>
      </w:r>
      <w:r w:rsidRPr="001D164E">
        <w:rPr>
          <w:sz w:val="24"/>
          <w:szCs w:val="24"/>
        </w:rPr>
        <w:t xml:space="preserve">posted below. The deadline for canceling a summer class is the Friday </w:t>
      </w:r>
      <w:r w:rsidRPr="002A7233">
        <w:rPr>
          <w:sz w:val="24"/>
          <w:szCs w:val="24"/>
        </w:rPr>
        <w:t>two</w:t>
      </w:r>
      <w:r w:rsidRPr="001D164E">
        <w:rPr>
          <w:sz w:val="24"/>
          <w:szCs w:val="24"/>
        </w:rPr>
        <w:t xml:space="preserve"> weeks prior to the first day</w:t>
      </w:r>
      <w:r w:rsidR="00C62F0F" w:rsidRPr="001D164E">
        <w:rPr>
          <w:sz w:val="24"/>
          <w:szCs w:val="24"/>
        </w:rPr>
        <w:t xml:space="preserve"> of </w:t>
      </w:r>
      <w:r w:rsidR="00323AD9" w:rsidRPr="001D164E">
        <w:rPr>
          <w:sz w:val="24"/>
          <w:szCs w:val="24"/>
        </w:rPr>
        <w:t>the</w:t>
      </w:r>
      <w:r w:rsidR="00C62F0F" w:rsidRPr="001D164E">
        <w:rPr>
          <w:sz w:val="24"/>
          <w:szCs w:val="24"/>
        </w:rPr>
        <w:t xml:space="preserve"> session</w:t>
      </w:r>
      <w:r w:rsidR="00C26193">
        <w:rPr>
          <w:sz w:val="24"/>
          <w:szCs w:val="24"/>
        </w:rPr>
        <w:t>.</w:t>
      </w:r>
    </w:p>
    <w:p w14:paraId="619DD582" w14:textId="77777777" w:rsidR="00A517ED" w:rsidRPr="009D1631" w:rsidRDefault="00A517ED" w:rsidP="00A517ED">
      <w:pPr>
        <w:rPr>
          <w:sz w:val="24"/>
          <w:szCs w:val="24"/>
        </w:rPr>
      </w:pPr>
    </w:p>
    <w:tbl>
      <w:tblPr>
        <w:tblW w:w="9648" w:type="dxa"/>
        <w:jc w:val="center"/>
        <w:tblCellMar>
          <w:left w:w="0" w:type="dxa"/>
          <w:right w:w="0" w:type="dxa"/>
        </w:tblCellMar>
        <w:tblLook w:val="04A0" w:firstRow="1" w:lastRow="0" w:firstColumn="1" w:lastColumn="0" w:noHBand="0" w:noVBand="1"/>
      </w:tblPr>
      <w:tblGrid>
        <w:gridCol w:w="1872"/>
        <w:gridCol w:w="1296"/>
        <w:gridCol w:w="1296"/>
        <w:gridCol w:w="1296"/>
        <w:gridCol w:w="1296"/>
        <w:gridCol w:w="1296"/>
        <w:gridCol w:w="1296"/>
      </w:tblGrid>
      <w:tr w:rsidR="00A517ED" w:rsidRPr="009D1631" w14:paraId="6CB8C321" w14:textId="77777777" w:rsidTr="003F208F">
        <w:trPr>
          <w:jc w:val="center"/>
        </w:trPr>
        <w:tc>
          <w:tcPr>
            <w:tcW w:w="1872" w:type="dxa"/>
            <w:tcBorders>
              <w:top w:val="single" w:sz="8" w:space="0" w:color="000000"/>
              <w:left w:val="single" w:sz="8" w:space="0" w:color="000000"/>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294C45B0" w14:textId="77777777" w:rsidR="00A517ED" w:rsidRPr="009D1631" w:rsidRDefault="00A517ED">
            <w:pPr>
              <w:jc w:val="center"/>
              <w:rPr>
                <w:sz w:val="24"/>
                <w:szCs w:val="24"/>
              </w:rPr>
            </w:pPr>
            <w:r w:rsidRPr="009D1631">
              <w:rPr>
                <w:sz w:val="24"/>
                <w:szCs w:val="24"/>
                <w:lang w:val="de-DE"/>
              </w:rPr>
              <w:t>Summer Session</w:t>
            </w:r>
          </w:p>
        </w:tc>
        <w:tc>
          <w:tcPr>
            <w:tcW w:w="1296"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6E1A2B01" w14:textId="778B9769" w:rsidR="00A517ED" w:rsidRPr="009D1631" w:rsidRDefault="00A517ED">
            <w:pPr>
              <w:jc w:val="center"/>
              <w:rPr>
                <w:sz w:val="24"/>
                <w:szCs w:val="24"/>
              </w:rPr>
            </w:pPr>
            <w:r w:rsidRPr="009D1631">
              <w:rPr>
                <w:color w:val="000000"/>
                <w:sz w:val="24"/>
                <w:szCs w:val="24"/>
              </w:rPr>
              <w:t>3</w:t>
            </w:r>
            <w:r w:rsidR="001147FF">
              <w:rPr>
                <w:color w:val="000000"/>
                <w:sz w:val="24"/>
                <w:szCs w:val="24"/>
              </w:rPr>
              <w:t>-</w:t>
            </w:r>
            <w:r w:rsidRPr="009D1631">
              <w:rPr>
                <w:color w:val="000000"/>
                <w:sz w:val="24"/>
                <w:szCs w:val="24"/>
              </w:rPr>
              <w:t>Week</w:t>
            </w:r>
          </w:p>
        </w:tc>
        <w:tc>
          <w:tcPr>
            <w:tcW w:w="1296"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7CF0BCCC" w14:textId="1DF7F617" w:rsidR="00A517ED" w:rsidRPr="009D1631" w:rsidRDefault="00A517ED">
            <w:pPr>
              <w:jc w:val="center"/>
              <w:rPr>
                <w:sz w:val="24"/>
                <w:szCs w:val="24"/>
              </w:rPr>
            </w:pPr>
            <w:r w:rsidRPr="009D1631">
              <w:rPr>
                <w:color w:val="000000"/>
                <w:sz w:val="24"/>
                <w:szCs w:val="24"/>
              </w:rPr>
              <w:t>7.5</w:t>
            </w:r>
            <w:r w:rsidR="001147FF">
              <w:rPr>
                <w:color w:val="000000"/>
                <w:sz w:val="24"/>
                <w:szCs w:val="24"/>
              </w:rPr>
              <w:t>-</w:t>
            </w:r>
            <w:r w:rsidRPr="009D1631">
              <w:rPr>
                <w:color w:val="000000"/>
                <w:sz w:val="24"/>
                <w:szCs w:val="24"/>
              </w:rPr>
              <w:t>Week</w:t>
            </w:r>
          </w:p>
        </w:tc>
        <w:tc>
          <w:tcPr>
            <w:tcW w:w="1296"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3A87CCA1" w14:textId="3160CB1B" w:rsidR="00A517ED" w:rsidRPr="009D1631" w:rsidRDefault="00A517ED">
            <w:pPr>
              <w:jc w:val="center"/>
              <w:rPr>
                <w:sz w:val="24"/>
                <w:szCs w:val="24"/>
              </w:rPr>
            </w:pPr>
            <w:r w:rsidRPr="009D1631">
              <w:rPr>
                <w:color w:val="000000"/>
                <w:sz w:val="24"/>
                <w:szCs w:val="24"/>
              </w:rPr>
              <w:t>12</w:t>
            </w:r>
            <w:r w:rsidR="001147FF">
              <w:rPr>
                <w:color w:val="000000"/>
                <w:sz w:val="24"/>
                <w:szCs w:val="24"/>
              </w:rPr>
              <w:t>-</w:t>
            </w:r>
            <w:r w:rsidRPr="009D1631">
              <w:rPr>
                <w:color w:val="000000"/>
                <w:sz w:val="24"/>
                <w:szCs w:val="24"/>
              </w:rPr>
              <w:t>Week</w:t>
            </w:r>
          </w:p>
        </w:tc>
        <w:tc>
          <w:tcPr>
            <w:tcW w:w="1296"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6C21356" w14:textId="155FE8D6" w:rsidR="00A517ED" w:rsidRPr="009D1631" w:rsidRDefault="00A517ED">
            <w:pPr>
              <w:jc w:val="center"/>
              <w:rPr>
                <w:sz w:val="24"/>
                <w:szCs w:val="24"/>
              </w:rPr>
            </w:pPr>
            <w:r w:rsidRPr="009D1631">
              <w:rPr>
                <w:color w:val="000000"/>
                <w:sz w:val="24"/>
                <w:szCs w:val="24"/>
                <w:lang w:val="de-DE"/>
              </w:rPr>
              <w:t xml:space="preserve">1st </w:t>
            </w:r>
            <w:r w:rsidRPr="009D1631">
              <w:rPr>
                <w:color w:val="000000"/>
                <w:sz w:val="24"/>
                <w:szCs w:val="24"/>
              </w:rPr>
              <w:t>5</w:t>
            </w:r>
            <w:r w:rsidR="001147FF">
              <w:rPr>
                <w:color w:val="000000"/>
                <w:sz w:val="24"/>
                <w:szCs w:val="24"/>
              </w:rPr>
              <w:t>-</w:t>
            </w:r>
            <w:r w:rsidRPr="009D1631">
              <w:rPr>
                <w:color w:val="000000"/>
                <w:sz w:val="24"/>
                <w:szCs w:val="24"/>
              </w:rPr>
              <w:t>Week</w:t>
            </w:r>
          </w:p>
        </w:tc>
        <w:tc>
          <w:tcPr>
            <w:tcW w:w="1296"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5E6C6B5C" w14:textId="1142E4AA" w:rsidR="00A517ED" w:rsidRPr="009D1631" w:rsidRDefault="00A517ED">
            <w:pPr>
              <w:jc w:val="center"/>
              <w:rPr>
                <w:sz w:val="24"/>
                <w:szCs w:val="24"/>
              </w:rPr>
            </w:pPr>
            <w:r w:rsidRPr="009D1631">
              <w:rPr>
                <w:color w:val="000000"/>
                <w:sz w:val="24"/>
                <w:szCs w:val="24"/>
              </w:rPr>
              <w:t>10</w:t>
            </w:r>
            <w:r w:rsidR="001147FF">
              <w:rPr>
                <w:color w:val="000000"/>
                <w:sz w:val="24"/>
                <w:szCs w:val="24"/>
              </w:rPr>
              <w:t>-</w:t>
            </w:r>
            <w:r w:rsidRPr="009D1631">
              <w:rPr>
                <w:color w:val="000000"/>
                <w:sz w:val="24"/>
                <w:szCs w:val="24"/>
              </w:rPr>
              <w:t>Week</w:t>
            </w:r>
          </w:p>
        </w:tc>
        <w:tc>
          <w:tcPr>
            <w:tcW w:w="1296" w:type="dxa"/>
            <w:tcBorders>
              <w:top w:val="single" w:sz="8" w:space="0" w:color="000000"/>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05F8D34" w14:textId="521A01C0" w:rsidR="00A517ED" w:rsidRPr="009D1631" w:rsidRDefault="00A517ED">
            <w:pPr>
              <w:jc w:val="center"/>
              <w:rPr>
                <w:sz w:val="24"/>
                <w:szCs w:val="24"/>
              </w:rPr>
            </w:pPr>
            <w:r w:rsidRPr="009D1631">
              <w:rPr>
                <w:color w:val="000000"/>
                <w:sz w:val="24"/>
                <w:szCs w:val="24"/>
              </w:rPr>
              <w:t>2</w:t>
            </w:r>
            <w:r w:rsidRPr="009D1631">
              <w:rPr>
                <w:color w:val="000000"/>
                <w:sz w:val="24"/>
                <w:szCs w:val="24"/>
                <w:vertAlign w:val="superscript"/>
              </w:rPr>
              <w:t>nd</w:t>
            </w:r>
            <w:r w:rsidRPr="009D1631">
              <w:rPr>
                <w:color w:val="000000"/>
                <w:sz w:val="24"/>
                <w:szCs w:val="24"/>
              </w:rPr>
              <w:t xml:space="preserve"> 5</w:t>
            </w:r>
            <w:r w:rsidR="001147FF">
              <w:rPr>
                <w:color w:val="000000"/>
                <w:sz w:val="24"/>
                <w:szCs w:val="24"/>
              </w:rPr>
              <w:t>-</w:t>
            </w:r>
            <w:r w:rsidRPr="009D1631">
              <w:rPr>
                <w:color w:val="000000"/>
                <w:sz w:val="24"/>
                <w:szCs w:val="24"/>
              </w:rPr>
              <w:t>Week</w:t>
            </w:r>
          </w:p>
        </w:tc>
      </w:tr>
      <w:tr w:rsidR="00A517ED" w:rsidRPr="009D1631" w14:paraId="0639329D" w14:textId="77777777" w:rsidTr="003F208F">
        <w:trPr>
          <w:jc w:val="center"/>
        </w:trPr>
        <w:tc>
          <w:tcPr>
            <w:tcW w:w="1872" w:type="dxa"/>
            <w:tcBorders>
              <w:top w:val="nil"/>
              <w:left w:val="single" w:sz="8" w:space="0" w:color="000000"/>
              <w:bottom w:val="single" w:sz="8" w:space="0" w:color="000000"/>
              <w:right w:val="single" w:sz="8" w:space="0" w:color="000000"/>
            </w:tcBorders>
            <w:shd w:val="clear" w:color="auto" w:fill="FFFFFF"/>
            <w:tcMar>
              <w:top w:w="10" w:type="dxa"/>
              <w:left w:w="10" w:type="dxa"/>
              <w:bottom w:w="10" w:type="dxa"/>
              <w:right w:w="10" w:type="dxa"/>
            </w:tcMar>
            <w:vAlign w:val="center"/>
          </w:tcPr>
          <w:p w14:paraId="0722AE85" w14:textId="77777777" w:rsidR="00A517ED" w:rsidRPr="009D1631" w:rsidRDefault="00A517ED">
            <w:pPr>
              <w:jc w:val="center"/>
              <w:rPr>
                <w:sz w:val="24"/>
                <w:szCs w:val="24"/>
              </w:rPr>
            </w:pP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588DEAF9" w14:textId="77777777" w:rsidR="00A517ED" w:rsidRPr="009D1631" w:rsidRDefault="00A517ED">
            <w:pPr>
              <w:jc w:val="center"/>
              <w:rPr>
                <w:sz w:val="24"/>
                <w:szCs w:val="24"/>
              </w:rPr>
            </w:pPr>
            <w:r w:rsidRPr="009D1631">
              <w:rPr>
                <w:color w:val="000000"/>
                <w:sz w:val="24"/>
                <w:szCs w:val="24"/>
              </w:rPr>
              <w:t>N3A</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577C374F" w14:textId="77777777" w:rsidR="00A517ED" w:rsidRPr="009D1631" w:rsidRDefault="00A517ED">
            <w:pPr>
              <w:jc w:val="center"/>
              <w:rPr>
                <w:sz w:val="24"/>
                <w:szCs w:val="24"/>
              </w:rPr>
            </w:pPr>
            <w:r w:rsidRPr="009D1631">
              <w:rPr>
                <w:color w:val="000000"/>
                <w:sz w:val="24"/>
                <w:szCs w:val="24"/>
              </w:rPr>
              <w:t>75A</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5362BE45" w14:textId="77777777" w:rsidR="00A517ED" w:rsidRPr="009D1631" w:rsidRDefault="00A517ED">
            <w:pPr>
              <w:jc w:val="center"/>
              <w:rPr>
                <w:sz w:val="24"/>
                <w:szCs w:val="24"/>
              </w:rPr>
            </w:pPr>
            <w:r w:rsidRPr="009D1631">
              <w:rPr>
                <w:color w:val="000000"/>
                <w:sz w:val="24"/>
                <w:szCs w:val="24"/>
              </w:rPr>
              <w:t>N12</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E2A3E7A" w14:textId="77777777" w:rsidR="00A517ED" w:rsidRPr="009D1631" w:rsidRDefault="00A517ED">
            <w:pPr>
              <w:jc w:val="center"/>
              <w:rPr>
                <w:sz w:val="24"/>
                <w:szCs w:val="24"/>
              </w:rPr>
            </w:pPr>
            <w:r w:rsidRPr="009D1631">
              <w:rPr>
                <w:color w:val="000000"/>
                <w:sz w:val="24"/>
                <w:szCs w:val="24"/>
              </w:rPr>
              <w:t>NSA</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5AB86E5" w14:textId="77777777" w:rsidR="00A517ED" w:rsidRPr="009D1631" w:rsidRDefault="00A517ED">
            <w:pPr>
              <w:jc w:val="center"/>
              <w:rPr>
                <w:sz w:val="24"/>
                <w:szCs w:val="24"/>
              </w:rPr>
            </w:pPr>
            <w:r w:rsidRPr="009D1631">
              <w:rPr>
                <w:color w:val="000000"/>
                <w:sz w:val="24"/>
                <w:szCs w:val="24"/>
              </w:rPr>
              <w:t>N10</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2062B7FD" w14:textId="77777777" w:rsidR="00A517ED" w:rsidRPr="009D1631" w:rsidRDefault="00A517ED">
            <w:pPr>
              <w:jc w:val="center"/>
              <w:rPr>
                <w:sz w:val="24"/>
                <w:szCs w:val="24"/>
              </w:rPr>
            </w:pPr>
            <w:r w:rsidRPr="009D1631">
              <w:rPr>
                <w:color w:val="000000"/>
                <w:sz w:val="24"/>
                <w:szCs w:val="24"/>
              </w:rPr>
              <w:t>N5B</w:t>
            </w:r>
          </w:p>
        </w:tc>
      </w:tr>
      <w:tr w:rsidR="00A517ED" w:rsidRPr="009D1631" w14:paraId="4AF3CFED" w14:textId="77777777" w:rsidTr="003F208F">
        <w:trPr>
          <w:jc w:val="center"/>
        </w:trPr>
        <w:tc>
          <w:tcPr>
            <w:tcW w:w="1872" w:type="dxa"/>
            <w:tcBorders>
              <w:top w:val="nil"/>
              <w:left w:val="single" w:sz="8" w:space="0" w:color="000000"/>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5B57725F" w14:textId="77777777" w:rsidR="00A517ED" w:rsidRPr="009D1631" w:rsidRDefault="00A517ED" w:rsidP="002164CD">
            <w:pPr>
              <w:jc w:val="center"/>
            </w:pPr>
            <w:r w:rsidRPr="009D1631">
              <w:rPr>
                <w:color w:val="000000"/>
              </w:rPr>
              <w:t>First Day of Session</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44CB8F56" w14:textId="3CD692E2" w:rsidR="00A517ED" w:rsidRPr="008703A9" w:rsidRDefault="00A517ED" w:rsidP="002164CD">
            <w:pPr>
              <w:jc w:val="center"/>
              <w:rPr>
                <w:highlight w:val="green"/>
              </w:rPr>
            </w:pPr>
            <w:r w:rsidRPr="00B4515A">
              <w:rPr>
                <w:color w:val="000000"/>
              </w:rPr>
              <w:t>5</w:t>
            </w:r>
            <w:r w:rsidRPr="00B4515A">
              <w:rPr>
                <w:i/>
                <w:iCs/>
                <w:color w:val="000000"/>
              </w:rPr>
              <w:t>/</w:t>
            </w:r>
            <w:r w:rsidR="00AA1F75" w:rsidRPr="00B4515A">
              <w:rPr>
                <w:color w:val="000000"/>
              </w:rPr>
              <w:t>1</w:t>
            </w:r>
            <w:r w:rsidR="009B4424">
              <w:rPr>
                <w:color w:val="000000"/>
              </w:rPr>
              <w:t>3</w:t>
            </w:r>
            <w:r w:rsidRPr="00B4515A">
              <w:rPr>
                <w:color w:val="000000"/>
              </w:rPr>
              <w:t>/202</w:t>
            </w:r>
            <w:r w:rsidR="009B4424">
              <w:rPr>
                <w:color w:val="000000"/>
              </w:rPr>
              <w:t>4</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5046B480" w14:textId="14C6E086" w:rsidR="00A517ED" w:rsidRPr="008703A9" w:rsidRDefault="00A517ED" w:rsidP="002164CD">
            <w:pPr>
              <w:jc w:val="center"/>
              <w:rPr>
                <w:highlight w:val="green"/>
              </w:rPr>
            </w:pPr>
            <w:r w:rsidRPr="00B4515A">
              <w:rPr>
                <w:color w:val="000000"/>
              </w:rPr>
              <w:t>5</w:t>
            </w:r>
            <w:r w:rsidRPr="00B4515A">
              <w:rPr>
                <w:i/>
                <w:iCs/>
                <w:color w:val="000000"/>
              </w:rPr>
              <w:t>/</w:t>
            </w:r>
            <w:r w:rsidR="00AA1F75" w:rsidRPr="00B4515A">
              <w:rPr>
                <w:color w:val="000000"/>
              </w:rPr>
              <w:t>1</w:t>
            </w:r>
            <w:r w:rsidR="009B4424">
              <w:rPr>
                <w:color w:val="000000"/>
              </w:rPr>
              <w:t>3</w:t>
            </w:r>
            <w:r w:rsidRPr="00B4515A">
              <w:rPr>
                <w:color w:val="000000"/>
              </w:rPr>
              <w:t>/202</w:t>
            </w:r>
            <w:r w:rsidR="009B4424">
              <w:rPr>
                <w:color w:val="000000"/>
              </w:rPr>
              <w:t>4</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43877FAC" w14:textId="79258EEC" w:rsidR="00A517ED" w:rsidRPr="008703A9" w:rsidRDefault="00A517ED" w:rsidP="002164CD">
            <w:pPr>
              <w:jc w:val="center"/>
              <w:rPr>
                <w:highlight w:val="green"/>
              </w:rPr>
            </w:pPr>
            <w:r w:rsidRPr="00B4515A">
              <w:rPr>
                <w:color w:val="000000"/>
              </w:rPr>
              <w:t>5/</w:t>
            </w:r>
            <w:r w:rsidR="00B4515A" w:rsidRPr="00B4515A">
              <w:rPr>
                <w:color w:val="000000"/>
              </w:rPr>
              <w:t>1</w:t>
            </w:r>
            <w:r w:rsidR="009B4424">
              <w:rPr>
                <w:color w:val="000000"/>
              </w:rPr>
              <w:t>3</w:t>
            </w:r>
            <w:r w:rsidRPr="00B4515A">
              <w:rPr>
                <w:color w:val="000000"/>
              </w:rPr>
              <w:t>/202</w:t>
            </w:r>
            <w:r w:rsidR="009B4424">
              <w:rPr>
                <w:color w:val="000000"/>
              </w:rPr>
              <w:t>4</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4039B5E9" w14:textId="5B94DBAA" w:rsidR="00A517ED" w:rsidRPr="00B4515A" w:rsidRDefault="00B4515A" w:rsidP="002164CD">
            <w:pPr>
              <w:jc w:val="center"/>
            </w:pPr>
            <w:r w:rsidRPr="00B4515A">
              <w:rPr>
                <w:color w:val="000000"/>
              </w:rPr>
              <w:t>6</w:t>
            </w:r>
            <w:r w:rsidR="00A517ED" w:rsidRPr="00B4515A">
              <w:rPr>
                <w:color w:val="000000"/>
              </w:rPr>
              <w:t>/</w:t>
            </w:r>
            <w:r w:rsidR="00BD0230">
              <w:rPr>
                <w:color w:val="000000"/>
              </w:rPr>
              <w:t>3</w:t>
            </w:r>
            <w:r w:rsidR="00A517ED" w:rsidRPr="00B4515A">
              <w:rPr>
                <w:color w:val="000000"/>
              </w:rPr>
              <w:t>/202</w:t>
            </w:r>
            <w:r w:rsidR="00BD0230">
              <w:rPr>
                <w:color w:val="000000"/>
              </w:rPr>
              <w:t>4</w:t>
            </w:r>
          </w:p>
        </w:tc>
        <w:tc>
          <w:tcPr>
            <w:tcW w:w="1296" w:type="dxa"/>
            <w:tcBorders>
              <w:top w:val="nil"/>
              <w:left w:val="nil"/>
              <w:bottom w:val="single" w:sz="8" w:space="0" w:color="000000"/>
              <w:right w:val="single" w:sz="8" w:space="0" w:color="000000"/>
            </w:tcBorders>
            <w:shd w:val="clear" w:color="auto" w:fill="auto"/>
            <w:tcMar>
              <w:top w:w="10" w:type="dxa"/>
              <w:left w:w="10" w:type="dxa"/>
              <w:bottom w:w="10" w:type="dxa"/>
              <w:right w:w="10" w:type="dxa"/>
            </w:tcMar>
            <w:vAlign w:val="center"/>
            <w:hideMark/>
          </w:tcPr>
          <w:p w14:paraId="01048FFA" w14:textId="10B7D41A" w:rsidR="00A517ED" w:rsidRPr="00B4515A" w:rsidRDefault="00B4515A" w:rsidP="002164CD">
            <w:pPr>
              <w:jc w:val="center"/>
            </w:pPr>
            <w:r w:rsidRPr="00B4515A">
              <w:rPr>
                <w:color w:val="000000"/>
              </w:rPr>
              <w:t>6</w:t>
            </w:r>
            <w:r w:rsidR="00A517ED" w:rsidRPr="00B4515A">
              <w:rPr>
                <w:color w:val="000000"/>
              </w:rPr>
              <w:t>/</w:t>
            </w:r>
            <w:r w:rsidR="00BD0230">
              <w:rPr>
                <w:color w:val="000000"/>
              </w:rPr>
              <w:t>3</w:t>
            </w:r>
            <w:r w:rsidR="00A517ED" w:rsidRPr="00B4515A">
              <w:rPr>
                <w:color w:val="000000"/>
              </w:rPr>
              <w:t>/202</w:t>
            </w:r>
            <w:r w:rsidR="00BD0230">
              <w:rPr>
                <w:color w:val="000000"/>
              </w:rPr>
              <w:t>4</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2714259D" w14:textId="48B52FDB" w:rsidR="00A517ED" w:rsidRPr="008703A9" w:rsidRDefault="00A517ED" w:rsidP="002164CD">
            <w:pPr>
              <w:jc w:val="center"/>
              <w:rPr>
                <w:highlight w:val="green"/>
              </w:rPr>
            </w:pPr>
            <w:r w:rsidRPr="00B4515A">
              <w:rPr>
                <w:color w:val="000000"/>
              </w:rPr>
              <w:t>7/</w:t>
            </w:r>
            <w:r w:rsidR="00BD0230">
              <w:rPr>
                <w:color w:val="000000"/>
              </w:rPr>
              <w:t>8</w:t>
            </w:r>
            <w:r w:rsidRPr="00B4515A">
              <w:rPr>
                <w:color w:val="000000"/>
              </w:rPr>
              <w:t>/202</w:t>
            </w:r>
            <w:r w:rsidR="00BD0230">
              <w:rPr>
                <w:color w:val="000000"/>
              </w:rPr>
              <w:t>4</w:t>
            </w:r>
          </w:p>
        </w:tc>
      </w:tr>
      <w:tr w:rsidR="00A517ED" w:rsidRPr="002164CD" w14:paraId="72E412B1" w14:textId="77777777" w:rsidTr="003F208F">
        <w:trPr>
          <w:jc w:val="center"/>
        </w:trPr>
        <w:tc>
          <w:tcPr>
            <w:tcW w:w="1872" w:type="dxa"/>
            <w:tcBorders>
              <w:top w:val="nil"/>
              <w:left w:val="single" w:sz="8" w:space="0" w:color="000000"/>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67C9EEA" w14:textId="77777777" w:rsidR="00A517ED" w:rsidRPr="009D1631" w:rsidRDefault="00A517ED" w:rsidP="002164CD">
            <w:pPr>
              <w:jc w:val="center"/>
            </w:pPr>
            <w:r w:rsidRPr="009D1631">
              <w:rPr>
                <w:color w:val="000000"/>
              </w:rPr>
              <w:t>Deadline to Cancel</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75E930B3" w14:textId="047F6448" w:rsidR="00A517ED" w:rsidRPr="0005761D" w:rsidRDefault="0005761D" w:rsidP="002164CD">
            <w:pPr>
              <w:jc w:val="center"/>
            </w:pPr>
            <w:r>
              <w:rPr>
                <w:color w:val="000000"/>
              </w:rPr>
              <w:t>5</w:t>
            </w:r>
            <w:r w:rsidR="00A517ED" w:rsidRPr="0005761D">
              <w:rPr>
                <w:color w:val="000000"/>
              </w:rPr>
              <w:t>/</w:t>
            </w:r>
            <w:r w:rsidR="009B4424">
              <w:rPr>
                <w:color w:val="000000"/>
              </w:rPr>
              <w:t>3</w:t>
            </w:r>
            <w:r w:rsidR="00A517ED" w:rsidRPr="0005761D">
              <w:rPr>
                <w:color w:val="000000"/>
              </w:rPr>
              <w:t>/202</w:t>
            </w:r>
            <w:r w:rsidR="009B4424">
              <w:rPr>
                <w:color w:val="000000"/>
              </w:rPr>
              <w:t>4</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0DFE3DFD" w14:textId="18ED5ABB" w:rsidR="00A517ED" w:rsidRPr="008703A9" w:rsidRDefault="0005761D" w:rsidP="002164CD">
            <w:pPr>
              <w:jc w:val="center"/>
              <w:rPr>
                <w:highlight w:val="green"/>
              </w:rPr>
            </w:pPr>
            <w:r w:rsidRPr="0005761D">
              <w:rPr>
                <w:color w:val="000000"/>
              </w:rPr>
              <w:t>5</w:t>
            </w:r>
            <w:r w:rsidR="00A517ED" w:rsidRPr="0005761D">
              <w:rPr>
                <w:color w:val="000000"/>
              </w:rPr>
              <w:t>/</w:t>
            </w:r>
            <w:r w:rsidR="009B4424">
              <w:rPr>
                <w:color w:val="000000"/>
              </w:rPr>
              <w:t>3</w:t>
            </w:r>
            <w:r w:rsidR="00A517ED" w:rsidRPr="0005761D">
              <w:rPr>
                <w:color w:val="000000"/>
              </w:rPr>
              <w:t>/202</w:t>
            </w:r>
            <w:r w:rsidR="009B4424">
              <w:rPr>
                <w:color w:val="000000"/>
              </w:rPr>
              <w:t>4</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6D9CC93B" w14:textId="14410C86" w:rsidR="00A517ED" w:rsidRPr="008703A9" w:rsidRDefault="0005761D" w:rsidP="002164CD">
            <w:pPr>
              <w:jc w:val="center"/>
              <w:rPr>
                <w:highlight w:val="green"/>
              </w:rPr>
            </w:pPr>
            <w:r w:rsidRPr="0005761D">
              <w:rPr>
                <w:color w:val="000000"/>
              </w:rPr>
              <w:t>5</w:t>
            </w:r>
            <w:r w:rsidR="00A517ED" w:rsidRPr="0005761D">
              <w:rPr>
                <w:color w:val="000000"/>
              </w:rPr>
              <w:t>/</w:t>
            </w:r>
            <w:r w:rsidR="009B4424">
              <w:rPr>
                <w:color w:val="000000"/>
              </w:rPr>
              <w:t>3</w:t>
            </w:r>
            <w:r w:rsidR="00A517ED" w:rsidRPr="0005761D">
              <w:rPr>
                <w:color w:val="000000"/>
              </w:rPr>
              <w:t>/202</w:t>
            </w:r>
            <w:r w:rsidR="009B4424">
              <w:rPr>
                <w:color w:val="000000"/>
              </w:rPr>
              <w:t>4</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32E0D0B9" w14:textId="188248ED" w:rsidR="00A517ED" w:rsidRPr="008703A9" w:rsidRDefault="00A517ED" w:rsidP="002164CD">
            <w:pPr>
              <w:jc w:val="center"/>
              <w:rPr>
                <w:highlight w:val="green"/>
              </w:rPr>
            </w:pPr>
            <w:r w:rsidRPr="0005761D">
              <w:rPr>
                <w:color w:val="000000"/>
              </w:rPr>
              <w:t>5/</w:t>
            </w:r>
            <w:r w:rsidR="0005761D" w:rsidRPr="0005761D">
              <w:rPr>
                <w:color w:val="000000"/>
              </w:rPr>
              <w:t>2</w:t>
            </w:r>
            <w:r w:rsidR="00BD0230">
              <w:rPr>
                <w:color w:val="000000"/>
              </w:rPr>
              <w:t>4</w:t>
            </w:r>
            <w:r w:rsidRPr="0005761D">
              <w:rPr>
                <w:color w:val="000000"/>
              </w:rPr>
              <w:t>/202</w:t>
            </w:r>
            <w:r w:rsidR="00BD0230">
              <w:rPr>
                <w:color w:val="000000"/>
              </w:rPr>
              <w:t>4</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75B41F72" w14:textId="6C33494C" w:rsidR="00A517ED" w:rsidRPr="008703A9" w:rsidRDefault="00A517ED" w:rsidP="002164CD">
            <w:pPr>
              <w:jc w:val="center"/>
              <w:rPr>
                <w:highlight w:val="green"/>
              </w:rPr>
            </w:pPr>
            <w:r w:rsidRPr="0005761D">
              <w:rPr>
                <w:color w:val="000000"/>
              </w:rPr>
              <w:t>5/</w:t>
            </w:r>
            <w:r w:rsidR="0005761D" w:rsidRPr="0005761D">
              <w:rPr>
                <w:color w:val="000000"/>
              </w:rPr>
              <w:t>2</w:t>
            </w:r>
            <w:r w:rsidR="00BD0230">
              <w:rPr>
                <w:color w:val="000000"/>
              </w:rPr>
              <w:t>4</w:t>
            </w:r>
            <w:r w:rsidRPr="0005761D">
              <w:rPr>
                <w:color w:val="000000"/>
              </w:rPr>
              <w:t>/202</w:t>
            </w:r>
            <w:r w:rsidR="00BD0230">
              <w:rPr>
                <w:color w:val="000000"/>
              </w:rPr>
              <w:t>4</w:t>
            </w:r>
          </w:p>
        </w:tc>
        <w:tc>
          <w:tcPr>
            <w:tcW w:w="1296" w:type="dxa"/>
            <w:tcBorders>
              <w:top w:val="nil"/>
              <w:left w:val="nil"/>
              <w:bottom w:val="single" w:sz="8" w:space="0" w:color="000000"/>
              <w:right w:val="single" w:sz="8" w:space="0" w:color="000000"/>
            </w:tcBorders>
            <w:shd w:val="clear" w:color="auto" w:fill="FFFFFF"/>
            <w:tcMar>
              <w:top w:w="10" w:type="dxa"/>
              <w:left w:w="10" w:type="dxa"/>
              <w:bottom w:w="10" w:type="dxa"/>
              <w:right w:w="10" w:type="dxa"/>
            </w:tcMar>
            <w:vAlign w:val="center"/>
            <w:hideMark/>
          </w:tcPr>
          <w:p w14:paraId="1A275B3E" w14:textId="0D8B5024" w:rsidR="00A517ED" w:rsidRPr="008703A9" w:rsidRDefault="00B4515A" w:rsidP="002164CD">
            <w:pPr>
              <w:jc w:val="center"/>
              <w:rPr>
                <w:highlight w:val="green"/>
              </w:rPr>
            </w:pPr>
            <w:r w:rsidRPr="0005761D">
              <w:rPr>
                <w:color w:val="000000"/>
              </w:rPr>
              <w:t>6</w:t>
            </w:r>
            <w:r w:rsidR="00A517ED" w:rsidRPr="0005761D">
              <w:rPr>
                <w:color w:val="000000"/>
              </w:rPr>
              <w:t>/</w:t>
            </w:r>
            <w:r w:rsidR="002B7BB9">
              <w:rPr>
                <w:color w:val="000000"/>
              </w:rPr>
              <w:t>28</w:t>
            </w:r>
            <w:r w:rsidRPr="0005761D">
              <w:rPr>
                <w:color w:val="000000"/>
              </w:rPr>
              <w:t>/</w:t>
            </w:r>
            <w:r w:rsidR="00A517ED" w:rsidRPr="0005761D">
              <w:rPr>
                <w:color w:val="000000"/>
              </w:rPr>
              <w:t>202</w:t>
            </w:r>
            <w:r w:rsidR="002B7BB9">
              <w:rPr>
                <w:color w:val="000000"/>
              </w:rPr>
              <w:t>4</w:t>
            </w:r>
          </w:p>
        </w:tc>
      </w:tr>
    </w:tbl>
    <w:p w14:paraId="0FABA8B0" w14:textId="77777777" w:rsidR="00F8076C" w:rsidRPr="00F8076C" w:rsidRDefault="00F8076C" w:rsidP="00F8076C">
      <w:pPr>
        <w:widowControl/>
        <w:autoSpaceDE/>
        <w:ind w:left="360"/>
        <w:rPr>
          <w:sz w:val="24"/>
          <w:szCs w:val="24"/>
        </w:rPr>
      </w:pPr>
    </w:p>
    <w:p w14:paraId="20FEFEE5" w14:textId="13B130D9" w:rsidR="00F8076C" w:rsidRDefault="00F8076C" w:rsidP="00F8076C">
      <w:pPr>
        <w:pStyle w:val="ListParagraph"/>
        <w:widowControl/>
        <w:numPr>
          <w:ilvl w:val="0"/>
          <w:numId w:val="8"/>
        </w:numPr>
        <w:autoSpaceDE/>
        <w:rPr>
          <w:sz w:val="24"/>
          <w:szCs w:val="24"/>
        </w:rPr>
      </w:pPr>
      <w:r>
        <w:rPr>
          <w:sz w:val="24"/>
          <w:szCs w:val="24"/>
        </w:rPr>
        <w:lastRenderedPageBreak/>
        <w:t xml:space="preserve">Deadlines for cancellation are the Friday </w:t>
      </w:r>
      <w:r w:rsidRPr="0005761D">
        <w:rPr>
          <w:sz w:val="24"/>
          <w:szCs w:val="24"/>
        </w:rPr>
        <w:t>two</w:t>
      </w:r>
      <w:r>
        <w:rPr>
          <w:sz w:val="24"/>
          <w:szCs w:val="24"/>
        </w:rPr>
        <w:t xml:space="preserve"> weeks prior to the start date.  The same deadline logic applies to dynamically dated sessions with start dates different from those listed above. </w:t>
      </w:r>
    </w:p>
    <w:p w14:paraId="7185566E" w14:textId="77777777" w:rsidR="00F8076C" w:rsidRDefault="00F8076C" w:rsidP="00F8076C">
      <w:pPr>
        <w:pStyle w:val="ListParagraph"/>
        <w:widowControl/>
        <w:numPr>
          <w:ilvl w:val="0"/>
          <w:numId w:val="8"/>
        </w:numPr>
        <w:autoSpaceDE/>
        <w:rPr>
          <w:sz w:val="24"/>
          <w:szCs w:val="24"/>
        </w:rPr>
      </w:pPr>
      <w:r>
        <w:rPr>
          <w:sz w:val="24"/>
          <w:szCs w:val="24"/>
        </w:rPr>
        <w:t>Any course with enrollment after the posted deadlines is not eligible for cancellation.</w:t>
      </w:r>
    </w:p>
    <w:p w14:paraId="23519F7E" w14:textId="77777777" w:rsidR="00F8076C" w:rsidRDefault="00F8076C" w:rsidP="00F8076C">
      <w:pPr>
        <w:pStyle w:val="ListParagraph"/>
        <w:widowControl/>
        <w:numPr>
          <w:ilvl w:val="0"/>
          <w:numId w:val="8"/>
        </w:numPr>
        <w:autoSpaceDE/>
        <w:rPr>
          <w:rFonts w:ascii="Calibri" w:hAnsi="Calibri" w:cs="Calibri"/>
        </w:rPr>
      </w:pPr>
      <w:r>
        <w:rPr>
          <w:sz w:val="24"/>
          <w:szCs w:val="24"/>
        </w:rPr>
        <w:t xml:space="preserve">After the deadline, departments must receive Provost’s approval (via the VPAO) to cancel.  </w:t>
      </w:r>
    </w:p>
    <w:p w14:paraId="0D605D0C" w14:textId="77777777" w:rsidR="00F8076C" w:rsidRDefault="00F8076C" w:rsidP="00F8076C">
      <w:pPr>
        <w:pStyle w:val="ListParagraph"/>
        <w:widowControl/>
        <w:numPr>
          <w:ilvl w:val="0"/>
          <w:numId w:val="8"/>
        </w:numPr>
        <w:autoSpaceDE/>
        <w:rPr>
          <w:rFonts w:ascii="Calibri" w:hAnsi="Calibri" w:cs="Calibri"/>
        </w:rPr>
      </w:pPr>
      <w:r>
        <w:rPr>
          <w:sz w:val="24"/>
          <w:szCs w:val="24"/>
        </w:rPr>
        <w:t>After the deadline, departments may not cancel, close enrollment, or communicate a cancellation to students without the Provost's approval (via the VPAO).</w:t>
      </w:r>
    </w:p>
    <w:p w14:paraId="32AE00D8" w14:textId="77777777" w:rsidR="00A517ED" w:rsidRPr="00A860FB" w:rsidRDefault="00A517ED" w:rsidP="00A517ED">
      <w:pPr>
        <w:rPr>
          <w:rFonts w:eastAsiaTheme="minorEastAsia"/>
          <w:sz w:val="24"/>
          <w:szCs w:val="24"/>
        </w:rPr>
      </w:pPr>
    </w:p>
    <w:p w14:paraId="7577B71A" w14:textId="03C79014" w:rsidR="00031411" w:rsidRDefault="003A41CA">
      <w:pPr>
        <w:pStyle w:val="Heading2"/>
        <w:rPr>
          <w:rFonts w:ascii="Arial Black"/>
        </w:rPr>
      </w:pPr>
      <w:bookmarkStart w:id="16" w:name="_Toc63664730"/>
      <w:r>
        <w:rPr>
          <w:rFonts w:ascii="Arial Black"/>
        </w:rPr>
        <w:t xml:space="preserve">Changes to the </w:t>
      </w:r>
      <w:r w:rsidR="008703A9" w:rsidRPr="00600D43">
        <w:rPr>
          <w:rFonts w:ascii="Arial Black"/>
        </w:rPr>
        <w:t>202</w:t>
      </w:r>
      <w:r w:rsidR="00CC7F52">
        <w:rPr>
          <w:rFonts w:ascii="Arial Black"/>
        </w:rPr>
        <w:t>4</w:t>
      </w:r>
      <w:r>
        <w:rPr>
          <w:rFonts w:ascii="Arial Black"/>
        </w:rPr>
        <w:t xml:space="preserve"> Summer Schedule of Classes</w:t>
      </w:r>
      <w:bookmarkEnd w:id="16"/>
    </w:p>
    <w:p w14:paraId="0CB84647" w14:textId="6401B89E" w:rsidR="00031411" w:rsidRDefault="003A41CA" w:rsidP="00AE6500">
      <w:pPr>
        <w:pStyle w:val="ListParagraph"/>
        <w:numPr>
          <w:ilvl w:val="0"/>
          <w:numId w:val="2"/>
        </w:numPr>
        <w:tabs>
          <w:tab w:val="left" w:pos="460"/>
          <w:tab w:val="left" w:pos="461"/>
        </w:tabs>
        <w:spacing w:before="1" w:line="276" w:lineRule="auto"/>
        <w:ind w:right="318"/>
        <w:rPr>
          <w:rFonts w:ascii="Microsoft Sans Serif" w:hAnsi="Microsoft Sans Serif"/>
          <w:sz w:val="24"/>
        </w:rPr>
      </w:pPr>
      <w:r>
        <w:rPr>
          <w:sz w:val="24"/>
        </w:rPr>
        <w:t xml:space="preserve">Changes to the schedule of classes are made </w:t>
      </w:r>
      <w:r w:rsidR="00CA60F0">
        <w:rPr>
          <w:sz w:val="24"/>
        </w:rPr>
        <w:t xml:space="preserve">via the Section Editor in Coursedog during the schedule build. After the build is final, </w:t>
      </w:r>
      <w:r w:rsidR="003A6AFB" w:rsidRPr="00241C0A">
        <w:rPr>
          <w:sz w:val="24"/>
        </w:rPr>
        <w:t xml:space="preserve">October </w:t>
      </w:r>
      <w:r w:rsidR="003F208F" w:rsidRPr="00241C0A">
        <w:rPr>
          <w:sz w:val="24"/>
        </w:rPr>
        <w:t>9</w:t>
      </w:r>
      <w:r w:rsidR="003A6AFB" w:rsidRPr="00241C0A">
        <w:rPr>
          <w:sz w:val="24"/>
        </w:rPr>
        <w:t>, 202</w:t>
      </w:r>
      <w:r w:rsidR="008B286C" w:rsidRPr="00241C0A">
        <w:rPr>
          <w:sz w:val="24"/>
        </w:rPr>
        <w:t>3</w:t>
      </w:r>
      <w:r w:rsidR="00CA60F0">
        <w:rPr>
          <w:sz w:val="24"/>
        </w:rPr>
        <w:t xml:space="preserve">, changes are made via a </w:t>
      </w:r>
      <w:r w:rsidR="00CA60F0" w:rsidRPr="002164CD">
        <w:rPr>
          <w:i/>
          <w:iCs/>
          <w:sz w:val="24"/>
        </w:rPr>
        <w:t>Request</w:t>
      </w:r>
      <w:r w:rsidR="00CA60F0">
        <w:rPr>
          <w:sz w:val="24"/>
        </w:rPr>
        <w:t xml:space="preserve"> in Coursedog.  </w:t>
      </w:r>
    </w:p>
    <w:p w14:paraId="146CBF94" w14:textId="6A593393" w:rsidR="00031411" w:rsidRPr="00A860FB" w:rsidRDefault="003A41CA" w:rsidP="00AE6500">
      <w:pPr>
        <w:pStyle w:val="ListParagraph"/>
        <w:numPr>
          <w:ilvl w:val="0"/>
          <w:numId w:val="2"/>
        </w:numPr>
        <w:tabs>
          <w:tab w:val="left" w:pos="460"/>
          <w:tab w:val="left" w:pos="461"/>
        </w:tabs>
        <w:spacing w:line="276" w:lineRule="auto"/>
        <w:ind w:right="201"/>
        <w:rPr>
          <w:rFonts w:ascii="Microsoft Sans Serif" w:hAnsi="Microsoft Sans Serif"/>
          <w:sz w:val="24"/>
        </w:rPr>
      </w:pPr>
      <w:r w:rsidRPr="00A860FB">
        <w:rPr>
          <w:sz w:val="24"/>
        </w:rPr>
        <w:t xml:space="preserve">Adding in-person classes to the summer schedule: Classes may be added to the schedule provided the unit </w:t>
      </w:r>
      <w:r w:rsidRPr="00A860FB">
        <w:rPr>
          <w:spacing w:val="-3"/>
          <w:sz w:val="24"/>
        </w:rPr>
        <w:t xml:space="preserve">and </w:t>
      </w:r>
      <w:r w:rsidRPr="00A860FB">
        <w:rPr>
          <w:sz w:val="24"/>
        </w:rPr>
        <w:t xml:space="preserve">Dean’s office agree that the class serves student degree progression and </w:t>
      </w:r>
      <w:r w:rsidRPr="00A860FB">
        <w:rPr>
          <w:spacing w:val="-3"/>
          <w:sz w:val="24"/>
        </w:rPr>
        <w:t xml:space="preserve">has </w:t>
      </w:r>
      <w:r w:rsidRPr="00A860FB">
        <w:rPr>
          <w:sz w:val="24"/>
        </w:rPr>
        <w:t xml:space="preserve">a high probability of meeting at least breakeven enrollment. In general, </w:t>
      </w:r>
      <w:r w:rsidR="00D31DA0">
        <w:rPr>
          <w:sz w:val="24"/>
        </w:rPr>
        <w:t xml:space="preserve">summer </w:t>
      </w:r>
      <w:r w:rsidRPr="00A860FB">
        <w:rPr>
          <w:sz w:val="24"/>
        </w:rPr>
        <w:t xml:space="preserve">students are more likely to enroll in online versus </w:t>
      </w:r>
      <w:r w:rsidR="00A860FB">
        <w:rPr>
          <w:sz w:val="24"/>
        </w:rPr>
        <w:t>blended</w:t>
      </w:r>
      <w:r w:rsidRPr="00A860FB">
        <w:rPr>
          <w:sz w:val="24"/>
        </w:rPr>
        <w:t xml:space="preserve"> </w:t>
      </w:r>
      <w:r w:rsidRPr="00A860FB">
        <w:rPr>
          <w:spacing w:val="-3"/>
          <w:sz w:val="24"/>
        </w:rPr>
        <w:t xml:space="preserve">or </w:t>
      </w:r>
      <w:r w:rsidRPr="00A860FB">
        <w:rPr>
          <w:sz w:val="24"/>
        </w:rPr>
        <w:t>in-person</w:t>
      </w:r>
      <w:r w:rsidRPr="00A860FB">
        <w:rPr>
          <w:spacing w:val="-1"/>
          <w:sz w:val="24"/>
        </w:rPr>
        <w:t xml:space="preserve"> </w:t>
      </w:r>
      <w:r w:rsidRPr="00A860FB">
        <w:rPr>
          <w:sz w:val="24"/>
        </w:rPr>
        <w:t>courses.</w:t>
      </w:r>
    </w:p>
    <w:p w14:paraId="5FE9C8A3" w14:textId="77777777" w:rsidR="00A860FB" w:rsidRPr="00A860FB" w:rsidRDefault="003A41CA" w:rsidP="00AE6500">
      <w:pPr>
        <w:pStyle w:val="ListParagraph"/>
        <w:numPr>
          <w:ilvl w:val="0"/>
          <w:numId w:val="2"/>
        </w:numPr>
        <w:tabs>
          <w:tab w:val="left" w:pos="460"/>
          <w:tab w:val="left" w:pos="461"/>
        </w:tabs>
        <w:spacing w:line="276" w:lineRule="auto"/>
        <w:ind w:right="145"/>
        <w:rPr>
          <w:rFonts w:ascii="Microsoft Sans Serif"/>
          <w:sz w:val="24"/>
        </w:rPr>
      </w:pPr>
      <w:r w:rsidRPr="00A860FB">
        <w:rPr>
          <w:sz w:val="24"/>
        </w:rPr>
        <w:t>Canceling in-person classes from the summer schedule:</w:t>
      </w:r>
      <w:r w:rsidR="00CA60F0" w:rsidRPr="00A860FB">
        <w:rPr>
          <w:sz w:val="24"/>
        </w:rPr>
        <w:t xml:space="preserve"> </w:t>
      </w:r>
      <w:r w:rsidR="00CA60F0" w:rsidRPr="00E31929">
        <w:rPr>
          <w:b/>
          <w:bCs/>
          <w:sz w:val="24"/>
        </w:rPr>
        <w:t>Units should carefully evaluate the impact on students of canceling a class.</w:t>
      </w:r>
      <w:r w:rsidR="00CA60F0" w:rsidRPr="00A860FB">
        <w:rPr>
          <w:sz w:val="24"/>
        </w:rPr>
        <w:t xml:space="preserve"> In addition to the academic impact of degree progression, our in-person students must secure work and housing to be on campus for the summer.  </w:t>
      </w:r>
      <w:r w:rsidRPr="00A860FB">
        <w:rPr>
          <w:sz w:val="24"/>
        </w:rPr>
        <w:t xml:space="preserve"> </w:t>
      </w:r>
      <w:r w:rsidR="00CA60F0" w:rsidRPr="00A860FB">
        <w:rPr>
          <w:sz w:val="24"/>
        </w:rPr>
        <w:t xml:space="preserve"> </w:t>
      </w:r>
    </w:p>
    <w:p w14:paraId="39638DCF" w14:textId="77777777" w:rsidR="00D31DA0" w:rsidRDefault="003A41CA" w:rsidP="00D31DA0">
      <w:pPr>
        <w:pStyle w:val="ListParagraph"/>
        <w:numPr>
          <w:ilvl w:val="1"/>
          <w:numId w:val="2"/>
        </w:numPr>
        <w:tabs>
          <w:tab w:val="left" w:pos="460"/>
          <w:tab w:val="left" w:pos="461"/>
        </w:tabs>
        <w:spacing w:line="276" w:lineRule="auto"/>
        <w:ind w:right="201"/>
        <w:rPr>
          <w:sz w:val="24"/>
        </w:rPr>
      </w:pPr>
      <w:r w:rsidRPr="00A860FB">
        <w:rPr>
          <w:sz w:val="24"/>
        </w:rPr>
        <w:t xml:space="preserve">Changing the delivery mode, session, meeting pattern, </w:t>
      </w:r>
      <w:r w:rsidRPr="00AE6500">
        <w:rPr>
          <w:sz w:val="24"/>
        </w:rPr>
        <w:t xml:space="preserve">or </w:t>
      </w:r>
      <w:r w:rsidRPr="00A860FB">
        <w:rPr>
          <w:sz w:val="24"/>
        </w:rPr>
        <w:t xml:space="preserve">units of a course that </w:t>
      </w:r>
      <w:r w:rsidRPr="00AE6500">
        <w:rPr>
          <w:sz w:val="24"/>
        </w:rPr>
        <w:t xml:space="preserve">is </w:t>
      </w:r>
      <w:r w:rsidRPr="00A860FB">
        <w:rPr>
          <w:sz w:val="24"/>
        </w:rPr>
        <w:t xml:space="preserve">already scheduled: </w:t>
      </w:r>
    </w:p>
    <w:p w14:paraId="0FA22E8A" w14:textId="062461BF" w:rsidR="00031411" w:rsidRPr="00AE6500" w:rsidRDefault="003A41CA" w:rsidP="00D31DA0">
      <w:pPr>
        <w:pStyle w:val="ListParagraph"/>
        <w:numPr>
          <w:ilvl w:val="2"/>
          <w:numId w:val="2"/>
        </w:numPr>
        <w:tabs>
          <w:tab w:val="left" w:pos="460"/>
          <w:tab w:val="left" w:pos="461"/>
        </w:tabs>
        <w:spacing w:line="276" w:lineRule="auto"/>
        <w:ind w:right="201"/>
        <w:rPr>
          <w:sz w:val="24"/>
        </w:rPr>
      </w:pPr>
      <w:r w:rsidRPr="00A860FB">
        <w:rPr>
          <w:sz w:val="24"/>
        </w:rPr>
        <w:t xml:space="preserve">Changes of this type are highly discouraged after the schedule of classes has published. A change from an in-person </w:t>
      </w:r>
      <w:r w:rsidRPr="00AE6500">
        <w:rPr>
          <w:sz w:val="24"/>
        </w:rPr>
        <w:t xml:space="preserve">or </w:t>
      </w:r>
      <w:r w:rsidRPr="00A860FB">
        <w:rPr>
          <w:sz w:val="24"/>
        </w:rPr>
        <w:t xml:space="preserve">hybrid mode to online </w:t>
      </w:r>
      <w:r w:rsidRPr="00AE6500">
        <w:rPr>
          <w:sz w:val="24"/>
        </w:rPr>
        <w:t xml:space="preserve">has </w:t>
      </w:r>
      <w:r w:rsidRPr="00A860FB">
        <w:rPr>
          <w:sz w:val="24"/>
        </w:rPr>
        <w:t>the lowest potential impact in this group. In general, a modality change to online will be approved</w:t>
      </w:r>
      <w:r w:rsidR="00D31DA0">
        <w:rPr>
          <w:sz w:val="24"/>
        </w:rPr>
        <w:t xml:space="preserve"> for </w:t>
      </w:r>
      <w:r w:rsidR="00A747FD">
        <w:rPr>
          <w:sz w:val="24"/>
        </w:rPr>
        <w:t>summer</w:t>
      </w:r>
      <w:r w:rsidR="00D31DA0">
        <w:rPr>
          <w:sz w:val="24"/>
        </w:rPr>
        <w:t xml:space="preserve"> classes</w:t>
      </w:r>
      <w:r w:rsidRPr="00A860FB">
        <w:rPr>
          <w:sz w:val="24"/>
        </w:rPr>
        <w:t>. Other changes may not be approved, depending on the potential student impact.</w:t>
      </w:r>
    </w:p>
    <w:p w14:paraId="5BE02EFC" w14:textId="77777777" w:rsidR="00031411" w:rsidRDefault="00031411" w:rsidP="00AE6500">
      <w:pPr>
        <w:pStyle w:val="BodyText"/>
        <w:spacing w:before="6"/>
        <w:rPr>
          <w:sz w:val="22"/>
        </w:rPr>
      </w:pPr>
    </w:p>
    <w:p w14:paraId="427764FF" w14:textId="77777777" w:rsidR="00031411" w:rsidRDefault="003A41CA">
      <w:pPr>
        <w:pStyle w:val="Heading2"/>
        <w:rPr>
          <w:rFonts w:ascii="Arial Black"/>
        </w:rPr>
      </w:pPr>
      <w:bookmarkStart w:id="17" w:name="_Toc63664731"/>
      <w:r>
        <w:rPr>
          <w:rFonts w:ascii="Arial Black"/>
        </w:rPr>
        <w:t>When Determining Class Schedules</w:t>
      </w:r>
      <w:bookmarkEnd w:id="17"/>
    </w:p>
    <w:p w14:paraId="796A503E" w14:textId="25954209" w:rsidR="00031411" w:rsidRDefault="003A41CA">
      <w:pPr>
        <w:pStyle w:val="BodyText"/>
        <w:spacing w:before="1" w:line="261" w:lineRule="auto"/>
        <w:ind w:left="100" w:right="236"/>
      </w:pPr>
      <w:r>
        <w:t>Because summer classes are often accelerated, careful class scheduling is important. Even accelerated classes must meet ABOR-mandated contact</w:t>
      </w:r>
      <w:r w:rsidR="00E84188">
        <w:t>-</w:t>
      </w:r>
      <w:r>
        <w:t xml:space="preserve">hour requirements. Departments can refer to the Class Scheduling Matrix in </w:t>
      </w:r>
      <w:hyperlink w:anchor="_bookmark3" w:history="1">
        <w:r>
          <w:rPr>
            <w:color w:val="0000FF"/>
            <w:u w:val="single" w:color="0000FF"/>
          </w:rPr>
          <w:t xml:space="preserve">Appendix D </w:t>
        </w:r>
      </w:hyperlink>
      <w:r>
        <w:t xml:space="preserve">for options by credit hour and session length when planning </w:t>
      </w:r>
      <w:r w:rsidR="007248A3">
        <w:t>S</w:t>
      </w:r>
      <w:r>
        <w:t xml:space="preserve">ummer </w:t>
      </w:r>
      <w:r w:rsidR="007248A3">
        <w:t>S</w:t>
      </w:r>
      <w:r>
        <w:t>ession classes.</w:t>
      </w:r>
    </w:p>
    <w:p w14:paraId="7E9550E8" w14:textId="1379DE37" w:rsidR="00031411" w:rsidRDefault="00031411">
      <w:pPr>
        <w:pStyle w:val="BodyText"/>
        <w:spacing w:before="3"/>
        <w:rPr>
          <w:sz w:val="29"/>
        </w:rPr>
      </w:pPr>
    </w:p>
    <w:p w14:paraId="454E9043" w14:textId="4D797D90" w:rsidR="00AC1BB6" w:rsidRPr="00E84188" w:rsidRDefault="00E84188" w:rsidP="00E31929">
      <w:pPr>
        <w:pStyle w:val="BodyText"/>
        <w:shd w:val="clear" w:color="auto" w:fill="CCFF33"/>
        <w:spacing w:before="3"/>
        <w:ind w:left="101"/>
        <w:rPr>
          <w:i/>
          <w:iCs/>
          <w:sz w:val="29"/>
        </w:rPr>
      </w:pPr>
      <w:r w:rsidRPr="00E84188">
        <w:t xml:space="preserve">For further help in determining the number of days and meeting times, </w:t>
      </w:r>
      <w:r w:rsidR="00913983">
        <w:t xml:space="preserve">to meet contact-hour requirements, </w:t>
      </w:r>
      <w:r w:rsidRPr="00E84188">
        <w:t>you ma</w:t>
      </w:r>
      <w:r>
        <w:t>y also refer to</w:t>
      </w:r>
      <w:r w:rsidRPr="00E84188">
        <w:t xml:space="preserve"> “</w:t>
      </w:r>
      <w:hyperlink r:id="rId13" w:history="1">
        <w:r w:rsidRPr="00E84188">
          <w:rPr>
            <w:rStyle w:val="Hyperlink"/>
          </w:rPr>
          <w:t>Calculator for Contact Hours and Dynamic Dates</w:t>
        </w:r>
      </w:hyperlink>
      <w:r w:rsidRPr="00E84188">
        <w:t xml:space="preserve">,” which is found on the </w:t>
      </w:r>
      <w:hyperlink r:id="rId14" w:history="1">
        <w:r w:rsidRPr="00E84188">
          <w:rPr>
            <w:rStyle w:val="Hyperlink"/>
          </w:rPr>
          <w:t>Schedule of Classes web page</w:t>
        </w:r>
      </w:hyperlink>
      <w:r>
        <w:t xml:space="preserve">, under </w:t>
      </w:r>
      <w:r w:rsidRPr="00E84188">
        <w:rPr>
          <w:i/>
          <w:iCs/>
        </w:rPr>
        <w:t>Additional Resources</w:t>
      </w:r>
      <w:r w:rsidRPr="00E84188">
        <w:rPr>
          <w:i/>
          <w:iCs/>
          <w:sz w:val="29"/>
        </w:rPr>
        <w:t>.</w:t>
      </w:r>
    </w:p>
    <w:p w14:paraId="794024A9" w14:textId="226293A1" w:rsidR="00AC1BB6" w:rsidRDefault="00AC1BB6">
      <w:pPr>
        <w:pStyle w:val="BodyText"/>
        <w:spacing w:before="3"/>
        <w:rPr>
          <w:sz w:val="29"/>
        </w:rPr>
      </w:pPr>
    </w:p>
    <w:p w14:paraId="3AC63D36" w14:textId="6AA3C081" w:rsidR="00AC1BB6" w:rsidRDefault="00AC1BB6">
      <w:pPr>
        <w:pStyle w:val="BodyText"/>
        <w:spacing w:before="3"/>
        <w:rPr>
          <w:sz w:val="29"/>
        </w:rPr>
      </w:pPr>
    </w:p>
    <w:p w14:paraId="271D106C" w14:textId="2EBB805D" w:rsidR="00AC1BB6" w:rsidRDefault="00AC1BB6">
      <w:pPr>
        <w:pStyle w:val="BodyText"/>
        <w:spacing w:before="3"/>
        <w:rPr>
          <w:sz w:val="29"/>
        </w:rPr>
      </w:pPr>
    </w:p>
    <w:p w14:paraId="6A382FB2" w14:textId="1C874592" w:rsidR="00AC1BB6" w:rsidRDefault="00AC1BB6">
      <w:pPr>
        <w:pStyle w:val="BodyText"/>
        <w:spacing w:before="3"/>
        <w:rPr>
          <w:sz w:val="29"/>
        </w:rPr>
      </w:pPr>
    </w:p>
    <w:p w14:paraId="0C84B4A7" w14:textId="6C16E022" w:rsidR="00AC1BB6" w:rsidRDefault="00AC1BB6">
      <w:pPr>
        <w:pStyle w:val="BodyText"/>
        <w:spacing w:before="3"/>
        <w:rPr>
          <w:sz w:val="29"/>
        </w:rPr>
      </w:pPr>
    </w:p>
    <w:p w14:paraId="44A17C00" w14:textId="5E8A5998" w:rsidR="00AC1BB6" w:rsidRDefault="00AC1BB6">
      <w:pPr>
        <w:pStyle w:val="BodyText"/>
        <w:spacing w:before="3"/>
        <w:rPr>
          <w:sz w:val="29"/>
        </w:rPr>
      </w:pPr>
    </w:p>
    <w:p w14:paraId="7C9BF6CE" w14:textId="40CCE3EC" w:rsidR="00AC1BB6" w:rsidRDefault="00AC1BB6">
      <w:pPr>
        <w:pStyle w:val="BodyText"/>
        <w:spacing w:before="3"/>
        <w:rPr>
          <w:sz w:val="29"/>
        </w:rPr>
      </w:pPr>
    </w:p>
    <w:p w14:paraId="0F50A3C9" w14:textId="175F5F47" w:rsidR="00AC1BB6" w:rsidRDefault="00AC1BB6">
      <w:pPr>
        <w:pStyle w:val="BodyText"/>
        <w:spacing w:before="3"/>
        <w:rPr>
          <w:sz w:val="29"/>
        </w:rPr>
      </w:pPr>
    </w:p>
    <w:p w14:paraId="40D6D493" w14:textId="1D1C978A" w:rsidR="00AC1BB6" w:rsidRDefault="00AC1BB6">
      <w:pPr>
        <w:pStyle w:val="BodyText"/>
        <w:spacing w:before="3"/>
        <w:rPr>
          <w:sz w:val="29"/>
        </w:rPr>
      </w:pPr>
    </w:p>
    <w:p w14:paraId="6CEE53FC" w14:textId="5FC9C9A6" w:rsidR="00AC1BB6" w:rsidRDefault="00AC1BB6">
      <w:pPr>
        <w:pStyle w:val="BodyText"/>
        <w:spacing w:before="3"/>
        <w:rPr>
          <w:sz w:val="29"/>
        </w:rPr>
      </w:pPr>
    </w:p>
    <w:p w14:paraId="5B49DCF7" w14:textId="78C968BB" w:rsidR="00AC1BB6" w:rsidRDefault="00AC1BB6">
      <w:pPr>
        <w:pStyle w:val="BodyText"/>
        <w:spacing w:before="3"/>
        <w:rPr>
          <w:sz w:val="29"/>
        </w:rPr>
      </w:pPr>
    </w:p>
    <w:p w14:paraId="61C3BD80" w14:textId="2D49C32C" w:rsidR="00F8076C" w:rsidRDefault="00F8076C">
      <w:pPr>
        <w:pStyle w:val="BodyText"/>
        <w:spacing w:before="3"/>
        <w:rPr>
          <w:sz w:val="29"/>
        </w:rPr>
      </w:pPr>
    </w:p>
    <w:p w14:paraId="1AD13A90" w14:textId="77777777" w:rsidR="00F8076C" w:rsidRDefault="00F8076C">
      <w:pPr>
        <w:pStyle w:val="BodyText"/>
        <w:spacing w:before="3"/>
        <w:rPr>
          <w:sz w:val="29"/>
        </w:rPr>
      </w:pPr>
    </w:p>
    <w:p w14:paraId="51978DAF" w14:textId="401EE8DE" w:rsidR="00AC1BB6" w:rsidRDefault="00AC1BB6">
      <w:pPr>
        <w:pStyle w:val="BodyText"/>
        <w:spacing w:before="3"/>
        <w:rPr>
          <w:sz w:val="29"/>
        </w:rPr>
      </w:pPr>
    </w:p>
    <w:p w14:paraId="414DD42F" w14:textId="77777777" w:rsidR="00031411" w:rsidRPr="005A2F04" w:rsidRDefault="003A41CA">
      <w:pPr>
        <w:pStyle w:val="Heading1"/>
        <w:spacing w:line="240" w:lineRule="auto"/>
        <w:rPr>
          <w:color w:val="17365D" w:themeColor="text2" w:themeShade="BF"/>
        </w:rPr>
      </w:pPr>
      <w:bookmarkStart w:id="18" w:name="_Toc63664732"/>
      <w:r w:rsidRPr="005A2F04">
        <w:rPr>
          <w:color w:val="17365D" w:themeColor="text2" w:themeShade="BF"/>
        </w:rPr>
        <w:lastRenderedPageBreak/>
        <w:t>Summer Term – Pay Reminders</w:t>
      </w:r>
      <w:bookmarkEnd w:id="18"/>
    </w:p>
    <w:p w14:paraId="61D1EB4F" w14:textId="48F9003E" w:rsidR="00031411" w:rsidRPr="007F6654" w:rsidRDefault="0037711C">
      <w:pPr>
        <w:pStyle w:val="Heading2"/>
        <w:spacing w:before="249"/>
        <w:rPr>
          <w:rFonts w:ascii="Arial Black"/>
        </w:rPr>
      </w:pPr>
      <w:bookmarkStart w:id="19" w:name="_Toc63664733"/>
      <w:r>
        <w:rPr>
          <w:rFonts w:ascii="Arial Black"/>
        </w:rPr>
        <w:t>Payroll w</w:t>
      </w:r>
      <w:r w:rsidR="003A41CA" w:rsidRPr="007F6654">
        <w:rPr>
          <w:rFonts w:ascii="Arial Black"/>
        </w:rPr>
        <w:t>orks differently than academic year</w:t>
      </w:r>
      <w:bookmarkEnd w:id="19"/>
    </w:p>
    <w:p w14:paraId="4D3D268A" w14:textId="77777777" w:rsidR="00031411" w:rsidRPr="007F6654" w:rsidRDefault="003A41CA">
      <w:pPr>
        <w:pStyle w:val="BodyText"/>
        <w:spacing w:before="2" w:line="261" w:lineRule="auto"/>
        <w:ind w:left="100" w:right="789"/>
      </w:pPr>
      <w:r w:rsidRPr="007F6654">
        <w:t>Faculty payroll works a little differently in summer when compared with the academic year. Data is sent electronically to the Payroll Department through an upload into the LOUIE Human Resource system.</w:t>
      </w:r>
    </w:p>
    <w:p w14:paraId="3DFC6B1A" w14:textId="77777777" w:rsidR="00031411" w:rsidRPr="007F6654" w:rsidRDefault="00031411">
      <w:pPr>
        <w:pStyle w:val="BodyText"/>
        <w:spacing w:before="7"/>
        <w:rPr>
          <w:sz w:val="22"/>
        </w:rPr>
      </w:pPr>
    </w:p>
    <w:p w14:paraId="17A59EA9" w14:textId="77777777" w:rsidR="00031411" w:rsidRPr="007F6654" w:rsidRDefault="003A41CA">
      <w:pPr>
        <w:pStyle w:val="Heading2"/>
        <w:rPr>
          <w:rFonts w:ascii="Arial Black"/>
        </w:rPr>
      </w:pPr>
      <w:bookmarkStart w:id="20" w:name="_Toc63664734"/>
      <w:r w:rsidRPr="007F6654">
        <w:rPr>
          <w:rFonts w:ascii="Arial Black"/>
        </w:rPr>
        <w:t>Faculty Payment Forms</w:t>
      </w:r>
      <w:bookmarkEnd w:id="20"/>
    </w:p>
    <w:p w14:paraId="47C4878B" w14:textId="5FB42609" w:rsidR="00031411" w:rsidRPr="007F6654" w:rsidRDefault="003A41CA">
      <w:pPr>
        <w:pStyle w:val="BodyText"/>
        <w:spacing w:before="1" w:line="261" w:lineRule="auto"/>
        <w:ind w:left="100"/>
      </w:pPr>
      <w:r w:rsidRPr="007F6654">
        <w:t>In the summer either an Electronic Personnel Action Request (e-PAR) or a Supplemental Compensation Form (SUP) will be initiated to pay your faculty.</w:t>
      </w:r>
      <w:r w:rsidR="009F5CBA">
        <w:t xml:space="preserve"> </w:t>
      </w:r>
      <w:r w:rsidR="00934E96">
        <w:t xml:space="preserve"> </w:t>
      </w:r>
    </w:p>
    <w:p w14:paraId="5990CAA4" w14:textId="77777777" w:rsidR="00031411" w:rsidRPr="007F6654" w:rsidRDefault="00031411">
      <w:pPr>
        <w:pStyle w:val="BodyText"/>
        <w:spacing w:before="7"/>
        <w:rPr>
          <w:sz w:val="22"/>
        </w:rPr>
      </w:pPr>
    </w:p>
    <w:p w14:paraId="22BAEC0B" w14:textId="77777777" w:rsidR="00031411" w:rsidRPr="007F6654" w:rsidRDefault="003A41CA">
      <w:pPr>
        <w:pStyle w:val="Heading2"/>
        <w:rPr>
          <w:rFonts w:ascii="Arial Black"/>
        </w:rPr>
      </w:pPr>
      <w:bookmarkStart w:id="21" w:name="_Toc63664735"/>
      <w:r w:rsidRPr="007F6654">
        <w:rPr>
          <w:rFonts w:ascii="Arial Black"/>
        </w:rPr>
        <w:t>Supplemental Compensation Request Forms (SUPs)</w:t>
      </w:r>
      <w:bookmarkEnd w:id="21"/>
    </w:p>
    <w:p w14:paraId="77FE1C23" w14:textId="0BB0B5E5" w:rsidR="00031411" w:rsidRPr="007F6654" w:rsidRDefault="003A41CA">
      <w:pPr>
        <w:pStyle w:val="BodyText"/>
        <w:spacing w:before="1" w:line="261" w:lineRule="auto"/>
        <w:ind w:left="100" w:right="215"/>
      </w:pPr>
      <w:r w:rsidRPr="007F6654">
        <w:t>If an instructor is a full-time fiscal year faculty</w:t>
      </w:r>
      <w:r w:rsidR="00544302">
        <w:t xml:space="preserve"> or staff</w:t>
      </w:r>
      <w:r w:rsidRPr="007F6654">
        <w:t xml:space="preserve">, or if a faculty contract overlaps a summer course, the faculty member will usually have to be paid with </w:t>
      </w:r>
      <w:r w:rsidRPr="007F6654">
        <w:rPr>
          <w:b/>
        </w:rPr>
        <w:t>supplemental pay</w:t>
      </w:r>
      <w:r w:rsidRPr="007F6654">
        <w:t xml:space="preserve">. </w:t>
      </w:r>
      <w:r w:rsidR="00D140C2">
        <w:t>Pay Information collected during the course build</w:t>
      </w:r>
      <w:r w:rsidR="00553B0E">
        <w:t xml:space="preserve"> will assist in </w:t>
      </w:r>
      <w:r w:rsidR="00C3146B">
        <w:t>processing supplemental</w:t>
      </w:r>
      <w:r w:rsidR="00553B0E">
        <w:t xml:space="preserve"> payment</w:t>
      </w:r>
      <w:r w:rsidR="00CB1EB7">
        <w:t>, please make sure the status of the faculty is correctly selected</w:t>
      </w:r>
      <w:r w:rsidR="00553B0E">
        <w:t>.</w:t>
      </w:r>
      <w:r w:rsidR="00C3146B">
        <w:t xml:space="preserve"> </w:t>
      </w:r>
      <w:r w:rsidR="0089266B">
        <w:t xml:space="preserve">NAU Summer Session will </w:t>
      </w:r>
      <w:r w:rsidR="00CB1EB7">
        <w:t>initiate the forms to</w:t>
      </w:r>
      <w:r w:rsidR="000901AF">
        <w:t xml:space="preserve"> be sent to the </w:t>
      </w:r>
      <w:r w:rsidR="00FA3009">
        <w:t>employee or supervisor</w:t>
      </w:r>
      <w:r w:rsidR="00CB1EB7">
        <w:t xml:space="preserve">. </w:t>
      </w:r>
      <w:r w:rsidRPr="007F6654">
        <w:t xml:space="preserve">Information </w:t>
      </w:r>
      <w:r w:rsidR="00B7167A">
        <w:t xml:space="preserve">and the policy on </w:t>
      </w:r>
      <w:r w:rsidRPr="007F6654">
        <w:t xml:space="preserve">payment of supplemental compensation for </w:t>
      </w:r>
      <w:r w:rsidR="00AD3740">
        <w:t>NAU employees</w:t>
      </w:r>
      <w:r w:rsidRPr="007F6654">
        <w:t xml:space="preserve"> can be found </w:t>
      </w:r>
      <w:hyperlink r:id="rId15" w:history="1">
        <w:r w:rsidR="0050158A" w:rsidRPr="00AD3740">
          <w:rPr>
            <w:rStyle w:val="Hyperlink"/>
          </w:rPr>
          <w:t>here</w:t>
        </w:r>
      </w:hyperlink>
      <w:r w:rsidR="0050158A">
        <w:t xml:space="preserve">.  </w:t>
      </w:r>
    </w:p>
    <w:p w14:paraId="6A8A691E" w14:textId="77777777" w:rsidR="00031411" w:rsidRPr="007F6654" w:rsidRDefault="00031411">
      <w:pPr>
        <w:pStyle w:val="BodyText"/>
        <w:spacing w:before="6"/>
        <w:rPr>
          <w:sz w:val="22"/>
        </w:rPr>
      </w:pPr>
    </w:p>
    <w:p w14:paraId="5AEF8E38" w14:textId="77777777" w:rsidR="00031411" w:rsidRPr="007F6654" w:rsidRDefault="003A41CA">
      <w:pPr>
        <w:pStyle w:val="Heading2"/>
        <w:rPr>
          <w:rFonts w:ascii="Arial Black"/>
        </w:rPr>
      </w:pPr>
      <w:bookmarkStart w:id="22" w:name="_Toc63664736"/>
      <w:r w:rsidRPr="007F6654">
        <w:rPr>
          <w:rFonts w:ascii="Arial Black"/>
        </w:rPr>
        <w:t>Payroll Packets</w:t>
      </w:r>
      <w:bookmarkEnd w:id="22"/>
    </w:p>
    <w:p w14:paraId="332FF0E2" w14:textId="77777777" w:rsidR="00031411" w:rsidRPr="007F6654" w:rsidRDefault="003A41CA">
      <w:pPr>
        <w:pStyle w:val="BodyText"/>
        <w:spacing w:before="1" w:line="261" w:lineRule="auto"/>
        <w:ind w:left="100" w:right="77"/>
      </w:pPr>
      <w:r w:rsidRPr="007F6654">
        <w:t>Visiting and part-time faculty who have not been paid by NAU within the past six months or who are not regular employees of the university may be considered new hires or re-hires. Federal and State law requires that all employees must complete a new hire packet before they start work, and timely completion of a new hire packet will ensure prompt payment when instruction begins.</w:t>
      </w:r>
    </w:p>
    <w:p w14:paraId="5138CF37" w14:textId="77777777" w:rsidR="00031411" w:rsidRPr="007F6654" w:rsidRDefault="00031411">
      <w:pPr>
        <w:pStyle w:val="BodyText"/>
        <w:rPr>
          <w:sz w:val="26"/>
        </w:rPr>
      </w:pPr>
    </w:p>
    <w:p w14:paraId="0B7244E7" w14:textId="5BC8532B" w:rsidR="00031411" w:rsidRPr="00A86441" w:rsidRDefault="003A41CA">
      <w:pPr>
        <w:pStyle w:val="BodyText"/>
        <w:spacing w:before="1" w:line="261" w:lineRule="auto"/>
        <w:ind w:left="100" w:right="82"/>
        <w:rPr>
          <w:strike/>
        </w:rPr>
      </w:pPr>
      <w:r w:rsidRPr="007F6654">
        <w:t>When your college or department makes the decision to hire a visiting or part-time facul</w:t>
      </w:r>
      <w:r w:rsidR="00A86441">
        <w:t xml:space="preserve">ty member, be sure to </w:t>
      </w:r>
      <w:r w:rsidR="00DE2AEA">
        <w:t xml:space="preserve">make a request with your Service Team to </w:t>
      </w:r>
      <w:r w:rsidR="00A86441">
        <w:t>initiate</w:t>
      </w:r>
      <w:r w:rsidRPr="007F6654">
        <w:t xml:space="preserve"> </w:t>
      </w:r>
      <w:r w:rsidR="00DE2AEA">
        <w:t xml:space="preserve">a </w:t>
      </w:r>
      <w:r w:rsidRPr="007F6654">
        <w:t xml:space="preserve">new hire packet online through Hire Xpress in LOUIE. </w:t>
      </w:r>
      <w:r w:rsidRPr="00AC48E3">
        <w:rPr>
          <w:color w:val="31849B" w:themeColor="accent5" w:themeShade="BF"/>
        </w:rPr>
        <w:t xml:space="preserve">Once the hire process is </w:t>
      </w:r>
      <w:r w:rsidR="00A86441" w:rsidRPr="00AC48E3">
        <w:rPr>
          <w:color w:val="31849B" w:themeColor="accent5" w:themeShade="BF"/>
        </w:rPr>
        <w:t>complete, the Service Team will work with NAU Summer Payroll team to initiate an e</w:t>
      </w:r>
      <w:r w:rsidR="00F01607" w:rsidRPr="00AC48E3">
        <w:rPr>
          <w:color w:val="31849B" w:themeColor="accent5" w:themeShade="BF"/>
        </w:rPr>
        <w:t>-PAR</w:t>
      </w:r>
      <w:r w:rsidR="00A86441" w:rsidRPr="00AC48E3">
        <w:rPr>
          <w:color w:val="31849B" w:themeColor="accent5" w:themeShade="BF"/>
        </w:rPr>
        <w:t xml:space="preserve"> for the faculty</w:t>
      </w:r>
      <w:r w:rsidR="00AC48E3">
        <w:rPr>
          <w:color w:val="31849B" w:themeColor="accent5" w:themeShade="BF"/>
        </w:rPr>
        <w:t xml:space="preserve"> member</w:t>
      </w:r>
      <w:r w:rsidR="00A86441">
        <w:t xml:space="preserve">. </w:t>
      </w:r>
    </w:p>
    <w:p w14:paraId="39CA162E" w14:textId="77777777" w:rsidR="00031411" w:rsidRPr="007F6654" w:rsidRDefault="00031411">
      <w:pPr>
        <w:pStyle w:val="BodyText"/>
        <w:spacing w:before="1"/>
        <w:rPr>
          <w:sz w:val="26"/>
        </w:rPr>
      </w:pPr>
    </w:p>
    <w:p w14:paraId="18C1A866" w14:textId="70595F45" w:rsidR="00031411" w:rsidRPr="007F6654" w:rsidRDefault="003A41CA">
      <w:pPr>
        <w:pStyle w:val="BodyText"/>
        <w:spacing w:line="261" w:lineRule="auto"/>
        <w:ind w:left="100" w:right="211"/>
      </w:pPr>
      <w:r w:rsidRPr="007F6654">
        <w:t xml:space="preserve">The NAU Payroll Office cannot process faculty pay with an incomplete payroll packet. Encourage faculty to complete their payroll packet online well before their course start date. They cannot be paid nor receive access to </w:t>
      </w:r>
      <w:r w:rsidR="003A6AFB">
        <w:t>Canvas</w:t>
      </w:r>
      <w:r w:rsidRPr="007F6654">
        <w:t xml:space="preserve"> until all of the information has been received, even if their course has started.</w:t>
      </w:r>
    </w:p>
    <w:p w14:paraId="586601AF" w14:textId="62190F3B" w:rsidR="00031411" w:rsidRDefault="00031411">
      <w:pPr>
        <w:pStyle w:val="BodyText"/>
        <w:spacing w:before="1"/>
        <w:rPr>
          <w:sz w:val="26"/>
        </w:rPr>
      </w:pPr>
    </w:p>
    <w:p w14:paraId="5C5B6BFE" w14:textId="77777777" w:rsidR="00031411" w:rsidRDefault="003A41CA">
      <w:pPr>
        <w:pStyle w:val="BodyText"/>
        <w:ind w:left="100"/>
      </w:pPr>
      <w:r w:rsidRPr="007F6654">
        <w:t xml:space="preserve">Please refer to </w:t>
      </w:r>
      <w:hyperlink w:anchor="_bookmark4" w:history="1">
        <w:r w:rsidRPr="007F6654">
          <w:rPr>
            <w:color w:val="0000FF"/>
            <w:u w:val="single" w:color="0000FF"/>
          </w:rPr>
          <w:t xml:space="preserve">Appendix E </w:t>
        </w:r>
      </w:hyperlink>
      <w:r w:rsidRPr="007F6654">
        <w:t>for faculty paycheck information.</w:t>
      </w:r>
    </w:p>
    <w:p w14:paraId="3A4ACBD0" w14:textId="77777777" w:rsidR="00031411" w:rsidRDefault="00031411">
      <w:pPr>
        <w:sectPr w:rsidR="00031411" w:rsidSect="00FD6E72">
          <w:pgSz w:w="12240" w:h="15840"/>
          <w:pgMar w:top="940" w:right="680" w:bottom="660" w:left="620" w:header="0" w:footer="466" w:gutter="0"/>
          <w:cols w:space="720"/>
        </w:sectPr>
      </w:pPr>
    </w:p>
    <w:p w14:paraId="6279AA8D" w14:textId="77777777" w:rsidR="00031411" w:rsidRPr="00A860FB" w:rsidRDefault="003A41CA">
      <w:pPr>
        <w:pStyle w:val="Heading1"/>
        <w:spacing w:before="82"/>
        <w:jc w:val="both"/>
        <w:rPr>
          <w:color w:val="17365D" w:themeColor="text2" w:themeShade="BF"/>
        </w:rPr>
      </w:pPr>
      <w:bookmarkStart w:id="23" w:name="_bookmark0"/>
      <w:bookmarkStart w:id="24" w:name="_Toc63664737"/>
      <w:bookmarkStart w:id="25" w:name="_Hlk63666973"/>
      <w:bookmarkEnd w:id="23"/>
      <w:r w:rsidRPr="00E15440">
        <w:rPr>
          <w:color w:val="17365D" w:themeColor="text2" w:themeShade="BF"/>
          <w:highlight w:val="yellow"/>
        </w:rPr>
        <w:lastRenderedPageBreak/>
        <w:t>Appendix A</w:t>
      </w:r>
      <w:bookmarkEnd w:id="24"/>
    </w:p>
    <w:p w14:paraId="7BE2D93D" w14:textId="5D5A4445" w:rsidR="001F5E23" w:rsidRPr="00A860FB" w:rsidRDefault="001F5E23" w:rsidP="001F5E23">
      <w:pPr>
        <w:ind w:left="100"/>
        <w:rPr>
          <w:b/>
          <w:sz w:val="28"/>
          <w:szCs w:val="28"/>
        </w:rPr>
      </w:pPr>
      <w:r w:rsidRPr="00A860FB">
        <w:rPr>
          <w:b/>
          <w:sz w:val="28"/>
          <w:szCs w:val="28"/>
        </w:rPr>
        <w:t xml:space="preserve">Summer Sessions </w:t>
      </w:r>
      <w:r w:rsidR="008703A9" w:rsidRPr="00241C0A">
        <w:rPr>
          <w:b/>
          <w:sz w:val="28"/>
          <w:szCs w:val="28"/>
        </w:rPr>
        <w:t>202</w:t>
      </w:r>
      <w:r w:rsidR="003F208F" w:rsidRPr="00241C0A">
        <w:rPr>
          <w:b/>
          <w:sz w:val="28"/>
          <w:szCs w:val="28"/>
        </w:rPr>
        <w:t>4</w:t>
      </w:r>
      <w:r w:rsidRPr="00241C0A">
        <w:rPr>
          <w:b/>
          <w:sz w:val="28"/>
          <w:szCs w:val="28"/>
        </w:rPr>
        <w:t xml:space="preserve"> </w:t>
      </w:r>
      <w:r w:rsidRPr="00A860FB">
        <w:rPr>
          <w:b/>
          <w:sz w:val="28"/>
          <w:szCs w:val="28"/>
        </w:rPr>
        <w:t>Management &amp; Policies</w:t>
      </w:r>
    </w:p>
    <w:p w14:paraId="48B4FB4F" w14:textId="09C9C8ED" w:rsidR="001F5E23" w:rsidRPr="00AF4F10" w:rsidRDefault="005A2F04" w:rsidP="001F5E23">
      <w:pPr>
        <w:ind w:left="100"/>
        <w:rPr>
          <w:b/>
          <w:sz w:val="26"/>
          <w:szCs w:val="26"/>
        </w:rPr>
      </w:pPr>
      <w:r w:rsidRPr="00AF4F10">
        <w:rPr>
          <w:b/>
          <w:sz w:val="26"/>
          <w:szCs w:val="26"/>
        </w:rPr>
        <w:t>Salaries and Credit-</w:t>
      </w:r>
      <w:r w:rsidR="001F5E23" w:rsidRPr="00AF4F10">
        <w:rPr>
          <w:b/>
          <w:sz w:val="26"/>
          <w:szCs w:val="26"/>
        </w:rPr>
        <w:t>Hour Value</w:t>
      </w:r>
    </w:p>
    <w:bookmarkEnd w:id="25"/>
    <w:p w14:paraId="6219F32B" w14:textId="77777777" w:rsidR="001F5E23" w:rsidRPr="00A860FB" w:rsidRDefault="001F5E23" w:rsidP="001F5E23">
      <w:pPr>
        <w:ind w:left="100"/>
        <w:rPr>
          <w:b/>
          <w:sz w:val="28"/>
          <w:szCs w:val="28"/>
        </w:rPr>
      </w:pPr>
    </w:p>
    <w:p w14:paraId="1892A0ED" w14:textId="3DB1F7EF" w:rsidR="001F5E23" w:rsidRPr="00F57A46" w:rsidRDefault="001F5E23" w:rsidP="001F5E23">
      <w:pPr>
        <w:ind w:left="100"/>
        <w:rPr>
          <w:b/>
          <w:color w:val="31849B" w:themeColor="accent5" w:themeShade="BF"/>
        </w:rPr>
      </w:pPr>
      <w:r w:rsidRPr="00F57A46">
        <w:rPr>
          <w:b/>
          <w:color w:val="31849B" w:themeColor="accent5" w:themeShade="BF"/>
        </w:rPr>
        <w:t xml:space="preserve">Updated </w:t>
      </w:r>
      <w:r w:rsidR="0005761D">
        <w:rPr>
          <w:b/>
          <w:color w:val="31849B" w:themeColor="accent5" w:themeShade="BF"/>
        </w:rPr>
        <w:t>December 2023</w:t>
      </w:r>
    </w:p>
    <w:p w14:paraId="4C345194" w14:textId="77777777" w:rsidR="001F5E23" w:rsidRPr="00A860FB" w:rsidRDefault="001F5E23" w:rsidP="001F5E23">
      <w:pPr>
        <w:ind w:left="100"/>
        <w:rPr>
          <w:b/>
        </w:rPr>
      </w:pPr>
    </w:p>
    <w:p w14:paraId="0E2A7E6C" w14:textId="7FDE82DE" w:rsidR="001F5E23" w:rsidRDefault="001F5E23" w:rsidP="001F5E23">
      <w:pPr>
        <w:ind w:left="100"/>
        <w:rPr>
          <w:b/>
          <w:sz w:val="24"/>
          <w:szCs w:val="24"/>
        </w:rPr>
      </w:pPr>
      <w:r w:rsidRPr="00A860FB">
        <w:rPr>
          <w:b/>
          <w:sz w:val="24"/>
          <w:szCs w:val="24"/>
        </w:rPr>
        <w:t>Salar</w:t>
      </w:r>
      <w:r w:rsidR="0005761D">
        <w:rPr>
          <w:b/>
          <w:sz w:val="24"/>
          <w:szCs w:val="24"/>
        </w:rPr>
        <w:t>y Guidelines</w:t>
      </w:r>
    </w:p>
    <w:p w14:paraId="0F40BF0B" w14:textId="52E4F4DB" w:rsidR="001F5E23" w:rsidRPr="00A860FB" w:rsidRDefault="00373F11" w:rsidP="001F5E23">
      <w:pPr>
        <w:pStyle w:val="ListParagraph"/>
        <w:widowControl/>
        <w:numPr>
          <w:ilvl w:val="0"/>
          <w:numId w:val="3"/>
        </w:numPr>
        <w:autoSpaceDE/>
        <w:autoSpaceDN/>
        <w:ind w:left="820"/>
        <w:contextualSpacing/>
        <w:rPr>
          <w:b/>
          <w:sz w:val="24"/>
          <w:szCs w:val="24"/>
        </w:rPr>
      </w:pPr>
      <w:r>
        <w:rPr>
          <w:sz w:val="24"/>
          <w:szCs w:val="24"/>
        </w:rPr>
        <w:t>Full-time faculty are paid a flat rate of $2,000 per credit h</w:t>
      </w:r>
      <w:r w:rsidR="002E3A9A">
        <w:rPr>
          <w:sz w:val="24"/>
          <w:szCs w:val="24"/>
        </w:rPr>
        <w:t>our ($6,000 for a standard 3-credit-hour course</w:t>
      </w:r>
      <w:r w:rsidR="006E0015">
        <w:rPr>
          <w:sz w:val="24"/>
          <w:szCs w:val="24"/>
        </w:rPr>
        <w:t>)</w:t>
      </w:r>
      <w:r w:rsidR="00A747FD" w:rsidRPr="00A860FB">
        <w:rPr>
          <w:sz w:val="24"/>
          <w:szCs w:val="24"/>
        </w:rPr>
        <w:t>.</w:t>
      </w:r>
    </w:p>
    <w:p w14:paraId="41EDB940" w14:textId="6D69B15D" w:rsidR="001F5E23" w:rsidRPr="00A860FB" w:rsidRDefault="001F5E23" w:rsidP="001F5E23">
      <w:pPr>
        <w:pStyle w:val="ListParagraph"/>
        <w:widowControl/>
        <w:numPr>
          <w:ilvl w:val="0"/>
          <w:numId w:val="3"/>
        </w:numPr>
        <w:autoSpaceDE/>
        <w:autoSpaceDN/>
        <w:ind w:left="820"/>
        <w:contextualSpacing/>
        <w:rPr>
          <w:b/>
          <w:sz w:val="24"/>
          <w:szCs w:val="24"/>
        </w:rPr>
      </w:pPr>
      <w:r w:rsidRPr="00A860FB">
        <w:rPr>
          <w:sz w:val="24"/>
          <w:szCs w:val="24"/>
        </w:rPr>
        <w:t>This pay rate will be subject to proration dependent on enrollment at the Dean</w:t>
      </w:r>
      <w:r w:rsidR="00B30BE5" w:rsidRPr="00A860FB">
        <w:rPr>
          <w:sz w:val="24"/>
          <w:szCs w:val="24"/>
        </w:rPr>
        <w:t>’</w:t>
      </w:r>
      <w:r w:rsidRPr="00A860FB">
        <w:rPr>
          <w:sz w:val="24"/>
          <w:szCs w:val="24"/>
        </w:rPr>
        <w:t>s discretion.</w:t>
      </w:r>
    </w:p>
    <w:p w14:paraId="36E83D44" w14:textId="77777777" w:rsidR="002164CD" w:rsidRPr="002164CD" w:rsidRDefault="001F5E23" w:rsidP="001F5E23">
      <w:pPr>
        <w:pStyle w:val="ListParagraph"/>
        <w:widowControl/>
        <w:numPr>
          <w:ilvl w:val="0"/>
          <w:numId w:val="3"/>
        </w:numPr>
        <w:autoSpaceDE/>
        <w:autoSpaceDN/>
        <w:ind w:left="820"/>
        <w:contextualSpacing/>
        <w:rPr>
          <w:b/>
          <w:sz w:val="24"/>
          <w:szCs w:val="24"/>
        </w:rPr>
      </w:pPr>
      <w:r w:rsidRPr="00A860FB">
        <w:rPr>
          <w:sz w:val="24"/>
          <w:szCs w:val="24"/>
        </w:rPr>
        <w:t xml:space="preserve">The standard proration thresholds for each course will be </w:t>
      </w:r>
    </w:p>
    <w:p w14:paraId="5C1185D3" w14:textId="77777777" w:rsidR="002164CD" w:rsidRPr="002164CD" w:rsidRDefault="001F5E23" w:rsidP="002164CD">
      <w:pPr>
        <w:pStyle w:val="ListParagraph"/>
        <w:widowControl/>
        <w:numPr>
          <w:ilvl w:val="1"/>
          <w:numId w:val="3"/>
        </w:numPr>
        <w:autoSpaceDE/>
        <w:autoSpaceDN/>
        <w:contextualSpacing/>
        <w:rPr>
          <w:b/>
          <w:sz w:val="24"/>
          <w:szCs w:val="24"/>
        </w:rPr>
      </w:pPr>
      <w:r w:rsidRPr="00A860FB">
        <w:rPr>
          <w:sz w:val="24"/>
          <w:szCs w:val="24"/>
        </w:rPr>
        <w:t xml:space="preserve">16 students for undergraduate classes and </w:t>
      </w:r>
    </w:p>
    <w:p w14:paraId="0976C806" w14:textId="77777777" w:rsidR="002164CD" w:rsidRPr="002164CD" w:rsidRDefault="001F5E23" w:rsidP="002164CD">
      <w:pPr>
        <w:pStyle w:val="ListParagraph"/>
        <w:widowControl/>
        <w:numPr>
          <w:ilvl w:val="1"/>
          <w:numId w:val="3"/>
        </w:numPr>
        <w:autoSpaceDE/>
        <w:autoSpaceDN/>
        <w:contextualSpacing/>
        <w:rPr>
          <w:b/>
          <w:sz w:val="24"/>
          <w:szCs w:val="24"/>
        </w:rPr>
      </w:pPr>
      <w:r w:rsidRPr="00A860FB">
        <w:rPr>
          <w:sz w:val="24"/>
          <w:szCs w:val="24"/>
        </w:rPr>
        <w:t xml:space="preserve">14 students for graduate classes. </w:t>
      </w:r>
    </w:p>
    <w:p w14:paraId="57E8A530" w14:textId="2747D302" w:rsidR="001F5E23" w:rsidRPr="00A860FB" w:rsidRDefault="001F5E23" w:rsidP="002164CD">
      <w:pPr>
        <w:pStyle w:val="ListParagraph"/>
        <w:widowControl/>
        <w:numPr>
          <w:ilvl w:val="1"/>
          <w:numId w:val="3"/>
        </w:numPr>
        <w:autoSpaceDE/>
        <w:autoSpaceDN/>
        <w:contextualSpacing/>
        <w:rPr>
          <w:b/>
          <w:sz w:val="24"/>
          <w:szCs w:val="24"/>
        </w:rPr>
      </w:pPr>
      <w:r w:rsidRPr="00A860FB">
        <w:rPr>
          <w:sz w:val="24"/>
          <w:szCs w:val="24"/>
        </w:rPr>
        <w:t xml:space="preserve">Pay rates for undergraduate courses with enrollment below 16 students will be prorated proportionately, while the pay rates for graduate classes will be prorated below 14 students. </w:t>
      </w:r>
    </w:p>
    <w:p w14:paraId="13161395" w14:textId="77777777" w:rsidR="001F5E23" w:rsidRPr="00A860FB" w:rsidRDefault="001F5E23" w:rsidP="001F5E23">
      <w:pPr>
        <w:pStyle w:val="ListParagraph"/>
        <w:widowControl/>
        <w:numPr>
          <w:ilvl w:val="0"/>
          <w:numId w:val="3"/>
        </w:numPr>
        <w:autoSpaceDE/>
        <w:autoSpaceDN/>
        <w:ind w:left="820"/>
        <w:contextualSpacing/>
        <w:rPr>
          <w:b/>
          <w:sz w:val="24"/>
          <w:szCs w:val="24"/>
        </w:rPr>
      </w:pPr>
      <w:r w:rsidRPr="00A860FB">
        <w:rPr>
          <w:sz w:val="24"/>
          <w:szCs w:val="24"/>
        </w:rPr>
        <w:t>The college/department will retain the flexibility to adjust the proration level as needed with the approval of the Provost’s Office, including the ability to guarantee full pay. </w:t>
      </w:r>
    </w:p>
    <w:p w14:paraId="50F9F93E" w14:textId="7E05B7CD" w:rsidR="001F5E23" w:rsidRPr="00A860FB" w:rsidRDefault="001F5E23" w:rsidP="001F5E23">
      <w:pPr>
        <w:pStyle w:val="ListParagraph"/>
        <w:widowControl/>
        <w:numPr>
          <w:ilvl w:val="0"/>
          <w:numId w:val="3"/>
        </w:numPr>
        <w:autoSpaceDE/>
        <w:autoSpaceDN/>
        <w:ind w:left="820"/>
        <w:contextualSpacing/>
        <w:rPr>
          <w:b/>
          <w:sz w:val="24"/>
          <w:szCs w:val="24"/>
        </w:rPr>
      </w:pPr>
      <w:r w:rsidRPr="00A860FB">
        <w:rPr>
          <w:sz w:val="24"/>
          <w:szCs w:val="24"/>
        </w:rPr>
        <w:t xml:space="preserve">Salaries </w:t>
      </w:r>
      <w:r w:rsidR="00B30BE5" w:rsidRPr="00A860FB">
        <w:rPr>
          <w:sz w:val="24"/>
          <w:szCs w:val="24"/>
        </w:rPr>
        <w:t>for part-time faculty teaching S</w:t>
      </w:r>
      <w:r w:rsidRPr="00A860FB">
        <w:rPr>
          <w:sz w:val="24"/>
          <w:szCs w:val="24"/>
        </w:rPr>
        <w:t xml:space="preserve">ummer </w:t>
      </w:r>
      <w:r w:rsidR="00A747FD">
        <w:rPr>
          <w:sz w:val="24"/>
          <w:szCs w:val="24"/>
        </w:rPr>
        <w:t>S</w:t>
      </w:r>
      <w:r w:rsidRPr="00A860FB">
        <w:rPr>
          <w:sz w:val="24"/>
          <w:szCs w:val="24"/>
        </w:rPr>
        <w:t xml:space="preserve">essions will continue to be based on the part-time faculty salary schedule posted to the </w:t>
      </w:r>
      <w:hyperlink r:id="rId16" w:history="1">
        <w:r w:rsidRPr="00A860FB">
          <w:rPr>
            <w:rStyle w:val="Hyperlink"/>
            <w:sz w:val="24"/>
            <w:szCs w:val="24"/>
          </w:rPr>
          <w:t>Provost’s website</w:t>
        </w:r>
      </w:hyperlink>
      <w:r w:rsidRPr="00A860FB">
        <w:rPr>
          <w:sz w:val="24"/>
          <w:szCs w:val="24"/>
        </w:rPr>
        <w:t>.</w:t>
      </w:r>
    </w:p>
    <w:p w14:paraId="20DBAF9E" w14:textId="77777777" w:rsidR="001F5E23" w:rsidRPr="00A860FB" w:rsidRDefault="001F5E23" w:rsidP="001F5E23">
      <w:pPr>
        <w:ind w:left="100"/>
        <w:rPr>
          <w:b/>
          <w:sz w:val="24"/>
          <w:szCs w:val="24"/>
        </w:rPr>
      </w:pPr>
    </w:p>
    <w:p w14:paraId="26ED100D" w14:textId="1B0E74CC" w:rsidR="001F5E23" w:rsidRPr="00A860FB" w:rsidRDefault="001F5E23" w:rsidP="001F5E23">
      <w:pPr>
        <w:ind w:left="100"/>
        <w:rPr>
          <w:b/>
          <w:sz w:val="24"/>
          <w:szCs w:val="24"/>
        </w:rPr>
      </w:pPr>
      <w:r w:rsidRPr="00A860FB">
        <w:rPr>
          <w:b/>
          <w:sz w:val="24"/>
          <w:szCs w:val="24"/>
        </w:rPr>
        <w:t>Cre</w:t>
      </w:r>
      <w:r w:rsidR="005A2F04" w:rsidRPr="00A860FB">
        <w:rPr>
          <w:b/>
          <w:sz w:val="24"/>
          <w:szCs w:val="24"/>
        </w:rPr>
        <w:t>dit-</w:t>
      </w:r>
      <w:r w:rsidRPr="00A860FB">
        <w:rPr>
          <w:b/>
          <w:sz w:val="24"/>
          <w:szCs w:val="24"/>
        </w:rPr>
        <w:t xml:space="preserve">Hour Value is a fixed 60% rate of </w:t>
      </w:r>
      <w:r w:rsidRPr="0017008F">
        <w:rPr>
          <w:b/>
          <w:sz w:val="24"/>
          <w:szCs w:val="24"/>
        </w:rPr>
        <w:t>return</w:t>
      </w:r>
    </w:p>
    <w:p w14:paraId="6F8D796B" w14:textId="76765232" w:rsidR="001F5E23" w:rsidRPr="00A860FB" w:rsidRDefault="00B30BE5" w:rsidP="001F5E23">
      <w:pPr>
        <w:pStyle w:val="ListParagraph"/>
        <w:widowControl/>
        <w:numPr>
          <w:ilvl w:val="0"/>
          <w:numId w:val="5"/>
        </w:numPr>
        <w:autoSpaceDE/>
        <w:autoSpaceDN/>
        <w:ind w:left="820"/>
        <w:contextualSpacing/>
        <w:rPr>
          <w:b/>
          <w:sz w:val="24"/>
          <w:szCs w:val="24"/>
        </w:rPr>
      </w:pPr>
      <w:r w:rsidRPr="00A860FB">
        <w:rPr>
          <w:sz w:val="24"/>
          <w:szCs w:val="24"/>
        </w:rPr>
        <w:t xml:space="preserve">60% of actual </w:t>
      </w:r>
      <w:r w:rsidR="00A747FD" w:rsidRPr="00A860FB">
        <w:rPr>
          <w:sz w:val="24"/>
          <w:szCs w:val="24"/>
        </w:rPr>
        <w:t>summer</w:t>
      </w:r>
      <w:r w:rsidR="001F5E23" w:rsidRPr="00A860FB">
        <w:rPr>
          <w:sz w:val="24"/>
          <w:szCs w:val="24"/>
        </w:rPr>
        <w:t xml:space="preserve"> tuition rates are returned to the college/</w:t>
      </w:r>
      <w:r w:rsidR="00A747FD" w:rsidRPr="00A860FB">
        <w:rPr>
          <w:sz w:val="24"/>
          <w:szCs w:val="24"/>
        </w:rPr>
        <w:t>department.</w:t>
      </w:r>
    </w:p>
    <w:p w14:paraId="2177EEA4" w14:textId="77777777" w:rsidR="001F5E23" w:rsidRPr="00A860FB" w:rsidRDefault="001F5E23" w:rsidP="001F5E23">
      <w:pPr>
        <w:pStyle w:val="ListParagraph"/>
        <w:widowControl/>
        <w:numPr>
          <w:ilvl w:val="0"/>
          <w:numId w:val="4"/>
        </w:numPr>
        <w:autoSpaceDE/>
        <w:autoSpaceDN/>
        <w:ind w:left="820"/>
        <w:contextualSpacing/>
        <w:rPr>
          <w:b/>
          <w:sz w:val="24"/>
          <w:szCs w:val="24"/>
        </w:rPr>
      </w:pPr>
      <w:r w:rsidRPr="00A860FB">
        <w:rPr>
          <w:sz w:val="24"/>
          <w:szCs w:val="24"/>
        </w:rPr>
        <w:t>The rate allows for a 40% overhead that is broken out as follows:</w:t>
      </w:r>
    </w:p>
    <w:p w14:paraId="110ACB4B" w14:textId="77777777" w:rsidR="001F5E23" w:rsidRPr="00A860FB" w:rsidRDefault="001F5E23" w:rsidP="001F5E23">
      <w:pPr>
        <w:pStyle w:val="ListParagraph"/>
        <w:widowControl/>
        <w:numPr>
          <w:ilvl w:val="1"/>
          <w:numId w:val="4"/>
        </w:numPr>
        <w:autoSpaceDE/>
        <w:autoSpaceDN/>
        <w:ind w:left="1540"/>
        <w:contextualSpacing/>
        <w:rPr>
          <w:b/>
          <w:sz w:val="24"/>
          <w:szCs w:val="24"/>
        </w:rPr>
      </w:pPr>
      <w:r w:rsidRPr="00A860FB">
        <w:rPr>
          <w:sz w:val="24"/>
          <w:szCs w:val="24"/>
        </w:rPr>
        <w:t>5% uncollected, unpaid, and waived tuition</w:t>
      </w:r>
    </w:p>
    <w:p w14:paraId="6625BB2F" w14:textId="77777777" w:rsidR="001F5E23" w:rsidRPr="00A860FB" w:rsidRDefault="001F5E23" w:rsidP="001F5E23">
      <w:pPr>
        <w:pStyle w:val="ListParagraph"/>
        <w:widowControl/>
        <w:numPr>
          <w:ilvl w:val="1"/>
          <w:numId w:val="4"/>
        </w:numPr>
        <w:autoSpaceDE/>
        <w:autoSpaceDN/>
        <w:ind w:left="1540"/>
        <w:contextualSpacing/>
        <w:rPr>
          <w:b/>
          <w:sz w:val="24"/>
          <w:szCs w:val="24"/>
        </w:rPr>
      </w:pPr>
      <w:r w:rsidRPr="00A860FB">
        <w:rPr>
          <w:sz w:val="24"/>
          <w:szCs w:val="24"/>
        </w:rPr>
        <w:t>10% state reimbursement (applied as a reduction to the state funding request)</w:t>
      </w:r>
    </w:p>
    <w:p w14:paraId="508AEA17" w14:textId="77777777" w:rsidR="001F5E23" w:rsidRPr="00A860FB" w:rsidRDefault="001F5E23" w:rsidP="001F5E23">
      <w:pPr>
        <w:pStyle w:val="ListParagraph"/>
        <w:widowControl/>
        <w:numPr>
          <w:ilvl w:val="1"/>
          <w:numId w:val="4"/>
        </w:numPr>
        <w:autoSpaceDE/>
        <w:autoSpaceDN/>
        <w:ind w:left="1540"/>
        <w:contextualSpacing/>
        <w:rPr>
          <w:b/>
          <w:sz w:val="24"/>
          <w:szCs w:val="24"/>
        </w:rPr>
      </w:pPr>
      <w:r w:rsidRPr="00A860FB">
        <w:rPr>
          <w:sz w:val="24"/>
          <w:szCs w:val="24"/>
        </w:rPr>
        <w:t>25% University set-asides</w:t>
      </w:r>
    </w:p>
    <w:p w14:paraId="7C436365" w14:textId="45F1E3A3" w:rsidR="001F5E23" w:rsidRPr="00A860FB" w:rsidRDefault="001F5E23" w:rsidP="001F5E23">
      <w:pPr>
        <w:pStyle w:val="ListParagraph"/>
        <w:widowControl/>
        <w:numPr>
          <w:ilvl w:val="0"/>
          <w:numId w:val="4"/>
        </w:numPr>
        <w:autoSpaceDE/>
        <w:autoSpaceDN/>
        <w:ind w:left="820"/>
        <w:contextualSpacing/>
        <w:rPr>
          <w:b/>
          <w:sz w:val="24"/>
          <w:szCs w:val="24"/>
        </w:rPr>
      </w:pPr>
      <w:r w:rsidRPr="00A860FB">
        <w:rPr>
          <w:sz w:val="24"/>
          <w:szCs w:val="24"/>
        </w:rPr>
        <w:t>Salary and ERE expenses are deducted after the 40% overhead rate is applied to the Credit Hour Value to arrive at the amount returned to the college/department</w:t>
      </w:r>
      <w:r w:rsidR="00B30BE5" w:rsidRPr="00A860FB">
        <w:rPr>
          <w:sz w:val="24"/>
          <w:szCs w:val="24"/>
        </w:rPr>
        <w:t>.</w:t>
      </w:r>
    </w:p>
    <w:p w14:paraId="4049213D" w14:textId="77777777" w:rsidR="001F5E23" w:rsidRPr="00A860FB" w:rsidRDefault="001F5E23" w:rsidP="001F5E23">
      <w:pPr>
        <w:pStyle w:val="ListParagraph"/>
        <w:widowControl/>
        <w:numPr>
          <w:ilvl w:val="0"/>
          <w:numId w:val="4"/>
        </w:numPr>
        <w:autoSpaceDE/>
        <w:autoSpaceDN/>
        <w:ind w:left="820"/>
        <w:contextualSpacing/>
        <w:rPr>
          <w:b/>
          <w:sz w:val="24"/>
          <w:szCs w:val="24"/>
        </w:rPr>
      </w:pPr>
      <w:r w:rsidRPr="00A860FB">
        <w:rPr>
          <w:sz w:val="24"/>
          <w:szCs w:val="24"/>
        </w:rPr>
        <w:t xml:space="preserve">An average ERE rate of 16% is used to project and reconcile summer salaries. This rate is subject to annual review and change based on actuals. </w:t>
      </w:r>
    </w:p>
    <w:p w14:paraId="508CEB43" w14:textId="77777777" w:rsidR="001F5E23" w:rsidRPr="00200D4F" w:rsidRDefault="001F5E23" w:rsidP="001F5E23">
      <w:pPr>
        <w:ind w:left="100"/>
        <w:rPr>
          <w:b/>
          <w:sz w:val="24"/>
          <w:szCs w:val="24"/>
        </w:rPr>
      </w:pPr>
    </w:p>
    <w:p w14:paraId="492A5BD4" w14:textId="77777777" w:rsidR="001F5E23" w:rsidRPr="00200D4F" w:rsidRDefault="001F5E23" w:rsidP="001F5E23">
      <w:pPr>
        <w:ind w:left="100"/>
        <w:rPr>
          <w:b/>
          <w:sz w:val="28"/>
          <w:szCs w:val="28"/>
        </w:rPr>
      </w:pPr>
    </w:p>
    <w:p w14:paraId="46E582E7" w14:textId="77777777" w:rsidR="00031411" w:rsidRDefault="00031411">
      <w:pPr>
        <w:sectPr w:rsidR="00031411" w:rsidSect="00FD6E72">
          <w:pgSz w:w="12240" w:h="15840"/>
          <w:pgMar w:top="810" w:right="620" w:bottom="660" w:left="620" w:header="0" w:footer="466" w:gutter="0"/>
          <w:cols w:space="720"/>
        </w:sectPr>
      </w:pPr>
    </w:p>
    <w:bookmarkStart w:id="26" w:name="_Toc63664738"/>
    <w:p w14:paraId="22A93558" w14:textId="7DBBEE49" w:rsidR="00031411" w:rsidRDefault="00F05616">
      <w:pPr>
        <w:pStyle w:val="Heading1"/>
        <w:spacing w:before="101"/>
      </w:pPr>
      <w:r w:rsidRPr="005A2F04">
        <w:rPr>
          <w:noProof/>
          <w:color w:val="17365D" w:themeColor="text2" w:themeShade="BF"/>
        </w:rPr>
        <w:lastRenderedPageBreak/>
        <mc:AlternateContent>
          <mc:Choice Requires="wps">
            <w:drawing>
              <wp:anchor distT="0" distB="0" distL="114300" distR="114300" simplePos="0" relativeHeight="251658752" behindDoc="0" locked="0" layoutInCell="1" allowOverlap="1" wp14:anchorId="412CF621" wp14:editId="74EB2DCC">
                <wp:simplePos x="0" y="0"/>
                <wp:positionH relativeFrom="page">
                  <wp:posOffset>3200400</wp:posOffset>
                </wp:positionH>
                <wp:positionV relativeFrom="paragraph">
                  <wp:posOffset>-147955</wp:posOffset>
                </wp:positionV>
                <wp:extent cx="3886200" cy="304800"/>
                <wp:effectExtent l="9525" t="11430" r="9525" b="7620"/>
                <wp:wrapNone/>
                <wp:docPr id="5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04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CA7E72" w14:textId="77777777" w:rsidR="005E7E52" w:rsidRDefault="005E7E52">
                            <w:pPr>
                              <w:spacing w:before="104"/>
                              <w:ind w:left="550"/>
                              <w:rPr>
                                <w:b/>
                              </w:rPr>
                            </w:pPr>
                            <w:r>
                              <w:rPr>
                                <w:b/>
                                <w:color w:val="0000FF"/>
                              </w:rPr>
                              <w:t>Academic Department use only – DO NOT RETURN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CF621" id="_x0000_t202" coordsize="21600,21600" o:spt="202" path="m,l,21600r21600,l21600,xe">
                <v:stroke joinstyle="miter"/>
                <v:path gradientshapeok="t" o:connecttype="rect"/>
              </v:shapetype>
              <v:shape id="Text Box 49" o:spid="_x0000_s1026" type="#_x0000_t202" style="position:absolute;left:0;text-align:left;margin-left:252pt;margin-top:-11.65pt;width:306pt;height: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" filled="f">
                <v:textbox inset="0,0,0,0">
                  <w:txbxContent>
                    <w:p w14:paraId="76CA7E72" w14:textId="77777777" w:rsidR="005E7E52" w:rsidRDefault="005E7E52">
                      <w:pPr>
                        <w:spacing w:before="104"/>
                        <w:ind w:left="550"/>
                        <w:rPr>
                          <w:b/>
                        </w:rPr>
                      </w:pPr>
                      <w:r>
                        <w:rPr>
                          <w:b/>
                          <w:color w:val="0000FF"/>
                        </w:rPr>
                        <w:t>Academic Department use only – DO NOT RETURN</w:t>
                      </w:r>
                    </w:p>
                  </w:txbxContent>
                </v:textbox>
                <w10:wrap anchorx="page"/>
              </v:shape>
            </w:pict>
          </mc:Fallback>
        </mc:AlternateContent>
      </w:r>
      <w:bookmarkStart w:id="27" w:name="_bookmark1"/>
      <w:bookmarkEnd w:id="27"/>
      <w:r w:rsidR="003A41CA" w:rsidRPr="00E15440">
        <w:rPr>
          <w:color w:val="17365D" w:themeColor="text2" w:themeShade="BF"/>
          <w:highlight w:val="yellow"/>
        </w:rPr>
        <w:t>Appendix B</w:t>
      </w:r>
      <w:bookmarkEnd w:id="26"/>
      <w:r w:rsidR="00E15440">
        <w:rPr>
          <w:color w:val="17365D" w:themeColor="text2" w:themeShade="BF"/>
        </w:rPr>
        <w:t xml:space="preserve"> </w:t>
      </w:r>
    </w:p>
    <w:p w14:paraId="507046C3" w14:textId="77777777" w:rsidR="00031411" w:rsidRDefault="003A41CA">
      <w:pPr>
        <w:spacing w:line="296" w:lineRule="exact"/>
        <w:ind w:left="100"/>
        <w:rPr>
          <w:rFonts w:ascii="Arial Black"/>
          <w:b/>
        </w:rPr>
      </w:pPr>
      <w:r>
        <w:rPr>
          <w:rFonts w:ascii="Arial Black"/>
          <w:b/>
        </w:rPr>
        <w:t>Summer Class Planning Worksheet</w:t>
      </w:r>
    </w:p>
    <w:p w14:paraId="7E577FDA" w14:textId="6FEFAF43" w:rsidR="00031411" w:rsidRPr="000E4C9B" w:rsidRDefault="00031411" w:rsidP="000E4C9B">
      <w:pPr>
        <w:tabs>
          <w:tab w:val="left" w:pos="2250"/>
          <w:tab w:val="left" w:pos="3141"/>
          <w:tab w:val="left" w:pos="4050"/>
          <w:tab w:val="left" w:pos="5040"/>
          <w:tab w:val="left" w:pos="5940"/>
          <w:tab w:val="left" w:pos="6840"/>
          <w:tab w:val="left" w:pos="8100"/>
        </w:tabs>
        <w:spacing w:before="100"/>
        <w:ind w:left="101"/>
        <w:rPr>
          <w:sz w:val="14"/>
          <w:szCs w:val="1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902"/>
        <w:gridCol w:w="1343"/>
        <w:gridCol w:w="1412"/>
        <w:gridCol w:w="1385"/>
        <w:gridCol w:w="1389"/>
        <w:gridCol w:w="1358"/>
      </w:tblGrid>
      <w:tr w:rsidR="000E4C9B" w14:paraId="1368109E" w14:textId="77777777" w:rsidTr="005C60A3">
        <w:tc>
          <w:tcPr>
            <w:tcW w:w="1975" w:type="dxa"/>
          </w:tcPr>
          <w:p w14:paraId="1EDE0422" w14:textId="23D625D7" w:rsidR="000E4C9B" w:rsidRDefault="000E4C9B" w:rsidP="00E9459D">
            <w:pPr>
              <w:tabs>
                <w:tab w:val="left" w:pos="2250"/>
                <w:tab w:val="left" w:pos="3141"/>
                <w:tab w:val="left" w:pos="4050"/>
                <w:tab w:val="left" w:pos="5040"/>
                <w:tab w:val="left" w:pos="5940"/>
                <w:tab w:val="left" w:pos="6840"/>
                <w:tab w:val="left" w:pos="8100"/>
              </w:tabs>
              <w:spacing w:before="175"/>
              <w:rPr>
                <w:sz w:val="18"/>
              </w:rPr>
            </w:pPr>
            <w:r>
              <w:rPr>
                <w:b/>
                <w:sz w:val="20"/>
                <w:u w:val="single"/>
              </w:rPr>
              <w:t>Class</w:t>
            </w:r>
            <w:r>
              <w:rPr>
                <w:b/>
                <w:spacing w:val="-2"/>
                <w:sz w:val="20"/>
                <w:u w:val="single"/>
              </w:rPr>
              <w:t xml:space="preserve"> </w:t>
            </w:r>
            <w:r>
              <w:rPr>
                <w:b/>
                <w:sz w:val="20"/>
                <w:u w:val="single"/>
              </w:rPr>
              <w:t>Information</w:t>
            </w:r>
          </w:p>
        </w:tc>
        <w:tc>
          <w:tcPr>
            <w:tcW w:w="902" w:type="dxa"/>
          </w:tcPr>
          <w:p w14:paraId="465145F9" w14:textId="484BE42D" w:rsidR="000E4C9B" w:rsidRDefault="000E4C9B" w:rsidP="00E9459D">
            <w:pPr>
              <w:tabs>
                <w:tab w:val="left" w:pos="2250"/>
                <w:tab w:val="left" w:pos="3141"/>
                <w:tab w:val="left" w:pos="4050"/>
                <w:tab w:val="left" w:pos="5040"/>
                <w:tab w:val="left" w:pos="5940"/>
                <w:tab w:val="left" w:pos="6840"/>
                <w:tab w:val="left" w:pos="8100"/>
              </w:tabs>
              <w:spacing w:before="175"/>
              <w:rPr>
                <w:sz w:val="18"/>
              </w:rPr>
            </w:pPr>
            <w:r>
              <w:rPr>
                <w:sz w:val="18"/>
              </w:rPr>
              <w:t>Term:</w:t>
            </w:r>
          </w:p>
        </w:tc>
        <w:tc>
          <w:tcPr>
            <w:tcW w:w="1343" w:type="dxa"/>
          </w:tcPr>
          <w:p w14:paraId="36F62F15" w14:textId="65DA70B5" w:rsidR="000E4C9B" w:rsidRDefault="006E20B0" w:rsidP="00E9459D">
            <w:pPr>
              <w:tabs>
                <w:tab w:val="left" w:pos="2250"/>
                <w:tab w:val="left" w:pos="3141"/>
                <w:tab w:val="left" w:pos="4050"/>
                <w:tab w:val="left" w:pos="5040"/>
                <w:tab w:val="left" w:pos="5940"/>
                <w:tab w:val="left" w:pos="6840"/>
                <w:tab w:val="left" w:pos="8100"/>
              </w:tabs>
              <w:spacing w:before="175"/>
              <w:rPr>
                <w:sz w:val="18"/>
              </w:rPr>
            </w:pPr>
            <w:sdt>
              <w:sdtPr>
                <w:rPr>
                  <w:sz w:val="18"/>
                </w:rPr>
                <w:id w:val="197137188"/>
                <w14:checkbox>
                  <w14:checked w14:val="0"/>
                  <w14:checkedState w14:val="2612" w14:font="MS Gothic"/>
                  <w14:uncheckedState w14:val="2610" w14:font="MS Gothic"/>
                </w14:checkbox>
              </w:sdtPr>
              <w:sdtEndPr/>
              <w:sdtContent>
                <w:r w:rsidR="000E4C9B">
                  <w:rPr>
                    <w:rFonts w:ascii="MS Gothic" w:eastAsia="MS Gothic" w:hAnsi="MS Gothic" w:hint="eastAsia"/>
                    <w:sz w:val="18"/>
                  </w:rPr>
                  <w:t>☐</w:t>
                </w:r>
              </w:sdtContent>
            </w:sdt>
            <w:r w:rsidR="000E4C9B">
              <w:rPr>
                <w:sz w:val="18"/>
              </w:rPr>
              <w:t xml:space="preserve"> Fall </w:t>
            </w:r>
          </w:p>
        </w:tc>
        <w:tc>
          <w:tcPr>
            <w:tcW w:w="1412" w:type="dxa"/>
          </w:tcPr>
          <w:p w14:paraId="1D79195D" w14:textId="23C8F084" w:rsidR="000E4C9B" w:rsidRDefault="006E20B0" w:rsidP="00E9459D">
            <w:pPr>
              <w:tabs>
                <w:tab w:val="left" w:pos="2250"/>
                <w:tab w:val="left" w:pos="3141"/>
                <w:tab w:val="left" w:pos="4050"/>
                <w:tab w:val="left" w:pos="5040"/>
                <w:tab w:val="left" w:pos="5940"/>
                <w:tab w:val="left" w:pos="6840"/>
                <w:tab w:val="left" w:pos="8100"/>
              </w:tabs>
              <w:spacing w:before="175"/>
              <w:rPr>
                <w:sz w:val="18"/>
              </w:rPr>
            </w:pPr>
            <w:sdt>
              <w:sdtPr>
                <w:rPr>
                  <w:sz w:val="18"/>
                </w:rPr>
                <w:id w:val="282856258"/>
                <w14:checkbox>
                  <w14:checked w14:val="0"/>
                  <w14:checkedState w14:val="2612" w14:font="MS Gothic"/>
                  <w14:uncheckedState w14:val="2610" w14:font="MS Gothic"/>
                </w14:checkbox>
              </w:sdtPr>
              <w:sdtEndPr/>
              <w:sdtContent>
                <w:r w:rsidR="000E4C9B">
                  <w:rPr>
                    <w:rFonts w:ascii="MS Gothic" w:eastAsia="MS Gothic" w:hAnsi="MS Gothic" w:hint="eastAsia"/>
                    <w:sz w:val="18"/>
                  </w:rPr>
                  <w:t>☐</w:t>
                </w:r>
              </w:sdtContent>
            </w:sdt>
            <w:r w:rsidR="000E4C9B">
              <w:rPr>
                <w:sz w:val="18"/>
              </w:rPr>
              <w:t xml:space="preserve"> Summer</w:t>
            </w:r>
          </w:p>
        </w:tc>
        <w:tc>
          <w:tcPr>
            <w:tcW w:w="1385" w:type="dxa"/>
          </w:tcPr>
          <w:p w14:paraId="49CECB5E" w14:textId="1EF3511D" w:rsidR="000E4C9B" w:rsidRDefault="006E20B0" w:rsidP="00E9459D">
            <w:pPr>
              <w:tabs>
                <w:tab w:val="left" w:pos="2250"/>
                <w:tab w:val="left" w:pos="3141"/>
                <w:tab w:val="left" w:pos="4050"/>
                <w:tab w:val="left" w:pos="5040"/>
                <w:tab w:val="left" w:pos="5940"/>
                <w:tab w:val="left" w:pos="6840"/>
                <w:tab w:val="left" w:pos="8100"/>
              </w:tabs>
              <w:spacing w:before="175"/>
              <w:rPr>
                <w:sz w:val="18"/>
              </w:rPr>
            </w:pPr>
            <w:sdt>
              <w:sdtPr>
                <w:rPr>
                  <w:sz w:val="18"/>
                </w:rPr>
                <w:id w:val="-578906198"/>
                <w14:checkbox>
                  <w14:checked w14:val="0"/>
                  <w14:checkedState w14:val="2612" w14:font="MS Gothic"/>
                  <w14:uncheckedState w14:val="2610" w14:font="MS Gothic"/>
                </w14:checkbox>
              </w:sdtPr>
              <w:sdtEndPr/>
              <w:sdtContent>
                <w:r w:rsidR="000E4C9B">
                  <w:rPr>
                    <w:rFonts w:ascii="MS Gothic" w:eastAsia="MS Gothic" w:hAnsi="MS Gothic" w:hint="eastAsia"/>
                    <w:sz w:val="18"/>
                  </w:rPr>
                  <w:t>☐</w:t>
                </w:r>
              </w:sdtContent>
            </w:sdt>
            <w:r w:rsidR="000E4C9B">
              <w:rPr>
                <w:sz w:val="18"/>
              </w:rPr>
              <w:t xml:space="preserve"> Spring</w:t>
            </w:r>
          </w:p>
        </w:tc>
        <w:tc>
          <w:tcPr>
            <w:tcW w:w="1389" w:type="dxa"/>
          </w:tcPr>
          <w:p w14:paraId="1D5CB309" w14:textId="17ED3DDF" w:rsidR="000E4C9B" w:rsidRDefault="006E20B0" w:rsidP="00E9459D">
            <w:pPr>
              <w:tabs>
                <w:tab w:val="left" w:pos="2250"/>
                <w:tab w:val="left" w:pos="3141"/>
                <w:tab w:val="left" w:pos="4050"/>
                <w:tab w:val="left" w:pos="5040"/>
                <w:tab w:val="left" w:pos="5940"/>
                <w:tab w:val="left" w:pos="6840"/>
                <w:tab w:val="left" w:pos="8100"/>
              </w:tabs>
              <w:spacing w:before="175"/>
              <w:rPr>
                <w:sz w:val="18"/>
              </w:rPr>
            </w:pPr>
            <w:sdt>
              <w:sdtPr>
                <w:rPr>
                  <w:sz w:val="18"/>
                </w:rPr>
                <w:id w:val="-1129236735"/>
                <w14:checkbox>
                  <w14:checked w14:val="0"/>
                  <w14:checkedState w14:val="2612" w14:font="MS Gothic"/>
                  <w14:uncheckedState w14:val="2610" w14:font="MS Gothic"/>
                </w14:checkbox>
              </w:sdtPr>
              <w:sdtEndPr/>
              <w:sdtContent>
                <w:r w:rsidR="000E4C9B">
                  <w:rPr>
                    <w:rFonts w:ascii="MS Gothic" w:eastAsia="MS Gothic" w:hAnsi="MS Gothic" w:hint="eastAsia"/>
                    <w:sz w:val="18"/>
                  </w:rPr>
                  <w:t>☐</w:t>
                </w:r>
              </w:sdtContent>
            </w:sdt>
            <w:r w:rsidR="000E4C9B">
              <w:rPr>
                <w:sz w:val="18"/>
              </w:rPr>
              <w:t xml:space="preserve"> Winter</w:t>
            </w:r>
          </w:p>
        </w:tc>
        <w:tc>
          <w:tcPr>
            <w:tcW w:w="1358" w:type="dxa"/>
          </w:tcPr>
          <w:p w14:paraId="084D2A9A" w14:textId="0D1CA504" w:rsidR="000E4C9B" w:rsidRDefault="000E4C9B" w:rsidP="00E9459D">
            <w:pPr>
              <w:tabs>
                <w:tab w:val="left" w:pos="2250"/>
                <w:tab w:val="left" w:pos="3141"/>
                <w:tab w:val="left" w:pos="4050"/>
                <w:tab w:val="left" w:pos="5040"/>
                <w:tab w:val="left" w:pos="5940"/>
                <w:tab w:val="left" w:pos="6840"/>
                <w:tab w:val="left" w:pos="8100"/>
              </w:tabs>
              <w:spacing w:before="175"/>
              <w:rPr>
                <w:sz w:val="18"/>
              </w:rPr>
            </w:pPr>
            <w:r>
              <w:rPr>
                <w:sz w:val="18"/>
              </w:rPr>
              <w:t>Year</w:t>
            </w:r>
          </w:p>
        </w:tc>
      </w:tr>
    </w:tbl>
    <w:p w14:paraId="7DD0C64D" w14:textId="77777777" w:rsidR="00031411" w:rsidRDefault="00031411">
      <w:pPr>
        <w:pStyle w:val="BodyText"/>
        <w:spacing w:before="7"/>
        <w:rPr>
          <w:sz w:val="9"/>
        </w:rPr>
      </w:pPr>
    </w:p>
    <w:p w14:paraId="4D547EC5" w14:textId="77777777" w:rsidR="00031411" w:rsidRDefault="003A41CA">
      <w:pPr>
        <w:tabs>
          <w:tab w:val="left" w:pos="2115"/>
          <w:tab w:val="left" w:pos="3311"/>
          <w:tab w:val="left" w:pos="5862"/>
          <w:tab w:val="left" w:pos="7918"/>
        </w:tabs>
        <w:spacing w:before="92"/>
        <w:ind w:left="100"/>
        <w:rPr>
          <w:sz w:val="18"/>
        </w:rPr>
      </w:pPr>
      <w:r>
        <w:rPr>
          <w:sz w:val="18"/>
        </w:rPr>
        <w:t>Campus:</w:t>
      </w:r>
      <w:r>
        <w:rPr>
          <w:sz w:val="18"/>
          <w:u w:val="single"/>
        </w:rPr>
        <w:t xml:space="preserve"> </w:t>
      </w:r>
      <w:r>
        <w:rPr>
          <w:sz w:val="18"/>
          <w:u w:val="single"/>
        </w:rPr>
        <w:tab/>
      </w:r>
      <w:r>
        <w:rPr>
          <w:sz w:val="18"/>
        </w:rPr>
        <w:t>Session:</w:t>
      </w:r>
      <w:r>
        <w:rPr>
          <w:sz w:val="18"/>
          <w:u w:val="single"/>
        </w:rPr>
        <w:tab/>
      </w:r>
      <w:r>
        <w:rPr>
          <w:sz w:val="18"/>
        </w:rPr>
        <w:t>Class</w:t>
      </w:r>
      <w:r>
        <w:rPr>
          <w:spacing w:val="-2"/>
          <w:sz w:val="18"/>
        </w:rPr>
        <w:t xml:space="preserve"> </w:t>
      </w:r>
      <w:r>
        <w:rPr>
          <w:sz w:val="18"/>
        </w:rPr>
        <w:t>Start</w:t>
      </w:r>
      <w:r>
        <w:rPr>
          <w:spacing w:val="-1"/>
          <w:sz w:val="18"/>
        </w:rPr>
        <w:t xml:space="preserve"> </w:t>
      </w:r>
      <w:r>
        <w:rPr>
          <w:sz w:val="18"/>
        </w:rPr>
        <w:t>Date:</w:t>
      </w:r>
      <w:r>
        <w:rPr>
          <w:sz w:val="18"/>
          <w:u w:val="single"/>
        </w:rPr>
        <w:t xml:space="preserve"> </w:t>
      </w:r>
      <w:r>
        <w:rPr>
          <w:sz w:val="18"/>
          <w:u w:val="single"/>
        </w:rPr>
        <w:tab/>
      </w:r>
      <w:r>
        <w:rPr>
          <w:spacing w:val="-3"/>
          <w:sz w:val="18"/>
        </w:rPr>
        <w:t>End</w:t>
      </w:r>
      <w:r>
        <w:rPr>
          <w:spacing w:val="4"/>
          <w:sz w:val="18"/>
        </w:rPr>
        <w:t xml:space="preserve"> </w:t>
      </w:r>
      <w:r>
        <w:rPr>
          <w:sz w:val="18"/>
        </w:rPr>
        <w:t>Date:</w:t>
      </w:r>
      <w:r>
        <w:rPr>
          <w:spacing w:val="-5"/>
          <w:sz w:val="18"/>
        </w:rPr>
        <w:t xml:space="preserve"> </w:t>
      </w:r>
      <w:r>
        <w:rPr>
          <w:sz w:val="18"/>
          <w:u w:val="single"/>
        </w:rPr>
        <w:t xml:space="preserve"> </w:t>
      </w:r>
      <w:r>
        <w:rPr>
          <w:sz w:val="18"/>
          <w:u w:val="single"/>
        </w:rPr>
        <w:tab/>
      </w:r>
    </w:p>
    <w:p w14:paraId="3D901CB7" w14:textId="77777777" w:rsidR="00031411" w:rsidRDefault="00031411">
      <w:pPr>
        <w:pStyle w:val="BodyText"/>
        <w:rPr>
          <w:sz w:val="10"/>
        </w:rPr>
      </w:pPr>
    </w:p>
    <w:p w14:paraId="5CAA6774" w14:textId="77777777" w:rsidR="00031411" w:rsidRDefault="003A41CA">
      <w:pPr>
        <w:tabs>
          <w:tab w:val="left" w:pos="1190"/>
          <w:tab w:val="left" w:pos="4642"/>
          <w:tab w:val="left" w:pos="7973"/>
        </w:tabs>
        <w:spacing w:before="92"/>
        <w:ind w:left="100"/>
        <w:rPr>
          <w:sz w:val="18"/>
        </w:rPr>
      </w:pPr>
      <w:r>
        <w:rPr>
          <w:sz w:val="18"/>
        </w:rPr>
        <w:t>Course:</w:t>
      </w:r>
      <w:r>
        <w:rPr>
          <w:sz w:val="18"/>
          <w:u w:val="single"/>
        </w:rPr>
        <w:tab/>
      </w:r>
      <w:r>
        <w:rPr>
          <w:sz w:val="18"/>
        </w:rPr>
        <w:t># of</w:t>
      </w:r>
      <w:r>
        <w:rPr>
          <w:spacing w:val="-1"/>
          <w:sz w:val="18"/>
        </w:rPr>
        <w:t xml:space="preserve"> </w:t>
      </w:r>
      <w:r>
        <w:rPr>
          <w:sz w:val="18"/>
        </w:rPr>
        <w:t>Credit</w:t>
      </w:r>
      <w:r>
        <w:rPr>
          <w:spacing w:val="-1"/>
          <w:sz w:val="18"/>
        </w:rPr>
        <w:t xml:space="preserve"> </w:t>
      </w:r>
      <w:r>
        <w:rPr>
          <w:sz w:val="18"/>
        </w:rPr>
        <w:t>Hours:</w:t>
      </w:r>
      <w:r>
        <w:rPr>
          <w:sz w:val="18"/>
          <w:u w:val="single"/>
        </w:rPr>
        <w:t xml:space="preserve"> </w:t>
      </w:r>
      <w:r>
        <w:rPr>
          <w:sz w:val="18"/>
          <w:u w:val="single"/>
        </w:rPr>
        <w:tab/>
      </w:r>
      <w:r>
        <w:rPr>
          <w:sz w:val="18"/>
        </w:rPr>
        <w:t>Capacity:</w:t>
      </w:r>
      <w:r>
        <w:rPr>
          <w:spacing w:val="-5"/>
          <w:sz w:val="18"/>
        </w:rPr>
        <w:t xml:space="preserve"> </w:t>
      </w:r>
      <w:r>
        <w:rPr>
          <w:sz w:val="18"/>
          <w:u w:val="single"/>
        </w:rPr>
        <w:t xml:space="preserve"> </w:t>
      </w:r>
      <w:r>
        <w:rPr>
          <w:sz w:val="18"/>
          <w:u w:val="single"/>
        </w:rPr>
        <w:tab/>
      </w:r>
    </w:p>
    <w:p w14:paraId="104FB837" w14:textId="77777777" w:rsidR="00031411" w:rsidRDefault="00031411">
      <w:pPr>
        <w:pStyle w:val="BodyText"/>
        <w:rPr>
          <w:sz w:val="10"/>
        </w:rPr>
      </w:pPr>
    </w:p>
    <w:p w14:paraId="5D5ADF1C" w14:textId="6ADB0206" w:rsidR="00031411" w:rsidRDefault="00F05616">
      <w:pPr>
        <w:tabs>
          <w:tab w:val="left" w:pos="2981"/>
          <w:tab w:val="left" w:pos="5142"/>
          <w:tab w:val="left" w:pos="6697"/>
          <w:tab w:val="left" w:pos="7317"/>
        </w:tabs>
        <w:spacing w:before="92"/>
        <w:ind w:left="100"/>
        <w:rPr>
          <w:sz w:val="18"/>
        </w:rPr>
      </w:pPr>
      <w:r>
        <w:rPr>
          <w:noProof/>
        </w:rPr>
        <mc:AlternateContent>
          <mc:Choice Requires="wps">
            <w:drawing>
              <wp:anchor distT="0" distB="0" distL="114300" distR="114300" simplePos="0" relativeHeight="503271104" behindDoc="1" locked="0" layoutInCell="1" allowOverlap="1" wp14:anchorId="231D5186" wp14:editId="36CD5261">
                <wp:simplePos x="0" y="0"/>
                <wp:positionH relativeFrom="page">
                  <wp:posOffset>4500880</wp:posOffset>
                </wp:positionH>
                <wp:positionV relativeFrom="paragraph">
                  <wp:posOffset>73025</wp:posOffset>
                </wp:positionV>
                <wp:extent cx="98425" cy="98425"/>
                <wp:effectExtent l="5080" t="7620" r="10795" b="8255"/>
                <wp:wrapNone/>
                <wp:docPr id="4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9C95A" id="Rectangle 44" o:spid="_x0000_s1026" style="position:absolute;margin-left:354.4pt;margin-top:5.75pt;width:7.75pt;height:7.75pt;z-index:-4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" filled="f">
                <w10:wrap anchorx="page"/>
              </v:rect>
            </w:pict>
          </mc:Fallback>
        </mc:AlternateContent>
      </w:r>
      <w:r>
        <w:rPr>
          <w:noProof/>
        </w:rPr>
        <mc:AlternateContent>
          <mc:Choice Requires="wps">
            <w:drawing>
              <wp:anchor distT="0" distB="0" distL="114300" distR="114300" simplePos="0" relativeHeight="503271128" behindDoc="1" locked="0" layoutInCell="1" allowOverlap="1" wp14:anchorId="7DDE1EC3" wp14:editId="4D4F22A3">
                <wp:simplePos x="0" y="0"/>
                <wp:positionH relativeFrom="page">
                  <wp:posOffset>4894580</wp:posOffset>
                </wp:positionH>
                <wp:positionV relativeFrom="paragraph">
                  <wp:posOffset>73025</wp:posOffset>
                </wp:positionV>
                <wp:extent cx="98425" cy="98425"/>
                <wp:effectExtent l="8255" t="7620" r="7620" b="8255"/>
                <wp:wrapNone/>
                <wp:docPr id="4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9F910" id="Rectangle 43" o:spid="_x0000_s1026" style="position:absolute;margin-left:385.4pt;margin-top:5.75pt;width:7.75pt;height:7.75pt;z-index:-45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" filled="f">
                <w10:wrap anchorx="page"/>
              </v:rect>
            </w:pict>
          </mc:Fallback>
        </mc:AlternateContent>
      </w:r>
      <w:r w:rsidR="003A41CA">
        <w:rPr>
          <w:sz w:val="18"/>
        </w:rPr>
        <w:t>Topic</w:t>
      </w:r>
      <w:r w:rsidR="003A41CA">
        <w:rPr>
          <w:spacing w:val="-2"/>
          <w:sz w:val="18"/>
        </w:rPr>
        <w:t xml:space="preserve"> </w:t>
      </w:r>
      <w:r w:rsidR="003A41CA">
        <w:rPr>
          <w:sz w:val="18"/>
        </w:rPr>
        <w:t>(Optional):</w:t>
      </w:r>
      <w:r w:rsidR="003A41CA">
        <w:rPr>
          <w:sz w:val="18"/>
          <w:u w:val="single"/>
        </w:rPr>
        <w:t xml:space="preserve"> </w:t>
      </w:r>
      <w:r w:rsidR="003A41CA">
        <w:rPr>
          <w:sz w:val="18"/>
          <w:u w:val="single"/>
        </w:rPr>
        <w:tab/>
      </w:r>
      <w:r w:rsidR="003A41CA">
        <w:rPr>
          <w:sz w:val="18"/>
        </w:rPr>
        <w:t>Class</w:t>
      </w:r>
      <w:r w:rsidR="003A41CA">
        <w:rPr>
          <w:spacing w:val="2"/>
          <w:sz w:val="18"/>
        </w:rPr>
        <w:t xml:space="preserve"> </w:t>
      </w:r>
      <w:r w:rsidR="003A41CA">
        <w:rPr>
          <w:sz w:val="18"/>
        </w:rPr>
        <w:t>Fee:</w:t>
      </w:r>
      <w:r w:rsidR="003A41CA">
        <w:rPr>
          <w:sz w:val="18"/>
          <w:u w:val="single"/>
        </w:rPr>
        <w:t xml:space="preserve"> </w:t>
      </w:r>
      <w:r w:rsidR="003A41CA">
        <w:rPr>
          <w:sz w:val="18"/>
          <w:u w:val="single"/>
        </w:rPr>
        <w:tab/>
      </w:r>
      <w:r w:rsidR="003A41CA">
        <w:rPr>
          <w:sz w:val="18"/>
        </w:rPr>
        <w:t>Waive</w:t>
      </w:r>
      <w:r w:rsidR="003A41CA">
        <w:rPr>
          <w:spacing w:val="-3"/>
          <w:sz w:val="18"/>
        </w:rPr>
        <w:t xml:space="preserve"> </w:t>
      </w:r>
      <w:r w:rsidR="003A41CA">
        <w:rPr>
          <w:sz w:val="18"/>
        </w:rPr>
        <w:t>Class</w:t>
      </w:r>
      <w:r w:rsidR="003A41CA">
        <w:rPr>
          <w:spacing w:val="1"/>
          <w:sz w:val="18"/>
        </w:rPr>
        <w:t xml:space="preserve"> </w:t>
      </w:r>
      <w:r w:rsidR="003A41CA">
        <w:rPr>
          <w:sz w:val="18"/>
        </w:rPr>
        <w:t>Fee:</w:t>
      </w:r>
      <w:r w:rsidR="003A41CA">
        <w:rPr>
          <w:sz w:val="18"/>
        </w:rPr>
        <w:tab/>
        <w:t>Yes</w:t>
      </w:r>
      <w:r w:rsidR="00AC48E3">
        <w:rPr>
          <w:sz w:val="18"/>
        </w:rPr>
        <w:t xml:space="preserve">     </w:t>
      </w:r>
      <w:r w:rsidR="003A41CA">
        <w:rPr>
          <w:sz w:val="18"/>
        </w:rPr>
        <w:tab/>
        <w:t>No</w:t>
      </w:r>
    </w:p>
    <w:p w14:paraId="022E19CE" w14:textId="77777777" w:rsidR="00031411" w:rsidRDefault="00031411">
      <w:pPr>
        <w:pStyle w:val="BodyText"/>
        <w:rPr>
          <w:sz w:val="10"/>
        </w:rPr>
      </w:pPr>
    </w:p>
    <w:p w14:paraId="3DA0A524" w14:textId="77777777" w:rsidR="00031411" w:rsidRDefault="003A41CA">
      <w:pPr>
        <w:tabs>
          <w:tab w:val="left" w:pos="3701"/>
          <w:tab w:val="left" w:pos="7973"/>
        </w:tabs>
        <w:spacing w:before="93"/>
        <w:ind w:left="100"/>
        <w:rPr>
          <w:sz w:val="18"/>
        </w:rPr>
      </w:pPr>
      <w:r>
        <w:rPr>
          <w:sz w:val="18"/>
        </w:rPr>
        <w:t>Total Number of</w:t>
      </w:r>
      <w:r>
        <w:rPr>
          <w:spacing w:val="-7"/>
          <w:sz w:val="18"/>
        </w:rPr>
        <w:t xml:space="preserve"> </w:t>
      </w:r>
      <w:r>
        <w:rPr>
          <w:sz w:val="18"/>
        </w:rPr>
        <w:t>Class</w:t>
      </w:r>
      <w:r>
        <w:rPr>
          <w:spacing w:val="-2"/>
          <w:sz w:val="18"/>
        </w:rPr>
        <w:t xml:space="preserve"> </w:t>
      </w:r>
      <w:r>
        <w:rPr>
          <w:sz w:val="18"/>
        </w:rPr>
        <w:t>Meetings:</w:t>
      </w:r>
      <w:r>
        <w:rPr>
          <w:sz w:val="18"/>
          <w:u w:val="single"/>
        </w:rPr>
        <w:t xml:space="preserve"> </w:t>
      </w:r>
      <w:r>
        <w:rPr>
          <w:sz w:val="18"/>
          <w:u w:val="single"/>
        </w:rPr>
        <w:tab/>
      </w:r>
      <w:r>
        <w:rPr>
          <w:sz w:val="18"/>
        </w:rPr>
        <w:t>Total Number of Contact</w:t>
      </w:r>
      <w:r>
        <w:rPr>
          <w:spacing w:val="-10"/>
          <w:sz w:val="18"/>
        </w:rPr>
        <w:t xml:space="preserve"> </w:t>
      </w:r>
      <w:r>
        <w:rPr>
          <w:sz w:val="18"/>
        </w:rPr>
        <w:t>Hours:</w:t>
      </w:r>
      <w:r>
        <w:rPr>
          <w:spacing w:val="-4"/>
          <w:sz w:val="18"/>
        </w:rPr>
        <w:t xml:space="preserve"> </w:t>
      </w:r>
      <w:r>
        <w:rPr>
          <w:sz w:val="18"/>
          <w:u w:val="single"/>
        </w:rPr>
        <w:t xml:space="preserve"> </w:t>
      </w:r>
      <w:r>
        <w:rPr>
          <w:sz w:val="18"/>
          <w:u w:val="single"/>
        </w:rPr>
        <w:tab/>
      </w:r>
    </w:p>
    <w:p w14:paraId="56EC1D7C" w14:textId="77777777" w:rsidR="00031411" w:rsidRDefault="00031411">
      <w:pPr>
        <w:pStyle w:val="BodyText"/>
        <w:spacing w:before="7"/>
        <w:rPr>
          <w:sz w:val="9"/>
        </w:rPr>
      </w:pPr>
    </w:p>
    <w:p w14:paraId="3B3412DC" w14:textId="77777777" w:rsidR="00031411" w:rsidRDefault="00F05616">
      <w:pPr>
        <w:tabs>
          <w:tab w:val="left" w:pos="1035"/>
          <w:tab w:val="left" w:pos="2340"/>
          <w:tab w:val="left" w:pos="3421"/>
          <w:tab w:val="left" w:pos="7973"/>
        </w:tabs>
        <w:spacing w:before="92"/>
        <w:ind w:left="100"/>
        <w:rPr>
          <w:sz w:val="18"/>
        </w:rPr>
      </w:pPr>
      <w:r>
        <w:rPr>
          <w:noProof/>
        </w:rPr>
        <mc:AlternateContent>
          <mc:Choice Requires="wps">
            <w:drawing>
              <wp:anchor distT="0" distB="0" distL="114300" distR="114300" simplePos="0" relativeHeight="503271152" behindDoc="1" locked="0" layoutInCell="1" allowOverlap="1" wp14:anchorId="6FF0B488" wp14:editId="004AC623">
                <wp:simplePos x="0" y="0"/>
                <wp:positionH relativeFrom="page">
                  <wp:posOffset>905510</wp:posOffset>
                </wp:positionH>
                <wp:positionV relativeFrom="paragraph">
                  <wp:posOffset>73025</wp:posOffset>
                </wp:positionV>
                <wp:extent cx="98425" cy="98425"/>
                <wp:effectExtent l="10160" t="6985" r="5715" b="8890"/>
                <wp:wrapNone/>
                <wp:docPr id="4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57B0" id="Rectangle 42" o:spid="_x0000_s1026" style="position:absolute;margin-left:71.3pt;margin-top:5.75pt;width:7.75pt;height:7.75pt;z-index:-4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" filled="f">
                <w10:wrap anchorx="page"/>
              </v:rect>
            </w:pict>
          </mc:Fallback>
        </mc:AlternateContent>
      </w:r>
      <w:r>
        <w:rPr>
          <w:noProof/>
        </w:rPr>
        <mc:AlternateContent>
          <mc:Choice Requires="wps">
            <w:drawing>
              <wp:anchor distT="0" distB="0" distL="114300" distR="114300" simplePos="0" relativeHeight="503271176" behindDoc="1" locked="0" layoutInCell="1" allowOverlap="1" wp14:anchorId="4F9FE296" wp14:editId="43C48556">
                <wp:simplePos x="0" y="0"/>
                <wp:positionH relativeFrom="page">
                  <wp:posOffset>1734185</wp:posOffset>
                </wp:positionH>
                <wp:positionV relativeFrom="paragraph">
                  <wp:posOffset>73025</wp:posOffset>
                </wp:positionV>
                <wp:extent cx="98425" cy="98425"/>
                <wp:effectExtent l="10160" t="6985" r="5715" b="8890"/>
                <wp:wrapNone/>
                <wp:docPr id="4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D6E75" id="Rectangle 41" o:spid="_x0000_s1026" style="position:absolute;margin-left:136.55pt;margin-top:5.75pt;width:7.75pt;height:7.75pt;z-index:-45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" filled="f">
                <w10:wrap anchorx="page"/>
              </v:rect>
            </w:pict>
          </mc:Fallback>
        </mc:AlternateContent>
      </w:r>
      <w:r>
        <w:rPr>
          <w:noProof/>
        </w:rPr>
        <mc:AlternateContent>
          <mc:Choice Requires="wps">
            <w:drawing>
              <wp:anchor distT="0" distB="0" distL="114300" distR="114300" simplePos="0" relativeHeight="503271200" behindDoc="1" locked="0" layoutInCell="1" allowOverlap="1" wp14:anchorId="653C0B3B" wp14:editId="4B87D237">
                <wp:simplePos x="0" y="0"/>
                <wp:positionH relativeFrom="page">
                  <wp:posOffset>2420620</wp:posOffset>
                </wp:positionH>
                <wp:positionV relativeFrom="paragraph">
                  <wp:posOffset>73025</wp:posOffset>
                </wp:positionV>
                <wp:extent cx="98425" cy="98425"/>
                <wp:effectExtent l="10795" t="6985" r="5080" b="8890"/>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 cy="98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17FF2" id="Rectangle 40" o:spid="_x0000_s1026" style="position:absolute;margin-left:190.6pt;margin-top:5.75pt;width:7.75pt;height:7.75pt;z-index:-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" filled="f">
                <w10:wrap anchorx="page"/>
              </v:rect>
            </w:pict>
          </mc:Fallback>
        </mc:AlternateContent>
      </w:r>
      <w:r w:rsidR="003A41CA">
        <w:rPr>
          <w:sz w:val="18"/>
        </w:rPr>
        <w:t>Grading:</w:t>
      </w:r>
      <w:r w:rsidR="003A41CA">
        <w:rPr>
          <w:sz w:val="18"/>
        </w:rPr>
        <w:tab/>
        <w:t>Letter</w:t>
      </w:r>
      <w:r w:rsidR="003A41CA">
        <w:rPr>
          <w:spacing w:val="-1"/>
          <w:sz w:val="18"/>
        </w:rPr>
        <w:t xml:space="preserve"> </w:t>
      </w:r>
      <w:r w:rsidR="003A41CA">
        <w:rPr>
          <w:sz w:val="18"/>
        </w:rPr>
        <w:t>grade</w:t>
      </w:r>
      <w:r w:rsidR="003A41CA">
        <w:rPr>
          <w:sz w:val="18"/>
        </w:rPr>
        <w:tab/>
        <w:t>Pass/Fail</w:t>
      </w:r>
      <w:r w:rsidR="003A41CA">
        <w:rPr>
          <w:sz w:val="18"/>
        </w:rPr>
        <w:tab/>
        <w:t>Other:</w:t>
      </w:r>
      <w:r w:rsidR="003A41CA">
        <w:rPr>
          <w:spacing w:val="-5"/>
          <w:sz w:val="18"/>
        </w:rPr>
        <w:t xml:space="preserve"> </w:t>
      </w:r>
      <w:r w:rsidR="003A41CA">
        <w:rPr>
          <w:sz w:val="18"/>
          <w:u w:val="single"/>
        </w:rPr>
        <w:t xml:space="preserve"> </w:t>
      </w:r>
      <w:r w:rsidR="003A41CA">
        <w:rPr>
          <w:sz w:val="18"/>
          <w:u w:val="single"/>
        </w:rPr>
        <w:tab/>
      </w:r>
    </w:p>
    <w:p w14:paraId="57C46294" w14:textId="77777777" w:rsidR="00031411" w:rsidRDefault="00031411">
      <w:pPr>
        <w:pStyle w:val="BodyText"/>
        <w:rPr>
          <w:sz w:val="10"/>
        </w:rPr>
      </w:pPr>
    </w:p>
    <w:p w14:paraId="2406ADBF" w14:textId="73ED9BCA" w:rsidR="00031411" w:rsidRDefault="00D31DA0">
      <w:pPr>
        <w:spacing w:before="92"/>
        <w:ind w:left="100"/>
        <w:rPr>
          <w:sz w:val="18"/>
        </w:rPr>
      </w:pPr>
      <w:r w:rsidRPr="00D31DA0">
        <w:rPr>
          <w:sz w:val="18"/>
        </w:rPr>
        <w:t xml:space="preserve">In-person </w:t>
      </w:r>
      <w:r w:rsidR="003A41CA">
        <w:rPr>
          <w:sz w:val="18"/>
        </w:rPr>
        <w:t xml:space="preserve"> and Blended classes:</w:t>
      </w:r>
    </w:p>
    <w:p w14:paraId="2F443408" w14:textId="77777777" w:rsidR="00031411" w:rsidRDefault="003A41CA">
      <w:pPr>
        <w:tabs>
          <w:tab w:val="left" w:pos="5862"/>
          <w:tab w:val="left" w:pos="10944"/>
        </w:tabs>
        <w:spacing w:before="2"/>
        <w:ind w:left="820"/>
        <w:rPr>
          <w:sz w:val="18"/>
        </w:rPr>
      </w:pPr>
      <w:r>
        <w:rPr>
          <w:sz w:val="18"/>
        </w:rPr>
        <w:t>Days:</w:t>
      </w:r>
      <w:r>
        <w:rPr>
          <w:sz w:val="18"/>
          <w:u w:val="single"/>
        </w:rPr>
        <w:t xml:space="preserve"> </w:t>
      </w:r>
      <w:r>
        <w:rPr>
          <w:sz w:val="18"/>
          <w:u w:val="single"/>
        </w:rPr>
        <w:tab/>
      </w:r>
      <w:r>
        <w:rPr>
          <w:sz w:val="18"/>
        </w:rPr>
        <w:t>Times:</w:t>
      </w:r>
      <w:r>
        <w:rPr>
          <w:spacing w:val="-5"/>
          <w:sz w:val="18"/>
        </w:rPr>
        <w:t xml:space="preserve"> </w:t>
      </w:r>
      <w:r>
        <w:rPr>
          <w:sz w:val="18"/>
          <w:u w:val="single"/>
        </w:rPr>
        <w:t xml:space="preserve"> </w:t>
      </w:r>
      <w:r>
        <w:rPr>
          <w:sz w:val="18"/>
          <w:u w:val="single"/>
        </w:rPr>
        <w:tab/>
      </w:r>
    </w:p>
    <w:p w14:paraId="668CE0DC" w14:textId="77777777" w:rsidR="00031411" w:rsidRDefault="00031411">
      <w:pPr>
        <w:pStyle w:val="BodyText"/>
        <w:spacing w:before="7"/>
        <w:rPr>
          <w:sz w:val="9"/>
        </w:rPr>
      </w:pPr>
    </w:p>
    <w:p w14:paraId="459B3C7A" w14:textId="374C04BC" w:rsidR="00031411" w:rsidRDefault="003A41CA">
      <w:pPr>
        <w:tabs>
          <w:tab w:val="left" w:pos="7392"/>
          <w:tab w:val="left" w:pos="10944"/>
        </w:tabs>
        <w:spacing w:before="92"/>
        <w:ind w:left="820"/>
        <w:rPr>
          <w:sz w:val="18"/>
        </w:rPr>
      </w:pPr>
      <w:r>
        <w:rPr>
          <w:sz w:val="18"/>
        </w:rPr>
        <w:t>Location/Building:</w:t>
      </w:r>
      <w:r>
        <w:rPr>
          <w:sz w:val="18"/>
          <w:u w:val="single"/>
        </w:rPr>
        <w:t xml:space="preserve"> </w:t>
      </w:r>
      <w:r>
        <w:rPr>
          <w:sz w:val="18"/>
          <w:u w:val="single"/>
        </w:rPr>
        <w:tab/>
      </w:r>
      <w:r>
        <w:rPr>
          <w:sz w:val="18"/>
        </w:rPr>
        <w:t>Ro</w:t>
      </w:r>
      <w:r w:rsidR="00384B26">
        <w:rPr>
          <w:sz w:val="18"/>
        </w:rPr>
        <w:t>o</w:t>
      </w:r>
      <w:r>
        <w:rPr>
          <w:sz w:val="18"/>
        </w:rPr>
        <w:t>m</w:t>
      </w:r>
      <w:r>
        <w:rPr>
          <w:spacing w:val="-1"/>
          <w:sz w:val="18"/>
        </w:rPr>
        <w:t xml:space="preserve"> </w:t>
      </w:r>
      <w:r>
        <w:rPr>
          <w:sz w:val="18"/>
        </w:rPr>
        <w:t>#:</w:t>
      </w:r>
      <w:r>
        <w:rPr>
          <w:spacing w:val="-5"/>
          <w:sz w:val="18"/>
        </w:rPr>
        <w:t xml:space="preserve"> </w:t>
      </w:r>
      <w:r>
        <w:rPr>
          <w:sz w:val="18"/>
          <w:u w:val="single"/>
        </w:rPr>
        <w:t xml:space="preserve"> </w:t>
      </w:r>
      <w:r>
        <w:rPr>
          <w:sz w:val="18"/>
          <w:u w:val="single"/>
        </w:rPr>
        <w:tab/>
      </w:r>
    </w:p>
    <w:p w14:paraId="6F6BE504" w14:textId="77777777" w:rsidR="00031411" w:rsidRDefault="00031411">
      <w:pPr>
        <w:pStyle w:val="BodyText"/>
        <w:spacing w:before="11"/>
        <w:rPr>
          <w:sz w:val="9"/>
        </w:rPr>
      </w:pPr>
    </w:p>
    <w:p w14:paraId="193DBC59" w14:textId="77777777" w:rsidR="00031411" w:rsidRDefault="003A41CA">
      <w:pPr>
        <w:spacing w:before="92"/>
        <w:ind w:left="100"/>
        <w:rPr>
          <w:sz w:val="18"/>
        </w:rPr>
      </w:pPr>
      <w:r>
        <w:rPr>
          <w:sz w:val="18"/>
        </w:rPr>
        <w:t>Blended and Online Classes:</w:t>
      </w:r>
    </w:p>
    <w:p w14:paraId="706F5967" w14:textId="77777777" w:rsidR="00031411" w:rsidRDefault="00F05616">
      <w:pPr>
        <w:tabs>
          <w:tab w:val="left" w:pos="7302"/>
          <w:tab w:val="left" w:pos="10944"/>
        </w:tabs>
        <w:spacing w:before="2"/>
        <w:ind w:left="1070" w:right="113"/>
        <w:rPr>
          <w:sz w:val="18"/>
        </w:rPr>
      </w:pPr>
      <w:r>
        <w:rPr>
          <w:noProof/>
        </w:rPr>
        <mc:AlternateContent>
          <mc:Choice Requires="wps">
            <w:drawing>
              <wp:anchor distT="0" distB="0" distL="114300" distR="114300" simplePos="0" relativeHeight="1240" behindDoc="0" locked="0" layoutInCell="1" allowOverlap="1" wp14:anchorId="34986485" wp14:editId="5555024E">
                <wp:simplePos x="0" y="0"/>
                <wp:positionH relativeFrom="page">
                  <wp:posOffset>927735</wp:posOffset>
                </wp:positionH>
                <wp:positionV relativeFrom="paragraph">
                  <wp:posOffset>15875</wp:posOffset>
                </wp:positionV>
                <wp:extent cx="98425" cy="228600"/>
                <wp:effectExtent l="13335" t="10160" r="12065" b="8890"/>
                <wp:wrapNone/>
                <wp:docPr id="41"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228600"/>
                        </a:xfrm>
                        <a:custGeom>
                          <a:avLst/>
                          <a:gdLst>
                            <a:gd name="T0" fmla="+- 0 1461 1461"/>
                            <a:gd name="T1" fmla="*/ T0 w 155"/>
                            <a:gd name="T2" fmla="+- 0 180 25"/>
                            <a:gd name="T3" fmla="*/ 180 h 360"/>
                            <a:gd name="T4" fmla="+- 0 1616 1461"/>
                            <a:gd name="T5" fmla="*/ T4 w 155"/>
                            <a:gd name="T6" fmla="+- 0 180 25"/>
                            <a:gd name="T7" fmla="*/ 180 h 360"/>
                            <a:gd name="T8" fmla="+- 0 1616 1461"/>
                            <a:gd name="T9" fmla="*/ T8 w 155"/>
                            <a:gd name="T10" fmla="+- 0 25 25"/>
                            <a:gd name="T11" fmla="*/ 25 h 360"/>
                            <a:gd name="T12" fmla="+- 0 1461 1461"/>
                            <a:gd name="T13" fmla="*/ T12 w 155"/>
                            <a:gd name="T14" fmla="+- 0 25 25"/>
                            <a:gd name="T15" fmla="*/ 25 h 360"/>
                            <a:gd name="T16" fmla="+- 0 1461 1461"/>
                            <a:gd name="T17" fmla="*/ T16 w 155"/>
                            <a:gd name="T18" fmla="+- 0 180 25"/>
                            <a:gd name="T19" fmla="*/ 180 h 360"/>
                            <a:gd name="T20" fmla="+- 0 1461 1461"/>
                            <a:gd name="T21" fmla="*/ T20 w 155"/>
                            <a:gd name="T22" fmla="+- 0 385 25"/>
                            <a:gd name="T23" fmla="*/ 385 h 360"/>
                            <a:gd name="T24" fmla="+- 0 1616 1461"/>
                            <a:gd name="T25" fmla="*/ T24 w 155"/>
                            <a:gd name="T26" fmla="+- 0 385 25"/>
                            <a:gd name="T27" fmla="*/ 385 h 360"/>
                            <a:gd name="T28" fmla="+- 0 1616 1461"/>
                            <a:gd name="T29" fmla="*/ T28 w 155"/>
                            <a:gd name="T30" fmla="+- 0 230 25"/>
                            <a:gd name="T31" fmla="*/ 230 h 360"/>
                            <a:gd name="T32" fmla="+- 0 1461 1461"/>
                            <a:gd name="T33" fmla="*/ T32 w 155"/>
                            <a:gd name="T34" fmla="+- 0 230 25"/>
                            <a:gd name="T35" fmla="*/ 230 h 360"/>
                            <a:gd name="T36" fmla="+- 0 1461 1461"/>
                            <a:gd name="T37" fmla="*/ T36 w 155"/>
                            <a:gd name="T38" fmla="+- 0 385 25"/>
                            <a:gd name="T39" fmla="*/ 385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5" h="360">
                              <a:moveTo>
                                <a:pt x="0" y="155"/>
                              </a:moveTo>
                              <a:lnTo>
                                <a:pt x="155" y="155"/>
                              </a:lnTo>
                              <a:lnTo>
                                <a:pt x="155" y="0"/>
                              </a:lnTo>
                              <a:lnTo>
                                <a:pt x="0" y="0"/>
                              </a:lnTo>
                              <a:lnTo>
                                <a:pt x="0" y="155"/>
                              </a:lnTo>
                              <a:close/>
                              <a:moveTo>
                                <a:pt x="0" y="360"/>
                              </a:moveTo>
                              <a:lnTo>
                                <a:pt x="155" y="360"/>
                              </a:lnTo>
                              <a:lnTo>
                                <a:pt x="155" y="205"/>
                              </a:lnTo>
                              <a:lnTo>
                                <a:pt x="0" y="205"/>
                              </a:lnTo>
                              <a:lnTo>
                                <a:pt x="0" y="36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6EBCC" id="AutoShape 39" o:spid="_x0000_s1026" style="position:absolute;margin-left:73.05pt;margin-top:1.25pt;width:7.75pt;height:18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" path="m,155r155,l155,,,,,155xm,360r155,l155,205,,205,,360xe" filled="f">
                <v:path arrowok="t" o:connecttype="custom" o:connectlocs="0,114300;98425,114300;98425,15875;0,15875;0,114300;0,244475;98425,244475;98425,146050;0,146050;0,244475" o:connectangles="0,0,0,0,0,0,0,0,0,0"/>
                <w10:wrap anchorx="page"/>
              </v:shape>
            </w:pict>
          </mc:Fallback>
        </mc:AlternateContent>
      </w:r>
      <w:r w:rsidR="003A41CA">
        <w:rPr>
          <w:sz w:val="18"/>
        </w:rPr>
        <w:t>Synchronous</w:t>
      </w:r>
      <w:r w:rsidR="003A41CA">
        <w:rPr>
          <w:spacing w:val="-4"/>
          <w:sz w:val="18"/>
        </w:rPr>
        <w:t xml:space="preserve"> </w:t>
      </w:r>
      <w:r w:rsidR="003A41CA">
        <w:rPr>
          <w:sz w:val="18"/>
        </w:rPr>
        <w:t>Meetings:</w:t>
      </w:r>
      <w:r w:rsidR="003A41CA">
        <w:rPr>
          <w:spacing w:val="-7"/>
          <w:sz w:val="18"/>
        </w:rPr>
        <w:t xml:space="preserve"> </w:t>
      </w:r>
      <w:r w:rsidR="003A41CA">
        <w:rPr>
          <w:sz w:val="18"/>
        </w:rPr>
        <w:t>Days:</w:t>
      </w:r>
      <w:r w:rsidR="003A41CA">
        <w:rPr>
          <w:sz w:val="18"/>
          <w:u w:val="single"/>
        </w:rPr>
        <w:t xml:space="preserve"> </w:t>
      </w:r>
      <w:r w:rsidR="003A41CA">
        <w:rPr>
          <w:sz w:val="18"/>
          <w:u w:val="single"/>
        </w:rPr>
        <w:tab/>
      </w:r>
      <w:r w:rsidR="003A41CA">
        <w:rPr>
          <w:sz w:val="18"/>
        </w:rPr>
        <w:t>Times:</w:t>
      </w:r>
      <w:r w:rsidR="003A41CA">
        <w:rPr>
          <w:sz w:val="18"/>
          <w:u w:val="single"/>
        </w:rPr>
        <w:tab/>
      </w:r>
      <w:r w:rsidR="003A41CA">
        <w:rPr>
          <w:sz w:val="18"/>
        </w:rPr>
        <w:t xml:space="preserve"> Asynchronous – No set meeting</w:t>
      </w:r>
      <w:r w:rsidR="003A41CA">
        <w:rPr>
          <w:spacing w:val="-21"/>
          <w:sz w:val="18"/>
        </w:rPr>
        <w:t xml:space="preserve"> </w:t>
      </w:r>
      <w:r w:rsidR="003A41CA">
        <w:rPr>
          <w:sz w:val="18"/>
        </w:rPr>
        <w:t>days/times</w:t>
      </w:r>
    </w:p>
    <w:p w14:paraId="7AC5B1A9" w14:textId="77777777" w:rsidR="00031411" w:rsidRDefault="00031411">
      <w:pPr>
        <w:pStyle w:val="BodyText"/>
        <w:rPr>
          <w:sz w:val="18"/>
        </w:rPr>
      </w:pPr>
    </w:p>
    <w:p w14:paraId="0D3D9A4E" w14:textId="77777777" w:rsidR="00031411" w:rsidRDefault="00F05616">
      <w:pPr>
        <w:tabs>
          <w:tab w:val="left" w:pos="10944"/>
        </w:tabs>
        <w:ind w:left="100"/>
        <w:rPr>
          <w:sz w:val="18"/>
        </w:rPr>
      </w:pPr>
      <w:r>
        <w:rPr>
          <w:noProof/>
        </w:rPr>
        <mc:AlternateContent>
          <mc:Choice Requires="wps">
            <w:drawing>
              <wp:anchor distT="0" distB="0" distL="114300" distR="114300" simplePos="0" relativeHeight="503271248" behindDoc="1" locked="0" layoutInCell="1" allowOverlap="1" wp14:anchorId="394648D2" wp14:editId="58647C00">
                <wp:simplePos x="0" y="0"/>
                <wp:positionH relativeFrom="page">
                  <wp:posOffset>1340485</wp:posOffset>
                </wp:positionH>
                <wp:positionV relativeFrom="paragraph">
                  <wp:posOffset>408305</wp:posOffset>
                </wp:positionV>
                <wp:extent cx="98425" cy="361950"/>
                <wp:effectExtent l="6985" t="7620" r="8890" b="11430"/>
                <wp:wrapNone/>
                <wp:docPr id="4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361950"/>
                        </a:xfrm>
                        <a:custGeom>
                          <a:avLst/>
                          <a:gdLst>
                            <a:gd name="T0" fmla="+- 0 2111 2111"/>
                            <a:gd name="T1" fmla="*/ T0 w 155"/>
                            <a:gd name="T2" fmla="+- 0 798 643"/>
                            <a:gd name="T3" fmla="*/ 798 h 570"/>
                            <a:gd name="T4" fmla="+- 0 2266 2111"/>
                            <a:gd name="T5" fmla="*/ T4 w 155"/>
                            <a:gd name="T6" fmla="+- 0 798 643"/>
                            <a:gd name="T7" fmla="*/ 798 h 570"/>
                            <a:gd name="T8" fmla="+- 0 2266 2111"/>
                            <a:gd name="T9" fmla="*/ T8 w 155"/>
                            <a:gd name="T10" fmla="+- 0 643 643"/>
                            <a:gd name="T11" fmla="*/ 643 h 570"/>
                            <a:gd name="T12" fmla="+- 0 2111 2111"/>
                            <a:gd name="T13" fmla="*/ T12 w 155"/>
                            <a:gd name="T14" fmla="+- 0 643 643"/>
                            <a:gd name="T15" fmla="*/ 643 h 570"/>
                            <a:gd name="T16" fmla="+- 0 2111 2111"/>
                            <a:gd name="T17" fmla="*/ T16 w 155"/>
                            <a:gd name="T18" fmla="+- 0 798 643"/>
                            <a:gd name="T19" fmla="*/ 798 h 570"/>
                            <a:gd name="T20" fmla="+- 0 2111 2111"/>
                            <a:gd name="T21" fmla="*/ T20 w 155"/>
                            <a:gd name="T22" fmla="+- 0 1003 643"/>
                            <a:gd name="T23" fmla="*/ 1003 h 570"/>
                            <a:gd name="T24" fmla="+- 0 2266 2111"/>
                            <a:gd name="T25" fmla="*/ T24 w 155"/>
                            <a:gd name="T26" fmla="+- 0 1003 643"/>
                            <a:gd name="T27" fmla="*/ 1003 h 570"/>
                            <a:gd name="T28" fmla="+- 0 2266 2111"/>
                            <a:gd name="T29" fmla="*/ T28 w 155"/>
                            <a:gd name="T30" fmla="+- 0 848 643"/>
                            <a:gd name="T31" fmla="*/ 848 h 570"/>
                            <a:gd name="T32" fmla="+- 0 2111 2111"/>
                            <a:gd name="T33" fmla="*/ T32 w 155"/>
                            <a:gd name="T34" fmla="+- 0 848 643"/>
                            <a:gd name="T35" fmla="*/ 848 h 570"/>
                            <a:gd name="T36" fmla="+- 0 2111 2111"/>
                            <a:gd name="T37" fmla="*/ T36 w 155"/>
                            <a:gd name="T38" fmla="+- 0 1003 643"/>
                            <a:gd name="T39" fmla="*/ 1003 h 570"/>
                            <a:gd name="T40" fmla="+- 0 2111 2111"/>
                            <a:gd name="T41" fmla="*/ T40 w 155"/>
                            <a:gd name="T42" fmla="+- 0 1213 643"/>
                            <a:gd name="T43" fmla="*/ 1213 h 570"/>
                            <a:gd name="T44" fmla="+- 0 2266 2111"/>
                            <a:gd name="T45" fmla="*/ T44 w 155"/>
                            <a:gd name="T46" fmla="+- 0 1213 643"/>
                            <a:gd name="T47" fmla="*/ 1213 h 570"/>
                            <a:gd name="T48" fmla="+- 0 2266 2111"/>
                            <a:gd name="T49" fmla="*/ T48 w 155"/>
                            <a:gd name="T50" fmla="+- 0 1058 643"/>
                            <a:gd name="T51" fmla="*/ 1058 h 570"/>
                            <a:gd name="T52" fmla="+- 0 2111 2111"/>
                            <a:gd name="T53" fmla="*/ T52 w 155"/>
                            <a:gd name="T54" fmla="+- 0 1058 643"/>
                            <a:gd name="T55" fmla="*/ 1058 h 570"/>
                            <a:gd name="T56" fmla="+- 0 2111 2111"/>
                            <a:gd name="T57" fmla="*/ T56 w 155"/>
                            <a:gd name="T58" fmla="+- 0 1213 643"/>
                            <a:gd name="T59" fmla="*/ 1213 h 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5" h="570">
                              <a:moveTo>
                                <a:pt x="0" y="155"/>
                              </a:moveTo>
                              <a:lnTo>
                                <a:pt x="155" y="155"/>
                              </a:lnTo>
                              <a:lnTo>
                                <a:pt x="155" y="0"/>
                              </a:lnTo>
                              <a:lnTo>
                                <a:pt x="0" y="0"/>
                              </a:lnTo>
                              <a:lnTo>
                                <a:pt x="0" y="155"/>
                              </a:lnTo>
                              <a:close/>
                              <a:moveTo>
                                <a:pt x="0" y="360"/>
                              </a:moveTo>
                              <a:lnTo>
                                <a:pt x="155" y="360"/>
                              </a:lnTo>
                              <a:lnTo>
                                <a:pt x="155" y="205"/>
                              </a:lnTo>
                              <a:lnTo>
                                <a:pt x="0" y="205"/>
                              </a:lnTo>
                              <a:lnTo>
                                <a:pt x="0" y="360"/>
                              </a:lnTo>
                              <a:close/>
                              <a:moveTo>
                                <a:pt x="0" y="570"/>
                              </a:moveTo>
                              <a:lnTo>
                                <a:pt x="155" y="570"/>
                              </a:lnTo>
                              <a:lnTo>
                                <a:pt x="155" y="415"/>
                              </a:lnTo>
                              <a:lnTo>
                                <a:pt x="0" y="415"/>
                              </a:lnTo>
                              <a:lnTo>
                                <a:pt x="0" y="57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A0EC2" id="AutoShape 38" o:spid="_x0000_s1026" style="position:absolute;margin-left:105.55pt;margin-top:32.15pt;width:7.75pt;height:28.5pt;z-index:-4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" path="m,155r155,l155,,,,,155xm,360r155,l155,205,,205,,360xm,570r155,l155,415,,415,,570xe" filled="f">
                <v:path arrowok="t" o:connecttype="custom" o:connectlocs="0,506730;98425,506730;98425,408305;0,408305;0,506730;0,636905;98425,636905;98425,538480;0,538480;0,636905;0,770255;98425,770255;98425,671830;0,671830;0,770255" o:connectangles="0,0,0,0,0,0,0,0,0,0,0,0,0,0,0"/>
                <w10:wrap anchorx="page"/>
              </v:shape>
            </w:pict>
          </mc:Fallback>
        </mc:AlternateContent>
      </w:r>
      <w:r>
        <w:rPr>
          <w:noProof/>
        </w:rPr>
        <mc:AlternateContent>
          <mc:Choice Requires="wps">
            <w:drawing>
              <wp:anchor distT="0" distB="0" distL="114300" distR="114300" simplePos="0" relativeHeight="503271272" behindDoc="1" locked="0" layoutInCell="1" allowOverlap="1" wp14:anchorId="21F5F26E" wp14:editId="7362250C">
                <wp:simplePos x="0" y="0"/>
                <wp:positionH relativeFrom="page">
                  <wp:posOffset>4780280</wp:posOffset>
                </wp:positionH>
                <wp:positionV relativeFrom="paragraph">
                  <wp:posOffset>408305</wp:posOffset>
                </wp:positionV>
                <wp:extent cx="98425" cy="228600"/>
                <wp:effectExtent l="8255" t="7620" r="7620" b="11430"/>
                <wp:wrapNone/>
                <wp:docPr id="3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228600"/>
                        </a:xfrm>
                        <a:custGeom>
                          <a:avLst/>
                          <a:gdLst>
                            <a:gd name="T0" fmla="+- 0 7528 7528"/>
                            <a:gd name="T1" fmla="*/ T0 w 155"/>
                            <a:gd name="T2" fmla="+- 0 798 643"/>
                            <a:gd name="T3" fmla="*/ 798 h 360"/>
                            <a:gd name="T4" fmla="+- 0 7683 7528"/>
                            <a:gd name="T5" fmla="*/ T4 w 155"/>
                            <a:gd name="T6" fmla="+- 0 798 643"/>
                            <a:gd name="T7" fmla="*/ 798 h 360"/>
                            <a:gd name="T8" fmla="+- 0 7683 7528"/>
                            <a:gd name="T9" fmla="*/ T8 w 155"/>
                            <a:gd name="T10" fmla="+- 0 643 643"/>
                            <a:gd name="T11" fmla="*/ 643 h 360"/>
                            <a:gd name="T12" fmla="+- 0 7528 7528"/>
                            <a:gd name="T13" fmla="*/ T12 w 155"/>
                            <a:gd name="T14" fmla="+- 0 643 643"/>
                            <a:gd name="T15" fmla="*/ 643 h 360"/>
                            <a:gd name="T16" fmla="+- 0 7528 7528"/>
                            <a:gd name="T17" fmla="*/ T16 w 155"/>
                            <a:gd name="T18" fmla="+- 0 798 643"/>
                            <a:gd name="T19" fmla="*/ 798 h 360"/>
                            <a:gd name="T20" fmla="+- 0 7528 7528"/>
                            <a:gd name="T21" fmla="*/ T20 w 155"/>
                            <a:gd name="T22" fmla="+- 0 1003 643"/>
                            <a:gd name="T23" fmla="*/ 1003 h 360"/>
                            <a:gd name="T24" fmla="+- 0 7683 7528"/>
                            <a:gd name="T25" fmla="*/ T24 w 155"/>
                            <a:gd name="T26" fmla="+- 0 1003 643"/>
                            <a:gd name="T27" fmla="*/ 1003 h 360"/>
                            <a:gd name="T28" fmla="+- 0 7683 7528"/>
                            <a:gd name="T29" fmla="*/ T28 w 155"/>
                            <a:gd name="T30" fmla="+- 0 848 643"/>
                            <a:gd name="T31" fmla="*/ 848 h 360"/>
                            <a:gd name="T32" fmla="+- 0 7528 7528"/>
                            <a:gd name="T33" fmla="*/ T32 w 155"/>
                            <a:gd name="T34" fmla="+- 0 848 643"/>
                            <a:gd name="T35" fmla="*/ 848 h 360"/>
                            <a:gd name="T36" fmla="+- 0 7528 7528"/>
                            <a:gd name="T37" fmla="*/ T36 w 155"/>
                            <a:gd name="T38" fmla="+- 0 1003 643"/>
                            <a:gd name="T39" fmla="*/ 1003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5" h="360">
                              <a:moveTo>
                                <a:pt x="0" y="155"/>
                              </a:moveTo>
                              <a:lnTo>
                                <a:pt x="155" y="155"/>
                              </a:lnTo>
                              <a:lnTo>
                                <a:pt x="155" y="0"/>
                              </a:lnTo>
                              <a:lnTo>
                                <a:pt x="0" y="0"/>
                              </a:lnTo>
                              <a:lnTo>
                                <a:pt x="0" y="155"/>
                              </a:lnTo>
                              <a:close/>
                              <a:moveTo>
                                <a:pt x="0" y="360"/>
                              </a:moveTo>
                              <a:lnTo>
                                <a:pt x="155" y="360"/>
                              </a:lnTo>
                              <a:lnTo>
                                <a:pt x="155" y="205"/>
                              </a:lnTo>
                              <a:lnTo>
                                <a:pt x="0" y="205"/>
                              </a:lnTo>
                              <a:lnTo>
                                <a:pt x="0" y="36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6B46E" id="AutoShape 37" o:spid="_x0000_s1026" style="position:absolute;margin-left:376.4pt;margin-top:32.15pt;width:7.75pt;height:18pt;z-index:-45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" path="m,155r155,l155,,,,,155xm,360r155,l155,205,,205,,360xe" filled="f">
                <v:path arrowok="t" o:connecttype="custom" o:connectlocs="0,506730;98425,506730;98425,408305;0,408305;0,506730;0,636905;98425,636905;98425,538480;0,538480;0,636905" o:connectangles="0,0,0,0,0,0,0,0,0,0"/>
                <w10:wrap anchorx="page"/>
              </v:shape>
            </w:pict>
          </mc:Fallback>
        </mc:AlternateContent>
      </w:r>
      <w:r w:rsidR="003A41CA">
        <w:rPr>
          <w:sz w:val="18"/>
        </w:rPr>
        <w:t>Class URL</w:t>
      </w:r>
      <w:r w:rsidR="003A41CA">
        <w:rPr>
          <w:spacing w:val="-8"/>
          <w:sz w:val="18"/>
        </w:rPr>
        <w:t xml:space="preserve"> </w:t>
      </w:r>
      <w:r w:rsidR="003A41CA">
        <w:rPr>
          <w:sz w:val="18"/>
        </w:rPr>
        <w:t>(Optional):</w:t>
      </w:r>
      <w:r w:rsidR="003A41CA">
        <w:rPr>
          <w:spacing w:val="-4"/>
          <w:sz w:val="18"/>
        </w:rPr>
        <w:t xml:space="preserve"> </w:t>
      </w:r>
      <w:r w:rsidR="003A41CA">
        <w:rPr>
          <w:sz w:val="18"/>
          <w:u w:val="single"/>
        </w:rPr>
        <w:t xml:space="preserve"> </w:t>
      </w:r>
      <w:r w:rsidR="003A41CA">
        <w:rPr>
          <w:sz w:val="18"/>
          <w:u w:val="single"/>
        </w:rPr>
        <w:tab/>
      </w:r>
    </w:p>
    <w:p w14:paraId="0F556A32" w14:textId="77777777" w:rsidR="00031411" w:rsidRPr="000E4C9B" w:rsidRDefault="00031411">
      <w:pPr>
        <w:pStyle w:val="BodyText"/>
        <w:spacing w:before="8"/>
        <w:rPr>
          <w:sz w:val="14"/>
          <w:szCs w:val="20"/>
        </w:rPr>
      </w:pPr>
    </w:p>
    <w:tbl>
      <w:tblPr>
        <w:tblW w:w="0" w:type="auto"/>
        <w:tblInd w:w="55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18"/>
        <w:gridCol w:w="4609"/>
      </w:tblGrid>
      <w:tr w:rsidR="00031411" w14:paraId="1BFD9393" w14:textId="77777777">
        <w:trPr>
          <w:trHeight w:hRule="exact" w:val="819"/>
        </w:trPr>
        <w:tc>
          <w:tcPr>
            <w:tcW w:w="5018" w:type="dxa"/>
          </w:tcPr>
          <w:p w14:paraId="5AD7BB0E" w14:textId="77777777" w:rsidR="00031411" w:rsidRDefault="003A41CA">
            <w:pPr>
              <w:pStyle w:val="TableParagraph"/>
              <w:spacing w:before="0" w:line="198" w:lineRule="exact"/>
              <w:ind w:left="200"/>
              <w:jc w:val="left"/>
              <w:rPr>
                <w:rFonts w:ascii="Times New Roman"/>
                <w:sz w:val="18"/>
              </w:rPr>
            </w:pPr>
            <w:r>
              <w:rPr>
                <w:rFonts w:ascii="Times New Roman"/>
                <w:sz w:val="18"/>
              </w:rPr>
              <w:t>Consent needed (check one)</w:t>
            </w:r>
          </w:p>
          <w:p w14:paraId="212FFF73" w14:textId="77777777" w:rsidR="00031411" w:rsidRDefault="003A41CA">
            <w:pPr>
              <w:pStyle w:val="TableParagraph"/>
              <w:spacing w:before="0" w:line="205" w:lineRule="exact"/>
              <w:ind w:left="1170"/>
              <w:jc w:val="left"/>
              <w:rPr>
                <w:rFonts w:ascii="Times New Roman"/>
                <w:sz w:val="18"/>
              </w:rPr>
            </w:pPr>
            <w:r>
              <w:rPr>
                <w:rFonts w:ascii="Times New Roman"/>
                <w:sz w:val="18"/>
              </w:rPr>
              <w:t>No consent</w:t>
            </w:r>
          </w:p>
          <w:p w14:paraId="49679FD1" w14:textId="77777777" w:rsidR="00031411" w:rsidRDefault="003A41CA">
            <w:pPr>
              <w:pStyle w:val="TableParagraph"/>
              <w:spacing w:before="0" w:line="242" w:lineRule="auto"/>
              <w:ind w:left="1170" w:right="64"/>
              <w:jc w:val="left"/>
              <w:rPr>
                <w:rFonts w:ascii="Times New Roman"/>
                <w:sz w:val="18"/>
              </w:rPr>
            </w:pPr>
            <w:r>
              <w:rPr>
                <w:rFonts w:ascii="Times New Roman"/>
                <w:sz w:val="18"/>
              </w:rPr>
              <w:t>Student contact department for permission nr Student contact instructor for permission</w:t>
            </w:r>
          </w:p>
        </w:tc>
        <w:tc>
          <w:tcPr>
            <w:tcW w:w="4609" w:type="dxa"/>
          </w:tcPr>
          <w:p w14:paraId="276AE1E1" w14:textId="77777777" w:rsidR="00031411" w:rsidRDefault="003A41CA">
            <w:pPr>
              <w:pStyle w:val="TableParagraph"/>
              <w:spacing w:before="0" w:line="198" w:lineRule="exact"/>
              <w:ind w:left="599"/>
              <w:jc w:val="left"/>
              <w:rPr>
                <w:rFonts w:ascii="Times New Roman"/>
                <w:sz w:val="18"/>
              </w:rPr>
            </w:pPr>
            <w:r>
              <w:rPr>
                <w:rFonts w:ascii="Times New Roman"/>
                <w:sz w:val="18"/>
              </w:rPr>
              <w:t>Publish in print materials and show in web searches?</w:t>
            </w:r>
          </w:p>
          <w:p w14:paraId="4A683D1E" w14:textId="77777777" w:rsidR="00031411" w:rsidRDefault="003A41CA">
            <w:pPr>
              <w:pStyle w:val="TableParagraph"/>
              <w:spacing w:before="0"/>
              <w:ind w:left="1569" w:right="2697"/>
              <w:jc w:val="center"/>
              <w:rPr>
                <w:rFonts w:ascii="Times New Roman"/>
                <w:sz w:val="18"/>
              </w:rPr>
            </w:pPr>
            <w:r>
              <w:rPr>
                <w:rFonts w:ascii="Times New Roman"/>
                <w:sz w:val="18"/>
              </w:rPr>
              <w:t>YES NO</w:t>
            </w:r>
          </w:p>
        </w:tc>
      </w:tr>
    </w:tbl>
    <w:p w14:paraId="6A13228D" w14:textId="77777777" w:rsidR="00031411" w:rsidRDefault="00031411">
      <w:pPr>
        <w:pStyle w:val="BodyText"/>
        <w:spacing w:before="7"/>
        <w:rPr>
          <w:sz w:val="17"/>
        </w:rPr>
      </w:pPr>
    </w:p>
    <w:p w14:paraId="7B21653E" w14:textId="77777777" w:rsidR="00031411" w:rsidRDefault="003A41CA">
      <w:pPr>
        <w:tabs>
          <w:tab w:val="left" w:pos="2666"/>
          <w:tab w:val="left" w:pos="9033"/>
        </w:tabs>
        <w:ind w:left="100"/>
        <w:rPr>
          <w:sz w:val="18"/>
        </w:rPr>
      </w:pPr>
      <w:r>
        <w:rPr>
          <w:sz w:val="18"/>
        </w:rPr>
        <w:t>Reserve:</w:t>
      </w:r>
      <w:r>
        <w:rPr>
          <w:sz w:val="18"/>
          <w:u w:val="single"/>
        </w:rPr>
        <w:t xml:space="preserve"> </w:t>
      </w:r>
      <w:r>
        <w:rPr>
          <w:sz w:val="18"/>
          <w:u w:val="single"/>
        </w:rPr>
        <w:tab/>
      </w:r>
      <w:r>
        <w:rPr>
          <w:sz w:val="18"/>
        </w:rPr>
        <w:t>seats of the total</w:t>
      </w:r>
      <w:r>
        <w:rPr>
          <w:spacing w:val="-10"/>
          <w:sz w:val="18"/>
        </w:rPr>
        <w:t xml:space="preserve"> </w:t>
      </w:r>
      <w:r>
        <w:rPr>
          <w:sz w:val="18"/>
        </w:rPr>
        <w:t>capacity</w:t>
      </w:r>
      <w:r>
        <w:rPr>
          <w:spacing w:val="-7"/>
          <w:sz w:val="18"/>
        </w:rPr>
        <w:t xml:space="preserve"> </w:t>
      </w:r>
      <w:r>
        <w:rPr>
          <w:sz w:val="18"/>
        </w:rPr>
        <w:t>for</w:t>
      </w:r>
      <w:r>
        <w:rPr>
          <w:sz w:val="18"/>
          <w:u w:val="single"/>
        </w:rPr>
        <w:t xml:space="preserve"> </w:t>
      </w:r>
      <w:r>
        <w:rPr>
          <w:sz w:val="18"/>
          <w:u w:val="single"/>
        </w:rPr>
        <w:tab/>
      </w:r>
      <w:r>
        <w:rPr>
          <w:sz w:val="18"/>
        </w:rPr>
        <w:t>student</w:t>
      </w:r>
      <w:r>
        <w:rPr>
          <w:spacing w:val="-11"/>
          <w:sz w:val="18"/>
        </w:rPr>
        <w:t xml:space="preserve"> </w:t>
      </w:r>
      <w:r>
        <w:rPr>
          <w:sz w:val="18"/>
        </w:rPr>
        <w:t>group.</w:t>
      </w:r>
    </w:p>
    <w:p w14:paraId="4B35FC8D" w14:textId="77777777" w:rsidR="00031411" w:rsidRDefault="00031411">
      <w:pPr>
        <w:pStyle w:val="BodyText"/>
        <w:rPr>
          <w:sz w:val="10"/>
        </w:rPr>
      </w:pPr>
    </w:p>
    <w:p w14:paraId="71267EF7" w14:textId="77777777" w:rsidR="00031411" w:rsidRDefault="003A41CA">
      <w:pPr>
        <w:tabs>
          <w:tab w:val="left" w:pos="10944"/>
        </w:tabs>
        <w:spacing w:before="93"/>
        <w:ind w:left="100"/>
        <w:rPr>
          <w:sz w:val="18"/>
        </w:rPr>
      </w:pPr>
      <w:r>
        <w:rPr>
          <w:sz w:val="18"/>
        </w:rPr>
        <w:t>Class</w:t>
      </w:r>
      <w:r>
        <w:rPr>
          <w:spacing w:val="-6"/>
          <w:sz w:val="18"/>
        </w:rPr>
        <w:t xml:space="preserve"> </w:t>
      </w:r>
      <w:r>
        <w:rPr>
          <w:sz w:val="18"/>
        </w:rPr>
        <w:t>Notes:</w:t>
      </w:r>
      <w:r>
        <w:rPr>
          <w:spacing w:val="-5"/>
          <w:sz w:val="18"/>
        </w:rPr>
        <w:t xml:space="preserve"> </w:t>
      </w:r>
      <w:r>
        <w:rPr>
          <w:sz w:val="18"/>
          <w:u w:val="single"/>
        </w:rPr>
        <w:t xml:space="preserve"> </w:t>
      </w:r>
      <w:r>
        <w:rPr>
          <w:sz w:val="18"/>
          <w:u w:val="single"/>
        </w:rPr>
        <w:tab/>
      </w:r>
    </w:p>
    <w:p w14:paraId="6CE1D073" w14:textId="77777777" w:rsidR="00031411" w:rsidRDefault="00031411">
      <w:pPr>
        <w:pStyle w:val="BodyText"/>
        <w:spacing w:before="2"/>
        <w:rPr>
          <w:sz w:val="18"/>
        </w:rPr>
      </w:pPr>
    </w:p>
    <w:p w14:paraId="2E06BC65" w14:textId="77777777" w:rsidR="00031411" w:rsidRDefault="003A41CA">
      <w:pPr>
        <w:ind w:left="100"/>
        <w:rPr>
          <w:b/>
          <w:sz w:val="20"/>
        </w:rPr>
      </w:pPr>
      <w:r>
        <w:rPr>
          <w:b/>
          <w:sz w:val="20"/>
          <w:u w:val="single"/>
        </w:rPr>
        <w:t>Instructor</w:t>
      </w:r>
    </w:p>
    <w:p w14:paraId="537648D4" w14:textId="77777777" w:rsidR="00031411" w:rsidRDefault="00031411">
      <w:pPr>
        <w:pStyle w:val="BodyText"/>
        <w:spacing w:before="7"/>
        <w:rPr>
          <w:b/>
          <w:sz w:val="9"/>
        </w:rPr>
      </w:pPr>
    </w:p>
    <w:p w14:paraId="7BD4DA8F" w14:textId="77777777" w:rsidR="00031411" w:rsidRDefault="00F05616">
      <w:pPr>
        <w:tabs>
          <w:tab w:val="left" w:pos="6622"/>
          <w:tab w:val="left" w:pos="10944"/>
        </w:tabs>
        <w:spacing w:before="93"/>
        <w:ind w:left="100"/>
        <w:rPr>
          <w:sz w:val="18"/>
        </w:rPr>
      </w:pPr>
      <w:r>
        <w:rPr>
          <w:noProof/>
        </w:rPr>
        <mc:AlternateContent>
          <mc:Choice Requires="wps">
            <w:drawing>
              <wp:anchor distT="0" distB="0" distL="114300" distR="114300" simplePos="0" relativeHeight="503271296" behindDoc="1" locked="0" layoutInCell="1" allowOverlap="1" wp14:anchorId="17343B51" wp14:editId="49D452F0">
                <wp:simplePos x="0" y="0"/>
                <wp:positionH relativeFrom="page">
                  <wp:posOffset>1454785</wp:posOffset>
                </wp:positionH>
                <wp:positionV relativeFrom="paragraph">
                  <wp:posOffset>470535</wp:posOffset>
                </wp:positionV>
                <wp:extent cx="98425" cy="229235"/>
                <wp:effectExtent l="6985" t="6350" r="8890" b="12065"/>
                <wp:wrapNone/>
                <wp:docPr id="3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229235"/>
                        </a:xfrm>
                        <a:custGeom>
                          <a:avLst/>
                          <a:gdLst>
                            <a:gd name="T0" fmla="+- 0 2291 2291"/>
                            <a:gd name="T1" fmla="*/ T0 w 155"/>
                            <a:gd name="T2" fmla="+- 0 896 741"/>
                            <a:gd name="T3" fmla="*/ 896 h 361"/>
                            <a:gd name="T4" fmla="+- 0 2446 2291"/>
                            <a:gd name="T5" fmla="*/ T4 w 155"/>
                            <a:gd name="T6" fmla="+- 0 896 741"/>
                            <a:gd name="T7" fmla="*/ 896 h 361"/>
                            <a:gd name="T8" fmla="+- 0 2446 2291"/>
                            <a:gd name="T9" fmla="*/ T8 w 155"/>
                            <a:gd name="T10" fmla="+- 0 741 741"/>
                            <a:gd name="T11" fmla="*/ 741 h 361"/>
                            <a:gd name="T12" fmla="+- 0 2291 2291"/>
                            <a:gd name="T13" fmla="*/ T12 w 155"/>
                            <a:gd name="T14" fmla="+- 0 741 741"/>
                            <a:gd name="T15" fmla="*/ 741 h 361"/>
                            <a:gd name="T16" fmla="+- 0 2291 2291"/>
                            <a:gd name="T17" fmla="*/ T16 w 155"/>
                            <a:gd name="T18" fmla="+- 0 896 741"/>
                            <a:gd name="T19" fmla="*/ 896 h 361"/>
                            <a:gd name="T20" fmla="+- 0 2291 2291"/>
                            <a:gd name="T21" fmla="*/ T20 w 155"/>
                            <a:gd name="T22" fmla="+- 0 1101 741"/>
                            <a:gd name="T23" fmla="*/ 1101 h 361"/>
                            <a:gd name="T24" fmla="+- 0 2446 2291"/>
                            <a:gd name="T25" fmla="*/ T24 w 155"/>
                            <a:gd name="T26" fmla="+- 0 1101 741"/>
                            <a:gd name="T27" fmla="*/ 1101 h 361"/>
                            <a:gd name="T28" fmla="+- 0 2446 2291"/>
                            <a:gd name="T29" fmla="*/ T28 w 155"/>
                            <a:gd name="T30" fmla="+- 0 946 741"/>
                            <a:gd name="T31" fmla="*/ 946 h 361"/>
                            <a:gd name="T32" fmla="+- 0 2291 2291"/>
                            <a:gd name="T33" fmla="*/ T32 w 155"/>
                            <a:gd name="T34" fmla="+- 0 946 741"/>
                            <a:gd name="T35" fmla="*/ 946 h 361"/>
                            <a:gd name="T36" fmla="+- 0 2291 2291"/>
                            <a:gd name="T37" fmla="*/ T36 w 155"/>
                            <a:gd name="T38" fmla="+- 0 1101 741"/>
                            <a:gd name="T39" fmla="*/ 1101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5" h="361">
                              <a:moveTo>
                                <a:pt x="0" y="155"/>
                              </a:moveTo>
                              <a:lnTo>
                                <a:pt x="155" y="155"/>
                              </a:lnTo>
                              <a:lnTo>
                                <a:pt x="155" y="0"/>
                              </a:lnTo>
                              <a:lnTo>
                                <a:pt x="0" y="0"/>
                              </a:lnTo>
                              <a:lnTo>
                                <a:pt x="0" y="155"/>
                              </a:lnTo>
                              <a:close/>
                              <a:moveTo>
                                <a:pt x="0" y="360"/>
                              </a:moveTo>
                              <a:lnTo>
                                <a:pt x="155" y="360"/>
                              </a:lnTo>
                              <a:lnTo>
                                <a:pt x="155" y="205"/>
                              </a:lnTo>
                              <a:lnTo>
                                <a:pt x="0" y="205"/>
                              </a:lnTo>
                              <a:lnTo>
                                <a:pt x="0" y="36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62E5A" id="AutoShape 36" o:spid="_x0000_s1026" style="position:absolute;margin-left:114.55pt;margin-top:37.05pt;width:7.75pt;height:18.05pt;z-index:-45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" path="m,155r155,l155,,,,,155xm,360r155,l155,205,,205,,360xe" filled="f">
                <v:path arrowok="t" o:connecttype="custom" o:connectlocs="0,568960;98425,568960;98425,470535;0,470535;0,568960;0,699135;98425,699135;98425,600710;0,600710;0,699135" o:connectangles="0,0,0,0,0,0,0,0,0,0"/>
                <w10:wrap anchorx="page"/>
              </v:shape>
            </w:pict>
          </mc:Fallback>
        </mc:AlternateContent>
      </w:r>
      <w:r>
        <w:rPr>
          <w:noProof/>
        </w:rPr>
        <mc:AlternateContent>
          <mc:Choice Requires="wps">
            <w:drawing>
              <wp:anchor distT="0" distB="0" distL="114300" distR="114300" simplePos="0" relativeHeight="503271320" behindDoc="1" locked="0" layoutInCell="1" allowOverlap="1" wp14:anchorId="717EAA16" wp14:editId="234FF339">
                <wp:simplePos x="0" y="0"/>
                <wp:positionH relativeFrom="page">
                  <wp:posOffset>4951730</wp:posOffset>
                </wp:positionH>
                <wp:positionV relativeFrom="paragraph">
                  <wp:posOffset>470535</wp:posOffset>
                </wp:positionV>
                <wp:extent cx="98425" cy="229235"/>
                <wp:effectExtent l="8255" t="6350" r="7620" b="12065"/>
                <wp:wrapNone/>
                <wp:docPr id="3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229235"/>
                        </a:xfrm>
                        <a:custGeom>
                          <a:avLst/>
                          <a:gdLst>
                            <a:gd name="T0" fmla="+- 0 7798 7798"/>
                            <a:gd name="T1" fmla="*/ T0 w 155"/>
                            <a:gd name="T2" fmla="+- 0 896 741"/>
                            <a:gd name="T3" fmla="*/ 896 h 361"/>
                            <a:gd name="T4" fmla="+- 0 7953 7798"/>
                            <a:gd name="T5" fmla="*/ T4 w 155"/>
                            <a:gd name="T6" fmla="+- 0 896 741"/>
                            <a:gd name="T7" fmla="*/ 896 h 361"/>
                            <a:gd name="T8" fmla="+- 0 7953 7798"/>
                            <a:gd name="T9" fmla="*/ T8 w 155"/>
                            <a:gd name="T10" fmla="+- 0 741 741"/>
                            <a:gd name="T11" fmla="*/ 741 h 361"/>
                            <a:gd name="T12" fmla="+- 0 7798 7798"/>
                            <a:gd name="T13" fmla="*/ T12 w 155"/>
                            <a:gd name="T14" fmla="+- 0 741 741"/>
                            <a:gd name="T15" fmla="*/ 741 h 361"/>
                            <a:gd name="T16" fmla="+- 0 7798 7798"/>
                            <a:gd name="T17" fmla="*/ T16 w 155"/>
                            <a:gd name="T18" fmla="+- 0 896 741"/>
                            <a:gd name="T19" fmla="*/ 896 h 361"/>
                            <a:gd name="T20" fmla="+- 0 7798 7798"/>
                            <a:gd name="T21" fmla="*/ T20 w 155"/>
                            <a:gd name="T22" fmla="+- 0 1101 741"/>
                            <a:gd name="T23" fmla="*/ 1101 h 361"/>
                            <a:gd name="T24" fmla="+- 0 7953 7798"/>
                            <a:gd name="T25" fmla="*/ T24 w 155"/>
                            <a:gd name="T26" fmla="+- 0 1101 741"/>
                            <a:gd name="T27" fmla="*/ 1101 h 361"/>
                            <a:gd name="T28" fmla="+- 0 7953 7798"/>
                            <a:gd name="T29" fmla="*/ T28 w 155"/>
                            <a:gd name="T30" fmla="+- 0 946 741"/>
                            <a:gd name="T31" fmla="*/ 946 h 361"/>
                            <a:gd name="T32" fmla="+- 0 7798 7798"/>
                            <a:gd name="T33" fmla="*/ T32 w 155"/>
                            <a:gd name="T34" fmla="+- 0 946 741"/>
                            <a:gd name="T35" fmla="*/ 946 h 361"/>
                            <a:gd name="T36" fmla="+- 0 7798 7798"/>
                            <a:gd name="T37" fmla="*/ T36 w 155"/>
                            <a:gd name="T38" fmla="+- 0 1101 741"/>
                            <a:gd name="T39" fmla="*/ 1101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5" h="361">
                              <a:moveTo>
                                <a:pt x="0" y="155"/>
                              </a:moveTo>
                              <a:lnTo>
                                <a:pt x="155" y="155"/>
                              </a:lnTo>
                              <a:lnTo>
                                <a:pt x="155" y="0"/>
                              </a:lnTo>
                              <a:lnTo>
                                <a:pt x="0" y="0"/>
                              </a:lnTo>
                              <a:lnTo>
                                <a:pt x="0" y="155"/>
                              </a:lnTo>
                              <a:close/>
                              <a:moveTo>
                                <a:pt x="0" y="360"/>
                              </a:moveTo>
                              <a:lnTo>
                                <a:pt x="155" y="360"/>
                              </a:lnTo>
                              <a:lnTo>
                                <a:pt x="155" y="205"/>
                              </a:lnTo>
                              <a:lnTo>
                                <a:pt x="0" y="205"/>
                              </a:lnTo>
                              <a:lnTo>
                                <a:pt x="0" y="36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BAFCC" id="AutoShape 35" o:spid="_x0000_s1026" style="position:absolute;margin-left:389.9pt;margin-top:37.05pt;width:7.75pt;height:18.05pt;z-index:-45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" path="m,155r155,l155,,,,,155xm,360r155,l155,205,,205,,360xe" filled="f">
                <v:path arrowok="t" o:connecttype="custom" o:connectlocs="0,568960;98425,568960;98425,470535;0,470535;0,568960;0,699135;98425,699135;98425,600710;0,600710;0,699135" o:connectangles="0,0,0,0,0,0,0,0,0,0"/>
                <w10:wrap anchorx="page"/>
              </v:shape>
            </w:pict>
          </mc:Fallback>
        </mc:AlternateContent>
      </w:r>
      <w:r w:rsidR="003A41CA">
        <w:rPr>
          <w:sz w:val="18"/>
        </w:rPr>
        <w:t>Instructor</w:t>
      </w:r>
      <w:r w:rsidR="003A41CA">
        <w:rPr>
          <w:spacing w:val="-2"/>
          <w:sz w:val="18"/>
        </w:rPr>
        <w:t xml:space="preserve"> </w:t>
      </w:r>
      <w:r w:rsidR="003A41CA">
        <w:rPr>
          <w:sz w:val="18"/>
        </w:rPr>
        <w:t>Name:</w:t>
      </w:r>
      <w:r w:rsidR="003A41CA">
        <w:rPr>
          <w:sz w:val="18"/>
          <w:u w:val="single"/>
        </w:rPr>
        <w:tab/>
      </w:r>
      <w:r w:rsidR="003A41CA">
        <w:rPr>
          <w:sz w:val="18"/>
        </w:rPr>
        <w:t>SSN:</w:t>
      </w:r>
      <w:r w:rsidR="003A41CA">
        <w:rPr>
          <w:spacing w:val="-6"/>
          <w:sz w:val="18"/>
        </w:rPr>
        <w:t xml:space="preserve"> </w:t>
      </w:r>
      <w:r w:rsidR="003A41CA">
        <w:rPr>
          <w:sz w:val="18"/>
          <w:u w:val="single"/>
        </w:rPr>
        <w:t xml:space="preserve"> </w:t>
      </w:r>
      <w:r w:rsidR="003A41CA">
        <w:rPr>
          <w:sz w:val="18"/>
          <w:u w:val="single"/>
        </w:rPr>
        <w:tab/>
      </w:r>
    </w:p>
    <w:p w14:paraId="2FD18F38" w14:textId="77777777" w:rsidR="00031411" w:rsidRPr="000E4C9B" w:rsidRDefault="00031411">
      <w:pPr>
        <w:pStyle w:val="BodyText"/>
        <w:spacing w:before="8"/>
        <w:rPr>
          <w:sz w:val="14"/>
          <w:szCs w:val="20"/>
        </w:rPr>
      </w:pPr>
    </w:p>
    <w:tbl>
      <w:tblPr>
        <w:tblW w:w="0" w:type="auto"/>
        <w:tblInd w:w="6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279"/>
        <w:gridCol w:w="3278"/>
      </w:tblGrid>
      <w:tr w:rsidR="00031411" w14:paraId="71E5A39F" w14:textId="77777777">
        <w:trPr>
          <w:trHeight w:hRule="exact" w:val="615"/>
        </w:trPr>
        <w:tc>
          <w:tcPr>
            <w:tcW w:w="4279" w:type="dxa"/>
          </w:tcPr>
          <w:p w14:paraId="15702725" w14:textId="77777777" w:rsidR="00031411" w:rsidRDefault="003A41CA">
            <w:pPr>
              <w:pStyle w:val="TableParagraph"/>
              <w:spacing w:before="0" w:line="199" w:lineRule="exact"/>
              <w:ind w:left="200"/>
              <w:jc w:val="left"/>
              <w:rPr>
                <w:rFonts w:ascii="Times New Roman"/>
                <w:sz w:val="18"/>
              </w:rPr>
            </w:pPr>
            <w:r>
              <w:rPr>
                <w:rFonts w:ascii="Times New Roman"/>
                <w:sz w:val="18"/>
              </w:rPr>
              <w:t>Instructor Role:</w:t>
            </w:r>
          </w:p>
          <w:p w14:paraId="0A9A7B14" w14:textId="77777777" w:rsidR="00031411" w:rsidRDefault="003A41CA">
            <w:pPr>
              <w:pStyle w:val="TableParagraph"/>
              <w:spacing w:before="3"/>
              <w:ind w:left="1260" w:right="954"/>
              <w:jc w:val="left"/>
              <w:rPr>
                <w:rFonts w:ascii="Times New Roman"/>
                <w:sz w:val="18"/>
              </w:rPr>
            </w:pPr>
            <w:r>
              <w:rPr>
                <w:rFonts w:ascii="Times New Roman"/>
                <w:sz w:val="18"/>
              </w:rPr>
              <w:t>Primary Instructor Secondary Instructor</w:t>
            </w:r>
          </w:p>
        </w:tc>
        <w:tc>
          <w:tcPr>
            <w:tcW w:w="3278" w:type="dxa"/>
          </w:tcPr>
          <w:p w14:paraId="6370706D" w14:textId="77777777" w:rsidR="00031411" w:rsidRDefault="003A41CA">
            <w:pPr>
              <w:pStyle w:val="TableParagraph"/>
              <w:spacing w:before="0" w:line="199" w:lineRule="exact"/>
              <w:ind w:left="1518"/>
              <w:jc w:val="left"/>
              <w:rPr>
                <w:rFonts w:ascii="Times New Roman"/>
                <w:sz w:val="18"/>
              </w:rPr>
            </w:pPr>
            <w:r>
              <w:rPr>
                <w:rFonts w:ascii="Times New Roman"/>
                <w:sz w:val="18"/>
              </w:rPr>
              <w:t>Grade Roster Access:</w:t>
            </w:r>
          </w:p>
          <w:p w14:paraId="6B95EE58" w14:textId="77777777" w:rsidR="00031411" w:rsidRDefault="003A41CA">
            <w:pPr>
              <w:pStyle w:val="TableParagraph"/>
              <w:spacing w:before="3"/>
              <w:ind w:left="2489" w:hanging="46"/>
              <w:jc w:val="left"/>
              <w:rPr>
                <w:rFonts w:ascii="Times New Roman"/>
                <w:sz w:val="18"/>
              </w:rPr>
            </w:pPr>
            <w:r>
              <w:rPr>
                <w:rFonts w:ascii="Times New Roman"/>
                <w:sz w:val="18"/>
              </w:rPr>
              <w:t>Approve Grade</w:t>
            </w:r>
          </w:p>
        </w:tc>
      </w:tr>
    </w:tbl>
    <w:p w14:paraId="11C2FC22" w14:textId="77777777" w:rsidR="00031411" w:rsidRDefault="00031411">
      <w:pPr>
        <w:pStyle w:val="BodyText"/>
        <w:spacing w:before="1"/>
        <w:rPr>
          <w:sz w:val="18"/>
        </w:rPr>
      </w:pPr>
    </w:p>
    <w:p w14:paraId="004F5117" w14:textId="77777777" w:rsidR="00031411" w:rsidRDefault="003A41CA">
      <w:pPr>
        <w:tabs>
          <w:tab w:val="left" w:pos="7032"/>
          <w:tab w:val="left" w:pos="10944"/>
        </w:tabs>
        <w:ind w:left="100"/>
        <w:rPr>
          <w:i/>
          <w:sz w:val="18"/>
        </w:rPr>
      </w:pPr>
      <w:r>
        <w:rPr>
          <w:b/>
          <w:i/>
          <w:sz w:val="18"/>
        </w:rPr>
        <w:t xml:space="preserve">Off Campus Education Only: </w:t>
      </w:r>
      <w:r>
        <w:rPr>
          <w:i/>
          <w:sz w:val="18"/>
        </w:rPr>
        <w:t>One-way mileage to class</w:t>
      </w:r>
      <w:r>
        <w:rPr>
          <w:i/>
          <w:spacing w:val="-13"/>
          <w:sz w:val="18"/>
        </w:rPr>
        <w:t xml:space="preserve"> </w:t>
      </w:r>
      <w:r>
        <w:rPr>
          <w:i/>
          <w:sz w:val="18"/>
        </w:rPr>
        <w:t>per</w:t>
      </w:r>
      <w:r>
        <w:rPr>
          <w:i/>
          <w:spacing w:val="-2"/>
          <w:sz w:val="18"/>
        </w:rPr>
        <w:t xml:space="preserve"> </w:t>
      </w:r>
      <w:r>
        <w:rPr>
          <w:i/>
          <w:sz w:val="18"/>
        </w:rPr>
        <w:t>trip:</w:t>
      </w:r>
      <w:r>
        <w:rPr>
          <w:i/>
          <w:sz w:val="18"/>
          <w:u w:val="single"/>
        </w:rPr>
        <w:t xml:space="preserve"> </w:t>
      </w:r>
      <w:r>
        <w:rPr>
          <w:i/>
          <w:sz w:val="18"/>
          <w:u w:val="single"/>
        </w:rPr>
        <w:tab/>
      </w:r>
      <w:r>
        <w:rPr>
          <w:i/>
          <w:sz w:val="18"/>
        </w:rPr>
        <w:t>Total number of overnight</w:t>
      </w:r>
      <w:r>
        <w:rPr>
          <w:i/>
          <w:spacing w:val="-19"/>
          <w:sz w:val="18"/>
        </w:rPr>
        <w:t xml:space="preserve"> </w:t>
      </w:r>
      <w:r>
        <w:rPr>
          <w:i/>
          <w:sz w:val="18"/>
        </w:rPr>
        <w:t>stays:</w:t>
      </w:r>
      <w:r>
        <w:rPr>
          <w:i/>
          <w:spacing w:val="1"/>
          <w:sz w:val="18"/>
        </w:rPr>
        <w:t xml:space="preserve"> </w:t>
      </w:r>
      <w:r>
        <w:rPr>
          <w:i/>
          <w:sz w:val="18"/>
          <w:u w:val="single"/>
        </w:rPr>
        <w:t xml:space="preserve"> </w:t>
      </w:r>
      <w:r>
        <w:rPr>
          <w:i/>
          <w:sz w:val="18"/>
          <w:u w:val="single"/>
        </w:rPr>
        <w:tab/>
      </w:r>
    </w:p>
    <w:p w14:paraId="7DE67D53" w14:textId="77777777" w:rsidR="00031411" w:rsidRDefault="00031411">
      <w:pPr>
        <w:pStyle w:val="BodyText"/>
        <w:spacing w:before="2"/>
        <w:rPr>
          <w:i/>
          <w:sz w:val="18"/>
        </w:rPr>
      </w:pPr>
    </w:p>
    <w:p w14:paraId="0E62CC2C" w14:textId="77777777" w:rsidR="00031411" w:rsidRDefault="003A41CA">
      <w:pPr>
        <w:ind w:left="100"/>
        <w:rPr>
          <w:b/>
          <w:sz w:val="20"/>
        </w:rPr>
      </w:pPr>
      <w:r>
        <w:rPr>
          <w:b/>
          <w:sz w:val="20"/>
          <w:u w:val="single"/>
        </w:rPr>
        <w:t>Instructor Pay</w:t>
      </w:r>
    </w:p>
    <w:p w14:paraId="7F3F6EF3" w14:textId="77777777" w:rsidR="00031411" w:rsidRDefault="00031411">
      <w:pPr>
        <w:pStyle w:val="BodyText"/>
        <w:spacing w:before="7"/>
        <w:rPr>
          <w:b/>
          <w:sz w:val="9"/>
        </w:rPr>
      </w:pPr>
    </w:p>
    <w:p w14:paraId="3F905E9B" w14:textId="77777777" w:rsidR="00031411" w:rsidRDefault="00F05616">
      <w:pPr>
        <w:spacing w:before="93"/>
        <w:ind w:left="980" w:right="5143" w:hanging="880"/>
        <w:rPr>
          <w:sz w:val="18"/>
        </w:rPr>
      </w:pPr>
      <w:r>
        <w:rPr>
          <w:noProof/>
        </w:rPr>
        <mc:AlternateContent>
          <mc:Choice Requires="wps">
            <w:drawing>
              <wp:anchor distT="0" distB="0" distL="114300" distR="114300" simplePos="0" relativeHeight="503271344" behindDoc="1" locked="0" layoutInCell="1" allowOverlap="1" wp14:anchorId="4D329478" wp14:editId="2876935E">
                <wp:simplePos x="0" y="0"/>
                <wp:positionH relativeFrom="page">
                  <wp:posOffset>870585</wp:posOffset>
                </wp:positionH>
                <wp:positionV relativeFrom="paragraph">
                  <wp:posOffset>203835</wp:posOffset>
                </wp:positionV>
                <wp:extent cx="98425" cy="626110"/>
                <wp:effectExtent l="13335" t="12065" r="12065" b="9525"/>
                <wp:wrapNone/>
                <wp:docPr id="36"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626110"/>
                        </a:xfrm>
                        <a:custGeom>
                          <a:avLst/>
                          <a:gdLst>
                            <a:gd name="T0" fmla="+- 0 1371 1371"/>
                            <a:gd name="T1" fmla="*/ T0 w 155"/>
                            <a:gd name="T2" fmla="+- 0 476 321"/>
                            <a:gd name="T3" fmla="*/ 476 h 986"/>
                            <a:gd name="T4" fmla="+- 0 1526 1371"/>
                            <a:gd name="T5" fmla="*/ T4 w 155"/>
                            <a:gd name="T6" fmla="+- 0 476 321"/>
                            <a:gd name="T7" fmla="*/ 476 h 986"/>
                            <a:gd name="T8" fmla="+- 0 1526 1371"/>
                            <a:gd name="T9" fmla="*/ T8 w 155"/>
                            <a:gd name="T10" fmla="+- 0 321 321"/>
                            <a:gd name="T11" fmla="*/ 321 h 986"/>
                            <a:gd name="T12" fmla="+- 0 1371 1371"/>
                            <a:gd name="T13" fmla="*/ T12 w 155"/>
                            <a:gd name="T14" fmla="+- 0 321 321"/>
                            <a:gd name="T15" fmla="*/ 321 h 986"/>
                            <a:gd name="T16" fmla="+- 0 1371 1371"/>
                            <a:gd name="T17" fmla="*/ T16 w 155"/>
                            <a:gd name="T18" fmla="+- 0 476 321"/>
                            <a:gd name="T19" fmla="*/ 476 h 986"/>
                            <a:gd name="T20" fmla="+- 0 1371 1371"/>
                            <a:gd name="T21" fmla="*/ T20 w 155"/>
                            <a:gd name="T22" fmla="+- 0 686 321"/>
                            <a:gd name="T23" fmla="*/ 686 h 986"/>
                            <a:gd name="T24" fmla="+- 0 1526 1371"/>
                            <a:gd name="T25" fmla="*/ T24 w 155"/>
                            <a:gd name="T26" fmla="+- 0 686 321"/>
                            <a:gd name="T27" fmla="*/ 686 h 986"/>
                            <a:gd name="T28" fmla="+- 0 1526 1371"/>
                            <a:gd name="T29" fmla="*/ T28 w 155"/>
                            <a:gd name="T30" fmla="+- 0 531 321"/>
                            <a:gd name="T31" fmla="*/ 531 h 986"/>
                            <a:gd name="T32" fmla="+- 0 1371 1371"/>
                            <a:gd name="T33" fmla="*/ T32 w 155"/>
                            <a:gd name="T34" fmla="+- 0 531 321"/>
                            <a:gd name="T35" fmla="*/ 531 h 986"/>
                            <a:gd name="T36" fmla="+- 0 1371 1371"/>
                            <a:gd name="T37" fmla="*/ T36 w 155"/>
                            <a:gd name="T38" fmla="+- 0 686 321"/>
                            <a:gd name="T39" fmla="*/ 686 h 986"/>
                            <a:gd name="T40" fmla="+- 0 1371 1371"/>
                            <a:gd name="T41" fmla="*/ T40 w 155"/>
                            <a:gd name="T42" fmla="+- 0 891 321"/>
                            <a:gd name="T43" fmla="*/ 891 h 986"/>
                            <a:gd name="T44" fmla="+- 0 1526 1371"/>
                            <a:gd name="T45" fmla="*/ T44 w 155"/>
                            <a:gd name="T46" fmla="+- 0 891 321"/>
                            <a:gd name="T47" fmla="*/ 891 h 986"/>
                            <a:gd name="T48" fmla="+- 0 1526 1371"/>
                            <a:gd name="T49" fmla="*/ T48 w 155"/>
                            <a:gd name="T50" fmla="+- 0 736 321"/>
                            <a:gd name="T51" fmla="*/ 736 h 986"/>
                            <a:gd name="T52" fmla="+- 0 1371 1371"/>
                            <a:gd name="T53" fmla="*/ T52 w 155"/>
                            <a:gd name="T54" fmla="+- 0 736 321"/>
                            <a:gd name="T55" fmla="*/ 736 h 986"/>
                            <a:gd name="T56" fmla="+- 0 1371 1371"/>
                            <a:gd name="T57" fmla="*/ T56 w 155"/>
                            <a:gd name="T58" fmla="+- 0 891 321"/>
                            <a:gd name="T59" fmla="*/ 891 h 986"/>
                            <a:gd name="T60" fmla="+- 0 1371 1371"/>
                            <a:gd name="T61" fmla="*/ T60 w 155"/>
                            <a:gd name="T62" fmla="+- 0 1101 321"/>
                            <a:gd name="T63" fmla="*/ 1101 h 986"/>
                            <a:gd name="T64" fmla="+- 0 1526 1371"/>
                            <a:gd name="T65" fmla="*/ T64 w 155"/>
                            <a:gd name="T66" fmla="+- 0 1101 321"/>
                            <a:gd name="T67" fmla="*/ 1101 h 986"/>
                            <a:gd name="T68" fmla="+- 0 1526 1371"/>
                            <a:gd name="T69" fmla="*/ T68 w 155"/>
                            <a:gd name="T70" fmla="+- 0 946 321"/>
                            <a:gd name="T71" fmla="*/ 946 h 986"/>
                            <a:gd name="T72" fmla="+- 0 1371 1371"/>
                            <a:gd name="T73" fmla="*/ T72 w 155"/>
                            <a:gd name="T74" fmla="+- 0 946 321"/>
                            <a:gd name="T75" fmla="*/ 946 h 986"/>
                            <a:gd name="T76" fmla="+- 0 1371 1371"/>
                            <a:gd name="T77" fmla="*/ T76 w 155"/>
                            <a:gd name="T78" fmla="+- 0 1101 321"/>
                            <a:gd name="T79" fmla="*/ 1101 h 986"/>
                            <a:gd name="T80" fmla="+- 0 1371 1371"/>
                            <a:gd name="T81" fmla="*/ T80 w 155"/>
                            <a:gd name="T82" fmla="+- 0 1306 321"/>
                            <a:gd name="T83" fmla="*/ 1306 h 986"/>
                            <a:gd name="T84" fmla="+- 0 1526 1371"/>
                            <a:gd name="T85" fmla="*/ T84 w 155"/>
                            <a:gd name="T86" fmla="+- 0 1306 321"/>
                            <a:gd name="T87" fmla="*/ 1306 h 986"/>
                            <a:gd name="T88" fmla="+- 0 1526 1371"/>
                            <a:gd name="T89" fmla="*/ T88 w 155"/>
                            <a:gd name="T90" fmla="+- 0 1151 321"/>
                            <a:gd name="T91" fmla="*/ 1151 h 986"/>
                            <a:gd name="T92" fmla="+- 0 1371 1371"/>
                            <a:gd name="T93" fmla="*/ T92 w 155"/>
                            <a:gd name="T94" fmla="+- 0 1151 321"/>
                            <a:gd name="T95" fmla="*/ 1151 h 986"/>
                            <a:gd name="T96" fmla="+- 0 1371 1371"/>
                            <a:gd name="T97" fmla="*/ T96 w 155"/>
                            <a:gd name="T98" fmla="+- 0 1306 321"/>
                            <a:gd name="T99" fmla="*/ 1306 h 9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55" h="986">
                              <a:moveTo>
                                <a:pt x="0" y="155"/>
                              </a:moveTo>
                              <a:lnTo>
                                <a:pt x="155" y="155"/>
                              </a:lnTo>
                              <a:lnTo>
                                <a:pt x="155" y="0"/>
                              </a:lnTo>
                              <a:lnTo>
                                <a:pt x="0" y="0"/>
                              </a:lnTo>
                              <a:lnTo>
                                <a:pt x="0" y="155"/>
                              </a:lnTo>
                              <a:close/>
                              <a:moveTo>
                                <a:pt x="0" y="365"/>
                              </a:moveTo>
                              <a:lnTo>
                                <a:pt x="155" y="365"/>
                              </a:lnTo>
                              <a:lnTo>
                                <a:pt x="155" y="210"/>
                              </a:lnTo>
                              <a:lnTo>
                                <a:pt x="0" y="210"/>
                              </a:lnTo>
                              <a:lnTo>
                                <a:pt x="0" y="365"/>
                              </a:lnTo>
                              <a:close/>
                              <a:moveTo>
                                <a:pt x="0" y="570"/>
                              </a:moveTo>
                              <a:lnTo>
                                <a:pt x="155" y="570"/>
                              </a:lnTo>
                              <a:lnTo>
                                <a:pt x="155" y="415"/>
                              </a:lnTo>
                              <a:lnTo>
                                <a:pt x="0" y="415"/>
                              </a:lnTo>
                              <a:lnTo>
                                <a:pt x="0" y="570"/>
                              </a:lnTo>
                              <a:close/>
                              <a:moveTo>
                                <a:pt x="0" y="780"/>
                              </a:moveTo>
                              <a:lnTo>
                                <a:pt x="155" y="780"/>
                              </a:lnTo>
                              <a:lnTo>
                                <a:pt x="155" y="625"/>
                              </a:lnTo>
                              <a:lnTo>
                                <a:pt x="0" y="625"/>
                              </a:lnTo>
                              <a:lnTo>
                                <a:pt x="0" y="780"/>
                              </a:lnTo>
                              <a:close/>
                              <a:moveTo>
                                <a:pt x="0" y="985"/>
                              </a:moveTo>
                              <a:lnTo>
                                <a:pt x="155" y="985"/>
                              </a:lnTo>
                              <a:lnTo>
                                <a:pt x="155" y="830"/>
                              </a:lnTo>
                              <a:lnTo>
                                <a:pt x="0" y="830"/>
                              </a:lnTo>
                              <a:lnTo>
                                <a:pt x="0" y="9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55577" id="AutoShape 34" o:spid="_x0000_s1026" style="position:absolute;margin-left:68.55pt;margin-top:16.05pt;width:7.75pt;height:49.3pt;z-index:-4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" path="m,155r155,l155,,,,,155xm,365r155,l155,210,,210,,365xm,570r155,l155,415,,415,,570xm,780r155,l155,625,,625,,780xm,985r155,l155,830,,830,,985xe" filled="f">
                <v:path arrowok="t" o:connecttype="custom" o:connectlocs="0,302260;98425,302260;98425,203835;0,203835;0,302260;0,435610;98425,435610;98425,337185;0,337185;0,435610;0,565785;98425,565785;98425,467360;0,467360;0,565785;0,699135;98425,699135;98425,600710;0,600710;0,699135;0,829310;98425,829310;98425,730885;0,730885;0,829310" o:connectangles="0,0,0,0,0,0,0,0,0,0,0,0,0,0,0,0,0,0,0,0,0,0,0,0,0"/>
                <w10:wrap anchorx="page"/>
              </v:shape>
            </w:pict>
          </mc:Fallback>
        </mc:AlternateContent>
      </w:r>
      <w:r w:rsidR="003A41CA">
        <w:rPr>
          <w:sz w:val="18"/>
        </w:rPr>
        <w:t>Instructor's primary affiliation with NAU during the session this class is offered: Part Time Faculty</w:t>
      </w:r>
    </w:p>
    <w:p w14:paraId="208A43BE" w14:textId="77777777" w:rsidR="00031411" w:rsidRDefault="003A41CA">
      <w:pPr>
        <w:spacing w:before="3" w:line="206" w:lineRule="exact"/>
        <w:ind w:left="980"/>
        <w:rPr>
          <w:sz w:val="18"/>
        </w:rPr>
      </w:pPr>
      <w:r>
        <w:rPr>
          <w:sz w:val="18"/>
        </w:rPr>
        <w:t xml:space="preserve">Full Time Faculty </w:t>
      </w:r>
      <w:r>
        <w:rPr>
          <w:b/>
          <w:sz w:val="18"/>
        </w:rPr>
        <w:t xml:space="preserve">ON contract </w:t>
      </w:r>
      <w:r>
        <w:rPr>
          <w:sz w:val="18"/>
        </w:rPr>
        <w:t>with NAU – contract dates overlap any part of this class</w:t>
      </w:r>
    </w:p>
    <w:p w14:paraId="735584EC" w14:textId="77777777" w:rsidR="00031411" w:rsidRDefault="003A41CA">
      <w:pPr>
        <w:spacing w:line="242" w:lineRule="auto"/>
        <w:ind w:left="980" w:right="2076"/>
        <w:rPr>
          <w:sz w:val="18"/>
        </w:rPr>
      </w:pPr>
      <w:r>
        <w:rPr>
          <w:sz w:val="18"/>
        </w:rPr>
        <w:t xml:space="preserve">Full Time Faculty </w:t>
      </w:r>
      <w:r>
        <w:rPr>
          <w:b/>
          <w:sz w:val="18"/>
        </w:rPr>
        <w:t xml:space="preserve">OFF contract </w:t>
      </w:r>
      <w:r>
        <w:rPr>
          <w:sz w:val="18"/>
        </w:rPr>
        <w:t>with NAU - contract dates do not overlap any part of this class Administrative Faculty</w:t>
      </w:r>
    </w:p>
    <w:p w14:paraId="32D934B7" w14:textId="77777777" w:rsidR="00031411" w:rsidRDefault="003A41CA">
      <w:pPr>
        <w:spacing w:before="1" w:line="203" w:lineRule="exact"/>
        <w:ind w:left="980"/>
        <w:rPr>
          <w:sz w:val="18"/>
        </w:rPr>
      </w:pPr>
      <w:r>
        <w:rPr>
          <w:sz w:val="18"/>
        </w:rPr>
        <w:t>Service Professional/Classified staff</w:t>
      </w:r>
    </w:p>
    <w:p w14:paraId="51C8285F" w14:textId="77777777" w:rsidR="00031411" w:rsidRPr="000E4C9B" w:rsidRDefault="00031411">
      <w:pPr>
        <w:pStyle w:val="BodyText"/>
        <w:spacing w:before="1"/>
        <w:rPr>
          <w:sz w:val="16"/>
          <w:szCs w:val="22"/>
        </w:rPr>
      </w:pPr>
    </w:p>
    <w:p w14:paraId="06C1A0D4" w14:textId="77777777" w:rsidR="00031411" w:rsidRDefault="003A41CA">
      <w:pPr>
        <w:spacing w:line="206" w:lineRule="exact"/>
        <w:ind w:left="100"/>
        <w:rPr>
          <w:sz w:val="18"/>
        </w:rPr>
      </w:pPr>
      <w:r>
        <w:rPr>
          <w:sz w:val="18"/>
        </w:rPr>
        <w:t>How will this instructor be compensated for teaching this class?</w:t>
      </w:r>
    </w:p>
    <w:p w14:paraId="4D439019" w14:textId="77777777" w:rsidR="00031411" w:rsidRDefault="00F05616">
      <w:pPr>
        <w:spacing w:line="206" w:lineRule="exact"/>
        <w:ind w:left="980"/>
        <w:rPr>
          <w:sz w:val="18"/>
        </w:rPr>
      </w:pPr>
      <w:r>
        <w:rPr>
          <w:noProof/>
        </w:rPr>
        <mc:AlternateContent>
          <mc:Choice Requires="wps">
            <w:drawing>
              <wp:anchor distT="0" distB="0" distL="114300" distR="114300" simplePos="0" relativeHeight="1384" behindDoc="0" locked="0" layoutInCell="1" allowOverlap="1" wp14:anchorId="68003378" wp14:editId="6AC376E1">
                <wp:simplePos x="0" y="0"/>
                <wp:positionH relativeFrom="page">
                  <wp:posOffset>870585</wp:posOffset>
                </wp:positionH>
                <wp:positionV relativeFrom="paragraph">
                  <wp:posOffset>13970</wp:posOffset>
                </wp:positionV>
                <wp:extent cx="98425" cy="492760"/>
                <wp:effectExtent l="13335" t="10795" r="12065" b="10795"/>
                <wp:wrapNone/>
                <wp:docPr id="3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425" cy="492760"/>
                        </a:xfrm>
                        <a:custGeom>
                          <a:avLst/>
                          <a:gdLst>
                            <a:gd name="T0" fmla="+- 0 1371 1371"/>
                            <a:gd name="T1" fmla="*/ T0 w 155"/>
                            <a:gd name="T2" fmla="+- 0 177 22"/>
                            <a:gd name="T3" fmla="*/ 177 h 776"/>
                            <a:gd name="T4" fmla="+- 0 1526 1371"/>
                            <a:gd name="T5" fmla="*/ T4 w 155"/>
                            <a:gd name="T6" fmla="+- 0 177 22"/>
                            <a:gd name="T7" fmla="*/ 177 h 776"/>
                            <a:gd name="T8" fmla="+- 0 1526 1371"/>
                            <a:gd name="T9" fmla="*/ T8 w 155"/>
                            <a:gd name="T10" fmla="+- 0 22 22"/>
                            <a:gd name="T11" fmla="*/ 22 h 776"/>
                            <a:gd name="T12" fmla="+- 0 1371 1371"/>
                            <a:gd name="T13" fmla="*/ T12 w 155"/>
                            <a:gd name="T14" fmla="+- 0 22 22"/>
                            <a:gd name="T15" fmla="*/ 22 h 776"/>
                            <a:gd name="T16" fmla="+- 0 1371 1371"/>
                            <a:gd name="T17" fmla="*/ T16 w 155"/>
                            <a:gd name="T18" fmla="+- 0 177 22"/>
                            <a:gd name="T19" fmla="*/ 177 h 776"/>
                            <a:gd name="T20" fmla="+- 0 1371 1371"/>
                            <a:gd name="T21" fmla="*/ T20 w 155"/>
                            <a:gd name="T22" fmla="+- 0 388 22"/>
                            <a:gd name="T23" fmla="*/ 388 h 776"/>
                            <a:gd name="T24" fmla="+- 0 1526 1371"/>
                            <a:gd name="T25" fmla="*/ T24 w 155"/>
                            <a:gd name="T26" fmla="+- 0 388 22"/>
                            <a:gd name="T27" fmla="*/ 388 h 776"/>
                            <a:gd name="T28" fmla="+- 0 1526 1371"/>
                            <a:gd name="T29" fmla="*/ T28 w 155"/>
                            <a:gd name="T30" fmla="+- 0 232 22"/>
                            <a:gd name="T31" fmla="*/ 232 h 776"/>
                            <a:gd name="T32" fmla="+- 0 1371 1371"/>
                            <a:gd name="T33" fmla="*/ T32 w 155"/>
                            <a:gd name="T34" fmla="+- 0 232 22"/>
                            <a:gd name="T35" fmla="*/ 232 h 776"/>
                            <a:gd name="T36" fmla="+- 0 1371 1371"/>
                            <a:gd name="T37" fmla="*/ T36 w 155"/>
                            <a:gd name="T38" fmla="+- 0 388 22"/>
                            <a:gd name="T39" fmla="*/ 388 h 776"/>
                            <a:gd name="T40" fmla="+- 0 1371 1371"/>
                            <a:gd name="T41" fmla="*/ T40 w 155"/>
                            <a:gd name="T42" fmla="+- 0 593 22"/>
                            <a:gd name="T43" fmla="*/ 593 h 776"/>
                            <a:gd name="T44" fmla="+- 0 1526 1371"/>
                            <a:gd name="T45" fmla="*/ T44 w 155"/>
                            <a:gd name="T46" fmla="+- 0 593 22"/>
                            <a:gd name="T47" fmla="*/ 593 h 776"/>
                            <a:gd name="T48" fmla="+- 0 1526 1371"/>
                            <a:gd name="T49" fmla="*/ T48 w 155"/>
                            <a:gd name="T50" fmla="+- 0 438 22"/>
                            <a:gd name="T51" fmla="*/ 438 h 776"/>
                            <a:gd name="T52" fmla="+- 0 1371 1371"/>
                            <a:gd name="T53" fmla="*/ T52 w 155"/>
                            <a:gd name="T54" fmla="+- 0 438 22"/>
                            <a:gd name="T55" fmla="*/ 438 h 776"/>
                            <a:gd name="T56" fmla="+- 0 1371 1371"/>
                            <a:gd name="T57" fmla="*/ T56 w 155"/>
                            <a:gd name="T58" fmla="+- 0 593 22"/>
                            <a:gd name="T59" fmla="*/ 593 h 776"/>
                            <a:gd name="T60" fmla="+- 0 1371 1371"/>
                            <a:gd name="T61" fmla="*/ T60 w 155"/>
                            <a:gd name="T62" fmla="+- 0 798 22"/>
                            <a:gd name="T63" fmla="*/ 798 h 776"/>
                            <a:gd name="T64" fmla="+- 0 1526 1371"/>
                            <a:gd name="T65" fmla="*/ T64 w 155"/>
                            <a:gd name="T66" fmla="+- 0 798 22"/>
                            <a:gd name="T67" fmla="*/ 798 h 776"/>
                            <a:gd name="T68" fmla="+- 0 1526 1371"/>
                            <a:gd name="T69" fmla="*/ T68 w 155"/>
                            <a:gd name="T70" fmla="+- 0 643 22"/>
                            <a:gd name="T71" fmla="*/ 643 h 776"/>
                            <a:gd name="T72" fmla="+- 0 1371 1371"/>
                            <a:gd name="T73" fmla="*/ T72 w 155"/>
                            <a:gd name="T74" fmla="+- 0 643 22"/>
                            <a:gd name="T75" fmla="*/ 643 h 776"/>
                            <a:gd name="T76" fmla="+- 0 1371 1371"/>
                            <a:gd name="T77" fmla="*/ T76 w 155"/>
                            <a:gd name="T78" fmla="+- 0 798 22"/>
                            <a:gd name="T79" fmla="*/ 798 h 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55" h="776">
                              <a:moveTo>
                                <a:pt x="0" y="155"/>
                              </a:moveTo>
                              <a:lnTo>
                                <a:pt x="155" y="155"/>
                              </a:lnTo>
                              <a:lnTo>
                                <a:pt x="155" y="0"/>
                              </a:lnTo>
                              <a:lnTo>
                                <a:pt x="0" y="0"/>
                              </a:lnTo>
                              <a:lnTo>
                                <a:pt x="0" y="155"/>
                              </a:lnTo>
                              <a:close/>
                              <a:moveTo>
                                <a:pt x="0" y="366"/>
                              </a:moveTo>
                              <a:lnTo>
                                <a:pt x="155" y="366"/>
                              </a:lnTo>
                              <a:lnTo>
                                <a:pt x="155" y="210"/>
                              </a:lnTo>
                              <a:lnTo>
                                <a:pt x="0" y="210"/>
                              </a:lnTo>
                              <a:lnTo>
                                <a:pt x="0" y="366"/>
                              </a:lnTo>
                              <a:close/>
                              <a:moveTo>
                                <a:pt x="0" y="571"/>
                              </a:moveTo>
                              <a:lnTo>
                                <a:pt x="155" y="571"/>
                              </a:lnTo>
                              <a:lnTo>
                                <a:pt x="155" y="416"/>
                              </a:lnTo>
                              <a:lnTo>
                                <a:pt x="0" y="416"/>
                              </a:lnTo>
                              <a:lnTo>
                                <a:pt x="0" y="571"/>
                              </a:lnTo>
                              <a:close/>
                              <a:moveTo>
                                <a:pt x="0" y="776"/>
                              </a:moveTo>
                              <a:lnTo>
                                <a:pt x="155" y="776"/>
                              </a:lnTo>
                              <a:lnTo>
                                <a:pt x="155" y="621"/>
                              </a:lnTo>
                              <a:lnTo>
                                <a:pt x="0" y="621"/>
                              </a:lnTo>
                              <a:lnTo>
                                <a:pt x="0" y="77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D5671" id="AutoShape 33" o:spid="_x0000_s1026" style="position:absolute;margin-left:68.55pt;margin-top:1.1pt;width:7.75pt;height:38.8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5,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" path="m,155r155,l155,,,,,155xm,366r155,l155,210,,210,,366xm,571r155,l155,416,,416,,571xm,776r155,l155,621,,621,,776xe" filled="f">
                <v:path arrowok="t" o:connecttype="custom" o:connectlocs="0,112395;98425,112395;98425,13970;0,13970;0,112395;0,246380;98425,246380;98425,147320;0,147320;0,246380;0,376555;98425,376555;98425,278130;0,278130;0,376555;0,506730;98425,506730;98425,408305;0,408305;0,506730" o:connectangles="0,0,0,0,0,0,0,0,0,0,0,0,0,0,0,0,0,0,0,0"/>
                <w10:wrap anchorx="page"/>
              </v:shape>
            </w:pict>
          </mc:Fallback>
        </mc:AlternateContent>
      </w:r>
      <w:r w:rsidR="003A41CA">
        <w:rPr>
          <w:b/>
          <w:sz w:val="18"/>
        </w:rPr>
        <w:t xml:space="preserve">NO PAY </w:t>
      </w:r>
      <w:r w:rsidR="003A41CA">
        <w:rPr>
          <w:sz w:val="18"/>
        </w:rPr>
        <w:t>- This class is part of the instructor's assigned duties for which they are already being paid</w:t>
      </w:r>
    </w:p>
    <w:p w14:paraId="33FBF9EE" w14:textId="2D53C5CB" w:rsidR="00031411" w:rsidRDefault="00F01607">
      <w:pPr>
        <w:spacing w:before="3" w:line="206" w:lineRule="exact"/>
        <w:ind w:left="980"/>
        <w:rPr>
          <w:sz w:val="18"/>
        </w:rPr>
      </w:pPr>
      <w:r>
        <w:rPr>
          <w:b/>
          <w:sz w:val="18"/>
        </w:rPr>
        <w:t>NAU Online</w:t>
      </w:r>
      <w:r w:rsidR="003A41CA">
        <w:rPr>
          <w:b/>
          <w:sz w:val="18"/>
        </w:rPr>
        <w:t xml:space="preserve"> </w:t>
      </w:r>
      <w:r w:rsidR="003A41CA">
        <w:rPr>
          <w:sz w:val="18"/>
        </w:rPr>
        <w:t>is to pay for this class (ePAR or Supplemental form will be generated by NAU Online)</w:t>
      </w:r>
    </w:p>
    <w:p w14:paraId="64AFFA0C" w14:textId="3451DA34" w:rsidR="00031411" w:rsidRDefault="003A41CA">
      <w:pPr>
        <w:spacing w:line="205" w:lineRule="exact"/>
        <w:ind w:left="980"/>
        <w:rPr>
          <w:sz w:val="18"/>
        </w:rPr>
      </w:pPr>
      <w:r>
        <w:rPr>
          <w:b/>
          <w:sz w:val="18"/>
        </w:rPr>
        <w:t xml:space="preserve">The Academic Dept </w:t>
      </w:r>
      <w:r>
        <w:rPr>
          <w:sz w:val="18"/>
        </w:rPr>
        <w:t xml:space="preserve">is to pay for this class (ePAR or SUP form will be generated by the </w:t>
      </w:r>
      <w:proofErr w:type="spellStart"/>
      <w:r>
        <w:rPr>
          <w:sz w:val="18"/>
        </w:rPr>
        <w:t>Acad</w:t>
      </w:r>
      <w:proofErr w:type="spellEnd"/>
      <w:r>
        <w:rPr>
          <w:sz w:val="18"/>
        </w:rPr>
        <w:t xml:space="preserve"> </w:t>
      </w:r>
      <w:r w:rsidR="00D52328">
        <w:rPr>
          <w:sz w:val="18"/>
        </w:rPr>
        <w:t>Dept.</w:t>
      </w:r>
      <w:r>
        <w:rPr>
          <w:sz w:val="18"/>
        </w:rPr>
        <w:t>)</w:t>
      </w:r>
    </w:p>
    <w:p w14:paraId="4E188F5A" w14:textId="77777777" w:rsidR="00031411" w:rsidRDefault="003A41CA">
      <w:pPr>
        <w:spacing w:line="206" w:lineRule="exact"/>
        <w:ind w:left="980"/>
        <w:rPr>
          <w:sz w:val="18"/>
        </w:rPr>
      </w:pPr>
      <w:r>
        <w:rPr>
          <w:b/>
          <w:sz w:val="18"/>
        </w:rPr>
        <w:t xml:space="preserve">Yuma </w:t>
      </w:r>
      <w:r>
        <w:rPr>
          <w:sz w:val="18"/>
        </w:rPr>
        <w:t>is to pay for this class (ePAR or Supplemental form will be generated by Yuma)</w:t>
      </w:r>
    </w:p>
    <w:p w14:paraId="1F40463D" w14:textId="77777777" w:rsidR="00031411" w:rsidRDefault="00031411">
      <w:pPr>
        <w:pStyle w:val="BodyText"/>
        <w:rPr>
          <w:sz w:val="18"/>
        </w:rPr>
      </w:pPr>
    </w:p>
    <w:p w14:paraId="7FD36421" w14:textId="77777777" w:rsidR="00031411" w:rsidRDefault="003A41CA">
      <w:pPr>
        <w:tabs>
          <w:tab w:val="left" w:pos="6712"/>
        </w:tabs>
        <w:ind w:left="100"/>
        <w:rPr>
          <w:i/>
          <w:sz w:val="18"/>
        </w:rPr>
      </w:pPr>
      <w:r>
        <w:rPr>
          <w:b/>
          <w:i/>
          <w:sz w:val="18"/>
        </w:rPr>
        <w:t xml:space="preserve">Flagstaff/Online/Yuma Only: </w:t>
      </w:r>
      <w:r>
        <w:rPr>
          <w:i/>
          <w:sz w:val="18"/>
        </w:rPr>
        <w:t>Paid Credit</w:t>
      </w:r>
      <w:r>
        <w:rPr>
          <w:i/>
          <w:spacing w:val="-24"/>
          <w:sz w:val="18"/>
        </w:rPr>
        <w:t xml:space="preserve"> </w:t>
      </w:r>
      <w:r>
        <w:rPr>
          <w:i/>
          <w:sz w:val="18"/>
        </w:rPr>
        <w:t>Hours:</w:t>
      </w:r>
      <w:r>
        <w:rPr>
          <w:i/>
          <w:spacing w:val="1"/>
          <w:sz w:val="18"/>
        </w:rPr>
        <w:t xml:space="preserve"> </w:t>
      </w:r>
      <w:r>
        <w:rPr>
          <w:i/>
          <w:sz w:val="18"/>
          <w:u w:val="single"/>
        </w:rPr>
        <w:t xml:space="preserve"> </w:t>
      </w:r>
      <w:r>
        <w:rPr>
          <w:i/>
          <w:sz w:val="18"/>
          <w:u w:val="single"/>
        </w:rPr>
        <w:tab/>
      </w:r>
    </w:p>
    <w:p w14:paraId="6BB53B40" w14:textId="77777777" w:rsidR="00031411" w:rsidRDefault="00031411">
      <w:pPr>
        <w:pStyle w:val="BodyText"/>
        <w:rPr>
          <w:i/>
          <w:sz w:val="10"/>
        </w:rPr>
      </w:pPr>
    </w:p>
    <w:p w14:paraId="22AEEA6E" w14:textId="77777777" w:rsidR="00031411" w:rsidRDefault="003A41CA" w:rsidP="00384B26">
      <w:pPr>
        <w:tabs>
          <w:tab w:val="left" w:pos="8820"/>
        </w:tabs>
        <w:spacing w:before="92"/>
        <w:ind w:left="100"/>
        <w:rPr>
          <w:b/>
          <w:sz w:val="18"/>
        </w:rPr>
      </w:pPr>
      <w:r>
        <w:rPr>
          <w:b/>
          <w:sz w:val="18"/>
          <w:u w:val="single"/>
        </w:rPr>
        <w:t>Special</w:t>
      </w:r>
      <w:r>
        <w:rPr>
          <w:b/>
          <w:spacing w:val="-20"/>
          <w:sz w:val="18"/>
          <w:u w:val="single"/>
        </w:rPr>
        <w:t xml:space="preserve"> </w:t>
      </w:r>
      <w:r>
        <w:rPr>
          <w:b/>
          <w:sz w:val="18"/>
          <w:u w:val="single"/>
        </w:rPr>
        <w:t>Instructions:</w:t>
      </w:r>
      <w:r>
        <w:rPr>
          <w:b/>
          <w:sz w:val="18"/>
          <w:u w:val="single"/>
        </w:rPr>
        <w:tab/>
      </w:r>
    </w:p>
    <w:p w14:paraId="2B645242" w14:textId="77777777" w:rsidR="00031411" w:rsidRDefault="00031411">
      <w:pPr>
        <w:rPr>
          <w:sz w:val="18"/>
        </w:rPr>
        <w:sectPr w:rsidR="00031411" w:rsidSect="00FD6E72">
          <w:pgSz w:w="12240" w:h="15840"/>
          <w:pgMar w:top="1300" w:right="560" w:bottom="660" w:left="620" w:header="0" w:footer="466" w:gutter="0"/>
          <w:cols w:space="720"/>
        </w:sectPr>
      </w:pPr>
    </w:p>
    <w:p w14:paraId="42B46EB7" w14:textId="77777777" w:rsidR="00031411" w:rsidRPr="005A2F04" w:rsidRDefault="003A41CA">
      <w:pPr>
        <w:pStyle w:val="Heading1"/>
        <w:spacing w:before="82"/>
        <w:rPr>
          <w:color w:val="17365D" w:themeColor="text2" w:themeShade="BF"/>
        </w:rPr>
      </w:pPr>
      <w:bookmarkStart w:id="28" w:name="_bookmark2"/>
      <w:bookmarkStart w:id="29" w:name="_Toc63664739"/>
      <w:bookmarkEnd w:id="28"/>
      <w:r w:rsidRPr="00E15440">
        <w:rPr>
          <w:color w:val="17365D" w:themeColor="text2" w:themeShade="BF"/>
          <w:highlight w:val="yellow"/>
        </w:rPr>
        <w:lastRenderedPageBreak/>
        <w:t>Appendix C</w:t>
      </w:r>
      <w:bookmarkEnd w:id="29"/>
    </w:p>
    <w:p w14:paraId="1F0839ED" w14:textId="703ED12D" w:rsidR="00031411" w:rsidRPr="00A860FB" w:rsidRDefault="003A41CA">
      <w:pPr>
        <w:spacing w:line="296" w:lineRule="exact"/>
        <w:ind w:left="100"/>
        <w:rPr>
          <w:b/>
          <w:sz w:val="18"/>
        </w:rPr>
      </w:pPr>
      <w:r>
        <w:rPr>
          <w:rFonts w:ascii="Arial Black"/>
          <w:b/>
        </w:rPr>
        <w:t xml:space="preserve">Summer </w:t>
      </w:r>
      <w:r w:rsidR="008703A9" w:rsidRPr="00600D43">
        <w:rPr>
          <w:rFonts w:ascii="Arial Black"/>
          <w:b/>
        </w:rPr>
        <w:t>202</w:t>
      </w:r>
      <w:r w:rsidR="00A75918">
        <w:rPr>
          <w:rFonts w:ascii="Arial Black"/>
          <w:b/>
        </w:rPr>
        <w:t>4</w:t>
      </w:r>
      <w:r>
        <w:rPr>
          <w:rFonts w:ascii="Arial Black"/>
          <w:b/>
        </w:rPr>
        <w:t xml:space="preserve"> </w:t>
      </w:r>
      <w:r w:rsidRPr="00A860FB">
        <w:rPr>
          <w:rFonts w:ascii="Arial Black"/>
          <w:b/>
        </w:rPr>
        <w:t xml:space="preserve">Timeline </w:t>
      </w:r>
      <w:r w:rsidRPr="00A860FB">
        <w:rPr>
          <w:b/>
          <w:sz w:val="18"/>
        </w:rPr>
        <w:t>(All dates are tentative and subject to change)</w:t>
      </w:r>
    </w:p>
    <w:p w14:paraId="19A2EB9A" w14:textId="77777777" w:rsidR="00031411" w:rsidRPr="00BC6171" w:rsidRDefault="00031411">
      <w:pPr>
        <w:pStyle w:val="BodyText"/>
        <w:spacing w:before="7" w:after="1"/>
        <w:rPr>
          <w:b/>
          <w:sz w:val="23"/>
          <w:highlight w:val="magenta"/>
        </w:rPr>
      </w:pPr>
    </w:p>
    <w:tbl>
      <w:tblPr>
        <w:tblW w:w="9539"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5"/>
        <w:gridCol w:w="8994"/>
      </w:tblGrid>
      <w:tr w:rsidR="00031411" w:rsidRPr="00BC6171" w14:paraId="068272B8" w14:textId="77777777" w:rsidTr="007F7038">
        <w:trPr>
          <w:trHeight w:hRule="exact" w:val="310"/>
        </w:trPr>
        <w:tc>
          <w:tcPr>
            <w:tcW w:w="9539" w:type="dxa"/>
            <w:gridSpan w:val="2"/>
          </w:tcPr>
          <w:p w14:paraId="1A3536C2" w14:textId="06951383" w:rsidR="00031411" w:rsidRPr="007F6654" w:rsidRDefault="003A6AFB" w:rsidP="00E92A77">
            <w:pPr>
              <w:pStyle w:val="TableParagraph"/>
              <w:spacing w:before="71"/>
              <w:ind w:left="100"/>
              <w:jc w:val="left"/>
              <w:rPr>
                <w:rFonts w:ascii="Arial"/>
                <w:b/>
                <w:sz w:val="18"/>
              </w:rPr>
            </w:pPr>
            <w:r>
              <w:rPr>
                <w:rFonts w:ascii="Arial"/>
                <w:b/>
                <w:sz w:val="18"/>
              </w:rPr>
              <w:t>February</w:t>
            </w:r>
            <w:r w:rsidR="00393DC8" w:rsidRPr="007F6654">
              <w:rPr>
                <w:rFonts w:ascii="Arial"/>
                <w:b/>
                <w:sz w:val="18"/>
              </w:rPr>
              <w:t xml:space="preserve"> </w:t>
            </w:r>
            <w:r w:rsidR="00393DC8" w:rsidRPr="003A6AFB">
              <w:rPr>
                <w:rFonts w:ascii="Arial"/>
                <w:b/>
                <w:sz w:val="18"/>
              </w:rPr>
              <w:t>202</w:t>
            </w:r>
            <w:r w:rsidR="00C71EBF">
              <w:rPr>
                <w:rFonts w:ascii="Arial"/>
                <w:b/>
                <w:sz w:val="18"/>
              </w:rPr>
              <w:t>3</w:t>
            </w:r>
          </w:p>
        </w:tc>
      </w:tr>
      <w:tr w:rsidR="00031411" w:rsidRPr="00BC6171" w14:paraId="30A58750" w14:textId="77777777" w:rsidTr="007F7038">
        <w:trPr>
          <w:trHeight w:hRule="exact" w:val="310"/>
        </w:trPr>
        <w:tc>
          <w:tcPr>
            <w:tcW w:w="545" w:type="dxa"/>
          </w:tcPr>
          <w:p w14:paraId="55779FD6" w14:textId="38EC8D12" w:rsidR="00031411" w:rsidRPr="00BC6171" w:rsidRDefault="00194389">
            <w:pPr>
              <w:pStyle w:val="TableParagraph"/>
              <w:spacing w:before="71"/>
              <w:ind w:right="103"/>
              <w:rPr>
                <w:rFonts w:ascii="Arial"/>
                <w:b/>
                <w:sz w:val="18"/>
                <w:highlight w:val="magenta"/>
              </w:rPr>
            </w:pPr>
            <w:r>
              <w:rPr>
                <w:rFonts w:ascii="Arial"/>
                <w:b/>
                <w:sz w:val="18"/>
              </w:rPr>
              <w:t>2</w:t>
            </w:r>
            <w:r w:rsidR="0035596E">
              <w:rPr>
                <w:rFonts w:ascii="Arial"/>
                <w:b/>
                <w:sz w:val="18"/>
              </w:rPr>
              <w:t>7</w:t>
            </w:r>
          </w:p>
        </w:tc>
        <w:tc>
          <w:tcPr>
            <w:tcW w:w="8994" w:type="dxa"/>
          </w:tcPr>
          <w:p w14:paraId="693BA7E9" w14:textId="2E6B263D" w:rsidR="00031411" w:rsidRPr="007F6654" w:rsidRDefault="003A41CA" w:rsidP="00E92A77">
            <w:pPr>
              <w:pStyle w:val="TableParagraph"/>
              <w:spacing w:before="71"/>
              <w:ind w:left="105"/>
              <w:jc w:val="left"/>
              <w:rPr>
                <w:rFonts w:ascii="Arial"/>
                <w:sz w:val="18"/>
              </w:rPr>
            </w:pPr>
            <w:r w:rsidRPr="00600D43">
              <w:rPr>
                <w:rFonts w:ascii="Arial"/>
                <w:sz w:val="18"/>
              </w:rPr>
              <w:t xml:space="preserve">Summer </w:t>
            </w:r>
            <w:r w:rsidR="008703A9" w:rsidRPr="00600D43">
              <w:rPr>
                <w:rFonts w:ascii="Arial"/>
                <w:sz w:val="18"/>
              </w:rPr>
              <w:t>202</w:t>
            </w:r>
            <w:r w:rsidR="00C71EBF">
              <w:rPr>
                <w:rFonts w:ascii="Arial"/>
                <w:sz w:val="18"/>
              </w:rPr>
              <w:t>4</w:t>
            </w:r>
            <w:r w:rsidRPr="007F6654">
              <w:rPr>
                <w:rFonts w:ascii="Arial"/>
                <w:sz w:val="18"/>
              </w:rPr>
              <w:t xml:space="preserve"> class build begins in LOUIE</w:t>
            </w:r>
          </w:p>
        </w:tc>
      </w:tr>
      <w:tr w:rsidR="00031411" w:rsidRPr="00BC6171" w14:paraId="40032A77" w14:textId="77777777" w:rsidTr="007F7038">
        <w:trPr>
          <w:trHeight w:hRule="exact" w:val="310"/>
        </w:trPr>
        <w:tc>
          <w:tcPr>
            <w:tcW w:w="9539" w:type="dxa"/>
            <w:gridSpan w:val="2"/>
          </w:tcPr>
          <w:p w14:paraId="5944D098" w14:textId="45C948CC" w:rsidR="00031411" w:rsidRPr="007F6654" w:rsidRDefault="00EB2A70">
            <w:pPr>
              <w:pStyle w:val="TableParagraph"/>
              <w:spacing w:before="71"/>
              <w:ind w:left="100"/>
              <w:jc w:val="left"/>
              <w:rPr>
                <w:rFonts w:ascii="Arial"/>
                <w:b/>
                <w:sz w:val="18"/>
              </w:rPr>
            </w:pPr>
            <w:r>
              <w:rPr>
                <w:rFonts w:ascii="Arial"/>
                <w:b/>
                <w:sz w:val="18"/>
              </w:rPr>
              <w:t>November</w:t>
            </w:r>
            <w:r w:rsidR="00E92A77" w:rsidRPr="003A6AFB">
              <w:rPr>
                <w:rFonts w:ascii="Arial"/>
                <w:b/>
                <w:sz w:val="18"/>
              </w:rPr>
              <w:t xml:space="preserve"> 20</w:t>
            </w:r>
            <w:r w:rsidR="004E17BF" w:rsidRPr="003A6AFB">
              <w:rPr>
                <w:rFonts w:ascii="Arial"/>
                <w:b/>
                <w:sz w:val="18"/>
              </w:rPr>
              <w:t>2</w:t>
            </w:r>
            <w:r w:rsidR="0035596E">
              <w:rPr>
                <w:rFonts w:ascii="Arial"/>
                <w:b/>
                <w:sz w:val="18"/>
              </w:rPr>
              <w:t>3</w:t>
            </w:r>
          </w:p>
        </w:tc>
      </w:tr>
      <w:tr w:rsidR="00031411" w:rsidRPr="00BC6171" w14:paraId="15B2570D" w14:textId="77777777" w:rsidTr="007F7038">
        <w:trPr>
          <w:trHeight w:hRule="exact" w:val="310"/>
        </w:trPr>
        <w:tc>
          <w:tcPr>
            <w:tcW w:w="545" w:type="dxa"/>
          </w:tcPr>
          <w:p w14:paraId="5480E980" w14:textId="2D851A36" w:rsidR="00031411" w:rsidRPr="00BC6171" w:rsidRDefault="00EB2A70">
            <w:pPr>
              <w:pStyle w:val="TableParagraph"/>
              <w:spacing w:before="71"/>
              <w:ind w:right="103"/>
              <w:rPr>
                <w:rFonts w:ascii="Arial"/>
                <w:b/>
                <w:sz w:val="18"/>
                <w:highlight w:val="magenta"/>
              </w:rPr>
            </w:pPr>
            <w:r>
              <w:rPr>
                <w:rFonts w:ascii="Arial"/>
                <w:b/>
                <w:sz w:val="18"/>
              </w:rPr>
              <w:t>1</w:t>
            </w:r>
          </w:p>
        </w:tc>
        <w:tc>
          <w:tcPr>
            <w:tcW w:w="8994" w:type="dxa"/>
          </w:tcPr>
          <w:p w14:paraId="708ABE45" w14:textId="07869787" w:rsidR="00031411" w:rsidRPr="007F6654" w:rsidRDefault="003A41CA">
            <w:pPr>
              <w:pStyle w:val="TableParagraph"/>
              <w:spacing w:before="71"/>
              <w:ind w:left="105"/>
              <w:jc w:val="left"/>
              <w:rPr>
                <w:rFonts w:ascii="Arial"/>
                <w:sz w:val="18"/>
              </w:rPr>
            </w:pPr>
            <w:r w:rsidRPr="007F6654">
              <w:rPr>
                <w:rFonts w:ascii="Arial"/>
                <w:sz w:val="18"/>
              </w:rPr>
              <w:t>Classes viewable to students in LOUIE</w:t>
            </w:r>
          </w:p>
        </w:tc>
      </w:tr>
      <w:tr w:rsidR="00031411" w:rsidRPr="00BC6171" w14:paraId="3C626420" w14:textId="77777777" w:rsidTr="007F7038">
        <w:trPr>
          <w:trHeight w:hRule="exact" w:val="310"/>
        </w:trPr>
        <w:tc>
          <w:tcPr>
            <w:tcW w:w="9539" w:type="dxa"/>
            <w:gridSpan w:val="2"/>
          </w:tcPr>
          <w:p w14:paraId="75C25C78" w14:textId="71BDF901" w:rsidR="00031411" w:rsidRPr="00DE2AEA" w:rsidRDefault="003A6AFB" w:rsidP="00E92A77">
            <w:pPr>
              <w:pStyle w:val="TableParagraph"/>
              <w:spacing w:before="71"/>
              <w:ind w:left="100"/>
              <w:jc w:val="left"/>
              <w:rPr>
                <w:rFonts w:ascii="Arial"/>
                <w:b/>
                <w:sz w:val="18"/>
              </w:rPr>
            </w:pPr>
            <w:r>
              <w:rPr>
                <w:rFonts w:ascii="Arial"/>
                <w:b/>
                <w:sz w:val="18"/>
              </w:rPr>
              <w:t>February</w:t>
            </w:r>
            <w:r w:rsidR="003A41CA" w:rsidRPr="00DE2AEA">
              <w:rPr>
                <w:rFonts w:ascii="Arial"/>
                <w:b/>
                <w:sz w:val="18"/>
              </w:rPr>
              <w:t xml:space="preserve"> 20</w:t>
            </w:r>
            <w:r w:rsidR="00E92A77" w:rsidRPr="00DE2AEA">
              <w:rPr>
                <w:rFonts w:ascii="Arial"/>
                <w:b/>
                <w:sz w:val="18"/>
              </w:rPr>
              <w:t>2</w:t>
            </w:r>
            <w:r w:rsidR="00EB2A70">
              <w:rPr>
                <w:rFonts w:ascii="Arial"/>
                <w:b/>
                <w:sz w:val="18"/>
              </w:rPr>
              <w:t>4</w:t>
            </w:r>
          </w:p>
        </w:tc>
      </w:tr>
      <w:tr w:rsidR="00031411" w:rsidRPr="00BC6171" w14:paraId="3D461C6E" w14:textId="77777777" w:rsidTr="007F7038">
        <w:trPr>
          <w:trHeight w:hRule="exact" w:val="310"/>
        </w:trPr>
        <w:tc>
          <w:tcPr>
            <w:tcW w:w="545" w:type="dxa"/>
          </w:tcPr>
          <w:p w14:paraId="25A7F545" w14:textId="38F81682" w:rsidR="00031411" w:rsidRPr="00250365" w:rsidRDefault="00250365">
            <w:pPr>
              <w:pStyle w:val="TableParagraph"/>
              <w:spacing w:before="71"/>
              <w:ind w:right="103"/>
              <w:rPr>
                <w:rFonts w:ascii="Arial"/>
                <w:b/>
                <w:sz w:val="18"/>
              </w:rPr>
            </w:pPr>
            <w:r w:rsidRPr="00250365">
              <w:rPr>
                <w:rFonts w:ascii="Arial"/>
                <w:b/>
                <w:w w:val="99"/>
                <w:sz w:val="18"/>
              </w:rPr>
              <w:t>2</w:t>
            </w:r>
            <w:r w:rsidR="00EB2A70">
              <w:rPr>
                <w:rFonts w:ascii="Arial"/>
                <w:b/>
                <w:w w:val="99"/>
                <w:sz w:val="18"/>
              </w:rPr>
              <w:t>6</w:t>
            </w:r>
          </w:p>
        </w:tc>
        <w:tc>
          <w:tcPr>
            <w:tcW w:w="8994" w:type="dxa"/>
          </w:tcPr>
          <w:p w14:paraId="37792325" w14:textId="77777777" w:rsidR="00031411" w:rsidRPr="00DE2AEA" w:rsidRDefault="00C365E3">
            <w:pPr>
              <w:pStyle w:val="TableParagraph"/>
              <w:spacing w:before="71"/>
              <w:ind w:left="105"/>
              <w:jc w:val="left"/>
              <w:rPr>
                <w:rFonts w:ascii="Arial"/>
                <w:sz w:val="18"/>
              </w:rPr>
            </w:pPr>
            <w:r w:rsidRPr="00DE2AEA">
              <w:rPr>
                <w:rFonts w:ascii="Arial"/>
                <w:sz w:val="18"/>
              </w:rPr>
              <w:t>Early enrollment begins</w:t>
            </w:r>
          </w:p>
        </w:tc>
      </w:tr>
      <w:tr w:rsidR="00C365E3" w:rsidRPr="00BC6171" w14:paraId="25C5897A" w14:textId="77777777" w:rsidTr="007F7038">
        <w:trPr>
          <w:trHeight w:hRule="exact" w:val="311"/>
        </w:trPr>
        <w:tc>
          <w:tcPr>
            <w:tcW w:w="9539" w:type="dxa"/>
            <w:gridSpan w:val="2"/>
            <w:shd w:val="clear" w:color="auto" w:fill="auto"/>
          </w:tcPr>
          <w:p w14:paraId="56340C37" w14:textId="4B7547C5" w:rsidR="00C365E3" w:rsidRPr="00850BE6" w:rsidRDefault="00B45D92" w:rsidP="00C365E3">
            <w:pPr>
              <w:pStyle w:val="TableParagraph"/>
              <w:spacing w:before="71"/>
              <w:ind w:left="100"/>
              <w:jc w:val="left"/>
              <w:rPr>
                <w:rFonts w:ascii="Arial"/>
                <w:b/>
                <w:sz w:val="18"/>
                <w:highlight w:val="green"/>
              </w:rPr>
            </w:pPr>
            <w:r w:rsidRPr="0020057C">
              <w:rPr>
                <w:rFonts w:ascii="Arial"/>
                <w:b/>
                <w:sz w:val="18"/>
              </w:rPr>
              <w:t>March</w:t>
            </w:r>
            <w:r w:rsidR="00C365E3" w:rsidRPr="0020057C">
              <w:rPr>
                <w:rFonts w:ascii="Arial"/>
                <w:b/>
                <w:sz w:val="18"/>
              </w:rPr>
              <w:t xml:space="preserve"> </w:t>
            </w:r>
            <w:r w:rsidR="00AC48E3" w:rsidRPr="0020057C">
              <w:rPr>
                <w:rFonts w:ascii="Arial"/>
                <w:b/>
                <w:sz w:val="18"/>
              </w:rPr>
              <w:t>202</w:t>
            </w:r>
            <w:r w:rsidR="00A75918">
              <w:rPr>
                <w:rFonts w:ascii="Arial"/>
                <w:b/>
                <w:sz w:val="18"/>
              </w:rPr>
              <w:t>4</w:t>
            </w:r>
          </w:p>
        </w:tc>
      </w:tr>
      <w:tr w:rsidR="00B45D92" w:rsidRPr="00BC6171" w14:paraId="7AECC273" w14:textId="77777777" w:rsidTr="007F7038">
        <w:trPr>
          <w:trHeight w:hRule="exact" w:val="310"/>
        </w:trPr>
        <w:tc>
          <w:tcPr>
            <w:tcW w:w="545" w:type="dxa"/>
          </w:tcPr>
          <w:p w14:paraId="4F7AB0AB" w14:textId="279EF753" w:rsidR="00B45D92" w:rsidRPr="00850BE6" w:rsidRDefault="00B45D92" w:rsidP="001651FB">
            <w:pPr>
              <w:pStyle w:val="TableParagraph"/>
              <w:spacing w:before="71"/>
              <w:ind w:right="103"/>
              <w:rPr>
                <w:rFonts w:ascii="Arial"/>
                <w:b/>
                <w:w w:val="99"/>
                <w:sz w:val="18"/>
                <w:highlight w:val="green"/>
              </w:rPr>
            </w:pPr>
            <w:r w:rsidRPr="0020057C">
              <w:rPr>
                <w:rFonts w:ascii="Arial"/>
                <w:b/>
                <w:w w:val="99"/>
                <w:sz w:val="18"/>
              </w:rPr>
              <w:t>0</w:t>
            </w:r>
            <w:r w:rsidR="00A75918">
              <w:rPr>
                <w:rFonts w:ascii="Arial"/>
                <w:b/>
                <w:w w:val="99"/>
                <w:sz w:val="18"/>
              </w:rPr>
              <w:t>7</w:t>
            </w:r>
          </w:p>
        </w:tc>
        <w:tc>
          <w:tcPr>
            <w:tcW w:w="8994" w:type="dxa"/>
          </w:tcPr>
          <w:p w14:paraId="30D87427" w14:textId="77777777" w:rsidR="00B45D92" w:rsidRPr="00DE2AEA" w:rsidRDefault="00B45D92" w:rsidP="001651FB">
            <w:pPr>
              <w:pStyle w:val="TableParagraph"/>
              <w:spacing w:before="71"/>
              <w:ind w:left="105"/>
              <w:jc w:val="left"/>
              <w:rPr>
                <w:rFonts w:ascii="Arial"/>
                <w:sz w:val="18"/>
              </w:rPr>
            </w:pPr>
            <w:r w:rsidRPr="00DE2AEA">
              <w:rPr>
                <w:rFonts w:ascii="Arial"/>
                <w:sz w:val="18"/>
              </w:rPr>
              <w:t>Early enrollment ends and any eligible student may enroll</w:t>
            </w:r>
          </w:p>
        </w:tc>
      </w:tr>
      <w:tr w:rsidR="00C365E3" w:rsidRPr="00BC6171" w14:paraId="6A19A0F5" w14:textId="77777777" w:rsidTr="007F7038">
        <w:trPr>
          <w:trHeight w:hRule="exact" w:val="310"/>
        </w:trPr>
        <w:tc>
          <w:tcPr>
            <w:tcW w:w="9539" w:type="dxa"/>
            <w:gridSpan w:val="2"/>
          </w:tcPr>
          <w:p w14:paraId="29959248" w14:textId="1048D2E6" w:rsidR="00C365E3" w:rsidRPr="007F6654" w:rsidRDefault="00C365E3" w:rsidP="00C365E3">
            <w:pPr>
              <w:pStyle w:val="TableParagraph"/>
              <w:spacing w:before="71"/>
              <w:ind w:left="100"/>
              <w:jc w:val="left"/>
              <w:rPr>
                <w:rFonts w:ascii="Arial"/>
                <w:b/>
                <w:sz w:val="18"/>
              </w:rPr>
            </w:pPr>
            <w:r w:rsidRPr="0020057C">
              <w:rPr>
                <w:rFonts w:ascii="Arial"/>
                <w:b/>
                <w:sz w:val="18"/>
              </w:rPr>
              <w:t xml:space="preserve">May </w:t>
            </w:r>
            <w:r w:rsidR="00AC48E3" w:rsidRPr="0020057C">
              <w:rPr>
                <w:rFonts w:ascii="Arial"/>
                <w:b/>
                <w:sz w:val="18"/>
              </w:rPr>
              <w:t>202</w:t>
            </w:r>
            <w:r w:rsidR="00A75918">
              <w:rPr>
                <w:rFonts w:ascii="Arial"/>
                <w:b/>
                <w:sz w:val="18"/>
              </w:rPr>
              <w:t>4</w:t>
            </w:r>
          </w:p>
        </w:tc>
      </w:tr>
      <w:tr w:rsidR="00B45D92" w:rsidRPr="00BC6171" w14:paraId="689D7311" w14:textId="77777777" w:rsidTr="007F7038">
        <w:trPr>
          <w:trHeight w:hRule="exact" w:val="310"/>
        </w:trPr>
        <w:tc>
          <w:tcPr>
            <w:tcW w:w="545" w:type="dxa"/>
          </w:tcPr>
          <w:p w14:paraId="17061BEE" w14:textId="3D4D2CAF" w:rsidR="00B45D92" w:rsidRPr="00BC6171" w:rsidRDefault="00B45D92" w:rsidP="001651FB">
            <w:pPr>
              <w:pStyle w:val="TableParagraph"/>
              <w:spacing w:before="71"/>
              <w:ind w:right="103"/>
              <w:rPr>
                <w:rFonts w:ascii="Arial"/>
                <w:b/>
                <w:sz w:val="18"/>
                <w:highlight w:val="magenta"/>
              </w:rPr>
            </w:pPr>
            <w:r>
              <w:rPr>
                <w:rFonts w:ascii="Arial"/>
                <w:b/>
                <w:sz w:val="18"/>
              </w:rPr>
              <w:t>0</w:t>
            </w:r>
            <w:r w:rsidR="00FF453F">
              <w:rPr>
                <w:rFonts w:ascii="Arial"/>
                <w:b/>
                <w:sz w:val="18"/>
              </w:rPr>
              <w:t>3</w:t>
            </w:r>
          </w:p>
        </w:tc>
        <w:tc>
          <w:tcPr>
            <w:tcW w:w="8994" w:type="dxa"/>
          </w:tcPr>
          <w:p w14:paraId="606A49C8" w14:textId="77777777" w:rsidR="00B45D92" w:rsidRPr="007F6654" w:rsidRDefault="00B45D92" w:rsidP="001651FB">
            <w:pPr>
              <w:pStyle w:val="TableParagraph"/>
              <w:spacing w:before="71"/>
              <w:ind w:left="105"/>
              <w:jc w:val="left"/>
              <w:rPr>
                <w:rFonts w:ascii="Arial"/>
                <w:sz w:val="18"/>
              </w:rPr>
            </w:pPr>
            <w:r w:rsidRPr="007F6654">
              <w:rPr>
                <w:rFonts w:ascii="Arial"/>
                <w:sz w:val="18"/>
              </w:rPr>
              <w:t>Last day to request a cancellation for a N3A, N75A, or N12 session</w:t>
            </w:r>
          </w:p>
        </w:tc>
      </w:tr>
      <w:tr w:rsidR="00213789" w:rsidRPr="00BC6171" w14:paraId="23B72124" w14:textId="77777777" w:rsidTr="007F7038">
        <w:trPr>
          <w:trHeight w:hRule="exact" w:val="310"/>
        </w:trPr>
        <w:tc>
          <w:tcPr>
            <w:tcW w:w="545" w:type="dxa"/>
            <w:shd w:val="clear" w:color="auto" w:fill="auto"/>
          </w:tcPr>
          <w:p w14:paraId="0DBDA512" w14:textId="651D92B3" w:rsidR="00213789" w:rsidRPr="00DC4B9B" w:rsidRDefault="00403D7F" w:rsidP="00213789">
            <w:pPr>
              <w:pStyle w:val="TableParagraph"/>
              <w:spacing w:before="71"/>
              <w:ind w:right="103"/>
              <w:rPr>
                <w:rFonts w:ascii="Arial"/>
                <w:b/>
                <w:sz w:val="18"/>
              </w:rPr>
            </w:pPr>
            <w:r>
              <w:rPr>
                <w:rFonts w:ascii="Arial"/>
                <w:b/>
                <w:sz w:val="18"/>
              </w:rPr>
              <w:t>0</w:t>
            </w:r>
            <w:r w:rsidR="00225F2C" w:rsidRPr="00DC4B9B">
              <w:rPr>
                <w:rFonts w:ascii="Arial"/>
                <w:b/>
                <w:sz w:val="18"/>
              </w:rPr>
              <w:t>8</w:t>
            </w:r>
          </w:p>
        </w:tc>
        <w:tc>
          <w:tcPr>
            <w:tcW w:w="8994" w:type="dxa"/>
          </w:tcPr>
          <w:p w14:paraId="3F726C72" w14:textId="45A714D7" w:rsidR="00213789" w:rsidRPr="00DC4B9B" w:rsidRDefault="00213789" w:rsidP="00213789">
            <w:pPr>
              <w:pStyle w:val="TableParagraph"/>
              <w:spacing w:before="71"/>
              <w:ind w:left="105"/>
              <w:jc w:val="left"/>
              <w:rPr>
                <w:rFonts w:ascii="Arial"/>
                <w:sz w:val="18"/>
              </w:rPr>
            </w:pPr>
            <w:r w:rsidRPr="00DC4B9B">
              <w:rPr>
                <w:rFonts w:ascii="Arial"/>
                <w:sz w:val="18"/>
              </w:rPr>
              <w:t>Begin reviewing enrollment, prorate 3- and 12-week classes</w:t>
            </w:r>
          </w:p>
        </w:tc>
      </w:tr>
      <w:tr w:rsidR="00C365E3" w:rsidRPr="00BC6171" w14:paraId="48A7555E" w14:textId="77777777" w:rsidTr="007F7038">
        <w:trPr>
          <w:trHeight w:hRule="exact" w:val="310"/>
        </w:trPr>
        <w:tc>
          <w:tcPr>
            <w:tcW w:w="545" w:type="dxa"/>
            <w:shd w:val="clear" w:color="auto" w:fill="auto"/>
          </w:tcPr>
          <w:p w14:paraId="3A5D729F" w14:textId="23F0F638" w:rsidR="00C365E3" w:rsidRPr="008703A9" w:rsidRDefault="0003472A" w:rsidP="00C365E3">
            <w:pPr>
              <w:pStyle w:val="TableParagraph"/>
              <w:spacing w:before="71"/>
              <w:ind w:right="103"/>
              <w:rPr>
                <w:rFonts w:ascii="Arial"/>
                <w:b/>
                <w:sz w:val="18"/>
                <w:highlight w:val="green"/>
              </w:rPr>
            </w:pPr>
            <w:r w:rsidRPr="0003472A">
              <w:rPr>
                <w:rFonts w:ascii="Arial"/>
                <w:b/>
                <w:sz w:val="18"/>
              </w:rPr>
              <w:t>1</w:t>
            </w:r>
            <w:r w:rsidR="00B74197">
              <w:rPr>
                <w:rFonts w:ascii="Arial"/>
                <w:b/>
                <w:sz w:val="18"/>
              </w:rPr>
              <w:t>3</w:t>
            </w:r>
          </w:p>
        </w:tc>
        <w:tc>
          <w:tcPr>
            <w:tcW w:w="8994" w:type="dxa"/>
          </w:tcPr>
          <w:p w14:paraId="2E031E1F" w14:textId="77777777" w:rsidR="00C365E3" w:rsidRPr="00DE2AEA" w:rsidRDefault="00C365E3" w:rsidP="00C365E3">
            <w:pPr>
              <w:pStyle w:val="TableParagraph"/>
              <w:spacing w:before="71"/>
              <w:ind w:left="105"/>
              <w:jc w:val="left"/>
              <w:rPr>
                <w:rFonts w:ascii="Arial"/>
                <w:sz w:val="18"/>
              </w:rPr>
            </w:pPr>
            <w:r w:rsidRPr="00DE2AEA">
              <w:rPr>
                <w:rFonts w:ascii="Arial"/>
                <w:sz w:val="18"/>
              </w:rPr>
              <w:t>Start 3-week / 7.5-week / 12-week / DD1</w:t>
            </w:r>
          </w:p>
        </w:tc>
      </w:tr>
      <w:tr w:rsidR="00213789" w:rsidRPr="00BC6171" w14:paraId="4D30AAE2" w14:textId="77777777" w:rsidTr="007F7038">
        <w:trPr>
          <w:trHeight w:hRule="exact" w:val="310"/>
        </w:trPr>
        <w:tc>
          <w:tcPr>
            <w:tcW w:w="545" w:type="dxa"/>
          </w:tcPr>
          <w:p w14:paraId="6C5A4AF5" w14:textId="6BC533E4" w:rsidR="00213789" w:rsidRPr="00DC4B9B" w:rsidRDefault="00225F2C" w:rsidP="001651FB">
            <w:pPr>
              <w:pStyle w:val="TableParagraph"/>
              <w:spacing w:before="71"/>
              <w:ind w:right="103"/>
              <w:rPr>
                <w:rFonts w:ascii="Arial"/>
                <w:b/>
                <w:sz w:val="18"/>
              </w:rPr>
            </w:pPr>
            <w:r w:rsidRPr="00DC4B9B">
              <w:rPr>
                <w:rFonts w:ascii="Arial"/>
                <w:b/>
                <w:sz w:val="18"/>
              </w:rPr>
              <w:t>16</w:t>
            </w:r>
          </w:p>
        </w:tc>
        <w:tc>
          <w:tcPr>
            <w:tcW w:w="8994" w:type="dxa"/>
          </w:tcPr>
          <w:p w14:paraId="5EFA8E44" w14:textId="77777777" w:rsidR="00213789" w:rsidRPr="00DC4B9B" w:rsidRDefault="00213789" w:rsidP="001651FB">
            <w:pPr>
              <w:pStyle w:val="TableParagraph"/>
              <w:spacing w:before="71"/>
              <w:ind w:left="105"/>
              <w:jc w:val="left"/>
              <w:rPr>
                <w:rFonts w:ascii="Arial"/>
                <w:sz w:val="18"/>
              </w:rPr>
            </w:pPr>
            <w:r w:rsidRPr="00DC4B9B">
              <w:rPr>
                <w:rFonts w:ascii="Arial"/>
                <w:sz w:val="18"/>
              </w:rPr>
              <w:t>Prorates due for 3- and 12-week classes</w:t>
            </w:r>
          </w:p>
        </w:tc>
      </w:tr>
      <w:tr w:rsidR="00213789" w:rsidRPr="00BC6171" w14:paraId="46E499F7" w14:textId="77777777" w:rsidTr="007F7038">
        <w:trPr>
          <w:trHeight w:hRule="exact" w:val="310"/>
        </w:trPr>
        <w:tc>
          <w:tcPr>
            <w:tcW w:w="545" w:type="dxa"/>
          </w:tcPr>
          <w:p w14:paraId="4959B389" w14:textId="3E80BFD6" w:rsidR="00213789" w:rsidRPr="00DC4B9B" w:rsidRDefault="00225F2C" w:rsidP="00213789">
            <w:pPr>
              <w:pStyle w:val="TableParagraph"/>
              <w:spacing w:before="71"/>
              <w:ind w:right="103"/>
              <w:rPr>
                <w:rFonts w:ascii="Arial"/>
                <w:b/>
                <w:sz w:val="18"/>
              </w:rPr>
            </w:pPr>
            <w:r w:rsidRPr="00DC4B9B">
              <w:rPr>
                <w:rFonts w:ascii="Arial"/>
                <w:b/>
                <w:sz w:val="18"/>
              </w:rPr>
              <w:t>21</w:t>
            </w:r>
          </w:p>
        </w:tc>
        <w:tc>
          <w:tcPr>
            <w:tcW w:w="8994" w:type="dxa"/>
          </w:tcPr>
          <w:p w14:paraId="11495F95" w14:textId="26564E43" w:rsidR="00213789" w:rsidRPr="00DC4B9B" w:rsidRDefault="00213789" w:rsidP="00213789">
            <w:pPr>
              <w:pStyle w:val="TableParagraph"/>
              <w:spacing w:before="71"/>
              <w:ind w:left="105"/>
              <w:jc w:val="left"/>
              <w:rPr>
                <w:rFonts w:ascii="Arial"/>
                <w:sz w:val="18"/>
              </w:rPr>
            </w:pPr>
            <w:r w:rsidRPr="00DC4B9B">
              <w:rPr>
                <w:rFonts w:ascii="Arial"/>
                <w:sz w:val="18"/>
              </w:rPr>
              <w:t>Salary upload for classes that begin 3</w:t>
            </w:r>
            <w:r w:rsidRPr="00DC4B9B">
              <w:rPr>
                <w:rFonts w:ascii="Arial"/>
                <w:sz w:val="18"/>
              </w:rPr>
              <w:t>–</w:t>
            </w:r>
            <w:r w:rsidRPr="00DC4B9B">
              <w:rPr>
                <w:rFonts w:ascii="Arial"/>
                <w:sz w:val="18"/>
              </w:rPr>
              <w:t xml:space="preserve"> and 12-week classes</w:t>
            </w:r>
          </w:p>
        </w:tc>
      </w:tr>
      <w:tr w:rsidR="00C365E3" w:rsidRPr="00BC6171" w14:paraId="1CDDF6A5" w14:textId="77777777" w:rsidTr="007F7038">
        <w:trPr>
          <w:trHeight w:hRule="exact" w:val="310"/>
        </w:trPr>
        <w:tc>
          <w:tcPr>
            <w:tcW w:w="545" w:type="dxa"/>
          </w:tcPr>
          <w:p w14:paraId="22A104E9" w14:textId="3424CD3A" w:rsidR="00C365E3" w:rsidRPr="00DC4B9B" w:rsidRDefault="00225F2C" w:rsidP="00C365E3">
            <w:pPr>
              <w:pStyle w:val="TableParagraph"/>
              <w:spacing w:before="71"/>
              <w:ind w:right="103"/>
              <w:rPr>
                <w:rFonts w:ascii="Arial"/>
                <w:b/>
                <w:sz w:val="18"/>
              </w:rPr>
            </w:pPr>
            <w:r w:rsidRPr="00DC4B9B">
              <w:rPr>
                <w:rFonts w:ascii="Arial"/>
                <w:b/>
                <w:sz w:val="18"/>
              </w:rPr>
              <w:t>22</w:t>
            </w:r>
          </w:p>
        </w:tc>
        <w:tc>
          <w:tcPr>
            <w:tcW w:w="8994" w:type="dxa"/>
          </w:tcPr>
          <w:p w14:paraId="16462AA0" w14:textId="77777777" w:rsidR="00C365E3" w:rsidRPr="00DC4B9B" w:rsidRDefault="00C365E3" w:rsidP="00C365E3">
            <w:pPr>
              <w:pStyle w:val="TableParagraph"/>
              <w:spacing w:before="71"/>
              <w:ind w:left="105"/>
              <w:jc w:val="left"/>
              <w:rPr>
                <w:rFonts w:ascii="Arial"/>
                <w:sz w:val="18"/>
              </w:rPr>
            </w:pPr>
            <w:r w:rsidRPr="00DC4B9B">
              <w:rPr>
                <w:rFonts w:ascii="Arial"/>
                <w:sz w:val="18"/>
              </w:rPr>
              <w:t>Begin reviewing enrollment, prorate first 5-week and 10-week classes</w:t>
            </w:r>
          </w:p>
        </w:tc>
      </w:tr>
      <w:tr w:rsidR="00850BE6" w:rsidRPr="00BC6171" w14:paraId="5ECC26D4" w14:textId="77777777" w:rsidTr="007F7038">
        <w:trPr>
          <w:trHeight w:hRule="exact" w:val="310"/>
        </w:trPr>
        <w:tc>
          <w:tcPr>
            <w:tcW w:w="545" w:type="dxa"/>
          </w:tcPr>
          <w:p w14:paraId="4FBBF4B7" w14:textId="49584AEF" w:rsidR="00850BE6" w:rsidRPr="008703A9" w:rsidRDefault="00850BE6" w:rsidP="00850BE6">
            <w:pPr>
              <w:pStyle w:val="TableParagraph"/>
              <w:spacing w:before="71"/>
              <w:ind w:right="103"/>
              <w:rPr>
                <w:rFonts w:ascii="Arial"/>
                <w:b/>
                <w:sz w:val="18"/>
                <w:highlight w:val="green"/>
              </w:rPr>
            </w:pPr>
            <w:r w:rsidRPr="00241C0A">
              <w:rPr>
                <w:rFonts w:ascii="Arial"/>
                <w:b/>
                <w:sz w:val="18"/>
              </w:rPr>
              <w:t>2</w:t>
            </w:r>
            <w:r w:rsidR="0037648E" w:rsidRPr="00241C0A">
              <w:rPr>
                <w:rFonts w:ascii="Arial"/>
                <w:b/>
                <w:sz w:val="18"/>
              </w:rPr>
              <w:t>4</w:t>
            </w:r>
          </w:p>
        </w:tc>
        <w:tc>
          <w:tcPr>
            <w:tcW w:w="8994" w:type="dxa"/>
          </w:tcPr>
          <w:p w14:paraId="78A7F76E" w14:textId="18527065" w:rsidR="00850BE6" w:rsidRPr="00DE2AEA" w:rsidRDefault="00850BE6" w:rsidP="00850BE6">
            <w:pPr>
              <w:pStyle w:val="TableParagraph"/>
              <w:spacing w:before="71"/>
              <w:ind w:left="105"/>
              <w:jc w:val="left"/>
              <w:rPr>
                <w:rFonts w:ascii="Arial"/>
                <w:sz w:val="18"/>
              </w:rPr>
            </w:pPr>
            <w:r w:rsidRPr="00DE2AEA">
              <w:rPr>
                <w:rFonts w:ascii="Arial"/>
                <w:sz w:val="18"/>
              </w:rPr>
              <w:t>Last day to request a cancellation for a N5A or N10 session</w:t>
            </w:r>
          </w:p>
        </w:tc>
      </w:tr>
      <w:tr w:rsidR="0048663E" w:rsidRPr="00BC6171" w14:paraId="2D001B51" w14:textId="77777777" w:rsidTr="007F7038">
        <w:trPr>
          <w:trHeight w:hRule="exact" w:val="310"/>
        </w:trPr>
        <w:tc>
          <w:tcPr>
            <w:tcW w:w="545" w:type="dxa"/>
          </w:tcPr>
          <w:p w14:paraId="11A75CBF" w14:textId="35EE27B0" w:rsidR="0048663E" w:rsidRPr="002C0861" w:rsidRDefault="0048663E" w:rsidP="00850BE6">
            <w:pPr>
              <w:pStyle w:val="TableParagraph"/>
              <w:spacing w:before="71"/>
              <w:ind w:right="103"/>
              <w:rPr>
                <w:rFonts w:ascii="Arial"/>
                <w:b/>
                <w:sz w:val="18"/>
              </w:rPr>
            </w:pPr>
            <w:r>
              <w:rPr>
                <w:rFonts w:ascii="Arial"/>
                <w:b/>
                <w:sz w:val="18"/>
              </w:rPr>
              <w:t>31</w:t>
            </w:r>
          </w:p>
        </w:tc>
        <w:tc>
          <w:tcPr>
            <w:tcW w:w="8994" w:type="dxa"/>
          </w:tcPr>
          <w:p w14:paraId="5C9DCE4C" w14:textId="000091CA" w:rsidR="0048663E" w:rsidRPr="00DE2AEA" w:rsidRDefault="00961FA1" w:rsidP="00850BE6">
            <w:pPr>
              <w:pStyle w:val="TableParagraph"/>
              <w:spacing w:before="71"/>
              <w:ind w:left="105"/>
              <w:jc w:val="left"/>
              <w:rPr>
                <w:rFonts w:ascii="Arial"/>
                <w:sz w:val="18"/>
              </w:rPr>
            </w:pPr>
            <w:r>
              <w:rPr>
                <w:rFonts w:ascii="Arial"/>
                <w:sz w:val="18"/>
              </w:rPr>
              <w:t>End 3-week classes</w:t>
            </w:r>
          </w:p>
        </w:tc>
      </w:tr>
      <w:tr w:rsidR="00850BE6" w:rsidRPr="00BC6171" w14:paraId="53CC9E6F" w14:textId="77777777" w:rsidTr="007F7038">
        <w:trPr>
          <w:trHeight w:hRule="exact" w:val="310"/>
        </w:trPr>
        <w:tc>
          <w:tcPr>
            <w:tcW w:w="9539" w:type="dxa"/>
            <w:gridSpan w:val="2"/>
          </w:tcPr>
          <w:p w14:paraId="1C646D95" w14:textId="15115B97" w:rsidR="00850BE6" w:rsidRPr="00DE2AEA" w:rsidRDefault="00850BE6" w:rsidP="00850BE6">
            <w:pPr>
              <w:pStyle w:val="TableParagraph"/>
              <w:spacing w:before="71"/>
              <w:jc w:val="left"/>
              <w:rPr>
                <w:rFonts w:ascii="Arial"/>
                <w:b/>
                <w:sz w:val="18"/>
              </w:rPr>
            </w:pPr>
            <w:r w:rsidRPr="0020057C">
              <w:rPr>
                <w:rFonts w:ascii="Arial"/>
                <w:b/>
                <w:sz w:val="18"/>
              </w:rPr>
              <w:t>June 202</w:t>
            </w:r>
            <w:r w:rsidR="0098437D">
              <w:rPr>
                <w:rFonts w:ascii="Arial"/>
                <w:b/>
                <w:sz w:val="18"/>
              </w:rPr>
              <w:t>4</w:t>
            </w:r>
          </w:p>
        </w:tc>
      </w:tr>
      <w:tr w:rsidR="00850BE6" w:rsidRPr="00BC6171" w14:paraId="36795BD7" w14:textId="77777777" w:rsidTr="007F7038">
        <w:trPr>
          <w:trHeight w:hRule="exact" w:val="310"/>
        </w:trPr>
        <w:tc>
          <w:tcPr>
            <w:tcW w:w="545" w:type="dxa"/>
            <w:shd w:val="clear" w:color="auto" w:fill="auto"/>
          </w:tcPr>
          <w:p w14:paraId="241C5C57" w14:textId="7F1E0D2E" w:rsidR="00850BE6" w:rsidRPr="00E31929" w:rsidRDefault="00850BE6" w:rsidP="00850BE6">
            <w:pPr>
              <w:pStyle w:val="TableParagraph"/>
              <w:spacing w:before="71"/>
              <w:ind w:right="103"/>
              <w:rPr>
                <w:rFonts w:ascii="Arial"/>
                <w:b/>
                <w:sz w:val="18"/>
              </w:rPr>
            </w:pPr>
            <w:r w:rsidRPr="00E31929">
              <w:rPr>
                <w:rFonts w:ascii="Arial"/>
                <w:b/>
                <w:sz w:val="18"/>
              </w:rPr>
              <w:t>0</w:t>
            </w:r>
            <w:r w:rsidR="0098437D">
              <w:rPr>
                <w:rFonts w:ascii="Arial"/>
                <w:b/>
                <w:sz w:val="18"/>
              </w:rPr>
              <w:t>2</w:t>
            </w:r>
          </w:p>
        </w:tc>
        <w:tc>
          <w:tcPr>
            <w:tcW w:w="8994" w:type="dxa"/>
          </w:tcPr>
          <w:p w14:paraId="6F0F3BE3" w14:textId="4D266AF2" w:rsidR="00850BE6" w:rsidRPr="00DE2AEA" w:rsidRDefault="00850BE6" w:rsidP="00850BE6">
            <w:pPr>
              <w:pStyle w:val="TableParagraph"/>
              <w:spacing w:before="71"/>
              <w:ind w:left="105"/>
              <w:jc w:val="left"/>
              <w:rPr>
                <w:rFonts w:ascii="Arial"/>
                <w:sz w:val="18"/>
              </w:rPr>
            </w:pPr>
            <w:r>
              <w:rPr>
                <w:rFonts w:ascii="Arial"/>
                <w:sz w:val="18"/>
              </w:rPr>
              <w:t xml:space="preserve">End </w:t>
            </w:r>
            <w:r w:rsidR="00CF2181">
              <w:rPr>
                <w:rFonts w:ascii="Arial"/>
                <w:sz w:val="18"/>
              </w:rPr>
              <w:t>DD1 classes</w:t>
            </w:r>
          </w:p>
        </w:tc>
      </w:tr>
      <w:tr w:rsidR="00850BE6" w:rsidRPr="00BC6171" w14:paraId="4986B1BD" w14:textId="77777777" w:rsidTr="007F7038">
        <w:trPr>
          <w:trHeight w:hRule="exact" w:val="310"/>
        </w:trPr>
        <w:tc>
          <w:tcPr>
            <w:tcW w:w="545" w:type="dxa"/>
            <w:shd w:val="clear" w:color="auto" w:fill="auto"/>
          </w:tcPr>
          <w:p w14:paraId="194B0A64" w14:textId="14B73FDC" w:rsidR="00850BE6" w:rsidRPr="00E31929" w:rsidRDefault="00850BE6" w:rsidP="00850BE6">
            <w:pPr>
              <w:pStyle w:val="TableParagraph"/>
              <w:spacing w:before="71"/>
              <w:ind w:right="103"/>
              <w:rPr>
                <w:rFonts w:ascii="Arial"/>
                <w:b/>
                <w:sz w:val="18"/>
              </w:rPr>
            </w:pPr>
            <w:r w:rsidRPr="00E31929">
              <w:rPr>
                <w:rFonts w:ascii="Arial"/>
                <w:b/>
                <w:sz w:val="18"/>
              </w:rPr>
              <w:t>0</w:t>
            </w:r>
            <w:r w:rsidR="00CF2181">
              <w:rPr>
                <w:rFonts w:ascii="Arial"/>
                <w:b/>
                <w:sz w:val="18"/>
              </w:rPr>
              <w:t>3</w:t>
            </w:r>
          </w:p>
        </w:tc>
        <w:tc>
          <w:tcPr>
            <w:tcW w:w="8994" w:type="dxa"/>
          </w:tcPr>
          <w:p w14:paraId="6EDA589F" w14:textId="0ED0BF14" w:rsidR="00850BE6" w:rsidRPr="00DE2AEA" w:rsidRDefault="00850BE6" w:rsidP="00850BE6">
            <w:pPr>
              <w:pStyle w:val="TableParagraph"/>
              <w:spacing w:before="71"/>
              <w:ind w:left="105"/>
              <w:jc w:val="left"/>
              <w:rPr>
                <w:rFonts w:ascii="Arial"/>
                <w:sz w:val="18"/>
              </w:rPr>
            </w:pPr>
            <w:r>
              <w:rPr>
                <w:rFonts w:ascii="Arial"/>
                <w:sz w:val="18"/>
              </w:rPr>
              <w:t>Start first 5 week</w:t>
            </w:r>
            <w:r w:rsidRPr="00C87736">
              <w:rPr>
                <w:rFonts w:ascii="Arial" w:hAnsi="Arial"/>
                <w:spacing w:val="28"/>
                <w:sz w:val="18"/>
              </w:rPr>
              <w:t>/</w:t>
            </w:r>
            <w:r>
              <w:rPr>
                <w:rFonts w:ascii="Arial"/>
                <w:sz w:val="18"/>
              </w:rPr>
              <w:t>10 week</w:t>
            </w:r>
            <w:r w:rsidRPr="00C87736">
              <w:rPr>
                <w:rFonts w:ascii="Arial" w:hAnsi="Arial"/>
                <w:spacing w:val="28"/>
                <w:sz w:val="18"/>
              </w:rPr>
              <w:t>/</w:t>
            </w:r>
            <w:r>
              <w:rPr>
                <w:rFonts w:ascii="Arial"/>
                <w:sz w:val="18"/>
              </w:rPr>
              <w:t>DD2</w:t>
            </w:r>
          </w:p>
        </w:tc>
      </w:tr>
      <w:tr w:rsidR="004E270F" w:rsidRPr="00BC6171" w14:paraId="4BA36CB1" w14:textId="77777777" w:rsidTr="007F7038">
        <w:trPr>
          <w:trHeight w:hRule="exact" w:val="310"/>
        </w:trPr>
        <w:tc>
          <w:tcPr>
            <w:tcW w:w="545" w:type="dxa"/>
          </w:tcPr>
          <w:p w14:paraId="0600C536" w14:textId="28B62CDD" w:rsidR="004E270F" w:rsidRPr="00DC4B9B" w:rsidRDefault="006740C2" w:rsidP="00213789">
            <w:pPr>
              <w:pStyle w:val="TableParagraph"/>
              <w:spacing w:before="71"/>
              <w:ind w:right="103"/>
              <w:rPr>
                <w:rFonts w:ascii="Arial"/>
                <w:b/>
                <w:sz w:val="18"/>
              </w:rPr>
            </w:pPr>
            <w:r w:rsidRPr="00DC4B9B">
              <w:rPr>
                <w:rFonts w:ascii="Arial"/>
                <w:b/>
                <w:sz w:val="18"/>
              </w:rPr>
              <w:t>03</w:t>
            </w:r>
          </w:p>
        </w:tc>
        <w:tc>
          <w:tcPr>
            <w:tcW w:w="8994" w:type="dxa"/>
          </w:tcPr>
          <w:p w14:paraId="669A61B6" w14:textId="77777777" w:rsidR="004E270F" w:rsidRPr="00DC4B9B" w:rsidRDefault="004E270F" w:rsidP="001651FB">
            <w:pPr>
              <w:pStyle w:val="TableParagraph"/>
              <w:spacing w:before="71"/>
              <w:ind w:left="105"/>
              <w:jc w:val="left"/>
              <w:rPr>
                <w:rFonts w:ascii="Arial"/>
                <w:sz w:val="18"/>
              </w:rPr>
            </w:pPr>
            <w:r w:rsidRPr="00DC4B9B">
              <w:rPr>
                <w:rFonts w:ascii="Arial"/>
                <w:sz w:val="18"/>
              </w:rPr>
              <w:t>Salary upload for remainder of 3 week</w:t>
            </w:r>
            <w:r w:rsidRPr="00DC4B9B">
              <w:rPr>
                <w:rFonts w:ascii="Arial" w:hAnsi="Arial"/>
                <w:spacing w:val="28"/>
                <w:sz w:val="18"/>
              </w:rPr>
              <w:t>/</w:t>
            </w:r>
            <w:r w:rsidRPr="00DC4B9B">
              <w:rPr>
                <w:rFonts w:ascii="Arial"/>
                <w:sz w:val="18"/>
              </w:rPr>
              <w:t>7.5 week</w:t>
            </w:r>
            <w:r w:rsidRPr="00DC4B9B">
              <w:rPr>
                <w:rFonts w:ascii="Arial" w:hAnsi="Arial"/>
                <w:spacing w:val="28"/>
                <w:sz w:val="18"/>
              </w:rPr>
              <w:t>/</w:t>
            </w:r>
            <w:r w:rsidRPr="00DC4B9B">
              <w:rPr>
                <w:rFonts w:ascii="Arial"/>
                <w:sz w:val="18"/>
              </w:rPr>
              <w:t>12 week</w:t>
            </w:r>
            <w:r w:rsidRPr="00DC4B9B">
              <w:rPr>
                <w:rFonts w:ascii="Arial" w:hAnsi="Arial"/>
                <w:spacing w:val="28"/>
                <w:sz w:val="18"/>
              </w:rPr>
              <w:t>/</w:t>
            </w:r>
            <w:r w:rsidRPr="00DC4B9B">
              <w:rPr>
                <w:rFonts w:ascii="Arial"/>
                <w:sz w:val="18"/>
              </w:rPr>
              <w:t>DD1</w:t>
            </w:r>
          </w:p>
        </w:tc>
      </w:tr>
      <w:tr w:rsidR="00850BE6" w:rsidRPr="00BC6171" w14:paraId="0D1B6CCE" w14:textId="77777777" w:rsidTr="007F7038">
        <w:trPr>
          <w:trHeight w:hRule="exact" w:val="310"/>
        </w:trPr>
        <w:tc>
          <w:tcPr>
            <w:tcW w:w="545" w:type="dxa"/>
          </w:tcPr>
          <w:p w14:paraId="790EB09B" w14:textId="54D3A3B2" w:rsidR="00850BE6" w:rsidRPr="00DC4B9B" w:rsidRDefault="006740C2" w:rsidP="00850BE6">
            <w:pPr>
              <w:pStyle w:val="TableParagraph"/>
              <w:spacing w:before="71"/>
              <w:ind w:right="103"/>
              <w:rPr>
                <w:rFonts w:ascii="Arial"/>
                <w:b/>
                <w:sz w:val="18"/>
              </w:rPr>
            </w:pPr>
            <w:r w:rsidRPr="00DC4B9B">
              <w:rPr>
                <w:rFonts w:ascii="Arial"/>
                <w:b/>
                <w:sz w:val="18"/>
              </w:rPr>
              <w:t>04</w:t>
            </w:r>
          </w:p>
        </w:tc>
        <w:tc>
          <w:tcPr>
            <w:tcW w:w="8994" w:type="dxa"/>
          </w:tcPr>
          <w:p w14:paraId="439A2F75" w14:textId="4301DEC9" w:rsidR="00850BE6" w:rsidRPr="00DC4B9B" w:rsidRDefault="00850BE6" w:rsidP="00850BE6">
            <w:pPr>
              <w:pStyle w:val="TableParagraph"/>
              <w:spacing w:before="71"/>
              <w:ind w:left="105"/>
              <w:jc w:val="left"/>
              <w:rPr>
                <w:rFonts w:ascii="Arial"/>
                <w:sz w:val="18"/>
              </w:rPr>
            </w:pPr>
            <w:r w:rsidRPr="00DC4B9B">
              <w:rPr>
                <w:rFonts w:ascii="Arial"/>
                <w:sz w:val="18"/>
              </w:rPr>
              <w:t>Prorates due for first 5</w:t>
            </w:r>
            <w:r w:rsidRPr="00DC4B9B">
              <w:rPr>
                <w:rFonts w:ascii="Arial" w:hAnsi="Arial"/>
                <w:spacing w:val="28"/>
                <w:sz w:val="18"/>
              </w:rPr>
              <w:t>/</w:t>
            </w:r>
            <w:r w:rsidRPr="00DC4B9B">
              <w:rPr>
                <w:rFonts w:ascii="Arial"/>
                <w:sz w:val="18"/>
              </w:rPr>
              <w:t>10 week classes</w:t>
            </w:r>
          </w:p>
        </w:tc>
      </w:tr>
      <w:tr w:rsidR="00850BE6" w:rsidRPr="00BC6171" w14:paraId="6AEF8F47" w14:textId="77777777" w:rsidTr="007F7038">
        <w:trPr>
          <w:trHeight w:hRule="exact" w:val="310"/>
        </w:trPr>
        <w:tc>
          <w:tcPr>
            <w:tcW w:w="545" w:type="dxa"/>
            <w:shd w:val="clear" w:color="auto" w:fill="auto"/>
          </w:tcPr>
          <w:p w14:paraId="7029D162" w14:textId="71ECDB16" w:rsidR="00850BE6" w:rsidRPr="00DC4B9B" w:rsidRDefault="006740C2" w:rsidP="00850BE6">
            <w:pPr>
              <w:pStyle w:val="TableParagraph"/>
              <w:spacing w:before="71"/>
              <w:ind w:right="103"/>
              <w:rPr>
                <w:rFonts w:ascii="Arial"/>
                <w:b/>
                <w:sz w:val="18"/>
              </w:rPr>
            </w:pPr>
            <w:r w:rsidRPr="00DC4B9B">
              <w:rPr>
                <w:rFonts w:ascii="Arial"/>
                <w:b/>
                <w:sz w:val="18"/>
              </w:rPr>
              <w:t>05</w:t>
            </w:r>
          </w:p>
        </w:tc>
        <w:tc>
          <w:tcPr>
            <w:tcW w:w="8994" w:type="dxa"/>
          </w:tcPr>
          <w:p w14:paraId="0F527F6F" w14:textId="05A79AE3" w:rsidR="00850BE6" w:rsidRPr="00DC4B9B" w:rsidRDefault="00850BE6" w:rsidP="00850BE6">
            <w:pPr>
              <w:pStyle w:val="TableParagraph"/>
              <w:spacing w:before="71"/>
              <w:ind w:left="105"/>
              <w:jc w:val="left"/>
              <w:rPr>
                <w:rFonts w:ascii="Arial"/>
                <w:sz w:val="18"/>
              </w:rPr>
            </w:pPr>
            <w:r w:rsidRPr="00DC4B9B">
              <w:rPr>
                <w:rFonts w:ascii="Arial"/>
                <w:sz w:val="18"/>
              </w:rPr>
              <w:t>Salary upload for first 5</w:t>
            </w:r>
            <w:r w:rsidRPr="00DC4B9B">
              <w:rPr>
                <w:rFonts w:ascii="Arial" w:hAnsi="Arial"/>
                <w:spacing w:val="28"/>
                <w:sz w:val="18"/>
              </w:rPr>
              <w:t>/</w:t>
            </w:r>
            <w:r w:rsidRPr="00DC4B9B">
              <w:rPr>
                <w:rFonts w:ascii="Arial"/>
                <w:sz w:val="18"/>
              </w:rPr>
              <w:t xml:space="preserve">10 week classes </w:t>
            </w:r>
          </w:p>
        </w:tc>
      </w:tr>
      <w:tr w:rsidR="00850BE6" w:rsidRPr="00BC6171" w14:paraId="0DA57C2E" w14:textId="77777777" w:rsidTr="007F7038">
        <w:trPr>
          <w:trHeight w:hRule="exact" w:val="311"/>
        </w:trPr>
        <w:tc>
          <w:tcPr>
            <w:tcW w:w="545" w:type="dxa"/>
          </w:tcPr>
          <w:p w14:paraId="03587B5A" w14:textId="4CCF268F" w:rsidR="00850BE6" w:rsidRPr="00DC4B9B" w:rsidRDefault="006740C2" w:rsidP="00850BE6">
            <w:pPr>
              <w:pStyle w:val="TableParagraph"/>
              <w:spacing w:before="71"/>
              <w:ind w:right="103"/>
              <w:rPr>
                <w:rFonts w:ascii="Arial"/>
                <w:b/>
                <w:sz w:val="18"/>
              </w:rPr>
            </w:pPr>
            <w:r w:rsidRPr="00DC4B9B">
              <w:rPr>
                <w:rFonts w:ascii="Arial"/>
                <w:b/>
                <w:sz w:val="18"/>
              </w:rPr>
              <w:t>26</w:t>
            </w:r>
          </w:p>
        </w:tc>
        <w:tc>
          <w:tcPr>
            <w:tcW w:w="8994" w:type="dxa"/>
          </w:tcPr>
          <w:p w14:paraId="7480D62D" w14:textId="77777777" w:rsidR="00850BE6" w:rsidRPr="00DC4B9B" w:rsidRDefault="00850BE6" w:rsidP="00850BE6">
            <w:pPr>
              <w:pStyle w:val="TableParagraph"/>
              <w:spacing w:before="71"/>
              <w:ind w:left="105"/>
              <w:jc w:val="left"/>
              <w:rPr>
                <w:rFonts w:ascii="Arial"/>
                <w:sz w:val="18"/>
              </w:rPr>
            </w:pPr>
            <w:r w:rsidRPr="00DC4B9B">
              <w:rPr>
                <w:rFonts w:ascii="Arial"/>
                <w:sz w:val="18"/>
              </w:rPr>
              <w:t>Begin reviewing enrollment; prorate second 5-week classes</w:t>
            </w:r>
          </w:p>
        </w:tc>
      </w:tr>
      <w:tr w:rsidR="00850BE6" w14:paraId="73FD151E" w14:textId="77777777" w:rsidTr="007F7038">
        <w:trPr>
          <w:trHeight w:hRule="exact" w:val="310"/>
        </w:trPr>
        <w:tc>
          <w:tcPr>
            <w:tcW w:w="545" w:type="dxa"/>
          </w:tcPr>
          <w:p w14:paraId="20999FB1" w14:textId="18FFB3F6" w:rsidR="00850BE6" w:rsidRPr="00DC4B9B" w:rsidRDefault="00A46167" w:rsidP="00850BE6">
            <w:pPr>
              <w:pStyle w:val="TableParagraph"/>
              <w:spacing w:before="71"/>
              <w:ind w:right="103"/>
              <w:rPr>
                <w:rFonts w:ascii="Arial"/>
                <w:b/>
                <w:sz w:val="18"/>
              </w:rPr>
            </w:pPr>
            <w:r w:rsidRPr="00DC4B9B">
              <w:rPr>
                <w:rFonts w:ascii="Arial"/>
                <w:b/>
                <w:sz w:val="18"/>
              </w:rPr>
              <w:t>17</w:t>
            </w:r>
          </w:p>
        </w:tc>
        <w:tc>
          <w:tcPr>
            <w:tcW w:w="8994" w:type="dxa"/>
          </w:tcPr>
          <w:p w14:paraId="40901EDF" w14:textId="5C96C2E9" w:rsidR="00850BE6" w:rsidRPr="00DC4B9B" w:rsidRDefault="00850BE6" w:rsidP="00850BE6">
            <w:pPr>
              <w:pStyle w:val="TableParagraph"/>
              <w:spacing w:before="71"/>
              <w:ind w:left="105"/>
              <w:jc w:val="left"/>
              <w:rPr>
                <w:rFonts w:ascii="Arial"/>
                <w:sz w:val="18"/>
              </w:rPr>
            </w:pPr>
            <w:r w:rsidRPr="00DC4B9B">
              <w:rPr>
                <w:rFonts w:ascii="Arial"/>
                <w:sz w:val="18"/>
              </w:rPr>
              <w:t>Salary upload for any remainder 5</w:t>
            </w:r>
            <w:r w:rsidRPr="00DC4B9B">
              <w:rPr>
                <w:rFonts w:ascii="Arial" w:hAnsi="Arial"/>
                <w:spacing w:val="28"/>
                <w:sz w:val="18"/>
              </w:rPr>
              <w:t>/</w:t>
            </w:r>
            <w:r w:rsidRPr="00DC4B9B">
              <w:rPr>
                <w:rFonts w:ascii="Arial"/>
                <w:sz w:val="18"/>
              </w:rPr>
              <w:t>10 week classes</w:t>
            </w:r>
          </w:p>
        </w:tc>
      </w:tr>
      <w:tr w:rsidR="00850BE6" w14:paraId="28772CD2" w14:textId="77777777" w:rsidTr="007F7038">
        <w:trPr>
          <w:trHeight w:hRule="exact" w:val="310"/>
        </w:trPr>
        <w:tc>
          <w:tcPr>
            <w:tcW w:w="545" w:type="dxa"/>
          </w:tcPr>
          <w:p w14:paraId="3E2BEE86" w14:textId="11529016" w:rsidR="00850BE6" w:rsidRPr="005F63C2" w:rsidRDefault="00C934F4" w:rsidP="00850BE6">
            <w:pPr>
              <w:pStyle w:val="TableParagraph"/>
              <w:spacing w:before="71"/>
              <w:ind w:right="103"/>
              <w:rPr>
                <w:rFonts w:ascii="Arial"/>
                <w:b/>
                <w:sz w:val="18"/>
                <w:highlight w:val="green"/>
              </w:rPr>
            </w:pPr>
            <w:r>
              <w:rPr>
                <w:rFonts w:ascii="Arial"/>
                <w:b/>
                <w:sz w:val="18"/>
              </w:rPr>
              <w:t>28</w:t>
            </w:r>
          </w:p>
        </w:tc>
        <w:tc>
          <w:tcPr>
            <w:tcW w:w="8994" w:type="dxa"/>
          </w:tcPr>
          <w:p w14:paraId="366A5622" w14:textId="1A0A1141" w:rsidR="00850BE6" w:rsidRPr="00DE2AEA" w:rsidRDefault="00850BE6" w:rsidP="00850BE6">
            <w:pPr>
              <w:pStyle w:val="TableParagraph"/>
              <w:spacing w:before="71"/>
              <w:ind w:left="105"/>
              <w:jc w:val="left"/>
              <w:rPr>
                <w:rFonts w:ascii="Arial"/>
                <w:sz w:val="18"/>
              </w:rPr>
            </w:pPr>
            <w:r w:rsidRPr="00DE2AEA">
              <w:rPr>
                <w:rFonts w:ascii="Arial"/>
                <w:sz w:val="18"/>
              </w:rPr>
              <w:t>Last day to request cancellation for a N5B session</w:t>
            </w:r>
          </w:p>
        </w:tc>
      </w:tr>
      <w:tr w:rsidR="00850BE6" w14:paraId="2088EDF6" w14:textId="77777777" w:rsidTr="007F7038">
        <w:trPr>
          <w:trHeight w:hRule="exact" w:val="310"/>
        </w:trPr>
        <w:tc>
          <w:tcPr>
            <w:tcW w:w="9539" w:type="dxa"/>
            <w:gridSpan w:val="2"/>
          </w:tcPr>
          <w:p w14:paraId="644E07AA" w14:textId="10689F7D" w:rsidR="00850BE6" w:rsidRPr="00DE2AEA" w:rsidRDefault="00850BE6" w:rsidP="00850BE6">
            <w:pPr>
              <w:pStyle w:val="TableParagraph"/>
              <w:spacing w:before="71"/>
              <w:jc w:val="left"/>
              <w:rPr>
                <w:rFonts w:ascii="Arial"/>
                <w:b/>
                <w:sz w:val="18"/>
              </w:rPr>
            </w:pPr>
            <w:r w:rsidRPr="0020057C">
              <w:rPr>
                <w:rFonts w:ascii="Arial"/>
                <w:b/>
                <w:sz w:val="18"/>
              </w:rPr>
              <w:t>July 202</w:t>
            </w:r>
            <w:r w:rsidR="0017377B">
              <w:rPr>
                <w:rFonts w:ascii="Arial"/>
                <w:b/>
                <w:sz w:val="18"/>
              </w:rPr>
              <w:t>4</w:t>
            </w:r>
          </w:p>
        </w:tc>
      </w:tr>
      <w:tr w:rsidR="00850BE6" w14:paraId="4B50C724" w14:textId="77777777" w:rsidTr="007F7038">
        <w:trPr>
          <w:trHeight w:hRule="exact" w:val="310"/>
        </w:trPr>
        <w:tc>
          <w:tcPr>
            <w:tcW w:w="545" w:type="dxa"/>
          </w:tcPr>
          <w:p w14:paraId="5BE3E71F" w14:textId="1841349F" w:rsidR="00850BE6" w:rsidRPr="00194389" w:rsidRDefault="00850BE6" w:rsidP="00850BE6">
            <w:pPr>
              <w:pStyle w:val="TableParagraph"/>
              <w:spacing w:before="71"/>
              <w:ind w:right="103"/>
              <w:rPr>
                <w:rFonts w:ascii="Arial"/>
                <w:b/>
                <w:sz w:val="18"/>
              </w:rPr>
            </w:pPr>
            <w:r>
              <w:rPr>
                <w:rFonts w:ascii="Arial"/>
                <w:b/>
                <w:sz w:val="18"/>
              </w:rPr>
              <w:t>0</w:t>
            </w:r>
            <w:r w:rsidR="00B02FD7">
              <w:rPr>
                <w:rFonts w:ascii="Arial"/>
                <w:b/>
                <w:sz w:val="18"/>
              </w:rPr>
              <w:t>2</w:t>
            </w:r>
          </w:p>
        </w:tc>
        <w:tc>
          <w:tcPr>
            <w:tcW w:w="8994" w:type="dxa"/>
          </w:tcPr>
          <w:p w14:paraId="51267484" w14:textId="7ED03C95" w:rsidR="00850BE6" w:rsidRPr="00DE2AEA" w:rsidRDefault="00850BE6" w:rsidP="00850BE6">
            <w:pPr>
              <w:pStyle w:val="TableParagraph"/>
              <w:spacing w:before="71"/>
              <w:ind w:left="105"/>
              <w:jc w:val="left"/>
              <w:rPr>
                <w:rFonts w:ascii="Arial"/>
                <w:sz w:val="18"/>
              </w:rPr>
            </w:pPr>
            <w:r>
              <w:rPr>
                <w:rFonts w:ascii="Arial"/>
                <w:sz w:val="18"/>
              </w:rPr>
              <w:t>End first 5</w:t>
            </w:r>
            <w:r w:rsidR="00213789">
              <w:rPr>
                <w:rFonts w:ascii="Arial"/>
                <w:sz w:val="18"/>
              </w:rPr>
              <w:t>-</w:t>
            </w:r>
            <w:r>
              <w:rPr>
                <w:rFonts w:ascii="Arial"/>
                <w:sz w:val="18"/>
              </w:rPr>
              <w:t>week</w:t>
            </w:r>
            <w:r w:rsidRPr="00C87736">
              <w:rPr>
                <w:rFonts w:ascii="Arial" w:hAnsi="Arial"/>
                <w:spacing w:val="28"/>
                <w:sz w:val="18"/>
              </w:rPr>
              <w:t>/</w:t>
            </w:r>
            <w:r>
              <w:rPr>
                <w:rFonts w:ascii="Arial"/>
                <w:sz w:val="18"/>
              </w:rPr>
              <w:t>7.5 week</w:t>
            </w:r>
          </w:p>
        </w:tc>
      </w:tr>
      <w:tr w:rsidR="00850BE6" w14:paraId="2F27F4DA" w14:textId="77777777" w:rsidTr="007F7038">
        <w:trPr>
          <w:trHeight w:hRule="exact" w:val="310"/>
        </w:trPr>
        <w:tc>
          <w:tcPr>
            <w:tcW w:w="545" w:type="dxa"/>
          </w:tcPr>
          <w:p w14:paraId="080E0F41" w14:textId="2E521AF6" w:rsidR="00850BE6" w:rsidRPr="00AC48E3" w:rsidRDefault="00850BE6" w:rsidP="00850BE6">
            <w:pPr>
              <w:pStyle w:val="TableParagraph"/>
              <w:spacing w:before="71"/>
              <w:ind w:right="103"/>
              <w:rPr>
                <w:rFonts w:ascii="Arial"/>
                <w:b/>
                <w:sz w:val="18"/>
                <w:highlight w:val="green"/>
              </w:rPr>
            </w:pPr>
            <w:r w:rsidRPr="00241C0A">
              <w:rPr>
                <w:rFonts w:ascii="Arial"/>
                <w:b/>
                <w:sz w:val="18"/>
              </w:rPr>
              <w:t>0</w:t>
            </w:r>
            <w:r w:rsidR="0037648E" w:rsidRPr="00241C0A">
              <w:rPr>
                <w:rFonts w:ascii="Arial"/>
                <w:b/>
                <w:sz w:val="18"/>
              </w:rPr>
              <w:t>7</w:t>
            </w:r>
          </w:p>
        </w:tc>
        <w:tc>
          <w:tcPr>
            <w:tcW w:w="8994" w:type="dxa"/>
          </w:tcPr>
          <w:p w14:paraId="1E6BF879" w14:textId="0CBD525F" w:rsidR="00850BE6" w:rsidRPr="00DE2AEA" w:rsidRDefault="00850BE6" w:rsidP="00850BE6">
            <w:pPr>
              <w:pStyle w:val="TableParagraph"/>
              <w:spacing w:before="71"/>
              <w:ind w:left="105"/>
              <w:jc w:val="left"/>
              <w:rPr>
                <w:rFonts w:ascii="Arial"/>
                <w:sz w:val="18"/>
              </w:rPr>
            </w:pPr>
            <w:r w:rsidRPr="00DE2AEA">
              <w:rPr>
                <w:rFonts w:ascii="Arial"/>
                <w:sz w:val="18"/>
              </w:rPr>
              <w:t>End DD2</w:t>
            </w:r>
          </w:p>
        </w:tc>
      </w:tr>
      <w:tr w:rsidR="00850BE6" w14:paraId="20739AD8" w14:textId="77777777" w:rsidTr="007F7038">
        <w:trPr>
          <w:trHeight w:hRule="exact" w:val="310"/>
        </w:trPr>
        <w:tc>
          <w:tcPr>
            <w:tcW w:w="545" w:type="dxa"/>
          </w:tcPr>
          <w:p w14:paraId="2AE92032" w14:textId="222F82C5" w:rsidR="00850BE6" w:rsidRPr="00AC48E3" w:rsidRDefault="0037648E" w:rsidP="00850BE6">
            <w:pPr>
              <w:pStyle w:val="TableParagraph"/>
              <w:spacing w:before="71"/>
              <w:ind w:right="103"/>
              <w:rPr>
                <w:rFonts w:ascii="Arial"/>
                <w:b/>
                <w:sz w:val="18"/>
                <w:highlight w:val="green"/>
              </w:rPr>
            </w:pPr>
            <w:r w:rsidRPr="00241C0A">
              <w:rPr>
                <w:rFonts w:ascii="Arial"/>
                <w:b/>
                <w:sz w:val="18"/>
              </w:rPr>
              <w:t>08</w:t>
            </w:r>
          </w:p>
        </w:tc>
        <w:tc>
          <w:tcPr>
            <w:tcW w:w="8994" w:type="dxa"/>
          </w:tcPr>
          <w:p w14:paraId="4C84DF34" w14:textId="77777777" w:rsidR="00850BE6" w:rsidRPr="00DE2AEA" w:rsidRDefault="00850BE6" w:rsidP="00850BE6">
            <w:pPr>
              <w:pStyle w:val="TableParagraph"/>
              <w:spacing w:before="71"/>
              <w:ind w:left="105"/>
              <w:jc w:val="left"/>
              <w:rPr>
                <w:rFonts w:ascii="Arial"/>
                <w:sz w:val="18"/>
              </w:rPr>
            </w:pPr>
            <w:r w:rsidRPr="00DE2AEA">
              <w:rPr>
                <w:rFonts w:ascii="Arial"/>
                <w:sz w:val="18"/>
              </w:rPr>
              <w:t>Start second 5-week / DD3</w:t>
            </w:r>
          </w:p>
        </w:tc>
      </w:tr>
      <w:tr w:rsidR="00213789" w14:paraId="0046890E" w14:textId="77777777" w:rsidTr="007F7038">
        <w:trPr>
          <w:trHeight w:hRule="exact" w:val="310"/>
        </w:trPr>
        <w:tc>
          <w:tcPr>
            <w:tcW w:w="545" w:type="dxa"/>
          </w:tcPr>
          <w:p w14:paraId="554EDAED" w14:textId="7C464CFF" w:rsidR="00213789" w:rsidRPr="003B3D5D" w:rsidRDefault="00A46167" w:rsidP="00213789">
            <w:pPr>
              <w:pStyle w:val="TableParagraph"/>
              <w:spacing w:before="71"/>
              <w:ind w:right="103"/>
              <w:rPr>
                <w:rFonts w:ascii="Arial"/>
                <w:b/>
                <w:sz w:val="18"/>
              </w:rPr>
            </w:pPr>
            <w:r w:rsidRPr="003B3D5D">
              <w:rPr>
                <w:rFonts w:ascii="Arial"/>
                <w:b/>
                <w:sz w:val="18"/>
              </w:rPr>
              <w:t>10</w:t>
            </w:r>
          </w:p>
        </w:tc>
        <w:tc>
          <w:tcPr>
            <w:tcW w:w="8994" w:type="dxa"/>
          </w:tcPr>
          <w:p w14:paraId="4D31884B" w14:textId="13B1C81A" w:rsidR="00213789" w:rsidRPr="003B3D5D" w:rsidRDefault="00213789" w:rsidP="00213789">
            <w:pPr>
              <w:pStyle w:val="TableParagraph"/>
              <w:spacing w:before="71"/>
              <w:ind w:left="105"/>
              <w:jc w:val="left"/>
              <w:rPr>
                <w:rFonts w:ascii="Arial"/>
                <w:sz w:val="18"/>
              </w:rPr>
            </w:pPr>
            <w:r w:rsidRPr="003B3D5D">
              <w:rPr>
                <w:rFonts w:ascii="Arial"/>
                <w:sz w:val="18"/>
              </w:rPr>
              <w:t>Salary prorates due for second 5-week</w:t>
            </w:r>
            <w:r w:rsidRPr="003B3D5D">
              <w:rPr>
                <w:rFonts w:ascii="Arial" w:hAnsi="Arial"/>
                <w:spacing w:val="28"/>
                <w:sz w:val="18"/>
              </w:rPr>
              <w:t>/</w:t>
            </w:r>
            <w:r w:rsidRPr="003B3D5D">
              <w:rPr>
                <w:rFonts w:ascii="Arial"/>
                <w:sz w:val="18"/>
              </w:rPr>
              <w:t>DD classes</w:t>
            </w:r>
          </w:p>
        </w:tc>
      </w:tr>
      <w:tr w:rsidR="00850BE6" w14:paraId="1F54B761" w14:textId="77777777" w:rsidTr="007F7038">
        <w:trPr>
          <w:trHeight w:hRule="exact" w:val="310"/>
        </w:trPr>
        <w:tc>
          <w:tcPr>
            <w:tcW w:w="545" w:type="dxa"/>
          </w:tcPr>
          <w:p w14:paraId="0E0818DA" w14:textId="26EAEAC7" w:rsidR="00850BE6" w:rsidRPr="003B3D5D" w:rsidRDefault="00A46167" w:rsidP="00850BE6">
            <w:pPr>
              <w:pStyle w:val="TableParagraph"/>
              <w:spacing w:before="71"/>
              <w:ind w:right="103"/>
              <w:rPr>
                <w:rFonts w:ascii="Arial"/>
                <w:b/>
                <w:sz w:val="18"/>
              </w:rPr>
            </w:pPr>
            <w:r w:rsidRPr="003B3D5D">
              <w:rPr>
                <w:rFonts w:ascii="Arial"/>
                <w:b/>
                <w:sz w:val="18"/>
              </w:rPr>
              <w:t>16</w:t>
            </w:r>
          </w:p>
        </w:tc>
        <w:tc>
          <w:tcPr>
            <w:tcW w:w="8994" w:type="dxa"/>
          </w:tcPr>
          <w:p w14:paraId="67AE2880" w14:textId="3BDB0D6A" w:rsidR="00850BE6" w:rsidRPr="003B3D5D" w:rsidRDefault="00850BE6" w:rsidP="00850BE6">
            <w:pPr>
              <w:pStyle w:val="TableParagraph"/>
              <w:spacing w:before="71"/>
              <w:ind w:left="105"/>
              <w:jc w:val="left"/>
              <w:rPr>
                <w:rFonts w:ascii="Arial"/>
                <w:sz w:val="18"/>
              </w:rPr>
            </w:pPr>
            <w:r w:rsidRPr="003B3D5D">
              <w:rPr>
                <w:rFonts w:ascii="Arial"/>
                <w:sz w:val="18"/>
              </w:rPr>
              <w:t>Salary upload for second 5 week/</w:t>
            </w:r>
            <w:r w:rsidRPr="003B3D5D">
              <w:rPr>
                <w:rFonts w:ascii="Arial" w:hAnsi="Arial"/>
                <w:spacing w:val="28"/>
                <w:sz w:val="18"/>
              </w:rPr>
              <w:t>/</w:t>
            </w:r>
            <w:r w:rsidRPr="003B3D5D">
              <w:rPr>
                <w:rFonts w:ascii="Arial"/>
                <w:sz w:val="18"/>
              </w:rPr>
              <w:t xml:space="preserve">DD classes </w:t>
            </w:r>
          </w:p>
        </w:tc>
      </w:tr>
      <w:tr w:rsidR="00850BE6" w14:paraId="459C3EF1" w14:textId="77777777" w:rsidTr="007F7038">
        <w:trPr>
          <w:trHeight w:hRule="exact" w:val="310"/>
        </w:trPr>
        <w:tc>
          <w:tcPr>
            <w:tcW w:w="545" w:type="dxa"/>
          </w:tcPr>
          <w:p w14:paraId="100BC7E7" w14:textId="4A27E8D2" w:rsidR="00850BE6" w:rsidRPr="003B3D5D" w:rsidRDefault="00A46167" w:rsidP="00850BE6">
            <w:pPr>
              <w:pStyle w:val="TableParagraph"/>
              <w:spacing w:before="71"/>
              <w:ind w:right="103"/>
              <w:rPr>
                <w:rFonts w:ascii="Arial"/>
                <w:b/>
                <w:sz w:val="18"/>
              </w:rPr>
            </w:pPr>
            <w:r w:rsidRPr="003B3D5D">
              <w:rPr>
                <w:rFonts w:ascii="Arial"/>
                <w:b/>
                <w:sz w:val="18"/>
              </w:rPr>
              <w:t>30</w:t>
            </w:r>
          </w:p>
        </w:tc>
        <w:tc>
          <w:tcPr>
            <w:tcW w:w="8994" w:type="dxa"/>
          </w:tcPr>
          <w:p w14:paraId="2F009D38" w14:textId="52B66F5C" w:rsidR="00850BE6" w:rsidRPr="003B3D5D" w:rsidRDefault="00850BE6" w:rsidP="00850BE6">
            <w:pPr>
              <w:pStyle w:val="TableParagraph"/>
              <w:spacing w:before="71"/>
              <w:ind w:left="105"/>
              <w:jc w:val="left"/>
              <w:rPr>
                <w:rFonts w:ascii="Arial"/>
                <w:sz w:val="18"/>
              </w:rPr>
            </w:pPr>
            <w:r w:rsidRPr="003B3D5D">
              <w:rPr>
                <w:rFonts w:ascii="Arial"/>
                <w:sz w:val="18"/>
              </w:rPr>
              <w:t>Salary upload for remainder of second 5 week</w:t>
            </w:r>
            <w:r w:rsidRPr="003B3D5D">
              <w:rPr>
                <w:rFonts w:ascii="Arial" w:hAnsi="Arial"/>
                <w:spacing w:val="28"/>
                <w:sz w:val="18"/>
              </w:rPr>
              <w:t>/</w:t>
            </w:r>
            <w:r w:rsidRPr="003B3D5D">
              <w:rPr>
                <w:rFonts w:ascii="Arial"/>
                <w:sz w:val="18"/>
              </w:rPr>
              <w:t>DD classes</w:t>
            </w:r>
          </w:p>
        </w:tc>
      </w:tr>
      <w:tr w:rsidR="00850BE6" w14:paraId="02E5A3CF" w14:textId="77777777" w:rsidTr="007F7038">
        <w:trPr>
          <w:trHeight w:hRule="exact" w:val="310"/>
        </w:trPr>
        <w:tc>
          <w:tcPr>
            <w:tcW w:w="9539" w:type="dxa"/>
            <w:gridSpan w:val="2"/>
          </w:tcPr>
          <w:p w14:paraId="162775FA" w14:textId="1756B117" w:rsidR="00850BE6" w:rsidRPr="00DE2AEA" w:rsidRDefault="00850BE6" w:rsidP="00850BE6">
            <w:pPr>
              <w:pStyle w:val="TableParagraph"/>
              <w:spacing w:before="71"/>
              <w:ind w:left="100"/>
              <w:jc w:val="left"/>
              <w:rPr>
                <w:rFonts w:ascii="Arial"/>
                <w:b/>
                <w:sz w:val="18"/>
              </w:rPr>
            </w:pPr>
            <w:r w:rsidRPr="0020057C">
              <w:rPr>
                <w:rFonts w:ascii="Arial"/>
                <w:b/>
                <w:sz w:val="18"/>
              </w:rPr>
              <w:t xml:space="preserve">August </w:t>
            </w:r>
            <w:r w:rsidRPr="00241C0A">
              <w:rPr>
                <w:rFonts w:ascii="Arial"/>
                <w:b/>
                <w:sz w:val="18"/>
              </w:rPr>
              <w:t>202</w:t>
            </w:r>
            <w:r w:rsidR="0037648E" w:rsidRPr="00241C0A">
              <w:rPr>
                <w:rFonts w:ascii="Arial"/>
                <w:b/>
                <w:sz w:val="18"/>
              </w:rPr>
              <w:t>4</w:t>
            </w:r>
          </w:p>
        </w:tc>
      </w:tr>
      <w:tr w:rsidR="00850BE6" w14:paraId="7E53A178" w14:textId="77777777" w:rsidTr="007F7038">
        <w:trPr>
          <w:trHeight w:hRule="exact" w:val="310"/>
        </w:trPr>
        <w:tc>
          <w:tcPr>
            <w:tcW w:w="545" w:type="dxa"/>
          </w:tcPr>
          <w:p w14:paraId="01DF1325" w14:textId="07DFDAA4" w:rsidR="00850BE6" w:rsidRPr="008703A9" w:rsidRDefault="00850BE6" w:rsidP="00850BE6">
            <w:pPr>
              <w:pStyle w:val="TableParagraph"/>
              <w:spacing w:before="71"/>
              <w:ind w:right="103"/>
              <w:rPr>
                <w:rFonts w:ascii="Arial"/>
                <w:b/>
                <w:sz w:val="18"/>
                <w:highlight w:val="green"/>
              </w:rPr>
            </w:pPr>
            <w:r w:rsidRPr="00241C0A">
              <w:rPr>
                <w:rFonts w:ascii="Arial"/>
                <w:b/>
                <w:sz w:val="18"/>
              </w:rPr>
              <w:t>0</w:t>
            </w:r>
            <w:r w:rsidR="0037648E" w:rsidRPr="00241C0A">
              <w:rPr>
                <w:rFonts w:ascii="Arial"/>
                <w:b/>
                <w:sz w:val="18"/>
              </w:rPr>
              <w:t>6</w:t>
            </w:r>
          </w:p>
        </w:tc>
        <w:tc>
          <w:tcPr>
            <w:tcW w:w="8994" w:type="dxa"/>
          </w:tcPr>
          <w:p w14:paraId="65EE3427" w14:textId="46DBC1AB" w:rsidR="00850BE6" w:rsidRPr="00DE2AEA" w:rsidRDefault="00850BE6" w:rsidP="00850BE6">
            <w:pPr>
              <w:pStyle w:val="TableParagraph"/>
              <w:spacing w:before="71"/>
              <w:ind w:left="105"/>
              <w:jc w:val="left"/>
              <w:rPr>
                <w:rFonts w:ascii="Arial"/>
                <w:sz w:val="18"/>
              </w:rPr>
            </w:pPr>
            <w:r w:rsidRPr="00DE2AEA">
              <w:rPr>
                <w:rFonts w:ascii="Arial"/>
                <w:sz w:val="18"/>
              </w:rPr>
              <w:t>End of Summer Term (End of second 5-week, 10-week, 12-week and DD3 classes)</w:t>
            </w:r>
          </w:p>
        </w:tc>
      </w:tr>
      <w:tr w:rsidR="00213789" w14:paraId="661172A1" w14:textId="77777777" w:rsidTr="007F7038">
        <w:trPr>
          <w:trHeight w:hRule="exact" w:val="310"/>
        </w:trPr>
        <w:tc>
          <w:tcPr>
            <w:tcW w:w="545" w:type="dxa"/>
          </w:tcPr>
          <w:p w14:paraId="7F3EEF7F" w14:textId="5D74076E" w:rsidR="00213789" w:rsidRPr="003B3D5D" w:rsidRDefault="00A46167" w:rsidP="00213789">
            <w:pPr>
              <w:pStyle w:val="TableParagraph"/>
              <w:spacing w:before="71"/>
              <w:ind w:right="103"/>
              <w:rPr>
                <w:rFonts w:ascii="Arial"/>
                <w:b/>
                <w:sz w:val="18"/>
              </w:rPr>
            </w:pPr>
            <w:r w:rsidRPr="003B3D5D">
              <w:rPr>
                <w:rFonts w:ascii="Arial"/>
                <w:b/>
                <w:sz w:val="18"/>
              </w:rPr>
              <w:t>13</w:t>
            </w:r>
          </w:p>
        </w:tc>
        <w:tc>
          <w:tcPr>
            <w:tcW w:w="8994" w:type="dxa"/>
          </w:tcPr>
          <w:p w14:paraId="2C76D68C" w14:textId="7F02B385" w:rsidR="00213789" w:rsidRPr="003B3D5D" w:rsidRDefault="00213789" w:rsidP="00213789">
            <w:pPr>
              <w:pStyle w:val="TableParagraph"/>
              <w:spacing w:before="71"/>
              <w:ind w:left="105"/>
              <w:jc w:val="left"/>
              <w:rPr>
                <w:rFonts w:ascii="Arial"/>
                <w:sz w:val="18"/>
              </w:rPr>
            </w:pPr>
            <w:r w:rsidRPr="003B3D5D">
              <w:rPr>
                <w:rFonts w:ascii="Arial"/>
                <w:sz w:val="18"/>
              </w:rPr>
              <w:t xml:space="preserve">Salary upload for any remainder </w:t>
            </w:r>
            <w:r w:rsidR="008B286C" w:rsidRPr="003B3D5D">
              <w:rPr>
                <w:rFonts w:ascii="Arial"/>
                <w:sz w:val="18"/>
              </w:rPr>
              <w:t>S</w:t>
            </w:r>
            <w:r w:rsidRPr="003B3D5D">
              <w:rPr>
                <w:rFonts w:ascii="Arial"/>
                <w:sz w:val="18"/>
              </w:rPr>
              <w:t xml:space="preserve">ummer </w:t>
            </w:r>
            <w:r w:rsidR="008B286C" w:rsidRPr="003B3D5D">
              <w:rPr>
                <w:rFonts w:ascii="Arial"/>
                <w:sz w:val="18"/>
              </w:rPr>
              <w:t>S</w:t>
            </w:r>
            <w:r w:rsidRPr="003B3D5D">
              <w:rPr>
                <w:rFonts w:ascii="Arial"/>
                <w:sz w:val="18"/>
              </w:rPr>
              <w:t xml:space="preserve">ession classes. </w:t>
            </w:r>
          </w:p>
        </w:tc>
      </w:tr>
    </w:tbl>
    <w:p w14:paraId="69667F9D" w14:textId="77777777" w:rsidR="00031411" w:rsidRDefault="00031411">
      <w:pPr>
        <w:rPr>
          <w:rFonts w:ascii="Arial"/>
          <w:sz w:val="18"/>
        </w:rPr>
        <w:sectPr w:rsidR="00031411" w:rsidSect="00FD6E72">
          <w:pgSz w:w="12240" w:h="15840"/>
          <w:pgMar w:top="840" w:right="1160" w:bottom="660" w:left="620" w:header="0" w:footer="466" w:gutter="0"/>
          <w:cols w:space="720"/>
        </w:sectPr>
      </w:pPr>
    </w:p>
    <w:p w14:paraId="1C3A902A" w14:textId="0ADB9887" w:rsidR="00031411" w:rsidRPr="005A2F04" w:rsidRDefault="003A41CA">
      <w:pPr>
        <w:pStyle w:val="Heading1"/>
        <w:spacing w:before="72"/>
        <w:rPr>
          <w:color w:val="17365D" w:themeColor="text2" w:themeShade="BF"/>
        </w:rPr>
      </w:pPr>
      <w:bookmarkStart w:id="30" w:name="_bookmark3"/>
      <w:bookmarkStart w:id="31" w:name="_Toc63664740"/>
      <w:bookmarkEnd w:id="30"/>
      <w:r w:rsidRPr="00E15440">
        <w:rPr>
          <w:color w:val="17365D" w:themeColor="text2" w:themeShade="BF"/>
          <w:highlight w:val="yellow"/>
        </w:rPr>
        <w:lastRenderedPageBreak/>
        <w:t>Appendix D</w:t>
      </w:r>
      <w:bookmarkEnd w:id="31"/>
    </w:p>
    <w:p w14:paraId="1C5E4DD2" w14:textId="36B88A40" w:rsidR="00031411" w:rsidRDefault="003A41CA" w:rsidP="005A2F04">
      <w:pPr>
        <w:spacing w:line="280" w:lineRule="exact"/>
        <w:ind w:left="101"/>
        <w:rPr>
          <w:b/>
          <w:sz w:val="18"/>
        </w:rPr>
      </w:pPr>
      <w:r>
        <w:rPr>
          <w:rFonts w:ascii="Arial Black"/>
          <w:b/>
        </w:rPr>
        <w:t xml:space="preserve">Course Matrix </w:t>
      </w:r>
      <w:r w:rsidR="005A2F04">
        <w:rPr>
          <w:rFonts w:ascii="Arial Black"/>
          <w:b/>
        </w:rPr>
        <w:br/>
      </w:r>
      <w:r>
        <w:rPr>
          <w:b/>
          <w:sz w:val="18"/>
        </w:rPr>
        <w:t>(Please use this chart as a general guide. Adjustments may be needed for holidays. All calculations are rounded to the</w:t>
      </w:r>
      <w:r w:rsidR="005A2F04">
        <w:rPr>
          <w:b/>
          <w:sz w:val="18"/>
        </w:rPr>
        <w:t xml:space="preserve"> </w:t>
      </w:r>
      <w:r>
        <w:rPr>
          <w:b/>
          <w:sz w:val="18"/>
        </w:rPr>
        <w:t>nearest one-tenth.)</w:t>
      </w:r>
    </w:p>
    <w:p w14:paraId="68DC303A" w14:textId="77777777" w:rsidR="00031411" w:rsidRDefault="00031411">
      <w:pPr>
        <w:pStyle w:val="BodyText"/>
        <w:spacing w:before="8"/>
        <w:rPr>
          <w:b/>
          <w:sz w:val="12"/>
        </w:rPr>
      </w:pPr>
    </w:p>
    <w:tbl>
      <w:tblPr>
        <w:tblW w:w="0" w:type="auto"/>
        <w:tblInd w:w="10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181"/>
        <w:gridCol w:w="1166"/>
        <w:gridCol w:w="685"/>
        <w:gridCol w:w="760"/>
        <w:gridCol w:w="921"/>
        <w:gridCol w:w="1005"/>
        <w:gridCol w:w="1321"/>
        <w:gridCol w:w="2156"/>
      </w:tblGrid>
      <w:tr w:rsidR="00031411" w14:paraId="21BA4E9C" w14:textId="77777777">
        <w:trPr>
          <w:trHeight w:hRule="exact" w:val="1120"/>
        </w:trPr>
        <w:tc>
          <w:tcPr>
            <w:tcW w:w="2181" w:type="dxa"/>
          </w:tcPr>
          <w:p w14:paraId="62331116" w14:textId="77777777" w:rsidR="00031411" w:rsidRDefault="00031411">
            <w:pPr>
              <w:pStyle w:val="TableParagraph"/>
              <w:spacing w:before="4"/>
              <w:jc w:val="left"/>
              <w:rPr>
                <w:rFonts w:ascii="Times New Roman"/>
                <w:b/>
                <w:sz w:val="13"/>
              </w:rPr>
            </w:pPr>
          </w:p>
          <w:p w14:paraId="555B0273" w14:textId="2FE9292E" w:rsidR="00031411" w:rsidRDefault="00EF1A72">
            <w:pPr>
              <w:pStyle w:val="TableParagraph"/>
              <w:spacing w:before="0"/>
              <w:ind w:left="105" w:right="131"/>
              <w:jc w:val="left"/>
              <w:rPr>
                <w:sz w:val="14"/>
              </w:rPr>
            </w:pPr>
            <w:r>
              <w:rPr>
                <w:sz w:val="14"/>
              </w:rPr>
              <w:t xml:space="preserve"> </w:t>
            </w:r>
          </w:p>
        </w:tc>
        <w:tc>
          <w:tcPr>
            <w:tcW w:w="1166" w:type="dxa"/>
          </w:tcPr>
          <w:p w14:paraId="1F79E62C" w14:textId="77777777" w:rsidR="00031411" w:rsidRDefault="00031411">
            <w:pPr>
              <w:pStyle w:val="TableParagraph"/>
              <w:spacing w:before="0"/>
              <w:jc w:val="left"/>
              <w:rPr>
                <w:rFonts w:ascii="Times New Roman"/>
                <w:b/>
                <w:sz w:val="16"/>
              </w:rPr>
            </w:pPr>
          </w:p>
          <w:p w14:paraId="227FEB25" w14:textId="77777777" w:rsidR="00031411" w:rsidRDefault="00031411">
            <w:pPr>
              <w:pStyle w:val="TableParagraph"/>
              <w:spacing w:before="0"/>
              <w:jc w:val="left"/>
              <w:rPr>
                <w:rFonts w:ascii="Times New Roman"/>
                <w:b/>
                <w:sz w:val="16"/>
              </w:rPr>
            </w:pPr>
          </w:p>
          <w:p w14:paraId="206CB705" w14:textId="77777777" w:rsidR="00031411" w:rsidRDefault="003A41CA">
            <w:pPr>
              <w:pStyle w:val="TableParagraph"/>
              <w:spacing w:before="101"/>
              <w:ind w:left="180" w:right="182"/>
              <w:jc w:val="center"/>
              <w:rPr>
                <w:sz w:val="14"/>
              </w:rPr>
            </w:pPr>
            <w:r>
              <w:rPr>
                <w:sz w:val="14"/>
              </w:rPr>
              <w:t>Schedule days</w:t>
            </w:r>
          </w:p>
        </w:tc>
        <w:tc>
          <w:tcPr>
            <w:tcW w:w="685" w:type="dxa"/>
          </w:tcPr>
          <w:p w14:paraId="05B606B9" w14:textId="77777777" w:rsidR="00031411" w:rsidRDefault="00031411">
            <w:pPr>
              <w:pStyle w:val="TableParagraph"/>
              <w:spacing w:before="5"/>
              <w:jc w:val="left"/>
              <w:rPr>
                <w:rFonts w:ascii="Times New Roman"/>
                <w:b/>
                <w:sz w:val="13"/>
              </w:rPr>
            </w:pPr>
          </w:p>
          <w:p w14:paraId="332C9AC2" w14:textId="77777777" w:rsidR="00031411" w:rsidRDefault="003A41CA">
            <w:pPr>
              <w:pStyle w:val="TableParagraph"/>
              <w:spacing w:before="0" w:line="237" w:lineRule="auto"/>
              <w:ind w:left="105" w:right="141"/>
              <w:jc w:val="left"/>
              <w:rPr>
                <w:sz w:val="14"/>
              </w:rPr>
            </w:pPr>
            <w:r>
              <w:rPr>
                <w:sz w:val="14"/>
              </w:rPr>
              <w:t>Number of meeting days (count)</w:t>
            </w:r>
          </w:p>
        </w:tc>
        <w:tc>
          <w:tcPr>
            <w:tcW w:w="760" w:type="dxa"/>
          </w:tcPr>
          <w:p w14:paraId="5139DD1E" w14:textId="77777777" w:rsidR="00031411" w:rsidRDefault="00031411">
            <w:pPr>
              <w:pStyle w:val="TableParagraph"/>
              <w:spacing w:before="5"/>
              <w:jc w:val="left"/>
              <w:rPr>
                <w:rFonts w:ascii="Times New Roman"/>
                <w:b/>
                <w:sz w:val="13"/>
              </w:rPr>
            </w:pPr>
          </w:p>
          <w:p w14:paraId="33E49D2B" w14:textId="77777777" w:rsidR="00031411" w:rsidRDefault="003A41CA">
            <w:pPr>
              <w:pStyle w:val="TableParagraph"/>
              <w:spacing w:before="0" w:line="237" w:lineRule="auto"/>
              <w:ind w:left="100" w:right="91"/>
              <w:jc w:val="left"/>
              <w:rPr>
                <w:sz w:val="14"/>
              </w:rPr>
            </w:pPr>
            <w:r>
              <w:rPr>
                <w:sz w:val="14"/>
              </w:rPr>
              <w:t>Minutes of in-class time required per day</w:t>
            </w:r>
          </w:p>
        </w:tc>
        <w:tc>
          <w:tcPr>
            <w:tcW w:w="921" w:type="dxa"/>
          </w:tcPr>
          <w:p w14:paraId="646E4938" w14:textId="77777777" w:rsidR="00031411" w:rsidRDefault="003A41CA">
            <w:pPr>
              <w:pStyle w:val="TableParagraph"/>
              <w:spacing w:before="0" w:line="237" w:lineRule="auto"/>
              <w:ind w:left="100" w:right="152"/>
              <w:jc w:val="left"/>
              <w:rPr>
                <w:sz w:val="14"/>
              </w:rPr>
            </w:pPr>
            <w:r>
              <w:rPr>
                <w:sz w:val="14"/>
              </w:rPr>
              <w:t>**Hours of class time required per meeting day (minutes per day divided by 60)</w:t>
            </w:r>
          </w:p>
        </w:tc>
        <w:tc>
          <w:tcPr>
            <w:tcW w:w="1005" w:type="dxa"/>
          </w:tcPr>
          <w:p w14:paraId="75FBD7EF" w14:textId="77777777" w:rsidR="00031411" w:rsidRDefault="003A41CA">
            <w:pPr>
              <w:pStyle w:val="TableParagraph"/>
              <w:spacing w:before="74"/>
              <w:ind w:left="105" w:right="155"/>
              <w:jc w:val="left"/>
              <w:rPr>
                <w:sz w:val="14"/>
              </w:rPr>
            </w:pPr>
            <w:r>
              <w:rPr>
                <w:sz w:val="14"/>
              </w:rPr>
              <w:t>Contact hours (15 required per credit)</w:t>
            </w:r>
          </w:p>
          <w:p w14:paraId="5997EFEC" w14:textId="77777777" w:rsidR="00031411" w:rsidRDefault="003A41CA">
            <w:pPr>
              <w:pStyle w:val="TableParagraph"/>
              <w:spacing w:before="0" w:line="155" w:lineRule="exact"/>
              <w:ind w:left="105"/>
              <w:jc w:val="left"/>
              <w:rPr>
                <w:sz w:val="14"/>
              </w:rPr>
            </w:pPr>
            <w:r>
              <w:rPr>
                <w:sz w:val="14"/>
              </w:rPr>
              <w:t>1 contact hour</w:t>
            </w:r>
          </w:p>
          <w:p w14:paraId="34DC1391" w14:textId="77777777" w:rsidR="00031411" w:rsidRDefault="003A41CA">
            <w:pPr>
              <w:pStyle w:val="TableParagraph"/>
              <w:spacing w:before="0"/>
              <w:ind w:left="105" w:right="155"/>
              <w:jc w:val="left"/>
              <w:rPr>
                <w:sz w:val="14"/>
              </w:rPr>
            </w:pPr>
            <w:r>
              <w:rPr>
                <w:sz w:val="14"/>
              </w:rPr>
              <w:t>= 50 mins of class time</w:t>
            </w:r>
          </w:p>
        </w:tc>
        <w:tc>
          <w:tcPr>
            <w:tcW w:w="1321" w:type="dxa"/>
          </w:tcPr>
          <w:p w14:paraId="79E76B8D" w14:textId="77777777" w:rsidR="00031411" w:rsidRDefault="00031411">
            <w:pPr>
              <w:pStyle w:val="TableParagraph"/>
              <w:spacing w:before="0"/>
              <w:jc w:val="left"/>
              <w:rPr>
                <w:rFonts w:ascii="Times New Roman"/>
                <w:b/>
                <w:sz w:val="16"/>
              </w:rPr>
            </w:pPr>
          </w:p>
          <w:p w14:paraId="3E16042C" w14:textId="77777777" w:rsidR="00031411" w:rsidRDefault="003A41CA">
            <w:pPr>
              <w:pStyle w:val="TableParagraph"/>
              <w:spacing w:before="130" w:line="158" w:lineRule="exact"/>
              <w:ind w:left="100"/>
              <w:jc w:val="left"/>
              <w:rPr>
                <w:sz w:val="14"/>
              </w:rPr>
            </w:pPr>
            <w:r>
              <w:rPr>
                <w:sz w:val="14"/>
              </w:rPr>
              <w:t>Time-slot</w:t>
            </w:r>
          </w:p>
          <w:p w14:paraId="6DAAE0E0" w14:textId="77777777" w:rsidR="00031411" w:rsidRDefault="003A41CA">
            <w:pPr>
              <w:pStyle w:val="TableParagraph"/>
              <w:spacing w:before="0" w:line="160" w:lineRule="exact"/>
              <w:ind w:left="100"/>
              <w:jc w:val="left"/>
              <w:rPr>
                <w:sz w:val="14"/>
              </w:rPr>
            </w:pPr>
            <w:r>
              <w:rPr>
                <w:sz w:val="14"/>
              </w:rPr>
              <w:t>(example of standard time slot)</w:t>
            </w:r>
          </w:p>
        </w:tc>
        <w:tc>
          <w:tcPr>
            <w:tcW w:w="2156" w:type="dxa"/>
          </w:tcPr>
          <w:p w14:paraId="4F81E9DC" w14:textId="77777777" w:rsidR="00031411" w:rsidRDefault="00031411">
            <w:pPr>
              <w:pStyle w:val="TableParagraph"/>
              <w:spacing w:before="0"/>
              <w:jc w:val="left"/>
              <w:rPr>
                <w:rFonts w:ascii="Times New Roman"/>
                <w:b/>
                <w:sz w:val="16"/>
              </w:rPr>
            </w:pPr>
          </w:p>
          <w:p w14:paraId="45F579C2" w14:textId="77777777" w:rsidR="00031411" w:rsidRDefault="00031411">
            <w:pPr>
              <w:pStyle w:val="TableParagraph"/>
              <w:spacing w:before="9"/>
              <w:jc w:val="left"/>
              <w:rPr>
                <w:rFonts w:ascii="Times New Roman"/>
                <w:b/>
                <w:sz w:val="18"/>
              </w:rPr>
            </w:pPr>
          </w:p>
          <w:p w14:paraId="754CE356" w14:textId="77777777" w:rsidR="00031411" w:rsidRDefault="003A41CA">
            <w:pPr>
              <w:pStyle w:val="TableParagraph"/>
              <w:spacing w:before="0" w:line="156" w:lineRule="exact"/>
              <w:ind w:left="104" w:right="158"/>
              <w:jc w:val="left"/>
              <w:rPr>
                <w:sz w:val="14"/>
              </w:rPr>
            </w:pPr>
            <w:r>
              <w:rPr>
                <w:sz w:val="14"/>
              </w:rPr>
              <w:t>Required class time per meeting day (round up when questionable)</w:t>
            </w:r>
          </w:p>
        </w:tc>
      </w:tr>
      <w:tr w:rsidR="00031411" w14:paraId="5CEAE105" w14:textId="77777777">
        <w:trPr>
          <w:trHeight w:hRule="exact" w:val="170"/>
        </w:trPr>
        <w:tc>
          <w:tcPr>
            <w:tcW w:w="2181" w:type="dxa"/>
            <w:shd w:val="clear" w:color="auto" w:fill="000080"/>
          </w:tcPr>
          <w:p w14:paraId="03666D99" w14:textId="77777777" w:rsidR="00031411" w:rsidRDefault="00031411"/>
        </w:tc>
        <w:tc>
          <w:tcPr>
            <w:tcW w:w="1166" w:type="dxa"/>
            <w:shd w:val="clear" w:color="auto" w:fill="000080"/>
          </w:tcPr>
          <w:p w14:paraId="0B873F88" w14:textId="77777777" w:rsidR="00031411" w:rsidRDefault="00031411"/>
        </w:tc>
        <w:tc>
          <w:tcPr>
            <w:tcW w:w="685" w:type="dxa"/>
            <w:shd w:val="clear" w:color="auto" w:fill="000080"/>
          </w:tcPr>
          <w:p w14:paraId="5E9CF9AE" w14:textId="77777777" w:rsidR="00031411" w:rsidRDefault="00031411"/>
        </w:tc>
        <w:tc>
          <w:tcPr>
            <w:tcW w:w="760" w:type="dxa"/>
            <w:shd w:val="clear" w:color="auto" w:fill="000080"/>
          </w:tcPr>
          <w:p w14:paraId="472367AB" w14:textId="77777777" w:rsidR="00031411" w:rsidRDefault="00031411"/>
        </w:tc>
        <w:tc>
          <w:tcPr>
            <w:tcW w:w="921" w:type="dxa"/>
            <w:shd w:val="clear" w:color="auto" w:fill="000080"/>
          </w:tcPr>
          <w:p w14:paraId="344CF4B2" w14:textId="77777777" w:rsidR="00031411" w:rsidRDefault="00031411"/>
        </w:tc>
        <w:tc>
          <w:tcPr>
            <w:tcW w:w="1005" w:type="dxa"/>
            <w:shd w:val="clear" w:color="auto" w:fill="000080"/>
          </w:tcPr>
          <w:p w14:paraId="075427E2" w14:textId="77777777" w:rsidR="00031411" w:rsidRDefault="00031411"/>
        </w:tc>
        <w:tc>
          <w:tcPr>
            <w:tcW w:w="1321" w:type="dxa"/>
            <w:shd w:val="clear" w:color="auto" w:fill="000080"/>
          </w:tcPr>
          <w:p w14:paraId="428ACD10" w14:textId="77777777" w:rsidR="00031411" w:rsidRDefault="00031411"/>
        </w:tc>
        <w:tc>
          <w:tcPr>
            <w:tcW w:w="2156" w:type="dxa"/>
            <w:shd w:val="clear" w:color="auto" w:fill="000080"/>
          </w:tcPr>
          <w:p w14:paraId="61E9AEFC" w14:textId="77777777" w:rsidR="00031411" w:rsidRDefault="00031411"/>
        </w:tc>
      </w:tr>
      <w:tr w:rsidR="00031411" w14:paraId="230EB28B" w14:textId="77777777">
        <w:trPr>
          <w:trHeight w:hRule="exact" w:val="220"/>
        </w:trPr>
        <w:tc>
          <w:tcPr>
            <w:tcW w:w="2181" w:type="dxa"/>
          </w:tcPr>
          <w:p w14:paraId="39C7771A" w14:textId="77777777" w:rsidR="00031411" w:rsidRDefault="003A41CA">
            <w:pPr>
              <w:pStyle w:val="TableParagraph"/>
              <w:spacing w:before="49"/>
              <w:ind w:left="105"/>
              <w:jc w:val="left"/>
              <w:rPr>
                <w:b/>
                <w:sz w:val="14"/>
              </w:rPr>
            </w:pPr>
            <w:r>
              <w:rPr>
                <w:b/>
                <w:sz w:val="14"/>
              </w:rPr>
              <w:t>1 credit</w:t>
            </w:r>
          </w:p>
        </w:tc>
        <w:tc>
          <w:tcPr>
            <w:tcW w:w="1166" w:type="dxa"/>
          </w:tcPr>
          <w:p w14:paraId="3430E4B5" w14:textId="77777777" w:rsidR="00031411" w:rsidRDefault="003A41CA">
            <w:pPr>
              <w:pStyle w:val="TableParagraph"/>
              <w:spacing w:before="49"/>
              <w:ind w:left="180" w:right="180"/>
              <w:jc w:val="center"/>
              <w:rPr>
                <w:sz w:val="14"/>
              </w:rPr>
            </w:pPr>
            <w:r>
              <w:rPr>
                <w:sz w:val="14"/>
              </w:rPr>
              <w:t>MTW</w:t>
            </w:r>
          </w:p>
        </w:tc>
        <w:tc>
          <w:tcPr>
            <w:tcW w:w="685" w:type="dxa"/>
          </w:tcPr>
          <w:p w14:paraId="52C2B970" w14:textId="77777777" w:rsidR="00031411" w:rsidRDefault="003A41CA">
            <w:pPr>
              <w:pStyle w:val="TableParagraph"/>
              <w:spacing w:before="49"/>
              <w:ind w:right="104"/>
              <w:rPr>
                <w:sz w:val="14"/>
              </w:rPr>
            </w:pPr>
            <w:r>
              <w:rPr>
                <w:sz w:val="14"/>
              </w:rPr>
              <w:t>3</w:t>
            </w:r>
          </w:p>
        </w:tc>
        <w:tc>
          <w:tcPr>
            <w:tcW w:w="760" w:type="dxa"/>
          </w:tcPr>
          <w:p w14:paraId="1350D4AF" w14:textId="77777777" w:rsidR="00031411" w:rsidRDefault="003A41CA">
            <w:pPr>
              <w:pStyle w:val="TableParagraph"/>
              <w:spacing w:before="49"/>
              <w:ind w:right="99"/>
              <w:rPr>
                <w:sz w:val="14"/>
              </w:rPr>
            </w:pPr>
            <w:r>
              <w:rPr>
                <w:sz w:val="14"/>
              </w:rPr>
              <w:t>250.0</w:t>
            </w:r>
          </w:p>
        </w:tc>
        <w:tc>
          <w:tcPr>
            <w:tcW w:w="921" w:type="dxa"/>
          </w:tcPr>
          <w:p w14:paraId="1EFBECA2" w14:textId="77777777" w:rsidR="00031411" w:rsidRDefault="003A41CA">
            <w:pPr>
              <w:pStyle w:val="TableParagraph"/>
              <w:spacing w:before="49"/>
              <w:ind w:right="104"/>
              <w:rPr>
                <w:sz w:val="14"/>
              </w:rPr>
            </w:pPr>
            <w:r>
              <w:rPr>
                <w:sz w:val="14"/>
              </w:rPr>
              <w:t>4.2</w:t>
            </w:r>
          </w:p>
        </w:tc>
        <w:tc>
          <w:tcPr>
            <w:tcW w:w="1005" w:type="dxa"/>
          </w:tcPr>
          <w:p w14:paraId="41B1B906" w14:textId="77777777" w:rsidR="00031411" w:rsidRDefault="003A41CA">
            <w:pPr>
              <w:pStyle w:val="TableParagraph"/>
              <w:spacing w:before="49"/>
              <w:ind w:right="434"/>
              <w:rPr>
                <w:sz w:val="14"/>
              </w:rPr>
            </w:pPr>
            <w:r>
              <w:rPr>
                <w:sz w:val="14"/>
              </w:rPr>
              <w:t>15</w:t>
            </w:r>
          </w:p>
        </w:tc>
        <w:tc>
          <w:tcPr>
            <w:tcW w:w="1321" w:type="dxa"/>
          </w:tcPr>
          <w:p w14:paraId="5A140188" w14:textId="77777777" w:rsidR="00031411" w:rsidRDefault="003A41CA">
            <w:pPr>
              <w:pStyle w:val="TableParagraph"/>
              <w:spacing w:before="49"/>
              <w:ind w:left="100"/>
              <w:jc w:val="left"/>
              <w:rPr>
                <w:sz w:val="14"/>
              </w:rPr>
            </w:pPr>
            <w:r>
              <w:rPr>
                <w:sz w:val="14"/>
              </w:rPr>
              <w:t>8:00-12:15</w:t>
            </w:r>
          </w:p>
        </w:tc>
        <w:tc>
          <w:tcPr>
            <w:tcW w:w="2156" w:type="dxa"/>
          </w:tcPr>
          <w:p w14:paraId="4C8B9CE4" w14:textId="77777777" w:rsidR="00031411" w:rsidRDefault="003A41CA">
            <w:pPr>
              <w:pStyle w:val="TableParagraph"/>
              <w:spacing w:before="49"/>
              <w:ind w:left="104"/>
              <w:jc w:val="left"/>
              <w:rPr>
                <w:sz w:val="14"/>
              </w:rPr>
            </w:pPr>
            <w:r>
              <w:rPr>
                <w:sz w:val="14"/>
              </w:rPr>
              <w:t xml:space="preserve">4 </w:t>
            </w:r>
            <w:proofErr w:type="spellStart"/>
            <w:r>
              <w:rPr>
                <w:sz w:val="14"/>
              </w:rPr>
              <w:t>hrs</w:t>
            </w:r>
            <w:proofErr w:type="spellEnd"/>
            <w:r>
              <w:rPr>
                <w:sz w:val="14"/>
              </w:rPr>
              <w:t>, 15 mins</w:t>
            </w:r>
          </w:p>
        </w:tc>
      </w:tr>
      <w:tr w:rsidR="00031411" w14:paraId="3040180F" w14:textId="77777777">
        <w:trPr>
          <w:trHeight w:hRule="exact" w:val="226"/>
        </w:trPr>
        <w:tc>
          <w:tcPr>
            <w:tcW w:w="2181" w:type="dxa"/>
          </w:tcPr>
          <w:p w14:paraId="05E43E90" w14:textId="77777777" w:rsidR="00031411" w:rsidRDefault="003A41CA">
            <w:pPr>
              <w:pStyle w:val="TableParagraph"/>
              <w:ind w:left="105"/>
              <w:jc w:val="left"/>
              <w:rPr>
                <w:sz w:val="14"/>
              </w:rPr>
            </w:pPr>
            <w:r>
              <w:rPr>
                <w:sz w:val="14"/>
              </w:rPr>
              <w:t xml:space="preserve">(15 x 50 = </w:t>
            </w:r>
            <w:r>
              <w:rPr>
                <w:b/>
                <w:sz w:val="14"/>
              </w:rPr>
              <w:t>750 mins class time</w:t>
            </w:r>
            <w:r>
              <w:rPr>
                <w:sz w:val="14"/>
              </w:rPr>
              <w:t>)</w:t>
            </w:r>
          </w:p>
        </w:tc>
        <w:tc>
          <w:tcPr>
            <w:tcW w:w="1166" w:type="dxa"/>
          </w:tcPr>
          <w:p w14:paraId="2040D968" w14:textId="77777777" w:rsidR="00031411" w:rsidRDefault="003A41CA">
            <w:pPr>
              <w:pStyle w:val="TableParagraph"/>
              <w:ind w:left="174" w:right="182"/>
              <w:jc w:val="center"/>
              <w:rPr>
                <w:sz w:val="14"/>
              </w:rPr>
            </w:pPr>
            <w:r>
              <w:rPr>
                <w:sz w:val="14"/>
              </w:rPr>
              <w:t>MTWTh</w:t>
            </w:r>
          </w:p>
        </w:tc>
        <w:tc>
          <w:tcPr>
            <w:tcW w:w="685" w:type="dxa"/>
          </w:tcPr>
          <w:p w14:paraId="72E11C02" w14:textId="77777777" w:rsidR="00031411" w:rsidRDefault="003A41CA">
            <w:pPr>
              <w:pStyle w:val="TableParagraph"/>
              <w:ind w:right="104"/>
              <w:rPr>
                <w:sz w:val="14"/>
              </w:rPr>
            </w:pPr>
            <w:r>
              <w:rPr>
                <w:sz w:val="14"/>
              </w:rPr>
              <w:t>4</w:t>
            </w:r>
          </w:p>
        </w:tc>
        <w:tc>
          <w:tcPr>
            <w:tcW w:w="760" w:type="dxa"/>
          </w:tcPr>
          <w:p w14:paraId="40FC5F87" w14:textId="77777777" w:rsidR="00031411" w:rsidRDefault="003A41CA">
            <w:pPr>
              <w:pStyle w:val="TableParagraph"/>
              <w:ind w:right="99"/>
              <w:rPr>
                <w:sz w:val="14"/>
              </w:rPr>
            </w:pPr>
            <w:r>
              <w:rPr>
                <w:sz w:val="14"/>
              </w:rPr>
              <w:t>187.5</w:t>
            </w:r>
          </w:p>
        </w:tc>
        <w:tc>
          <w:tcPr>
            <w:tcW w:w="921" w:type="dxa"/>
          </w:tcPr>
          <w:p w14:paraId="2CE99FFA" w14:textId="77777777" w:rsidR="00031411" w:rsidRDefault="003A41CA">
            <w:pPr>
              <w:pStyle w:val="TableParagraph"/>
              <w:ind w:right="104"/>
              <w:rPr>
                <w:sz w:val="14"/>
              </w:rPr>
            </w:pPr>
            <w:r>
              <w:rPr>
                <w:sz w:val="14"/>
              </w:rPr>
              <w:t>3.1</w:t>
            </w:r>
          </w:p>
        </w:tc>
        <w:tc>
          <w:tcPr>
            <w:tcW w:w="1005" w:type="dxa"/>
          </w:tcPr>
          <w:p w14:paraId="19AAFCCF" w14:textId="77777777" w:rsidR="00031411" w:rsidRDefault="003A41CA">
            <w:pPr>
              <w:pStyle w:val="TableParagraph"/>
              <w:ind w:right="434"/>
              <w:rPr>
                <w:sz w:val="14"/>
              </w:rPr>
            </w:pPr>
            <w:r>
              <w:rPr>
                <w:sz w:val="14"/>
              </w:rPr>
              <w:t>15</w:t>
            </w:r>
          </w:p>
        </w:tc>
        <w:tc>
          <w:tcPr>
            <w:tcW w:w="1321" w:type="dxa"/>
          </w:tcPr>
          <w:p w14:paraId="4FB15383" w14:textId="77777777" w:rsidR="00031411" w:rsidRDefault="003A41CA">
            <w:pPr>
              <w:pStyle w:val="TableParagraph"/>
              <w:ind w:left="100"/>
              <w:jc w:val="left"/>
              <w:rPr>
                <w:sz w:val="14"/>
              </w:rPr>
            </w:pPr>
            <w:r>
              <w:rPr>
                <w:sz w:val="14"/>
              </w:rPr>
              <w:t>8:00-11:10</w:t>
            </w:r>
          </w:p>
        </w:tc>
        <w:tc>
          <w:tcPr>
            <w:tcW w:w="2156" w:type="dxa"/>
          </w:tcPr>
          <w:p w14:paraId="60DD98E9" w14:textId="77777777" w:rsidR="00031411" w:rsidRDefault="003A41CA">
            <w:pPr>
              <w:pStyle w:val="TableParagraph"/>
              <w:ind w:left="104"/>
              <w:jc w:val="left"/>
              <w:rPr>
                <w:sz w:val="14"/>
              </w:rPr>
            </w:pPr>
            <w:r>
              <w:rPr>
                <w:sz w:val="14"/>
              </w:rPr>
              <w:t xml:space="preserve">3 </w:t>
            </w:r>
            <w:proofErr w:type="spellStart"/>
            <w:r>
              <w:rPr>
                <w:sz w:val="14"/>
              </w:rPr>
              <w:t>hrs</w:t>
            </w:r>
            <w:proofErr w:type="spellEnd"/>
            <w:r>
              <w:rPr>
                <w:sz w:val="14"/>
              </w:rPr>
              <w:t>, 10 mins</w:t>
            </w:r>
          </w:p>
        </w:tc>
      </w:tr>
      <w:tr w:rsidR="00031411" w14:paraId="2031038C" w14:textId="77777777">
        <w:trPr>
          <w:trHeight w:hRule="exact" w:val="220"/>
        </w:trPr>
        <w:tc>
          <w:tcPr>
            <w:tcW w:w="2181" w:type="dxa"/>
          </w:tcPr>
          <w:p w14:paraId="25E7C321" w14:textId="77777777" w:rsidR="00031411" w:rsidRDefault="00031411"/>
        </w:tc>
        <w:tc>
          <w:tcPr>
            <w:tcW w:w="1166" w:type="dxa"/>
          </w:tcPr>
          <w:p w14:paraId="47358DFF" w14:textId="77777777" w:rsidR="00031411" w:rsidRDefault="003A41CA">
            <w:pPr>
              <w:pStyle w:val="TableParagraph"/>
              <w:spacing w:before="49"/>
              <w:ind w:left="180" w:right="182"/>
              <w:jc w:val="center"/>
              <w:rPr>
                <w:sz w:val="14"/>
              </w:rPr>
            </w:pPr>
            <w:r>
              <w:rPr>
                <w:sz w:val="14"/>
              </w:rPr>
              <w:t>MTWTF</w:t>
            </w:r>
          </w:p>
        </w:tc>
        <w:tc>
          <w:tcPr>
            <w:tcW w:w="685" w:type="dxa"/>
          </w:tcPr>
          <w:p w14:paraId="6C9554A3" w14:textId="77777777" w:rsidR="00031411" w:rsidRDefault="003A41CA">
            <w:pPr>
              <w:pStyle w:val="TableParagraph"/>
              <w:spacing w:before="49"/>
              <w:ind w:right="104"/>
              <w:rPr>
                <w:sz w:val="14"/>
              </w:rPr>
            </w:pPr>
            <w:r>
              <w:rPr>
                <w:sz w:val="14"/>
              </w:rPr>
              <w:t>5</w:t>
            </w:r>
          </w:p>
        </w:tc>
        <w:tc>
          <w:tcPr>
            <w:tcW w:w="760" w:type="dxa"/>
          </w:tcPr>
          <w:p w14:paraId="37DCEBB9" w14:textId="77777777" w:rsidR="00031411" w:rsidRDefault="003A41CA">
            <w:pPr>
              <w:pStyle w:val="TableParagraph"/>
              <w:spacing w:before="49"/>
              <w:ind w:right="99"/>
              <w:rPr>
                <w:sz w:val="14"/>
              </w:rPr>
            </w:pPr>
            <w:r>
              <w:rPr>
                <w:sz w:val="14"/>
              </w:rPr>
              <w:t>150.0</w:t>
            </w:r>
          </w:p>
        </w:tc>
        <w:tc>
          <w:tcPr>
            <w:tcW w:w="921" w:type="dxa"/>
          </w:tcPr>
          <w:p w14:paraId="314BF173" w14:textId="77777777" w:rsidR="00031411" w:rsidRDefault="003A41CA">
            <w:pPr>
              <w:pStyle w:val="TableParagraph"/>
              <w:spacing w:before="49"/>
              <w:ind w:right="104"/>
              <w:rPr>
                <w:sz w:val="14"/>
              </w:rPr>
            </w:pPr>
            <w:r>
              <w:rPr>
                <w:sz w:val="14"/>
              </w:rPr>
              <w:t>2.5</w:t>
            </w:r>
          </w:p>
        </w:tc>
        <w:tc>
          <w:tcPr>
            <w:tcW w:w="1005" w:type="dxa"/>
          </w:tcPr>
          <w:p w14:paraId="497A8911" w14:textId="77777777" w:rsidR="00031411" w:rsidRDefault="003A41CA">
            <w:pPr>
              <w:pStyle w:val="TableParagraph"/>
              <w:spacing w:before="49"/>
              <w:ind w:right="434"/>
              <w:rPr>
                <w:sz w:val="14"/>
              </w:rPr>
            </w:pPr>
            <w:r>
              <w:rPr>
                <w:sz w:val="14"/>
              </w:rPr>
              <w:t>15</w:t>
            </w:r>
          </w:p>
        </w:tc>
        <w:tc>
          <w:tcPr>
            <w:tcW w:w="1321" w:type="dxa"/>
          </w:tcPr>
          <w:p w14:paraId="7CE9252B" w14:textId="77777777" w:rsidR="00031411" w:rsidRDefault="003A41CA">
            <w:pPr>
              <w:pStyle w:val="TableParagraph"/>
              <w:spacing w:before="49"/>
              <w:ind w:left="100"/>
              <w:jc w:val="left"/>
              <w:rPr>
                <w:sz w:val="14"/>
              </w:rPr>
            </w:pPr>
            <w:r>
              <w:rPr>
                <w:sz w:val="14"/>
              </w:rPr>
              <w:t>8:00-10:30</w:t>
            </w:r>
          </w:p>
        </w:tc>
        <w:tc>
          <w:tcPr>
            <w:tcW w:w="2156" w:type="dxa"/>
          </w:tcPr>
          <w:p w14:paraId="1743D437" w14:textId="77777777" w:rsidR="00031411" w:rsidRDefault="003A41CA">
            <w:pPr>
              <w:pStyle w:val="TableParagraph"/>
              <w:spacing w:before="49"/>
              <w:ind w:left="104"/>
              <w:jc w:val="left"/>
              <w:rPr>
                <w:sz w:val="14"/>
              </w:rPr>
            </w:pPr>
            <w:r>
              <w:rPr>
                <w:sz w:val="14"/>
              </w:rPr>
              <w:t xml:space="preserve">2 </w:t>
            </w:r>
            <w:proofErr w:type="spellStart"/>
            <w:r>
              <w:rPr>
                <w:sz w:val="14"/>
              </w:rPr>
              <w:t>hrs</w:t>
            </w:r>
            <w:proofErr w:type="spellEnd"/>
            <w:r>
              <w:rPr>
                <w:sz w:val="14"/>
              </w:rPr>
              <w:t>, 30 mins</w:t>
            </w:r>
          </w:p>
        </w:tc>
      </w:tr>
      <w:tr w:rsidR="00031411" w14:paraId="0495A78E" w14:textId="77777777">
        <w:trPr>
          <w:trHeight w:hRule="exact" w:val="225"/>
        </w:trPr>
        <w:tc>
          <w:tcPr>
            <w:tcW w:w="2181" w:type="dxa"/>
          </w:tcPr>
          <w:p w14:paraId="1361C2DE" w14:textId="77777777" w:rsidR="00031411" w:rsidRDefault="003A41CA">
            <w:pPr>
              <w:pStyle w:val="TableParagraph"/>
              <w:ind w:right="105"/>
              <w:rPr>
                <w:sz w:val="14"/>
              </w:rPr>
            </w:pPr>
            <w:r>
              <w:rPr>
                <w:sz w:val="14"/>
              </w:rPr>
              <w:t>Over 2-1/2 week period</w:t>
            </w:r>
          </w:p>
        </w:tc>
        <w:tc>
          <w:tcPr>
            <w:tcW w:w="1166" w:type="dxa"/>
          </w:tcPr>
          <w:p w14:paraId="287D6A2F" w14:textId="77777777" w:rsidR="00031411" w:rsidRDefault="003A41CA">
            <w:pPr>
              <w:pStyle w:val="TableParagraph"/>
              <w:ind w:left="174" w:right="182"/>
              <w:jc w:val="center"/>
              <w:rPr>
                <w:sz w:val="14"/>
              </w:rPr>
            </w:pPr>
            <w:r>
              <w:rPr>
                <w:sz w:val="14"/>
              </w:rPr>
              <w:t>MTWTh</w:t>
            </w:r>
          </w:p>
        </w:tc>
        <w:tc>
          <w:tcPr>
            <w:tcW w:w="685" w:type="dxa"/>
          </w:tcPr>
          <w:p w14:paraId="6E5F5501" w14:textId="77777777" w:rsidR="00031411" w:rsidRDefault="003A41CA">
            <w:pPr>
              <w:pStyle w:val="TableParagraph"/>
              <w:ind w:right="104"/>
              <w:rPr>
                <w:sz w:val="14"/>
              </w:rPr>
            </w:pPr>
            <w:r>
              <w:rPr>
                <w:sz w:val="14"/>
              </w:rPr>
              <w:t>10</w:t>
            </w:r>
          </w:p>
        </w:tc>
        <w:tc>
          <w:tcPr>
            <w:tcW w:w="760" w:type="dxa"/>
          </w:tcPr>
          <w:p w14:paraId="5A4CEF96" w14:textId="77777777" w:rsidR="00031411" w:rsidRDefault="003A41CA">
            <w:pPr>
              <w:pStyle w:val="TableParagraph"/>
              <w:ind w:right="99"/>
              <w:rPr>
                <w:sz w:val="14"/>
              </w:rPr>
            </w:pPr>
            <w:r>
              <w:rPr>
                <w:sz w:val="14"/>
              </w:rPr>
              <w:t>75.00</w:t>
            </w:r>
          </w:p>
        </w:tc>
        <w:tc>
          <w:tcPr>
            <w:tcW w:w="921" w:type="dxa"/>
          </w:tcPr>
          <w:p w14:paraId="549040CE" w14:textId="77777777" w:rsidR="00031411" w:rsidRDefault="003A41CA">
            <w:pPr>
              <w:pStyle w:val="TableParagraph"/>
              <w:ind w:right="104"/>
              <w:rPr>
                <w:sz w:val="14"/>
              </w:rPr>
            </w:pPr>
            <w:r>
              <w:rPr>
                <w:sz w:val="14"/>
              </w:rPr>
              <w:t>1.25</w:t>
            </w:r>
          </w:p>
        </w:tc>
        <w:tc>
          <w:tcPr>
            <w:tcW w:w="1005" w:type="dxa"/>
          </w:tcPr>
          <w:p w14:paraId="3D130D95" w14:textId="77777777" w:rsidR="00031411" w:rsidRDefault="003A41CA">
            <w:pPr>
              <w:pStyle w:val="TableParagraph"/>
              <w:ind w:right="434"/>
              <w:rPr>
                <w:sz w:val="14"/>
              </w:rPr>
            </w:pPr>
            <w:r>
              <w:rPr>
                <w:sz w:val="14"/>
              </w:rPr>
              <w:t>15</w:t>
            </w:r>
          </w:p>
        </w:tc>
        <w:tc>
          <w:tcPr>
            <w:tcW w:w="1321" w:type="dxa"/>
          </w:tcPr>
          <w:p w14:paraId="1EFCD271" w14:textId="77777777" w:rsidR="00031411" w:rsidRDefault="003A41CA">
            <w:pPr>
              <w:pStyle w:val="TableParagraph"/>
              <w:ind w:left="100"/>
              <w:jc w:val="left"/>
              <w:rPr>
                <w:sz w:val="14"/>
              </w:rPr>
            </w:pPr>
            <w:r>
              <w:rPr>
                <w:sz w:val="14"/>
              </w:rPr>
              <w:t>8:00-9:15</w:t>
            </w:r>
          </w:p>
        </w:tc>
        <w:tc>
          <w:tcPr>
            <w:tcW w:w="2156" w:type="dxa"/>
          </w:tcPr>
          <w:p w14:paraId="6421ED33" w14:textId="77777777" w:rsidR="00031411" w:rsidRDefault="003A41CA">
            <w:pPr>
              <w:pStyle w:val="TableParagraph"/>
              <w:ind w:left="104"/>
              <w:jc w:val="left"/>
              <w:rPr>
                <w:sz w:val="14"/>
              </w:rPr>
            </w:pPr>
            <w:r>
              <w:rPr>
                <w:sz w:val="14"/>
              </w:rPr>
              <w:t xml:space="preserve">1 </w:t>
            </w:r>
            <w:proofErr w:type="spellStart"/>
            <w:r>
              <w:rPr>
                <w:sz w:val="14"/>
              </w:rPr>
              <w:t>hr</w:t>
            </w:r>
            <w:proofErr w:type="spellEnd"/>
            <w:r>
              <w:rPr>
                <w:sz w:val="14"/>
              </w:rPr>
              <w:t>, 15 mins</w:t>
            </w:r>
          </w:p>
        </w:tc>
      </w:tr>
      <w:tr w:rsidR="00031411" w14:paraId="6F1C546A" w14:textId="77777777">
        <w:trPr>
          <w:trHeight w:hRule="exact" w:val="225"/>
        </w:trPr>
        <w:tc>
          <w:tcPr>
            <w:tcW w:w="2181" w:type="dxa"/>
          </w:tcPr>
          <w:p w14:paraId="7C49A6E2" w14:textId="77777777" w:rsidR="00031411" w:rsidRDefault="003A41CA">
            <w:pPr>
              <w:pStyle w:val="TableParagraph"/>
              <w:ind w:right="106"/>
              <w:rPr>
                <w:sz w:val="14"/>
              </w:rPr>
            </w:pPr>
            <w:r>
              <w:rPr>
                <w:sz w:val="14"/>
              </w:rPr>
              <w:t>2 weekends</w:t>
            </w:r>
          </w:p>
        </w:tc>
        <w:tc>
          <w:tcPr>
            <w:tcW w:w="1166" w:type="dxa"/>
          </w:tcPr>
          <w:p w14:paraId="30942410" w14:textId="77777777" w:rsidR="00031411" w:rsidRDefault="003A41CA">
            <w:pPr>
              <w:pStyle w:val="TableParagraph"/>
              <w:ind w:left="180" w:right="182"/>
              <w:jc w:val="center"/>
              <w:rPr>
                <w:sz w:val="14"/>
              </w:rPr>
            </w:pPr>
            <w:r>
              <w:rPr>
                <w:sz w:val="14"/>
              </w:rPr>
              <w:t>FSAT</w:t>
            </w:r>
          </w:p>
        </w:tc>
        <w:tc>
          <w:tcPr>
            <w:tcW w:w="685" w:type="dxa"/>
          </w:tcPr>
          <w:p w14:paraId="3E384C4F" w14:textId="77777777" w:rsidR="00031411" w:rsidRDefault="003A41CA">
            <w:pPr>
              <w:pStyle w:val="TableParagraph"/>
              <w:ind w:right="104"/>
              <w:rPr>
                <w:sz w:val="14"/>
              </w:rPr>
            </w:pPr>
            <w:r>
              <w:rPr>
                <w:sz w:val="14"/>
              </w:rPr>
              <w:t>4</w:t>
            </w:r>
          </w:p>
        </w:tc>
        <w:tc>
          <w:tcPr>
            <w:tcW w:w="760" w:type="dxa"/>
          </w:tcPr>
          <w:p w14:paraId="10D44C04" w14:textId="77777777" w:rsidR="00031411" w:rsidRDefault="003A41CA">
            <w:pPr>
              <w:pStyle w:val="TableParagraph"/>
              <w:ind w:right="99"/>
              <w:rPr>
                <w:sz w:val="14"/>
              </w:rPr>
            </w:pPr>
            <w:r>
              <w:rPr>
                <w:sz w:val="14"/>
              </w:rPr>
              <w:t>187.5</w:t>
            </w:r>
          </w:p>
        </w:tc>
        <w:tc>
          <w:tcPr>
            <w:tcW w:w="921" w:type="dxa"/>
          </w:tcPr>
          <w:p w14:paraId="3B74FCB6" w14:textId="77777777" w:rsidR="00031411" w:rsidRDefault="003A41CA">
            <w:pPr>
              <w:pStyle w:val="TableParagraph"/>
              <w:ind w:right="104"/>
              <w:rPr>
                <w:sz w:val="14"/>
              </w:rPr>
            </w:pPr>
            <w:r>
              <w:rPr>
                <w:sz w:val="14"/>
              </w:rPr>
              <w:t>3.1</w:t>
            </w:r>
          </w:p>
        </w:tc>
        <w:tc>
          <w:tcPr>
            <w:tcW w:w="1005" w:type="dxa"/>
          </w:tcPr>
          <w:p w14:paraId="120FA1FE" w14:textId="77777777" w:rsidR="00031411" w:rsidRDefault="003A41CA">
            <w:pPr>
              <w:pStyle w:val="TableParagraph"/>
              <w:ind w:right="434"/>
              <w:rPr>
                <w:sz w:val="14"/>
              </w:rPr>
            </w:pPr>
            <w:r>
              <w:rPr>
                <w:sz w:val="14"/>
              </w:rPr>
              <w:t>15</w:t>
            </w:r>
          </w:p>
        </w:tc>
        <w:tc>
          <w:tcPr>
            <w:tcW w:w="1321" w:type="dxa"/>
          </w:tcPr>
          <w:p w14:paraId="7CC658DF" w14:textId="77777777" w:rsidR="00031411" w:rsidRDefault="003A41CA">
            <w:pPr>
              <w:pStyle w:val="TableParagraph"/>
              <w:ind w:left="100"/>
              <w:jc w:val="left"/>
              <w:rPr>
                <w:sz w:val="14"/>
              </w:rPr>
            </w:pPr>
            <w:r>
              <w:rPr>
                <w:sz w:val="14"/>
              </w:rPr>
              <w:t>8:00-11:10</w:t>
            </w:r>
          </w:p>
        </w:tc>
        <w:tc>
          <w:tcPr>
            <w:tcW w:w="2156" w:type="dxa"/>
          </w:tcPr>
          <w:p w14:paraId="604C6DC7" w14:textId="77777777" w:rsidR="00031411" w:rsidRDefault="003A41CA">
            <w:pPr>
              <w:pStyle w:val="TableParagraph"/>
              <w:ind w:left="104"/>
              <w:jc w:val="left"/>
              <w:rPr>
                <w:sz w:val="14"/>
              </w:rPr>
            </w:pPr>
            <w:r>
              <w:rPr>
                <w:sz w:val="14"/>
              </w:rPr>
              <w:t xml:space="preserve">3 </w:t>
            </w:r>
            <w:proofErr w:type="spellStart"/>
            <w:r>
              <w:rPr>
                <w:sz w:val="14"/>
              </w:rPr>
              <w:t>hrs</w:t>
            </w:r>
            <w:proofErr w:type="spellEnd"/>
            <w:r>
              <w:rPr>
                <w:sz w:val="14"/>
              </w:rPr>
              <w:t>, 10 mins</w:t>
            </w:r>
          </w:p>
        </w:tc>
      </w:tr>
      <w:tr w:rsidR="00031411" w14:paraId="4534911B" w14:textId="77777777">
        <w:trPr>
          <w:trHeight w:hRule="exact" w:val="220"/>
        </w:trPr>
        <w:tc>
          <w:tcPr>
            <w:tcW w:w="2181" w:type="dxa"/>
          </w:tcPr>
          <w:p w14:paraId="2CDF60A4" w14:textId="77777777" w:rsidR="00031411" w:rsidRDefault="003A41CA">
            <w:pPr>
              <w:pStyle w:val="TableParagraph"/>
              <w:spacing w:before="49"/>
              <w:ind w:right="105"/>
              <w:rPr>
                <w:sz w:val="14"/>
              </w:rPr>
            </w:pPr>
            <w:r>
              <w:rPr>
                <w:sz w:val="14"/>
              </w:rPr>
              <w:t>1 weekend</w:t>
            </w:r>
          </w:p>
        </w:tc>
        <w:tc>
          <w:tcPr>
            <w:tcW w:w="1166" w:type="dxa"/>
          </w:tcPr>
          <w:p w14:paraId="108B506B" w14:textId="77777777" w:rsidR="00031411" w:rsidRDefault="003A41CA">
            <w:pPr>
              <w:pStyle w:val="TableParagraph"/>
              <w:spacing w:before="49"/>
              <w:ind w:left="180" w:right="182"/>
              <w:jc w:val="center"/>
              <w:rPr>
                <w:sz w:val="14"/>
              </w:rPr>
            </w:pPr>
            <w:r>
              <w:rPr>
                <w:sz w:val="14"/>
              </w:rPr>
              <w:t>FSAT</w:t>
            </w:r>
          </w:p>
        </w:tc>
        <w:tc>
          <w:tcPr>
            <w:tcW w:w="685" w:type="dxa"/>
          </w:tcPr>
          <w:p w14:paraId="4B98CE5F" w14:textId="77777777" w:rsidR="00031411" w:rsidRDefault="003A41CA">
            <w:pPr>
              <w:pStyle w:val="TableParagraph"/>
              <w:spacing w:before="49"/>
              <w:ind w:right="104"/>
              <w:rPr>
                <w:sz w:val="14"/>
              </w:rPr>
            </w:pPr>
            <w:r>
              <w:rPr>
                <w:sz w:val="14"/>
              </w:rPr>
              <w:t>2</w:t>
            </w:r>
          </w:p>
        </w:tc>
        <w:tc>
          <w:tcPr>
            <w:tcW w:w="760" w:type="dxa"/>
          </w:tcPr>
          <w:p w14:paraId="4031E083" w14:textId="77777777" w:rsidR="00031411" w:rsidRDefault="003A41CA">
            <w:pPr>
              <w:pStyle w:val="TableParagraph"/>
              <w:spacing w:before="49"/>
              <w:ind w:right="99"/>
              <w:rPr>
                <w:sz w:val="14"/>
              </w:rPr>
            </w:pPr>
            <w:r>
              <w:rPr>
                <w:sz w:val="14"/>
              </w:rPr>
              <w:t>375.0</w:t>
            </w:r>
          </w:p>
        </w:tc>
        <w:tc>
          <w:tcPr>
            <w:tcW w:w="921" w:type="dxa"/>
          </w:tcPr>
          <w:p w14:paraId="547EDECD" w14:textId="77777777" w:rsidR="00031411" w:rsidRDefault="003A41CA">
            <w:pPr>
              <w:pStyle w:val="TableParagraph"/>
              <w:spacing w:before="49"/>
              <w:ind w:right="104"/>
              <w:rPr>
                <w:sz w:val="14"/>
              </w:rPr>
            </w:pPr>
            <w:r>
              <w:rPr>
                <w:sz w:val="14"/>
              </w:rPr>
              <w:t>6.3</w:t>
            </w:r>
          </w:p>
        </w:tc>
        <w:tc>
          <w:tcPr>
            <w:tcW w:w="1005" w:type="dxa"/>
          </w:tcPr>
          <w:p w14:paraId="223636D1" w14:textId="77777777" w:rsidR="00031411" w:rsidRDefault="003A41CA">
            <w:pPr>
              <w:pStyle w:val="TableParagraph"/>
              <w:spacing w:before="49"/>
              <w:ind w:right="434"/>
              <w:rPr>
                <w:sz w:val="14"/>
              </w:rPr>
            </w:pPr>
            <w:r>
              <w:rPr>
                <w:sz w:val="14"/>
              </w:rPr>
              <w:t>15</w:t>
            </w:r>
          </w:p>
        </w:tc>
        <w:tc>
          <w:tcPr>
            <w:tcW w:w="1321" w:type="dxa"/>
          </w:tcPr>
          <w:p w14:paraId="14E1A953" w14:textId="77777777" w:rsidR="00031411" w:rsidRDefault="003A41CA">
            <w:pPr>
              <w:pStyle w:val="TableParagraph"/>
              <w:spacing w:before="49"/>
              <w:ind w:left="100"/>
              <w:jc w:val="left"/>
              <w:rPr>
                <w:sz w:val="14"/>
              </w:rPr>
            </w:pPr>
            <w:r>
              <w:rPr>
                <w:sz w:val="14"/>
              </w:rPr>
              <w:t>8:00-2:20</w:t>
            </w:r>
          </w:p>
        </w:tc>
        <w:tc>
          <w:tcPr>
            <w:tcW w:w="2156" w:type="dxa"/>
          </w:tcPr>
          <w:p w14:paraId="30298DE0" w14:textId="77777777" w:rsidR="00031411" w:rsidRDefault="003A41CA">
            <w:pPr>
              <w:pStyle w:val="TableParagraph"/>
              <w:spacing w:before="49"/>
              <w:ind w:left="104"/>
              <w:jc w:val="left"/>
              <w:rPr>
                <w:sz w:val="14"/>
              </w:rPr>
            </w:pPr>
            <w:r>
              <w:rPr>
                <w:sz w:val="14"/>
              </w:rPr>
              <w:t xml:space="preserve">6 </w:t>
            </w:r>
            <w:proofErr w:type="spellStart"/>
            <w:r>
              <w:rPr>
                <w:sz w:val="14"/>
              </w:rPr>
              <w:t>hrs</w:t>
            </w:r>
            <w:proofErr w:type="spellEnd"/>
            <w:r>
              <w:rPr>
                <w:sz w:val="14"/>
              </w:rPr>
              <w:t>, 20 mins</w:t>
            </w:r>
          </w:p>
        </w:tc>
      </w:tr>
      <w:tr w:rsidR="00031411" w14:paraId="7C4BCE93" w14:textId="77777777">
        <w:trPr>
          <w:trHeight w:hRule="exact" w:val="245"/>
        </w:trPr>
        <w:tc>
          <w:tcPr>
            <w:tcW w:w="2181" w:type="dxa"/>
            <w:tcBorders>
              <w:bottom w:val="single" w:sz="12" w:space="0" w:color="000080"/>
            </w:tcBorders>
          </w:tcPr>
          <w:p w14:paraId="0CAFA4A2" w14:textId="77777777" w:rsidR="00031411" w:rsidRDefault="003A41CA">
            <w:pPr>
              <w:pStyle w:val="TableParagraph"/>
              <w:ind w:right="106"/>
              <w:rPr>
                <w:sz w:val="14"/>
              </w:rPr>
            </w:pPr>
            <w:r>
              <w:rPr>
                <w:sz w:val="14"/>
              </w:rPr>
              <w:t>2 weekends</w:t>
            </w:r>
          </w:p>
        </w:tc>
        <w:tc>
          <w:tcPr>
            <w:tcW w:w="1166" w:type="dxa"/>
            <w:tcBorders>
              <w:bottom w:val="single" w:sz="12" w:space="0" w:color="000080"/>
            </w:tcBorders>
          </w:tcPr>
          <w:p w14:paraId="494B9CF0" w14:textId="77777777" w:rsidR="00031411" w:rsidRDefault="003A41CA">
            <w:pPr>
              <w:pStyle w:val="TableParagraph"/>
              <w:ind w:left="179" w:right="182"/>
              <w:jc w:val="center"/>
              <w:rPr>
                <w:sz w:val="14"/>
              </w:rPr>
            </w:pPr>
            <w:r>
              <w:rPr>
                <w:sz w:val="14"/>
              </w:rPr>
              <w:t>SAT</w:t>
            </w:r>
          </w:p>
        </w:tc>
        <w:tc>
          <w:tcPr>
            <w:tcW w:w="685" w:type="dxa"/>
            <w:tcBorders>
              <w:bottom w:val="single" w:sz="12" w:space="0" w:color="000080"/>
            </w:tcBorders>
          </w:tcPr>
          <w:p w14:paraId="74D084F7" w14:textId="77777777" w:rsidR="00031411" w:rsidRDefault="003A41CA">
            <w:pPr>
              <w:pStyle w:val="TableParagraph"/>
              <w:ind w:right="104"/>
              <w:rPr>
                <w:sz w:val="14"/>
              </w:rPr>
            </w:pPr>
            <w:r>
              <w:rPr>
                <w:sz w:val="14"/>
              </w:rPr>
              <w:t>2</w:t>
            </w:r>
          </w:p>
        </w:tc>
        <w:tc>
          <w:tcPr>
            <w:tcW w:w="760" w:type="dxa"/>
            <w:tcBorders>
              <w:bottom w:val="single" w:sz="12" w:space="0" w:color="000080"/>
            </w:tcBorders>
          </w:tcPr>
          <w:p w14:paraId="7E89F981" w14:textId="77777777" w:rsidR="00031411" w:rsidRDefault="003A41CA">
            <w:pPr>
              <w:pStyle w:val="TableParagraph"/>
              <w:ind w:right="99"/>
              <w:rPr>
                <w:sz w:val="14"/>
              </w:rPr>
            </w:pPr>
            <w:r>
              <w:rPr>
                <w:sz w:val="14"/>
              </w:rPr>
              <w:t>375.0</w:t>
            </w:r>
          </w:p>
        </w:tc>
        <w:tc>
          <w:tcPr>
            <w:tcW w:w="921" w:type="dxa"/>
            <w:tcBorders>
              <w:bottom w:val="single" w:sz="12" w:space="0" w:color="000080"/>
            </w:tcBorders>
          </w:tcPr>
          <w:p w14:paraId="0E35BAC9" w14:textId="77777777" w:rsidR="00031411" w:rsidRDefault="003A41CA">
            <w:pPr>
              <w:pStyle w:val="TableParagraph"/>
              <w:ind w:right="104"/>
              <w:rPr>
                <w:sz w:val="14"/>
              </w:rPr>
            </w:pPr>
            <w:r>
              <w:rPr>
                <w:sz w:val="14"/>
              </w:rPr>
              <w:t>6.3</w:t>
            </w:r>
          </w:p>
        </w:tc>
        <w:tc>
          <w:tcPr>
            <w:tcW w:w="1005" w:type="dxa"/>
            <w:tcBorders>
              <w:bottom w:val="single" w:sz="12" w:space="0" w:color="000080"/>
            </w:tcBorders>
          </w:tcPr>
          <w:p w14:paraId="3E4B5A4E" w14:textId="77777777" w:rsidR="00031411" w:rsidRDefault="003A41CA">
            <w:pPr>
              <w:pStyle w:val="TableParagraph"/>
              <w:ind w:right="434"/>
              <w:rPr>
                <w:sz w:val="14"/>
              </w:rPr>
            </w:pPr>
            <w:r>
              <w:rPr>
                <w:sz w:val="14"/>
              </w:rPr>
              <w:t>15</w:t>
            </w:r>
          </w:p>
        </w:tc>
        <w:tc>
          <w:tcPr>
            <w:tcW w:w="1321" w:type="dxa"/>
            <w:tcBorders>
              <w:bottom w:val="single" w:sz="12" w:space="0" w:color="000080"/>
            </w:tcBorders>
          </w:tcPr>
          <w:p w14:paraId="6BD43F65" w14:textId="77777777" w:rsidR="00031411" w:rsidRDefault="003A41CA">
            <w:pPr>
              <w:pStyle w:val="TableParagraph"/>
              <w:ind w:left="100"/>
              <w:jc w:val="left"/>
              <w:rPr>
                <w:sz w:val="14"/>
              </w:rPr>
            </w:pPr>
            <w:r>
              <w:rPr>
                <w:sz w:val="14"/>
              </w:rPr>
              <w:t>8:00-2:20</w:t>
            </w:r>
          </w:p>
        </w:tc>
        <w:tc>
          <w:tcPr>
            <w:tcW w:w="2156" w:type="dxa"/>
            <w:tcBorders>
              <w:bottom w:val="single" w:sz="12" w:space="0" w:color="000080"/>
            </w:tcBorders>
          </w:tcPr>
          <w:p w14:paraId="4890F675" w14:textId="77777777" w:rsidR="00031411" w:rsidRDefault="003A41CA">
            <w:pPr>
              <w:pStyle w:val="TableParagraph"/>
              <w:ind w:left="104"/>
              <w:jc w:val="left"/>
              <w:rPr>
                <w:sz w:val="14"/>
              </w:rPr>
            </w:pPr>
            <w:r>
              <w:rPr>
                <w:sz w:val="14"/>
              </w:rPr>
              <w:t xml:space="preserve">6 </w:t>
            </w:r>
            <w:proofErr w:type="spellStart"/>
            <w:r>
              <w:rPr>
                <w:sz w:val="14"/>
              </w:rPr>
              <w:t>hrs</w:t>
            </w:r>
            <w:proofErr w:type="spellEnd"/>
            <w:r>
              <w:rPr>
                <w:sz w:val="14"/>
              </w:rPr>
              <w:t>, 20 mins</w:t>
            </w:r>
          </w:p>
        </w:tc>
      </w:tr>
      <w:tr w:rsidR="00031411" w14:paraId="2F4780E6" w14:textId="77777777">
        <w:trPr>
          <w:trHeight w:hRule="exact" w:val="245"/>
        </w:trPr>
        <w:tc>
          <w:tcPr>
            <w:tcW w:w="2181" w:type="dxa"/>
            <w:tcBorders>
              <w:top w:val="single" w:sz="12" w:space="0" w:color="000080"/>
            </w:tcBorders>
          </w:tcPr>
          <w:p w14:paraId="0340E913" w14:textId="77777777" w:rsidR="00031411" w:rsidRDefault="003A41CA">
            <w:pPr>
              <w:pStyle w:val="TableParagraph"/>
              <w:spacing w:before="64"/>
              <w:ind w:left="105"/>
              <w:jc w:val="left"/>
              <w:rPr>
                <w:b/>
                <w:sz w:val="14"/>
              </w:rPr>
            </w:pPr>
            <w:r>
              <w:rPr>
                <w:b/>
                <w:sz w:val="14"/>
              </w:rPr>
              <w:t>2 credits (must span 1 weekend)</w:t>
            </w:r>
          </w:p>
        </w:tc>
        <w:tc>
          <w:tcPr>
            <w:tcW w:w="1166" w:type="dxa"/>
            <w:tcBorders>
              <w:top w:val="single" w:sz="12" w:space="0" w:color="000080"/>
            </w:tcBorders>
          </w:tcPr>
          <w:p w14:paraId="6C3A2131" w14:textId="77777777" w:rsidR="00031411" w:rsidRDefault="003A41CA">
            <w:pPr>
              <w:pStyle w:val="TableParagraph"/>
              <w:spacing w:before="64"/>
              <w:ind w:left="180" w:right="179"/>
              <w:jc w:val="center"/>
              <w:rPr>
                <w:sz w:val="14"/>
              </w:rPr>
            </w:pPr>
            <w:r>
              <w:rPr>
                <w:sz w:val="14"/>
              </w:rPr>
              <w:t>FM</w:t>
            </w:r>
          </w:p>
        </w:tc>
        <w:tc>
          <w:tcPr>
            <w:tcW w:w="685" w:type="dxa"/>
            <w:tcBorders>
              <w:top w:val="single" w:sz="12" w:space="0" w:color="000080"/>
            </w:tcBorders>
          </w:tcPr>
          <w:p w14:paraId="0D1843DA" w14:textId="77777777" w:rsidR="00031411" w:rsidRDefault="003A41CA">
            <w:pPr>
              <w:pStyle w:val="TableParagraph"/>
              <w:spacing w:before="64"/>
              <w:ind w:right="104"/>
              <w:rPr>
                <w:sz w:val="14"/>
              </w:rPr>
            </w:pPr>
            <w:r>
              <w:rPr>
                <w:sz w:val="14"/>
              </w:rPr>
              <w:t>2</w:t>
            </w:r>
          </w:p>
        </w:tc>
        <w:tc>
          <w:tcPr>
            <w:tcW w:w="760" w:type="dxa"/>
            <w:tcBorders>
              <w:top w:val="single" w:sz="12" w:space="0" w:color="000080"/>
            </w:tcBorders>
          </w:tcPr>
          <w:p w14:paraId="76EFADBA" w14:textId="77777777" w:rsidR="00031411" w:rsidRDefault="003A41CA">
            <w:pPr>
              <w:pStyle w:val="TableParagraph"/>
              <w:spacing w:before="64"/>
              <w:ind w:right="99"/>
              <w:rPr>
                <w:sz w:val="14"/>
              </w:rPr>
            </w:pPr>
            <w:r>
              <w:rPr>
                <w:sz w:val="14"/>
              </w:rPr>
              <w:t>750.0</w:t>
            </w:r>
          </w:p>
        </w:tc>
        <w:tc>
          <w:tcPr>
            <w:tcW w:w="921" w:type="dxa"/>
            <w:tcBorders>
              <w:top w:val="single" w:sz="12" w:space="0" w:color="000080"/>
            </w:tcBorders>
          </w:tcPr>
          <w:p w14:paraId="63E8A6DD" w14:textId="77777777" w:rsidR="00031411" w:rsidRDefault="003A41CA">
            <w:pPr>
              <w:pStyle w:val="TableParagraph"/>
              <w:spacing w:before="64"/>
              <w:ind w:right="104"/>
              <w:rPr>
                <w:sz w:val="14"/>
              </w:rPr>
            </w:pPr>
            <w:r>
              <w:rPr>
                <w:sz w:val="14"/>
              </w:rPr>
              <w:t>12.5</w:t>
            </w:r>
          </w:p>
        </w:tc>
        <w:tc>
          <w:tcPr>
            <w:tcW w:w="1005" w:type="dxa"/>
            <w:tcBorders>
              <w:top w:val="single" w:sz="12" w:space="0" w:color="000080"/>
            </w:tcBorders>
          </w:tcPr>
          <w:p w14:paraId="6F565482" w14:textId="77777777" w:rsidR="00031411" w:rsidRDefault="003A41CA">
            <w:pPr>
              <w:pStyle w:val="TableParagraph"/>
              <w:spacing w:before="64"/>
              <w:ind w:right="434"/>
              <w:rPr>
                <w:sz w:val="14"/>
              </w:rPr>
            </w:pPr>
            <w:r>
              <w:rPr>
                <w:sz w:val="14"/>
              </w:rPr>
              <w:t>30</w:t>
            </w:r>
          </w:p>
        </w:tc>
        <w:tc>
          <w:tcPr>
            <w:tcW w:w="1321" w:type="dxa"/>
            <w:tcBorders>
              <w:top w:val="single" w:sz="12" w:space="0" w:color="000080"/>
            </w:tcBorders>
          </w:tcPr>
          <w:p w14:paraId="5DF4F277" w14:textId="77777777" w:rsidR="00031411" w:rsidRDefault="003A41CA">
            <w:pPr>
              <w:pStyle w:val="TableParagraph"/>
              <w:spacing w:before="64"/>
              <w:ind w:left="100"/>
              <w:jc w:val="left"/>
              <w:rPr>
                <w:sz w:val="14"/>
              </w:rPr>
            </w:pPr>
            <w:r>
              <w:rPr>
                <w:sz w:val="14"/>
              </w:rPr>
              <w:t>---------</w:t>
            </w:r>
          </w:p>
        </w:tc>
        <w:tc>
          <w:tcPr>
            <w:tcW w:w="2156" w:type="dxa"/>
            <w:tcBorders>
              <w:top w:val="single" w:sz="12" w:space="0" w:color="000080"/>
            </w:tcBorders>
          </w:tcPr>
          <w:p w14:paraId="1906A729" w14:textId="77777777" w:rsidR="00031411" w:rsidRDefault="003A41CA">
            <w:pPr>
              <w:pStyle w:val="TableParagraph"/>
              <w:spacing w:before="64"/>
              <w:ind w:left="104"/>
              <w:jc w:val="left"/>
              <w:rPr>
                <w:sz w:val="14"/>
              </w:rPr>
            </w:pPr>
            <w:r>
              <w:rPr>
                <w:sz w:val="14"/>
              </w:rPr>
              <w:t xml:space="preserve">12 </w:t>
            </w:r>
            <w:proofErr w:type="spellStart"/>
            <w:r>
              <w:rPr>
                <w:sz w:val="14"/>
              </w:rPr>
              <w:t>hrs</w:t>
            </w:r>
            <w:proofErr w:type="spellEnd"/>
            <w:r>
              <w:rPr>
                <w:sz w:val="14"/>
              </w:rPr>
              <w:t>, 30 mins</w:t>
            </w:r>
          </w:p>
        </w:tc>
      </w:tr>
      <w:tr w:rsidR="00031411" w14:paraId="7B4E14FB" w14:textId="77777777">
        <w:trPr>
          <w:trHeight w:hRule="exact" w:val="225"/>
        </w:trPr>
        <w:tc>
          <w:tcPr>
            <w:tcW w:w="2181" w:type="dxa"/>
          </w:tcPr>
          <w:p w14:paraId="6528C973" w14:textId="77777777" w:rsidR="00031411" w:rsidRDefault="003A41CA">
            <w:pPr>
              <w:pStyle w:val="TableParagraph"/>
              <w:ind w:left="105"/>
              <w:jc w:val="left"/>
              <w:rPr>
                <w:sz w:val="14"/>
              </w:rPr>
            </w:pPr>
            <w:r>
              <w:rPr>
                <w:sz w:val="14"/>
              </w:rPr>
              <w:t xml:space="preserve">(30 x 50 = </w:t>
            </w:r>
            <w:r>
              <w:rPr>
                <w:b/>
                <w:sz w:val="14"/>
              </w:rPr>
              <w:t>1500 mins class time</w:t>
            </w:r>
            <w:r>
              <w:rPr>
                <w:sz w:val="14"/>
              </w:rPr>
              <w:t>)</w:t>
            </w:r>
          </w:p>
        </w:tc>
        <w:tc>
          <w:tcPr>
            <w:tcW w:w="1166" w:type="dxa"/>
          </w:tcPr>
          <w:p w14:paraId="68C52F12" w14:textId="77777777" w:rsidR="00031411" w:rsidRDefault="003A41CA">
            <w:pPr>
              <w:pStyle w:val="TableParagraph"/>
              <w:ind w:left="179" w:right="182"/>
              <w:jc w:val="center"/>
              <w:rPr>
                <w:sz w:val="14"/>
              </w:rPr>
            </w:pPr>
            <w:proofErr w:type="spellStart"/>
            <w:r>
              <w:rPr>
                <w:sz w:val="14"/>
              </w:rPr>
              <w:t>ThF</w:t>
            </w:r>
            <w:proofErr w:type="spellEnd"/>
            <w:r>
              <w:rPr>
                <w:sz w:val="14"/>
              </w:rPr>
              <w:t xml:space="preserve"> M</w:t>
            </w:r>
          </w:p>
        </w:tc>
        <w:tc>
          <w:tcPr>
            <w:tcW w:w="685" w:type="dxa"/>
          </w:tcPr>
          <w:p w14:paraId="6FABADC3" w14:textId="77777777" w:rsidR="00031411" w:rsidRDefault="003A41CA">
            <w:pPr>
              <w:pStyle w:val="TableParagraph"/>
              <w:ind w:right="104"/>
              <w:rPr>
                <w:sz w:val="14"/>
              </w:rPr>
            </w:pPr>
            <w:r>
              <w:rPr>
                <w:sz w:val="14"/>
              </w:rPr>
              <w:t>3</w:t>
            </w:r>
          </w:p>
        </w:tc>
        <w:tc>
          <w:tcPr>
            <w:tcW w:w="760" w:type="dxa"/>
          </w:tcPr>
          <w:p w14:paraId="28360515" w14:textId="77777777" w:rsidR="00031411" w:rsidRDefault="003A41CA">
            <w:pPr>
              <w:pStyle w:val="TableParagraph"/>
              <w:ind w:right="99"/>
              <w:rPr>
                <w:sz w:val="14"/>
              </w:rPr>
            </w:pPr>
            <w:r>
              <w:rPr>
                <w:sz w:val="14"/>
              </w:rPr>
              <w:t>500.0</w:t>
            </w:r>
          </w:p>
        </w:tc>
        <w:tc>
          <w:tcPr>
            <w:tcW w:w="921" w:type="dxa"/>
          </w:tcPr>
          <w:p w14:paraId="3B6DB831" w14:textId="77777777" w:rsidR="00031411" w:rsidRDefault="003A41CA">
            <w:pPr>
              <w:pStyle w:val="TableParagraph"/>
              <w:ind w:right="104"/>
              <w:rPr>
                <w:sz w:val="14"/>
              </w:rPr>
            </w:pPr>
            <w:r>
              <w:rPr>
                <w:sz w:val="14"/>
              </w:rPr>
              <w:t>8.3</w:t>
            </w:r>
          </w:p>
        </w:tc>
        <w:tc>
          <w:tcPr>
            <w:tcW w:w="1005" w:type="dxa"/>
          </w:tcPr>
          <w:p w14:paraId="7B40072A" w14:textId="77777777" w:rsidR="00031411" w:rsidRDefault="003A41CA">
            <w:pPr>
              <w:pStyle w:val="TableParagraph"/>
              <w:ind w:right="434"/>
              <w:rPr>
                <w:sz w:val="14"/>
              </w:rPr>
            </w:pPr>
            <w:r>
              <w:rPr>
                <w:sz w:val="14"/>
              </w:rPr>
              <w:t>30</w:t>
            </w:r>
          </w:p>
        </w:tc>
        <w:tc>
          <w:tcPr>
            <w:tcW w:w="1321" w:type="dxa"/>
          </w:tcPr>
          <w:p w14:paraId="625FCE84" w14:textId="77777777" w:rsidR="00031411" w:rsidRDefault="003A41CA">
            <w:pPr>
              <w:pStyle w:val="TableParagraph"/>
              <w:ind w:left="100"/>
              <w:jc w:val="left"/>
              <w:rPr>
                <w:sz w:val="14"/>
              </w:rPr>
            </w:pPr>
            <w:r>
              <w:rPr>
                <w:sz w:val="14"/>
              </w:rPr>
              <w:t>---------</w:t>
            </w:r>
          </w:p>
        </w:tc>
        <w:tc>
          <w:tcPr>
            <w:tcW w:w="2156" w:type="dxa"/>
          </w:tcPr>
          <w:p w14:paraId="10828C53" w14:textId="77777777" w:rsidR="00031411" w:rsidRDefault="003A41CA">
            <w:pPr>
              <w:pStyle w:val="TableParagraph"/>
              <w:ind w:left="104"/>
              <w:jc w:val="left"/>
              <w:rPr>
                <w:sz w:val="14"/>
              </w:rPr>
            </w:pPr>
            <w:r>
              <w:rPr>
                <w:sz w:val="14"/>
              </w:rPr>
              <w:t xml:space="preserve">8 </w:t>
            </w:r>
            <w:proofErr w:type="spellStart"/>
            <w:r>
              <w:rPr>
                <w:sz w:val="14"/>
              </w:rPr>
              <w:t>hrs</w:t>
            </w:r>
            <w:proofErr w:type="spellEnd"/>
            <w:r>
              <w:rPr>
                <w:sz w:val="14"/>
              </w:rPr>
              <w:t>, 20 mins</w:t>
            </w:r>
          </w:p>
        </w:tc>
      </w:tr>
      <w:tr w:rsidR="00031411" w14:paraId="727DCEDC" w14:textId="77777777">
        <w:trPr>
          <w:trHeight w:hRule="exact" w:val="220"/>
        </w:trPr>
        <w:tc>
          <w:tcPr>
            <w:tcW w:w="2181" w:type="dxa"/>
          </w:tcPr>
          <w:p w14:paraId="7D87D04C" w14:textId="77777777" w:rsidR="00031411" w:rsidRDefault="00031411"/>
        </w:tc>
        <w:tc>
          <w:tcPr>
            <w:tcW w:w="1166" w:type="dxa"/>
          </w:tcPr>
          <w:p w14:paraId="5E4F0232" w14:textId="77777777" w:rsidR="00031411" w:rsidRDefault="003A41CA">
            <w:pPr>
              <w:pStyle w:val="TableParagraph"/>
              <w:spacing w:before="49"/>
              <w:ind w:left="180" w:right="182"/>
              <w:jc w:val="center"/>
              <w:rPr>
                <w:sz w:val="14"/>
              </w:rPr>
            </w:pPr>
            <w:proofErr w:type="spellStart"/>
            <w:r>
              <w:rPr>
                <w:sz w:val="14"/>
              </w:rPr>
              <w:t>ThF</w:t>
            </w:r>
            <w:proofErr w:type="spellEnd"/>
            <w:r>
              <w:rPr>
                <w:sz w:val="14"/>
              </w:rPr>
              <w:t xml:space="preserve"> MT</w:t>
            </w:r>
          </w:p>
        </w:tc>
        <w:tc>
          <w:tcPr>
            <w:tcW w:w="685" w:type="dxa"/>
          </w:tcPr>
          <w:p w14:paraId="18142B7B" w14:textId="77777777" w:rsidR="00031411" w:rsidRDefault="003A41CA">
            <w:pPr>
              <w:pStyle w:val="TableParagraph"/>
              <w:spacing w:before="49"/>
              <w:ind w:right="104"/>
              <w:rPr>
                <w:sz w:val="14"/>
              </w:rPr>
            </w:pPr>
            <w:r>
              <w:rPr>
                <w:sz w:val="14"/>
              </w:rPr>
              <w:t>4</w:t>
            </w:r>
          </w:p>
        </w:tc>
        <w:tc>
          <w:tcPr>
            <w:tcW w:w="760" w:type="dxa"/>
          </w:tcPr>
          <w:p w14:paraId="58D4D610" w14:textId="77777777" w:rsidR="00031411" w:rsidRDefault="003A41CA">
            <w:pPr>
              <w:pStyle w:val="TableParagraph"/>
              <w:spacing w:before="49"/>
              <w:ind w:right="99"/>
              <w:rPr>
                <w:sz w:val="14"/>
              </w:rPr>
            </w:pPr>
            <w:r>
              <w:rPr>
                <w:sz w:val="14"/>
              </w:rPr>
              <w:t>375.0</w:t>
            </w:r>
          </w:p>
        </w:tc>
        <w:tc>
          <w:tcPr>
            <w:tcW w:w="921" w:type="dxa"/>
          </w:tcPr>
          <w:p w14:paraId="78250F7B" w14:textId="77777777" w:rsidR="00031411" w:rsidRDefault="003A41CA">
            <w:pPr>
              <w:pStyle w:val="TableParagraph"/>
              <w:spacing w:before="49"/>
              <w:ind w:right="104"/>
              <w:rPr>
                <w:sz w:val="14"/>
              </w:rPr>
            </w:pPr>
            <w:r>
              <w:rPr>
                <w:sz w:val="14"/>
              </w:rPr>
              <w:t>6.3</w:t>
            </w:r>
          </w:p>
        </w:tc>
        <w:tc>
          <w:tcPr>
            <w:tcW w:w="1005" w:type="dxa"/>
          </w:tcPr>
          <w:p w14:paraId="40CFE28F" w14:textId="77777777" w:rsidR="00031411" w:rsidRDefault="003A41CA">
            <w:pPr>
              <w:pStyle w:val="TableParagraph"/>
              <w:spacing w:before="49"/>
              <w:ind w:right="434"/>
              <w:rPr>
                <w:sz w:val="14"/>
              </w:rPr>
            </w:pPr>
            <w:r>
              <w:rPr>
                <w:sz w:val="14"/>
              </w:rPr>
              <w:t>30</w:t>
            </w:r>
          </w:p>
        </w:tc>
        <w:tc>
          <w:tcPr>
            <w:tcW w:w="1321" w:type="dxa"/>
          </w:tcPr>
          <w:p w14:paraId="023371FA" w14:textId="77777777" w:rsidR="00031411" w:rsidRDefault="003A41CA">
            <w:pPr>
              <w:pStyle w:val="TableParagraph"/>
              <w:spacing w:before="49"/>
              <w:ind w:left="100"/>
              <w:jc w:val="left"/>
              <w:rPr>
                <w:sz w:val="14"/>
              </w:rPr>
            </w:pPr>
            <w:r>
              <w:rPr>
                <w:sz w:val="14"/>
              </w:rPr>
              <w:t>8:00-2:20</w:t>
            </w:r>
          </w:p>
        </w:tc>
        <w:tc>
          <w:tcPr>
            <w:tcW w:w="2156" w:type="dxa"/>
          </w:tcPr>
          <w:p w14:paraId="0AA83820" w14:textId="77777777" w:rsidR="00031411" w:rsidRDefault="003A41CA">
            <w:pPr>
              <w:pStyle w:val="TableParagraph"/>
              <w:spacing w:before="49"/>
              <w:ind w:left="104"/>
              <w:jc w:val="left"/>
              <w:rPr>
                <w:sz w:val="14"/>
              </w:rPr>
            </w:pPr>
            <w:r>
              <w:rPr>
                <w:sz w:val="14"/>
              </w:rPr>
              <w:t xml:space="preserve">6 </w:t>
            </w:r>
            <w:proofErr w:type="spellStart"/>
            <w:r>
              <w:rPr>
                <w:sz w:val="14"/>
              </w:rPr>
              <w:t>hrs</w:t>
            </w:r>
            <w:proofErr w:type="spellEnd"/>
            <w:r>
              <w:rPr>
                <w:sz w:val="14"/>
              </w:rPr>
              <w:t>, 20 mins</w:t>
            </w:r>
          </w:p>
        </w:tc>
      </w:tr>
      <w:tr w:rsidR="00031411" w14:paraId="33B9B35D" w14:textId="77777777">
        <w:trPr>
          <w:trHeight w:hRule="exact" w:val="225"/>
        </w:trPr>
        <w:tc>
          <w:tcPr>
            <w:tcW w:w="2181" w:type="dxa"/>
          </w:tcPr>
          <w:p w14:paraId="5F75B756" w14:textId="77777777" w:rsidR="00031411" w:rsidRDefault="00031411"/>
        </w:tc>
        <w:tc>
          <w:tcPr>
            <w:tcW w:w="1166" w:type="dxa"/>
          </w:tcPr>
          <w:p w14:paraId="42073EAD" w14:textId="77777777" w:rsidR="00031411" w:rsidRDefault="003A41CA">
            <w:pPr>
              <w:pStyle w:val="TableParagraph"/>
              <w:ind w:left="178" w:right="182"/>
              <w:jc w:val="center"/>
              <w:rPr>
                <w:sz w:val="14"/>
              </w:rPr>
            </w:pPr>
            <w:proofErr w:type="spellStart"/>
            <w:r>
              <w:rPr>
                <w:sz w:val="14"/>
              </w:rPr>
              <w:t>ThF</w:t>
            </w:r>
            <w:proofErr w:type="spellEnd"/>
            <w:r>
              <w:rPr>
                <w:sz w:val="14"/>
              </w:rPr>
              <w:t xml:space="preserve"> MTW</w:t>
            </w:r>
          </w:p>
        </w:tc>
        <w:tc>
          <w:tcPr>
            <w:tcW w:w="685" w:type="dxa"/>
          </w:tcPr>
          <w:p w14:paraId="2AFC43EC" w14:textId="77777777" w:rsidR="00031411" w:rsidRDefault="003A41CA">
            <w:pPr>
              <w:pStyle w:val="TableParagraph"/>
              <w:ind w:right="104"/>
              <w:rPr>
                <w:sz w:val="14"/>
              </w:rPr>
            </w:pPr>
            <w:r>
              <w:rPr>
                <w:sz w:val="14"/>
              </w:rPr>
              <w:t>5</w:t>
            </w:r>
          </w:p>
        </w:tc>
        <w:tc>
          <w:tcPr>
            <w:tcW w:w="760" w:type="dxa"/>
          </w:tcPr>
          <w:p w14:paraId="2AC67CBE" w14:textId="77777777" w:rsidR="00031411" w:rsidRDefault="003A41CA">
            <w:pPr>
              <w:pStyle w:val="TableParagraph"/>
              <w:ind w:right="99"/>
              <w:rPr>
                <w:sz w:val="14"/>
              </w:rPr>
            </w:pPr>
            <w:r>
              <w:rPr>
                <w:sz w:val="14"/>
              </w:rPr>
              <w:t>300.0</w:t>
            </w:r>
          </w:p>
        </w:tc>
        <w:tc>
          <w:tcPr>
            <w:tcW w:w="921" w:type="dxa"/>
          </w:tcPr>
          <w:p w14:paraId="1BAC4DDB" w14:textId="77777777" w:rsidR="00031411" w:rsidRDefault="003A41CA">
            <w:pPr>
              <w:pStyle w:val="TableParagraph"/>
              <w:ind w:right="106"/>
              <w:rPr>
                <w:sz w:val="14"/>
              </w:rPr>
            </w:pPr>
            <w:r>
              <w:rPr>
                <w:sz w:val="14"/>
              </w:rPr>
              <w:t>5.0</w:t>
            </w:r>
          </w:p>
        </w:tc>
        <w:tc>
          <w:tcPr>
            <w:tcW w:w="1005" w:type="dxa"/>
          </w:tcPr>
          <w:p w14:paraId="3C339351" w14:textId="77777777" w:rsidR="00031411" w:rsidRDefault="003A41CA">
            <w:pPr>
              <w:pStyle w:val="TableParagraph"/>
              <w:ind w:right="434"/>
              <w:rPr>
                <w:sz w:val="14"/>
              </w:rPr>
            </w:pPr>
            <w:r>
              <w:rPr>
                <w:sz w:val="14"/>
              </w:rPr>
              <w:t>30</w:t>
            </w:r>
          </w:p>
        </w:tc>
        <w:tc>
          <w:tcPr>
            <w:tcW w:w="1321" w:type="dxa"/>
          </w:tcPr>
          <w:p w14:paraId="21A74C37" w14:textId="77777777" w:rsidR="00031411" w:rsidRDefault="003A41CA">
            <w:pPr>
              <w:pStyle w:val="TableParagraph"/>
              <w:ind w:left="100"/>
              <w:jc w:val="left"/>
              <w:rPr>
                <w:sz w:val="14"/>
              </w:rPr>
            </w:pPr>
            <w:r>
              <w:rPr>
                <w:sz w:val="14"/>
              </w:rPr>
              <w:t>8:00-1:00</w:t>
            </w:r>
          </w:p>
        </w:tc>
        <w:tc>
          <w:tcPr>
            <w:tcW w:w="2156" w:type="dxa"/>
          </w:tcPr>
          <w:p w14:paraId="2A239FE4" w14:textId="77777777" w:rsidR="00031411" w:rsidRDefault="003A41CA">
            <w:pPr>
              <w:pStyle w:val="TableParagraph"/>
              <w:ind w:left="104"/>
              <w:jc w:val="left"/>
              <w:rPr>
                <w:sz w:val="14"/>
              </w:rPr>
            </w:pPr>
            <w:r>
              <w:rPr>
                <w:sz w:val="14"/>
              </w:rPr>
              <w:t xml:space="preserve">5 </w:t>
            </w:r>
            <w:proofErr w:type="spellStart"/>
            <w:r>
              <w:rPr>
                <w:sz w:val="14"/>
              </w:rPr>
              <w:t>hrs</w:t>
            </w:r>
            <w:proofErr w:type="spellEnd"/>
          </w:p>
        </w:tc>
      </w:tr>
      <w:tr w:rsidR="00031411" w14:paraId="267766A5" w14:textId="77777777">
        <w:trPr>
          <w:trHeight w:hRule="exact" w:val="243"/>
        </w:trPr>
        <w:tc>
          <w:tcPr>
            <w:tcW w:w="2181" w:type="dxa"/>
            <w:tcBorders>
              <w:bottom w:val="single" w:sz="14" w:space="0" w:color="000080"/>
            </w:tcBorders>
          </w:tcPr>
          <w:p w14:paraId="7622BFD6" w14:textId="77777777" w:rsidR="00031411" w:rsidRDefault="003A41CA">
            <w:pPr>
              <w:pStyle w:val="TableParagraph"/>
              <w:spacing w:before="49"/>
              <w:ind w:right="106"/>
              <w:rPr>
                <w:sz w:val="14"/>
              </w:rPr>
            </w:pPr>
            <w:r>
              <w:rPr>
                <w:sz w:val="14"/>
              </w:rPr>
              <w:t>2 weekends</w:t>
            </w:r>
          </w:p>
        </w:tc>
        <w:tc>
          <w:tcPr>
            <w:tcW w:w="1166" w:type="dxa"/>
            <w:tcBorders>
              <w:bottom w:val="single" w:sz="14" w:space="0" w:color="000080"/>
            </w:tcBorders>
          </w:tcPr>
          <w:p w14:paraId="2E2678C4" w14:textId="77777777" w:rsidR="00031411" w:rsidRDefault="003A41CA">
            <w:pPr>
              <w:pStyle w:val="TableParagraph"/>
              <w:spacing w:before="49"/>
              <w:ind w:left="180" w:right="182"/>
              <w:jc w:val="center"/>
              <w:rPr>
                <w:sz w:val="14"/>
              </w:rPr>
            </w:pPr>
            <w:r>
              <w:rPr>
                <w:sz w:val="14"/>
              </w:rPr>
              <w:t>FSAT</w:t>
            </w:r>
          </w:p>
        </w:tc>
        <w:tc>
          <w:tcPr>
            <w:tcW w:w="685" w:type="dxa"/>
            <w:tcBorders>
              <w:bottom w:val="single" w:sz="14" w:space="0" w:color="000080"/>
            </w:tcBorders>
          </w:tcPr>
          <w:p w14:paraId="14F3D325" w14:textId="77777777" w:rsidR="00031411" w:rsidRDefault="003A41CA">
            <w:pPr>
              <w:pStyle w:val="TableParagraph"/>
              <w:spacing w:before="49"/>
              <w:ind w:right="104"/>
              <w:rPr>
                <w:sz w:val="14"/>
              </w:rPr>
            </w:pPr>
            <w:r>
              <w:rPr>
                <w:sz w:val="14"/>
              </w:rPr>
              <w:t>4</w:t>
            </w:r>
          </w:p>
        </w:tc>
        <w:tc>
          <w:tcPr>
            <w:tcW w:w="760" w:type="dxa"/>
            <w:tcBorders>
              <w:bottom w:val="single" w:sz="14" w:space="0" w:color="000080"/>
            </w:tcBorders>
          </w:tcPr>
          <w:p w14:paraId="68F7E10B" w14:textId="77777777" w:rsidR="00031411" w:rsidRDefault="003A41CA">
            <w:pPr>
              <w:pStyle w:val="TableParagraph"/>
              <w:spacing w:before="49"/>
              <w:ind w:right="99"/>
              <w:rPr>
                <w:sz w:val="14"/>
              </w:rPr>
            </w:pPr>
            <w:r>
              <w:rPr>
                <w:sz w:val="14"/>
              </w:rPr>
              <w:t>375.0</w:t>
            </w:r>
          </w:p>
        </w:tc>
        <w:tc>
          <w:tcPr>
            <w:tcW w:w="921" w:type="dxa"/>
            <w:tcBorders>
              <w:bottom w:val="single" w:sz="14" w:space="0" w:color="000080"/>
            </w:tcBorders>
          </w:tcPr>
          <w:p w14:paraId="08816274" w14:textId="77777777" w:rsidR="00031411" w:rsidRDefault="003A41CA">
            <w:pPr>
              <w:pStyle w:val="TableParagraph"/>
              <w:spacing w:before="49"/>
              <w:ind w:right="104"/>
              <w:rPr>
                <w:sz w:val="14"/>
              </w:rPr>
            </w:pPr>
            <w:r>
              <w:rPr>
                <w:sz w:val="14"/>
              </w:rPr>
              <w:t>6.3</w:t>
            </w:r>
          </w:p>
        </w:tc>
        <w:tc>
          <w:tcPr>
            <w:tcW w:w="1005" w:type="dxa"/>
            <w:tcBorders>
              <w:bottom w:val="single" w:sz="14" w:space="0" w:color="000080"/>
            </w:tcBorders>
          </w:tcPr>
          <w:p w14:paraId="66AAAE7E" w14:textId="77777777" w:rsidR="00031411" w:rsidRDefault="003A41CA">
            <w:pPr>
              <w:pStyle w:val="TableParagraph"/>
              <w:spacing w:before="49"/>
              <w:ind w:right="434"/>
              <w:rPr>
                <w:sz w:val="14"/>
              </w:rPr>
            </w:pPr>
            <w:r>
              <w:rPr>
                <w:sz w:val="14"/>
              </w:rPr>
              <w:t>30</w:t>
            </w:r>
          </w:p>
        </w:tc>
        <w:tc>
          <w:tcPr>
            <w:tcW w:w="1321" w:type="dxa"/>
            <w:tcBorders>
              <w:bottom w:val="single" w:sz="14" w:space="0" w:color="000080"/>
            </w:tcBorders>
          </w:tcPr>
          <w:p w14:paraId="3CF4F403" w14:textId="77777777" w:rsidR="00031411" w:rsidRDefault="003A41CA">
            <w:pPr>
              <w:pStyle w:val="TableParagraph"/>
              <w:spacing w:before="49"/>
              <w:ind w:left="100"/>
              <w:jc w:val="left"/>
              <w:rPr>
                <w:sz w:val="14"/>
              </w:rPr>
            </w:pPr>
            <w:r>
              <w:rPr>
                <w:sz w:val="14"/>
              </w:rPr>
              <w:t>8:00-2:20</w:t>
            </w:r>
          </w:p>
        </w:tc>
        <w:tc>
          <w:tcPr>
            <w:tcW w:w="2156" w:type="dxa"/>
            <w:tcBorders>
              <w:bottom w:val="single" w:sz="14" w:space="0" w:color="000080"/>
            </w:tcBorders>
          </w:tcPr>
          <w:p w14:paraId="1C41E192" w14:textId="77777777" w:rsidR="00031411" w:rsidRDefault="003A41CA">
            <w:pPr>
              <w:pStyle w:val="TableParagraph"/>
              <w:spacing w:before="49"/>
              <w:ind w:left="104"/>
              <w:jc w:val="left"/>
              <w:rPr>
                <w:sz w:val="14"/>
              </w:rPr>
            </w:pPr>
            <w:r>
              <w:rPr>
                <w:sz w:val="14"/>
              </w:rPr>
              <w:t xml:space="preserve">6 </w:t>
            </w:r>
            <w:proofErr w:type="spellStart"/>
            <w:r>
              <w:rPr>
                <w:sz w:val="14"/>
              </w:rPr>
              <w:t>hrs</w:t>
            </w:r>
            <w:proofErr w:type="spellEnd"/>
            <w:r>
              <w:rPr>
                <w:sz w:val="14"/>
              </w:rPr>
              <w:t>, 20 mins</w:t>
            </w:r>
          </w:p>
        </w:tc>
      </w:tr>
      <w:tr w:rsidR="00031411" w14:paraId="675F4615" w14:textId="77777777">
        <w:trPr>
          <w:trHeight w:hRule="exact" w:val="248"/>
        </w:trPr>
        <w:tc>
          <w:tcPr>
            <w:tcW w:w="2181" w:type="dxa"/>
            <w:tcBorders>
              <w:top w:val="single" w:sz="14" w:space="0" w:color="000080"/>
            </w:tcBorders>
          </w:tcPr>
          <w:p w14:paraId="4DA9A228" w14:textId="77777777" w:rsidR="00031411" w:rsidRDefault="003A41CA">
            <w:pPr>
              <w:pStyle w:val="TableParagraph"/>
              <w:spacing w:before="64"/>
              <w:ind w:left="105"/>
              <w:jc w:val="left"/>
              <w:rPr>
                <w:b/>
                <w:sz w:val="14"/>
              </w:rPr>
            </w:pPr>
            <w:r>
              <w:rPr>
                <w:b/>
                <w:sz w:val="14"/>
              </w:rPr>
              <w:t>3 credits (3-week session)</w:t>
            </w:r>
          </w:p>
        </w:tc>
        <w:tc>
          <w:tcPr>
            <w:tcW w:w="1166" w:type="dxa"/>
            <w:tcBorders>
              <w:top w:val="single" w:sz="14" w:space="0" w:color="000080"/>
            </w:tcBorders>
          </w:tcPr>
          <w:p w14:paraId="7FBEA6AE" w14:textId="77777777" w:rsidR="00031411" w:rsidRDefault="003A41CA">
            <w:pPr>
              <w:pStyle w:val="TableParagraph"/>
              <w:spacing w:before="64"/>
              <w:ind w:left="180" w:right="182"/>
              <w:jc w:val="center"/>
              <w:rPr>
                <w:sz w:val="14"/>
              </w:rPr>
            </w:pPr>
            <w:r>
              <w:rPr>
                <w:sz w:val="14"/>
              </w:rPr>
              <w:t>MTWTF</w:t>
            </w:r>
          </w:p>
        </w:tc>
        <w:tc>
          <w:tcPr>
            <w:tcW w:w="685" w:type="dxa"/>
            <w:tcBorders>
              <w:top w:val="single" w:sz="14" w:space="0" w:color="000080"/>
            </w:tcBorders>
          </w:tcPr>
          <w:p w14:paraId="500D4C5C" w14:textId="77777777" w:rsidR="00031411" w:rsidRDefault="003A41CA">
            <w:pPr>
              <w:pStyle w:val="TableParagraph"/>
              <w:spacing w:before="64"/>
              <w:ind w:right="104"/>
              <w:rPr>
                <w:sz w:val="14"/>
              </w:rPr>
            </w:pPr>
            <w:r>
              <w:rPr>
                <w:sz w:val="14"/>
              </w:rPr>
              <w:t>14</w:t>
            </w:r>
          </w:p>
        </w:tc>
        <w:tc>
          <w:tcPr>
            <w:tcW w:w="760" w:type="dxa"/>
            <w:tcBorders>
              <w:top w:val="single" w:sz="14" w:space="0" w:color="000080"/>
            </w:tcBorders>
          </w:tcPr>
          <w:p w14:paraId="293735AC" w14:textId="77777777" w:rsidR="00031411" w:rsidRDefault="003A41CA">
            <w:pPr>
              <w:pStyle w:val="TableParagraph"/>
              <w:spacing w:before="64"/>
              <w:ind w:right="99"/>
              <w:rPr>
                <w:sz w:val="14"/>
              </w:rPr>
            </w:pPr>
            <w:r>
              <w:rPr>
                <w:sz w:val="14"/>
              </w:rPr>
              <w:t>160.7</w:t>
            </w:r>
          </w:p>
        </w:tc>
        <w:tc>
          <w:tcPr>
            <w:tcW w:w="921" w:type="dxa"/>
            <w:tcBorders>
              <w:top w:val="single" w:sz="14" w:space="0" w:color="000080"/>
            </w:tcBorders>
          </w:tcPr>
          <w:p w14:paraId="4612CF91" w14:textId="77777777" w:rsidR="00031411" w:rsidRDefault="003A41CA">
            <w:pPr>
              <w:pStyle w:val="TableParagraph"/>
              <w:spacing w:before="64"/>
              <w:ind w:right="104"/>
              <w:rPr>
                <w:sz w:val="14"/>
              </w:rPr>
            </w:pPr>
            <w:r>
              <w:rPr>
                <w:sz w:val="14"/>
              </w:rPr>
              <w:t>2.7</w:t>
            </w:r>
          </w:p>
        </w:tc>
        <w:tc>
          <w:tcPr>
            <w:tcW w:w="1005" w:type="dxa"/>
            <w:tcBorders>
              <w:top w:val="single" w:sz="14" w:space="0" w:color="000080"/>
            </w:tcBorders>
          </w:tcPr>
          <w:p w14:paraId="5AB1BD79" w14:textId="77777777" w:rsidR="00031411" w:rsidRDefault="003A41CA">
            <w:pPr>
              <w:pStyle w:val="TableParagraph"/>
              <w:spacing w:before="64"/>
              <w:ind w:right="434"/>
              <w:rPr>
                <w:sz w:val="14"/>
              </w:rPr>
            </w:pPr>
            <w:r>
              <w:rPr>
                <w:sz w:val="14"/>
              </w:rPr>
              <w:t>45</w:t>
            </w:r>
          </w:p>
        </w:tc>
        <w:tc>
          <w:tcPr>
            <w:tcW w:w="1321" w:type="dxa"/>
            <w:tcBorders>
              <w:top w:val="single" w:sz="14" w:space="0" w:color="000080"/>
            </w:tcBorders>
          </w:tcPr>
          <w:p w14:paraId="6FBEB5F4" w14:textId="77777777" w:rsidR="00031411" w:rsidRDefault="003A41CA">
            <w:pPr>
              <w:pStyle w:val="TableParagraph"/>
              <w:spacing w:before="64"/>
              <w:ind w:left="100"/>
              <w:jc w:val="left"/>
              <w:rPr>
                <w:sz w:val="14"/>
              </w:rPr>
            </w:pPr>
            <w:r>
              <w:rPr>
                <w:sz w:val="14"/>
              </w:rPr>
              <w:t>8:00-10:45</w:t>
            </w:r>
          </w:p>
        </w:tc>
        <w:tc>
          <w:tcPr>
            <w:tcW w:w="2156" w:type="dxa"/>
            <w:tcBorders>
              <w:top w:val="single" w:sz="14" w:space="0" w:color="000080"/>
            </w:tcBorders>
          </w:tcPr>
          <w:p w14:paraId="02573A2B" w14:textId="77777777" w:rsidR="00031411" w:rsidRDefault="003A41CA">
            <w:pPr>
              <w:pStyle w:val="TableParagraph"/>
              <w:spacing w:before="64"/>
              <w:ind w:left="104"/>
              <w:jc w:val="left"/>
              <w:rPr>
                <w:sz w:val="14"/>
              </w:rPr>
            </w:pPr>
            <w:r>
              <w:rPr>
                <w:sz w:val="14"/>
              </w:rPr>
              <w:t xml:space="preserve">2 </w:t>
            </w:r>
            <w:proofErr w:type="spellStart"/>
            <w:r>
              <w:rPr>
                <w:sz w:val="14"/>
              </w:rPr>
              <w:t>hrs</w:t>
            </w:r>
            <w:proofErr w:type="spellEnd"/>
            <w:r>
              <w:rPr>
                <w:sz w:val="14"/>
              </w:rPr>
              <w:t>, 45 mins</w:t>
            </w:r>
          </w:p>
        </w:tc>
      </w:tr>
      <w:tr w:rsidR="00031411" w14:paraId="79AA325B" w14:textId="77777777">
        <w:trPr>
          <w:trHeight w:hRule="exact" w:val="220"/>
        </w:trPr>
        <w:tc>
          <w:tcPr>
            <w:tcW w:w="2181" w:type="dxa"/>
          </w:tcPr>
          <w:p w14:paraId="4D1071E4" w14:textId="77777777" w:rsidR="00031411" w:rsidRDefault="003A41CA">
            <w:pPr>
              <w:pStyle w:val="TableParagraph"/>
              <w:spacing w:before="49"/>
              <w:ind w:left="105"/>
              <w:jc w:val="left"/>
              <w:rPr>
                <w:sz w:val="14"/>
              </w:rPr>
            </w:pPr>
            <w:r>
              <w:rPr>
                <w:sz w:val="14"/>
              </w:rPr>
              <w:t xml:space="preserve">(45 x 50 = </w:t>
            </w:r>
            <w:r>
              <w:rPr>
                <w:b/>
                <w:sz w:val="14"/>
              </w:rPr>
              <w:t>2250 mins class time</w:t>
            </w:r>
            <w:r>
              <w:rPr>
                <w:sz w:val="14"/>
              </w:rPr>
              <w:t>)</w:t>
            </w:r>
          </w:p>
        </w:tc>
        <w:tc>
          <w:tcPr>
            <w:tcW w:w="1166" w:type="dxa"/>
          </w:tcPr>
          <w:p w14:paraId="0AEE15A4" w14:textId="77777777" w:rsidR="00031411" w:rsidRDefault="003A41CA">
            <w:pPr>
              <w:pStyle w:val="TableParagraph"/>
              <w:spacing w:before="49"/>
              <w:ind w:left="174" w:right="182"/>
              <w:jc w:val="center"/>
              <w:rPr>
                <w:sz w:val="14"/>
              </w:rPr>
            </w:pPr>
            <w:r>
              <w:rPr>
                <w:sz w:val="14"/>
              </w:rPr>
              <w:t>MTWTh</w:t>
            </w:r>
          </w:p>
        </w:tc>
        <w:tc>
          <w:tcPr>
            <w:tcW w:w="685" w:type="dxa"/>
          </w:tcPr>
          <w:p w14:paraId="6AC0F7F0" w14:textId="77777777" w:rsidR="00031411" w:rsidRDefault="003A41CA">
            <w:pPr>
              <w:pStyle w:val="TableParagraph"/>
              <w:spacing w:before="49"/>
              <w:ind w:right="104"/>
              <w:rPr>
                <w:sz w:val="14"/>
              </w:rPr>
            </w:pPr>
            <w:r>
              <w:rPr>
                <w:sz w:val="14"/>
              </w:rPr>
              <w:t>11</w:t>
            </w:r>
          </w:p>
        </w:tc>
        <w:tc>
          <w:tcPr>
            <w:tcW w:w="760" w:type="dxa"/>
          </w:tcPr>
          <w:p w14:paraId="07F49758" w14:textId="77777777" w:rsidR="00031411" w:rsidRDefault="003A41CA">
            <w:pPr>
              <w:pStyle w:val="TableParagraph"/>
              <w:spacing w:before="49"/>
              <w:ind w:right="99"/>
              <w:rPr>
                <w:sz w:val="14"/>
              </w:rPr>
            </w:pPr>
            <w:r>
              <w:rPr>
                <w:sz w:val="14"/>
              </w:rPr>
              <w:t>204.6</w:t>
            </w:r>
          </w:p>
        </w:tc>
        <w:tc>
          <w:tcPr>
            <w:tcW w:w="921" w:type="dxa"/>
          </w:tcPr>
          <w:p w14:paraId="4D5EC6B0" w14:textId="77777777" w:rsidR="00031411" w:rsidRDefault="003A41CA">
            <w:pPr>
              <w:pStyle w:val="TableParagraph"/>
              <w:spacing w:before="49"/>
              <w:ind w:right="104"/>
              <w:rPr>
                <w:sz w:val="14"/>
              </w:rPr>
            </w:pPr>
            <w:r>
              <w:rPr>
                <w:sz w:val="14"/>
              </w:rPr>
              <w:t>3.4</w:t>
            </w:r>
          </w:p>
        </w:tc>
        <w:tc>
          <w:tcPr>
            <w:tcW w:w="1005" w:type="dxa"/>
          </w:tcPr>
          <w:p w14:paraId="47F91EDC" w14:textId="77777777" w:rsidR="00031411" w:rsidRDefault="003A41CA">
            <w:pPr>
              <w:pStyle w:val="TableParagraph"/>
              <w:spacing w:before="49"/>
              <w:ind w:right="434"/>
              <w:rPr>
                <w:sz w:val="14"/>
              </w:rPr>
            </w:pPr>
            <w:r>
              <w:rPr>
                <w:sz w:val="14"/>
              </w:rPr>
              <w:t>45</w:t>
            </w:r>
          </w:p>
        </w:tc>
        <w:tc>
          <w:tcPr>
            <w:tcW w:w="1321" w:type="dxa"/>
          </w:tcPr>
          <w:p w14:paraId="3B21BE5B" w14:textId="77777777" w:rsidR="00031411" w:rsidRDefault="003A41CA">
            <w:pPr>
              <w:pStyle w:val="TableParagraph"/>
              <w:spacing w:before="49"/>
              <w:ind w:left="100"/>
              <w:jc w:val="left"/>
              <w:rPr>
                <w:sz w:val="14"/>
              </w:rPr>
            </w:pPr>
            <w:r>
              <w:rPr>
                <w:sz w:val="14"/>
              </w:rPr>
              <w:t>8:00-11:25</w:t>
            </w:r>
          </w:p>
        </w:tc>
        <w:tc>
          <w:tcPr>
            <w:tcW w:w="2156" w:type="dxa"/>
          </w:tcPr>
          <w:p w14:paraId="18907A22" w14:textId="77777777" w:rsidR="00031411" w:rsidRDefault="003A41CA">
            <w:pPr>
              <w:pStyle w:val="TableParagraph"/>
              <w:spacing w:before="49"/>
              <w:ind w:left="104"/>
              <w:jc w:val="left"/>
              <w:rPr>
                <w:sz w:val="14"/>
              </w:rPr>
            </w:pPr>
            <w:r>
              <w:rPr>
                <w:sz w:val="14"/>
              </w:rPr>
              <w:t xml:space="preserve">3 </w:t>
            </w:r>
            <w:proofErr w:type="spellStart"/>
            <w:r>
              <w:rPr>
                <w:sz w:val="14"/>
              </w:rPr>
              <w:t>hrs</w:t>
            </w:r>
            <w:proofErr w:type="spellEnd"/>
            <w:r>
              <w:rPr>
                <w:sz w:val="14"/>
              </w:rPr>
              <w:t>, 25 mins</w:t>
            </w:r>
          </w:p>
        </w:tc>
      </w:tr>
      <w:tr w:rsidR="00031411" w14:paraId="04EB9A93" w14:textId="77777777">
        <w:trPr>
          <w:trHeight w:hRule="exact" w:val="245"/>
        </w:trPr>
        <w:tc>
          <w:tcPr>
            <w:tcW w:w="2181" w:type="dxa"/>
            <w:tcBorders>
              <w:bottom w:val="single" w:sz="12" w:space="0" w:color="000080"/>
            </w:tcBorders>
          </w:tcPr>
          <w:p w14:paraId="115ABC41" w14:textId="77777777" w:rsidR="00031411" w:rsidRDefault="00031411"/>
        </w:tc>
        <w:tc>
          <w:tcPr>
            <w:tcW w:w="1166" w:type="dxa"/>
            <w:tcBorders>
              <w:bottom w:val="single" w:sz="12" w:space="0" w:color="000080"/>
            </w:tcBorders>
          </w:tcPr>
          <w:p w14:paraId="60F4D25E" w14:textId="77777777" w:rsidR="00031411" w:rsidRDefault="003A41CA">
            <w:pPr>
              <w:pStyle w:val="TableParagraph"/>
              <w:ind w:left="180" w:right="180"/>
              <w:jc w:val="center"/>
              <w:rPr>
                <w:sz w:val="14"/>
              </w:rPr>
            </w:pPr>
            <w:r>
              <w:rPr>
                <w:sz w:val="14"/>
              </w:rPr>
              <w:t>MTW</w:t>
            </w:r>
          </w:p>
        </w:tc>
        <w:tc>
          <w:tcPr>
            <w:tcW w:w="685" w:type="dxa"/>
            <w:tcBorders>
              <w:bottom w:val="single" w:sz="12" w:space="0" w:color="000080"/>
            </w:tcBorders>
          </w:tcPr>
          <w:p w14:paraId="2B37484D" w14:textId="77777777" w:rsidR="00031411" w:rsidRDefault="003A41CA">
            <w:pPr>
              <w:pStyle w:val="TableParagraph"/>
              <w:ind w:right="104"/>
              <w:rPr>
                <w:sz w:val="14"/>
              </w:rPr>
            </w:pPr>
            <w:r>
              <w:rPr>
                <w:sz w:val="14"/>
              </w:rPr>
              <w:t>8</w:t>
            </w:r>
          </w:p>
        </w:tc>
        <w:tc>
          <w:tcPr>
            <w:tcW w:w="760" w:type="dxa"/>
            <w:tcBorders>
              <w:bottom w:val="single" w:sz="12" w:space="0" w:color="000080"/>
            </w:tcBorders>
          </w:tcPr>
          <w:p w14:paraId="02DD77E3" w14:textId="77777777" w:rsidR="00031411" w:rsidRDefault="003A41CA">
            <w:pPr>
              <w:pStyle w:val="TableParagraph"/>
              <w:ind w:right="99"/>
              <w:rPr>
                <w:sz w:val="14"/>
              </w:rPr>
            </w:pPr>
            <w:r>
              <w:rPr>
                <w:sz w:val="14"/>
              </w:rPr>
              <w:t>281.3</w:t>
            </w:r>
          </w:p>
        </w:tc>
        <w:tc>
          <w:tcPr>
            <w:tcW w:w="921" w:type="dxa"/>
            <w:tcBorders>
              <w:bottom w:val="single" w:sz="12" w:space="0" w:color="000080"/>
            </w:tcBorders>
          </w:tcPr>
          <w:p w14:paraId="054CDEA4" w14:textId="77777777" w:rsidR="00031411" w:rsidRDefault="003A41CA">
            <w:pPr>
              <w:pStyle w:val="TableParagraph"/>
              <w:ind w:right="104"/>
              <w:rPr>
                <w:sz w:val="14"/>
              </w:rPr>
            </w:pPr>
            <w:r>
              <w:rPr>
                <w:sz w:val="14"/>
              </w:rPr>
              <w:t>4.7</w:t>
            </w:r>
          </w:p>
        </w:tc>
        <w:tc>
          <w:tcPr>
            <w:tcW w:w="1005" w:type="dxa"/>
            <w:tcBorders>
              <w:bottom w:val="single" w:sz="12" w:space="0" w:color="000080"/>
            </w:tcBorders>
          </w:tcPr>
          <w:p w14:paraId="7105DC45" w14:textId="77777777" w:rsidR="00031411" w:rsidRDefault="003A41CA">
            <w:pPr>
              <w:pStyle w:val="TableParagraph"/>
              <w:ind w:right="434"/>
              <w:rPr>
                <w:sz w:val="14"/>
              </w:rPr>
            </w:pPr>
            <w:r>
              <w:rPr>
                <w:sz w:val="14"/>
              </w:rPr>
              <w:t>45</w:t>
            </w:r>
          </w:p>
        </w:tc>
        <w:tc>
          <w:tcPr>
            <w:tcW w:w="1321" w:type="dxa"/>
            <w:tcBorders>
              <w:bottom w:val="single" w:sz="12" w:space="0" w:color="000080"/>
            </w:tcBorders>
          </w:tcPr>
          <w:p w14:paraId="08E037B9" w14:textId="77777777" w:rsidR="00031411" w:rsidRDefault="003A41CA">
            <w:pPr>
              <w:pStyle w:val="TableParagraph"/>
              <w:ind w:left="100"/>
              <w:jc w:val="left"/>
              <w:rPr>
                <w:sz w:val="14"/>
              </w:rPr>
            </w:pPr>
            <w:r>
              <w:rPr>
                <w:sz w:val="14"/>
              </w:rPr>
              <w:t>8:00-12:55</w:t>
            </w:r>
          </w:p>
        </w:tc>
        <w:tc>
          <w:tcPr>
            <w:tcW w:w="2156" w:type="dxa"/>
            <w:tcBorders>
              <w:bottom w:val="single" w:sz="12" w:space="0" w:color="000080"/>
            </w:tcBorders>
          </w:tcPr>
          <w:p w14:paraId="1CC677B8" w14:textId="77777777" w:rsidR="00031411" w:rsidRDefault="003A41CA">
            <w:pPr>
              <w:pStyle w:val="TableParagraph"/>
              <w:ind w:left="104"/>
              <w:jc w:val="left"/>
              <w:rPr>
                <w:sz w:val="14"/>
              </w:rPr>
            </w:pPr>
            <w:r>
              <w:rPr>
                <w:sz w:val="14"/>
              </w:rPr>
              <w:t xml:space="preserve">4 </w:t>
            </w:r>
            <w:proofErr w:type="spellStart"/>
            <w:r>
              <w:rPr>
                <w:sz w:val="14"/>
              </w:rPr>
              <w:t>hrs</w:t>
            </w:r>
            <w:proofErr w:type="spellEnd"/>
            <w:r>
              <w:rPr>
                <w:sz w:val="14"/>
              </w:rPr>
              <w:t>, 45 mins</w:t>
            </w:r>
          </w:p>
        </w:tc>
      </w:tr>
      <w:tr w:rsidR="00031411" w14:paraId="6C4355ED" w14:textId="77777777">
        <w:trPr>
          <w:trHeight w:hRule="exact" w:val="190"/>
        </w:trPr>
        <w:tc>
          <w:tcPr>
            <w:tcW w:w="2181" w:type="dxa"/>
            <w:tcBorders>
              <w:top w:val="single" w:sz="12" w:space="0" w:color="000080"/>
            </w:tcBorders>
          </w:tcPr>
          <w:p w14:paraId="5D95ACE0" w14:textId="77777777" w:rsidR="00031411" w:rsidRDefault="003A41CA">
            <w:pPr>
              <w:pStyle w:val="TableParagraph"/>
              <w:spacing w:before="9"/>
              <w:ind w:left="105"/>
              <w:jc w:val="left"/>
              <w:rPr>
                <w:b/>
                <w:sz w:val="14"/>
              </w:rPr>
            </w:pPr>
            <w:r>
              <w:rPr>
                <w:b/>
                <w:sz w:val="14"/>
              </w:rPr>
              <w:t>3 credits (5-week session)</w:t>
            </w:r>
          </w:p>
        </w:tc>
        <w:tc>
          <w:tcPr>
            <w:tcW w:w="1166" w:type="dxa"/>
            <w:tcBorders>
              <w:top w:val="single" w:sz="12" w:space="0" w:color="000080"/>
            </w:tcBorders>
          </w:tcPr>
          <w:p w14:paraId="52160569" w14:textId="77777777" w:rsidR="00031411" w:rsidRDefault="003A41CA">
            <w:pPr>
              <w:pStyle w:val="TableParagraph"/>
              <w:spacing w:before="9"/>
              <w:ind w:left="180" w:right="182"/>
              <w:jc w:val="center"/>
              <w:rPr>
                <w:sz w:val="14"/>
              </w:rPr>
            </w:pPr>
            <w:r>
              <w:rPr>
                <w:sz w:val="14"/>
              </w:rPr>
              <w:t>MTWTF</w:t>
            </w:r>
          </w:p>
        </w:tc>
        <w:tc>
          <w:tcPr>
            <w:tcW w:w="685" w:type="dxa"/>
            <w:tcBorders>
              <w:top w:val="single" w:sz="12" w:space="0" w:color="000080"/>
            </w:tcBorders>
          </w:tcPr>
          <w:p w14:paraId="31DA6689" w14:textId="77777777" w:rsidR="00031411" w:rsidRDefault="003A41CA">
            <w:pPr>
              <w:pStyle w:val="TableParagraph"/>
              <w:spacing w:before="9"/>
              <w:ind w:right="104"/>
              <w:rPr>
                <w:sz w:val="14"/>
              </w:rPr>
            </w:pPr>
            <w:r>
              <w:rPr>
                <w:sz w:val="14"/>
              </w:rPr>
              <w:t>22</w:t>
            </w:r>
          </w:p>
        </w:tc>
        <w:tc>
          <w:tcPr>
            <w:tcW w:w="760" w:type="dxa"/>
            <w:tcBorders>
              <w:top w:val="single" w:sz="12" w:space="0" w:color="000080"/>
            </w:tcBorders>
          </w:tcPr>
          <w:p w14:paraId="229C63FF" w14:textId="77777777" w:rsidR="00031411" w:rsidRDefault="003A41CA">
            <w:pPr>
              <w:pStyle w:val="TableParagraph"/>
              <w:spacing w:before="9"/>
              <w:ind w:right="99"/>
              <w:rPr>
                <w:sz w:val="14"/>
              </w:rPr>
            </w:pPr>
            <w:r>
              <w:rPr>
                <w:sz w:val="14"/>
              </w:rPr>
              <w:t>93.75</w:t>
            </w:r>
          </w:p>
        </w:tc>
        <w:tc>
          <w:tcPr>
            <w:tcW w:w="921" w:type="dxa"/>
            <w:tcBorders>
              <w:top w:val="single" w:sz="12" w:space="0" w:color="000080"/>
            </w:tcBorders>
          </w:tcPr>
          <w:p w14:paraId="64B4F963" w14:textId="77777777" w:rsidR="00031411" w:rsidRDefault="003A41CA">
            <w:pPr>
              <w:pStyle w:val="TableParagraph"/>
              <w:spacing w:before="9"/>
              <w:ind w:right="104"/>
              <w:rPr>
                <w:sz w:val="14"/>
              </w:rPr>
            </w:pPr>
            <w:r>
              <w:rPr>
                <w:sz w:val="14"/>
              </w:rPr>
              <w:t>1.6</w:t>
            </w:r>
          </w:p>
        </w:tc>
        <w:tc>
          <w:tcPr>
            <w:tcW w:w="1005" w:type="dxa"/>
            <w:tcBorders>
              <w:top w:val="single" w:sz="12" w:space="0" w:color="000080"/>
            </w:tcBorders>
          </w:tcPr>
          <w:p w14:paraId="0DD03D4F" w14:textId="77777777" w:rsidR="00031411" w:rsidRDefault="003A41CA">
            <w:pPr>
              <w:pStyle w:val="TableParagraph"/>
              <w:spacing w:before="9"/>
              <w:ind w:right="434"/>
              <w:rPr>
                <w:sz w:val="14"/>
              </w:rPr>
            </w:pPr>
            <w:r>
              <w:rPr>
                <w:sz w:val="14"/>
              </w:rPr>
              <w:t>45</w:t>
            </w:r>
          </w:p>
        </w:tc>
        <w:tc>
          <w:tcPr>
            <w:tcW w:w="1321" w:type="dxa"/>
            <w:tcBorders>
              <w:top w:val="single" w:sz="12" w:space="0" w:color="000080"/>
            </w:tcBorders>
          </w:tcPr>
          <w:p w14:paraId="08CCBA39" w14:textId="77777777" w:rsidR="00031411" w:rsidRDefault="003A41CA">
            <w:pPr>
              <w:pStyle w:val="TableParagraph"/>
              <w:spacing w:before="9"/>
              <w:ind w:left="100"/>
              <w:jc w:val="left"/>
              <w:rPr>
                <w:sz w:val="14"/>
              </w:rPr>
            </w:pPr>
            <w:r>
              <w:rPr>
                <w:sz w:val="14"/>
              </w:rPr>
              <w:t>8:00-9:45</w:t>
            </w:r>
          </w:p>
        </w:tc>
        <w:tc>
          <w:tcPr>
            <w:tcW w:w="2156" w:type="dxa"/>
            <w:tcBorders>
              <w:top w:val="single" w:sz="12" w:space="0" w:color="000080"/>
            </w:tcBorders>
          </w:tcPr>
          <w:p w14:paraId="3110CADD" w14:textId="77777777" w:rsidR="00031411" w:rsidRDefault="003A41CA">
            <w:pPr>
              <w:pStyle w:val="TableParagraph"/>
              <w:spacing w:before="9"/>
              <w:ind w:left="104"/>
              <w:jc w:val="left"/>
              <w:rPr>
                <w:sz w:val="14"/>
              </w:rPr>
            </w:pPr>
            <w:r>
              <w:rPr>
                <w:sz w:val="14"/>
              </w:rPr>
              <w:t xml:space="preserve">1 </w:t>
            </w:r>
            <w:proofErr w:type="spellStart"/>
            <w:r>
              <w:rPr>
                <w:sz w:val="14"/>
              </w:rPr>
              <w:t>hr</w:t>
            </w:r>
            <w:proofErr w:type="spellEnd"/>
            <w:r>
              <w:rPr>
                <w:sz w:val="14"/>
              </w:rPr>
              <w:t>, 45 mins</w:t>
            </w:r>
          </w:p>
        </w:tc>
      </w:tr>
      <w:tr w:rsidR="00031411" w14:paraId="5906958C" w14:textId="77777777">
        <w:trPr>
          <w:trHeight w:hRule="exact" w:val="225"/>
        </w:trPr>
        <w:tc>
          <w:tcPr>
            <w:tcW w:w="2181" w:type="dxa"/>
          </w:tcPr>
          <w:p w14:paraId="6E445689" w14:textId="77777777" w:rsidR="00031411" w:rsidRDefault="003A41CA">
            <w:pPr>
              <w:pStyle w:val="TableParagraph"/>
              <w:ind w:left="105"/>
              <w:jc w:val="left"/>
              <w:rPr>
                <w:sz w:val="14"/>
              </w:rPr>
            </w:pPr>
            <w:r>
              <w:rPr>
                <w:sz w:val="14"/>
              </w:rPr>
              <w:t xml:space="preserve">(45 x 50 = </w:t>
            </w:r>
            <w:r>
              <w:rPr>
                <w:b/>
                <w:sz w:val="14"/>
              </w:rPr>
              <w:t>2250 mins class time</w:t>
            </w:r>
            <w:r>
              <w:rPr>
                <w:sz w:val="14"/>
              </w:rPr>
              <w:t>)</w:t>
            </w:r>
          </w:p>
        </w:tc>
        <w:tc>
          <w:tcPr>
            <w:tcW w:w="1166" w:type="dxa"/>
          </w:tcPr>
          <w:p w14:paraId="4EB8C645" w14:textId="77777777" w:rsidR="00031411" w:rsidRDefault="003A41CA">
            <w:pPr>
              <w:pStyle w:val="TableParagraph"/>
              <w:ind w:left="174" w:right="182"/>
              <w:jc w:val="center"/>
              <w:rPr>
                <w:sz w:val="14"/>
              </w:rPr>
            </w:pPr>
            <w:r>
              <w:rPr>
                <w:sz w:val="14"/>
              </w:rPr>
              <w:t>MTWTh</w:t>
            </w:r>
          </w:p>
        </w:tc>
        <w:tc>
          <w:tcPr>
            <w:tcW w:w="685" w:type="dxa"/>
          </w:tcPr>
          <w:p w14:paraId="219B32B0" w14:textId="77777777" w:rsidR="00031411" w:rsidRDefault="003A41CA">
            <w:pPr>
              <w:pStyle w:val="TableParagraph"/>
              <w:ind w:right="104"/>
              <w:rPr>
                <w:sz w:val="14"/>
              </w:rPr>
            </w:pPr>
            <w:r>
              <w:rPr>
                <w:sz w:val="14"/>
              </w:rPr>
              <w:t>18</w:t>
            </w:r>
          </w:p>
        </w:tc>
        <w:tc>
          <w:tcPr>
            <w:tcW w:w="760" w:type="dxa"/>
          </w:tcPr>
          <w:p w14:paraId="59F459CF" w14:textId="77777777" w:rsidR="00031411" w:rsidRDefault="003A41CA">
            <w:pPr>
              <w:pStyle w:val="TableParagraph"/>
              <w:ind w:right="99"/>
              <w:rPr>
                <w:sz w:val="14"/>
              </w:rPr>
            </w:pPr>
            <w:r>
              <w:rPr>
                <w:sz w:val="14"/>
              </w:rPr>
              <w:t>118.4</w:t>
            </w:r>
          </w:p>
        </w:tc>
        <w:tc>
          <w:tcPr>
            <w:tcW w:w="921" w:type="dxa"/>
          </w:tcPr>
          <w:p w14:paraId="0E264C2B" w14:textId="77777777" w:rsidR="00031411" w:rsidRDefault="003A41CA">
            <w:pPr>
              <w:pStyle w:val="TableParagraph"/>
              <w:ind w:right="106"/>
              <w:rPr>
                <w:sz w:val="14"/>
              </w:rPr>
            </w:pPr>
            <w:r>
              <w:rPr>
                <w:sz w:val="14"/>
              </w:rPr>
              <w:t>2.0</w:t>
            </w:r>
          </w:p>
        </w:tc>
        <w:tc>
          <w:tcPr>
            <w:tcW w:w="1005" w:type="dxa"/>
          </w:tcPr>
          <w:p w14:paraId="6E44CBA9" w14:textId="77777777" w:rsidR="00031411" w:rsidRDefault="003A41CA">
            <w:pPr>
              <w:pStyle w:val="TableParagraph"/>
              <w:ind w:right="434"/>
              <w:rPr>
                <w:sz w:val="14"/>
              </w:rPr>
            </w:pPr>
            <w:r>
              <w:rPr>
                <w:sz w:val="14"/>
              </w:rPr>
              <w:t>45</w:t>
            </w:r>
          </w:p>
        </w:tc>
        <w:tc>
          <w:tcPr>
            <w:tcW w:w="1321" w:type="dxa"/>
          </w:tcPr>
          <w:p w14:paraId="6045FB84" w14:textId="77777777" w:rsidR="00031411" w:rsidRDefault="003A41CA">
            <w:pPr>
              <w:pStyle w:val="TableParagraph"/>
              <w:ind w:left="100"/>
              <w:jc w:val="left"/>
              <w:rPr>
                <w:sz w:val="14"/>
              </w:rPr>
            </w:pPr>
            <w:r>
              <w:rPr>
                <w:sz w:val="14"/>
              </w:rPr>
              <w:t>8:00-10:10</w:t>
            </w:r>
          </w:p>
        </w:tc>
        <w:tc>
          <w:tcPr>
            <w:tcW w:w="2156" w:type="dxa"/>
          </w:tcPr>
          <w:p w14:paraId="77CEF128" w14:textId="77777777" w:rsidR="00031411" w:rsidRDefault="003A41CA">
            <w:pPr>
              <w:pStyle w:val="TableParagraph"/>
              <w:ind w:left="104"/>
              <w:jc w:val="left"/>
              <w:rPr>
                <w:sz w:val="14"/>
              </w:rPr>
            </w:pPr>
            <w:r>
              <w:rPr>
                <w:sz w:val="14"/>
              </w:rPr>
              <w:t xml:space="preserve">2 </w:t>
            </w:r>
            <w:proofErr w:type="spellStart"/>
            <w:r>
              <w:rPr>
                <w:sz w:val="14"/>
              </w:rPr>
              <w:t>hrs</w:t>
            </w:r>
            <w:proofErr w:type="spellEnd"/>
            <w:r>
              <w:rPr>
                <w:sz w:val="14"/>
              </w:rPr>
              <w:t>, 10 mins</w:t>
            </w:r>
          </w:p>
        </w:tc>
      </w:tr>
      <w:tr w:rsidR="00031411" w14:paraId="7C1F608F" w14:textId="77777777">
        <w:trPr>
          <w:trHeight w:hRule="exact" w:val="225"/>
        </w:trPr>
        <w:tc>
          <w:tcPr>
            <w:tcW w:w="2181" w:type="dxa"/>
          </w:tcPr>
          <w:p w14:paraId="6CA40C2D" w14:textId="77777777" w:rsidR="00031411" w:rsidRDefault="00031411"/>
        </w:tc>
        <w:tc>
          <w:tcPr>
            <w:tcW w:w="1166" w:type="dxa"/>
          </w:tcPr>
          <w:p w14:paraId="6C73FEE6" w14:textId="77777777" w:rsidR="00031411" w:rsidRDefault="003A41CA">
            <w:pPr>
              <w:pStyle w:val="TableParagraph"/>
              <w:ind w:left="180" w:right="180"/>
              <w:jc w:val="center"/>
              <w:rPr>
                <w:sz w:val="14"/>
              </w:rPr>
            </w:pPr>
            <w:r>
              <w:rPr>
                <w:sz w:val="14"/>
              </w:rPr>
              <w:t>MTW</w:t>
            </w:r>
          </w:p>
        </w:tc>
        <w:tc>
          <w:tcPr>
            <w:tcW w:w="685" w:type="dxa"/>
          </w:tcPr>
          <w:p w14:paraId="3906B4C4" w14:textId="77777777" w:rsidR="00031411" w:rsidRDefault="003A41CA">
            <w:pPr>
              <w:pStyle w:val="TableParagraph"/>
              <w:ind w:right="104"/>
              <w:rPr>
                <w:sz w:val="14"/>
              </w:rPr>
            </w:pPr>
            <w:r>
              <w:rPr>
                <w:sz w:val="14"/>
              </w:rPr>
              <w:t>14</w:t>
            </w:r>
          </w:p>
        </w:tc>
        <w:tc>
          <w:tcPr>
            <w:tcW w:w="760" w:type="dxa"/>
          </w:tcPr>
          <w:p w14:paraId="51519CBE" w14:textId="77777777" w:rsidR="00031411" w:rsidRDefault="003A41CA">
            <w:pPr>
              <w:pStyle w:val="TableParagraph"/>
              <w:ind w:right="99"/>
              <w:rPr>
                <w:sz w:val="14"/>
              </w:rPr>
            </w:pPr>
            <w:r>
              <w:rPr>
                <w:sz w:val="14"/>
              </w:rPr>
              <w:t>160.7</w:t>
            </w:r>
          </w:p>
        </w:tc>
        <w:tc>
          <w:tcPr>
            <w:tcW w:w="921" w:type="dxa"/>
          </w:tcPr>
          <w:p w14:paraId="42F7012F" w14:textId="77777777" w:rsidR="00031411" w:rsidRDefault="003A41CA">
            <w:pPr>
              <w:pStyle w:val="TableParagraph"/>
              <w:ind w:right="104"/>
              <w:rPr>
                <w:sz w:val="14"/>
              </w:rPr>
            </w:pPr>
            <w:r>
              <w:rPr>
                <w:sz w:val="14"/>
              </w:rPr>
              <w:t>2.7</w:t>
            </w:r>
          </w:p>
        </w:tc>
        <w:tc>
          <w:tcPr>
            <w:tcW w:w="1005" w:type="dxa"/>
          </w:tcPr>
          <w:p w14:paraId="18F551F3" w14:textId="77777777" w:rsidR="00031411" w:rsidRDefault="003A41CA">
            <w:pPr>
              <w:pStyle w:val="TableParagraph"/>
              <w:ind w:right="434"/>
              <w:rPr>
                <w:sz w:val="14"/>
              </w:rPr>
            </w:pPr>
            <w:r>
              <w:rPr>
                <w:sz w:val="14"/>
              </w:rPr>
              <w:t>45</w:t>
            </w:r>
          </w:p>
        </w:tc>
        <w:tc>
          <w:tcPr>
            <w:tcW w:w="1321" w:type="dxa"/>
          </w:tcPr>
          <w:p w14:paraId="1655A402" w14:textId="77777777" w:rsidR="00031411" w:rsidRDefault="003A41CA">
            <w:pPr>
              <w:pStyle w:val="TableParagraph"/>
              <w:ind w:left="100"/>
              <w:jc w:val="left"/>
              <w:rPr>
                <w:sz w:val="14"/>
              </w:rPr>
            </w:pPr>
            <w:r>
              <w:rPr>
                <w:sz w:val="14"/>
              </w:rPr>
              <w:t>8:00-10:45</w:t>
            </w:r>
          </w:p>
        </w:tc>
        <w:tc>
          <w:tcPr>
            <w:tcW w:w="2156" w:type="dxa"/>
          </w:tcPr>
          <w:p w14:paraId="6E819433" w14:textId="77777777" w:rsidR="00031411" w:rsidRDefault="003A41CA">
            <w:pPr>
              <w:pStyle w:val="TableParagraph"/>
              <w:ind w:left="104"/>
              <w:jc w:val="left"/>
              <w:rPr>
                <w:sz w:val="14"/>
              </w:rPr>
            </w:pPr>
            <w:r>
              <w:rPr>
                <w:sz w:val="14"/>
              </w:rPr>
              <w:t xml:space="preserve">2 </w:t>
            </w:r>
            <w:proofErr w:type="spellStart"/>
            <w:r>
              <w:rPr>
                <w:sz w:val="14"/>
              </w:rPr>
              <w:t>hrs</w:t>
            </w:r>
            <w:proofErr w:type="spellEnd"/>
            <w:r>
              <w:rPr>
                <w:sz w:val="14"/>
              </w:rPr>
              <w:t>, 45 mins</w:t>
            </w:r>
          </w:p>
        </w:tc>
      </w:tr>
      <w:tr w:rsidR="00031411" w14:paraId="5625A86C" w14:textId="77777777">
        <w:trPr>
          <w:trHeight w:hRule="exact" w:val="220"/>
        </w:trPr>
        <w:tc>
          <w:tcPr>
            <w:tcW w:w="2181" w:type="dxa"/>
          </w:tcPr>
          <w:p w14:paraId="5AC84DDA" w14:textId="77777777" w:rsidR="00031411" w:rsidRDefault="00031411"/>
        </w:tc>
        <w:tc>
          <w:tcPr>
            <w:tcW w:w="1166" w:type="dxa"/>
          </w:tcPr>
          <w:p w14:paraId="515F806E" w14:textId="77777777" w:rsidR="00031411" w:rsidRDefault="003A41CA">
            <w:pPr>
              <w:pStyle w:val="TableParagraph"/>
              <w:spacing w:before="49"/>
              <w:ind w:left="180" w:right="182"/>
              <w:jc w:val="center"/>
              <w:rPr>
                <w:sz w:val="14"/>
              </w:rPr>
            </w:pPr>
            <w:proofErr w:type="spellStart"/>
            <w:r>
              <w:rPr>
                <w:sz w:val="14"/>
              </w:rPr>
              <w:t>WThF</w:t>
            </w:r>
            <w:proofErr w:type="spellEnd"/>
          </w:p>
        </w:tc>
        <w:tc>
          <w:tcPr>
            <w:tcW w:w="685" w:type="dxa"/>
          </w:tcPr>
          <w:p w14:paraId="57CEECCD" w14:textId="77777777" w:rsidR="00031411" w:rsidRDefault="003A41CA">
            <w:pPr>
              <w:pStyle w:val="TableParagraph"/>
              <w:spacing w:before="49"/>
              <w:ind w:right="104"/>
              <w:rPr>
                <w:sz w:val="14"/>
              </w:rPr>
            </w:pPr>
            <w:r>
              <w:rPr>
                <w:sz w:val="14"/>
              </w:rPr>
              <w:t>12</w:t>
            </w:r>
          </w:p>
        </w:tc>
        <w:tc>
          <w:tcPr>
            <w:tcW w:w="760" w:type="dxa"/>
          </w:tcPr>
          <w:p w14:paraId="385F6371" w14:textId="77777777" w:rsidR="00031411" w:rsidRDefault="003A41CA">
            <w:pPr>
              <w:pStyle w:val="TableParagraph"/>
              <w:spacing w:before="49"/>
              <w:ind w:right="99"/>
              <w:rPr>
                <w:sz w:val="14"/>
              </w:rPr>
            </w:pPr>
            <w:r>
              <w:rPr>
                <w:sz w:val="14"/>
              </w:rPr>
              <w:t>160.7</w:t>
            </w:r>
          </w:p>
        </w:tc>
        <w:tc>
          <w:tcPr>
            <w:tcW w:w="921" w:type="dxa"/>
          </w:tcPr>
          <w:p w14:paraId="3E76C044" w14:textId="77777777" w:rsidR="00031411" w:rsidRDefault="003A41CA">
            <w:pPr>
              <w:pStyle w:val="TableParagraph"/>
              <w:spacing w:before="49"/>
              <w:ind w:right="104"/>
              <w:rPr>
                <w:sz w:val="14"/>
              </w:rPr>
            </w:pPr>
            <w:r>
              <w:rPr>
                <w:sz w:val="14"/>
              </w:rPr>
              <w:t>2.7</w:t>
            </w:r>
          </w:p>
        </w:tc>
        <w:tc>
          <w:tcPr>
            <w:tcW w:w="1005" w:type="dxa"/>
          </w:tcPr>
          <w:p w14:paraId="6CBABEDA" w14:textId="77777777" w:rsidR="00031411" w:rsidRDefault="003A41CA">
            <w:pPr>
              <w:pStyle w:val="TableParagraph"/>
              <w:spacing w:before="49"/>
              <w:ind w:right="434"/>
              <w:rPr>
                <w:sz w:val="14"/>
              </w:rPr>
            </w:pPr>
            <w:r>
              <w:rPr>
                <w:sz w:val="14"/>
              </w:rPr>
              <w:t>45</w:t>
            </w:r>
          </w:p>
        </w:tc>
        <w:tc>
          <w:tcPr>
            <w:tcW w:w="1321" w:type="dxa"/>
          </w:tcPr>
          <w:p w14:paraId="53389C58" w14:textId="77777777" w:rsidR="00031411" w:rsidRDefault="003A41CA">
            <w:pPr>
              <w:pStyle w:val="TableParagraph"/>
              <w:spacing w:before="49"/>
              <w:ind w:left="100"/>
              <w:jc w:val="left"/>
              <w:rPr>
                <w:sz w:val="14"/>
              </w:rPr>
            </w:pPr>
            <w:r>
              <w:rPr>
                <w:sz w:val="14"/>
              </w:rPr>
              <w:t>8:00-11:15</w:t>
            </w:r>
          </w:p>
        </w:tc>
        <w:tc>
          <w:tcPr>
            <w:tcW w:w="2156" w:type="dxa"/>
          </w:tcPr>
          <w:p w14:paraId="3DD2AC38" w14:textId="77777777" w:rsidR="00031411" w:rsidRDefault="003A41CA">
            <w:pPr>
              <w:pStyle w:val="TableParagraph"/>
              <w:spacing w:before="49"/>
              <w:ind w:left="104"/>
              <w:jc w:val="left"/>
              <w:rPr>
                <w:sz w:val="14"/>
              </w:rPr>
            </w:pPr>
            <w:r>
              <w:rPr>
                <w:sz w:val="14"/>
              </w:rPr>
              <w:t xml:space="preserve">3 </w:t>
            </w:r>
            <w:proofErr w:type="spellStart"/>
            <w:r>
              <w:rPr>
                <w:sz w:val="14"/>
              </w:rPr>
              <w:t>hrs</w:t>
            </w:r>
            <w:proofErr w:type="spellEnd"/>
            <w:r>
              <w:rPr>
                <w:sz w:val="14"/>
              </w:rPr>
              <w:t>, 15 mins</w:t>
            </w:r>
          </w:p>
        </w:tc>
      </w:tr>
      <w:tr w:rsidR="00031411" w14:paraId="0CE1B8D4" w14:textId="77777777">
        <w:trPr>
          <w:trHeight w:hRule="exact" w:val="225"/>
        </w:trPr>
        <w:tc>
          <w:tcPr>
            <w:tcW w:w="2181" w:type="dxa"/>
          </w:tcPr>
          <w:p w14:paraId="7DBB2D65" w14:textId="77777777" w:rsidR="00031411" w:rsidRDefault="00031411"/>
        </w:tc>
        <w:tc>
          <w:tcPr>
            <w:tcW w:w="1166" w:type="dxa"/>
          </w:tcPr>
          <w:p w14:paraId="10C966B1" w14:textId="77777777" w:rsidR="00031411" w:rsidRDefault="003A41CA">
            <w:pPr>
              <w:pStyle w:val="TableParagraph"/>
              <w:ind w:left="180" w:right="180"/>
              <w:jc w:val="center"/>
              <w:rPr>
                <w:sz w:val="14"/>
              </w:rPr>
            </w:pPr>
            <w:proofErr w:type="spellStart"/>
            <w:r>
              <w:rPr>
                <w:sz w:val="14"/>
              </w:rPr>
              <w:t>TTh</w:t>
            </w:r>
            <w:proofErr w:type="spellEnd"/>
          </w:p>
        </w:tc>
        <w:tc>
          <w:tcPr>
            <w:tcW w:w="685" w:type="dxa"/>
          </w:tcPr>
          <w:p w14:paraId="19755677" w14:textId="77777777" w:rsidR="00031411" w:rsidRDefault="003A41CA">
            <w:pPr>
              <w:pStyle w:val="TableParagraph"/>
              <w:ind w:right="104"/>
              <w:rPr>
                <w:sz w:val="14"/>
              </w:rPr>
            </w:pPr>
            <w:r>
              <w:rPr>
                <w:sz w:val="14"/>
              </w:rPr>
              <w:t>9</w:t>
            </w:r>
          </w:p>
        </w:tc>
        <w:tc>
          <w:tcPr>
            <w:tcW w:w="760" w:type="dxa"/>
          </w:tcPr>
          <w:p w14:paraId="4582D59E" w14:textId="77777777" w:rsidR="00031411" w:rsidRDefault="003A41CA">
            <w:pPr>
              <w:pStyle w:val="TableParagraph"/>
              <w:ind w:right="99"/>
              <w:rPr>
                <w:sz w:val="14"/>
              </w:rPr>
            </w:pPr>
            <w:r>
              <w:rPr>
                <w:sz w:val="14"/>
              </w:rPr>
              <w:t>250</w:t>
            </w:r>
          </w:p>
        </w:tc>
        <w:tc>
          <w:tcPr>
            <w:tcW w:w="921" w:type="dxa"/>
          </w:tcPr>
          <w:p w14:paraId="4749E5B1" w14:textId="77777777" w:rsidR="00031411" w:rsidRDefault="003A41CA">
            <w:pPr>
              <w:pStyle w:val="TableParagraph"/>
              <w:ind w:right="104"/>
              <w:rPr>
                <w:sz w:val="14"/>
              </w:rPr>
            </w:pPr>
            <w:r>
              <w:rPr>
                <w:sz w:val="14"/>
              </w:rPr>
              <w:t>3.75</w:t>
            </w:r>
          </w:p>
        </w:tc>
        <w:tc>
          <w:tcPr>
            <w:tcW w:w="1005" w:type="dxa"/>
          </w:tcPr>
          <w:p w14:paraId="78FD823A" w14:textId="77777777" w:rsidR="00031411" w:rsidRDefault="003A41CA">
            <w:pPr>
              <w:pStyle w:val="TableParagraph"/>
              <w:ind w:right="434"/>
              <w:rPr>
                <w:sz w:val="14"/>
              </w:rPr>
            </w:pPr>
            <w:r>
              <w:rPr>
                <w:sz w:val="14"/>
              </w:rPr>
              <w:t>45</w:t>
            </w:r>
          </w:p>
        </w:tc>
        <w:tc>
          <w:tcPr>
            <w:tcW w:w="1321" w:type="dxa"/>
          </w:tcPr>
          <w:p w14:paraId="3079DD7D" w14:textId="77777777" w:rsidR="00031411" w:rsidRDefault="003A41CA">
            <w:pPr>
              <w:pStyle w:val="TableParagraph"/>
              <w:ind w:left="100"/>
              <w:jc w:val="left"/>
              <w:rPr>
                <w:sz w:val="14"/>
              </w:rPr>
            </w:pPr>
            <w:r>
              <w:rPr>
                <w:sz w:val="14"/>
              </w:rPr>
              <w:t>8:00-12:15</w:t>
            </w:r>
          </w:p>
        </w:tc>
        <w:tc>
          <w:tcPr>
            <w:tcW w:w="2156" w:type="dxa"/>
          </w:tcPr>
          <w:p w14:paraId="4E32C5F9" w14:textId="77777777" w:rsidR="00031411" w:rsidRDefault="003A41CA">
            <w:pPr>
              <w:pStyle w:val="TableParagraph"/>
              <w:ind w:left="104"/>
              <w:jc w:val="left"/>
              <w:rPr>
                <w:sz w:val="14"/>
              </w:rPr>
            </w:pPr>
            <w:r>
              <w:rPr>
                <w:sz w:val="14"/>
              </w:rPr>
              <w:t xml:space="preserve">4 </w:t>
            </w:r>
            <w:proofErr w:type="spellStart"/>
            <w:r>
              <w:rPr>
                <w:sz w:val="14"/>
              </w:rPr>
              <w:t>hrs</w:t>
            </w:r>
            <w:proofErr w:type="spellEnd"/>
            <w:r>
              <w:rPr>
                <w:sz w:val="14"/>
              </w:rPr>
              <w:t>, 15 mins</w:t>
            </w:r>
          </w:p>
        </w:tc>
      </w:tr>
      <w:tr w:rsidR="00031411" w14:paraId="5EBC3BD5" w14:textId="77777777">
        <w:trPr>
          <w:trHeight w:hRule="exact" w:val="243"/>
        </w:trPr>
        <w:tc>
          <w:tcPr>
            <w:tcW w:w="2181" w:type="dxa"/>
            <w:tcBorders>
              <w:bottom w:val="single" w:sz="14" w:space="0" w:color="000080"/>
            </w:tcBorders>
          </w:tcPr>
          <w:p w14:paraId="4A7C488C" w14:textId="77777777" w:rsidR="00031411" w:rsidRDefault="00031411"/>
        </w:tc>
        <w:tc>
          <w:tcPr>
            <w:tcW w:w="1166" w:type="dxa"/>
            <w:tcBorders>
              <w:bottom w:val="single" w:sz="14" w:space="0" w:color="000080"/>
            </w:tcBorders>
          </w:tcPr>
          <w:p w14:paraId="1CF81128" w14:textId="77777777" w:rsidR="00031411" w:rsidRDefault="003A41CA">
            <w:pPr>
              <w:pStyle w:val="TableParagraph"/>
              <w:spacing w:before="49"/>
              <w:ind w:left="180" w:right="182"/>
              <w:jc w:val="center"/>
              <w:rPr>
                <w:sz w:val="14"/>
              </w:rPr>
            </w:pPr>
            <w:r>
              <w:rPr>
                <w:sz w:val="14"/>
              </w:rPr>
              <w:t>FSAT</w:t>
            </w:r>
          </w:p>
        </w:tc>
        <w:tc>
          <w:tcPr>
            <w:tcW w:w="685" w:type="dxa"/>
            <w:tcBorders>
              <w:bottom w:val="single" w:sz="14" w:space="0" w:color="000080"/>
            </w:tcBorders>
          </w:tcPr>
          <w:p w14:paraId="73B6ED64" w14:textId="77777777" w:rsidR="00031411" w:rsidRDefault="003A41CA">
            <w:pPr>
              <w:pStyle w:val="TableParagraph"/>
              <w:spacing w:before="49"/>
              <w:ind w:right="104"/>
              <w:rPr>
                <w:sz w:val="14"/>
              </w:rPr>
            </w:pPr>
            <w:r>
              <w:rPr>
                <w:sz w:val="14"/>
              </w:rPr>
              <w:t>8</w:t>
            </w:r>
          </w:p>
        </w:tc>
        <w:tc>
          <w:tcPr>
            <w:tcW w:w="760" w:type="dxa"/>
            <w:tcBorders>
              <w:bottom w:val="single" w:sz="14" w:space="0" w:color="000080"/>
            </w:tcBorders>
          </w:tcPr>
          <w:p w14:paraId="4BBE0891" w14:textId="77777777" w:rsidR="00031411" w:rsidRDefault="003A41CA">
            <w:pPr>
              <w:pStyle w:val="TableParagraph"/>
              <w:spacing w:before="49"/>
              <w:ind w:right="99"/>
              <w:rPr>
                <w:sz w:val="14"/>
              </w:rPr>
            </w:pPr>
            <w:r>
              <w:rPr>
                <w:sz w:val="14"/>
              </w:rPr>
              <w:t>250</w:t>
            </w:r>
          </w:p>
        </w:tc>
        <w:tc>
          <w:tcPr>
            <w:tcW w:w="921" w:type="dxa"/>
            <w:tcBorders>
              <w:bottom w:val="single" w:sz="14" w:space="0" w:color="000080"/>
            </w:tcBorders>
          </w:tcPr>
          <w:p w14:paraId="545B8A9A" w14:textId="77777777" w:rsidR="00031411" w:rsidRDefault="003A41CA">
            <w:pPr>
              <w:pStyle w:val="TableParagraph"/>
              <w:spacing w:before="49"/>
              <w:ind w:right="104"/>
              <w:rPr>
                <w:sz w:val="14"/>
              </w:rPr>
            </w:pPr>
            <w:r>
              <w:rPr>
                <w:sz w:val="14"/>
              </w:rPr>
              <w:t>4.2</w:t>
            </w:r>
          </w:p>
        </w:tc>
        <w:tc>
          <w:tcPr>
            <w:tcW w:w="1005" w:type="dxa"/>
            <w:tcBorders>
              <w:bottom w:val="single" w:sz="14" w:space="0" w:color="000080"/>
            </w:tcBorders>
          </w:tcPr>
          <w:p w14:paraId="56E10D50" w14:textId="77777777" w:rsidR="00031411" w:rsidRDefault="003A41CA">
            <w:pPr>
              <w:pStyle w:val="TableParagraph"/>
              <w:spacing w:before="49"/>
              <w:ind w:right="434"/>
              <w:rPr>
                <w:sz w:val="14"/>
              </w:rPr>
            </w:pPr>
            <w:r>
              <w:rPr>
                <w:sz w:val="14"/>
              </w:rPr>
              <w:t>45</w:t>
            </w:r>
          </w:p>
        </w:tc>
        <w:tc>
          <w:tcPr>
            <w:tcW w:w="1321" w:type="dxa"/>
            <w:tcBorders>
              <w:bottom w:val="single" w:sz="14" w:space="0" w:color="000080"/>
            </w:tcBorders>
          </w:tcPr>
          <w:p w14:paraId="12C887F6" w14:textId="77777777" w:rsidR="00031411" w:rsidRDefault="003A41CA">
            <w:pPr>
              <w:pStyle w:val="TableParagraph"/>
              <w:spacing w:before="49"/>
              <w:ind w:left="100"/>
              <w:jc w:val="left"/>
              <w:rPr>
                <w:sz w:val="14"/>
              </w:rPr>
            </w:pPr>
            <w:r>
              <w:rPr>
                <w:sz w:val="14"/>
              </w:rPr>
              <w:t>8:00-12:45</w:t>
            </w:r>
          </w:p>
        </w:tc>
        <w:tc>
          <w:tcPr>
            <w:tcW w:w="2156" w:type="dxa"/>
            <w:tcBorders>
              <w:bottom w:val="single" w:sz="14" w:space="0" w:color="000080"/>
            </w:tcBorders>
          </w:tcPr>
          <w:p w14:paraId="3214B04D" w14:textId="77777777" w:rsidR="00031411" w:rsidRDefault="003A41CA">
            <w:pPr>
              <w:pStyle w:val="TableParagraph"/>
              <w:spacing w:before="49"/>
              <w:ind w:left="104"/>
              <w:jc w:val="left"/>
              <w:rPr>
                <w:sz w:val="14"/>
              </w:rPr>
            </w:pPr>
            <w:r>
              <w:rPr>
                <w:sz w:val="14"/>
              </w:rPr>
              <w:t xml:space="preserve">4 </w:t>
            </w:r>
            <w:proofErr w:type="spellStart"/>
            <w:r>
              <w:rPr>
                <w:sz w:val="14"/>
              </w:rPr>
              <w:t>hrs</w:t>
            </w:r>
            <w:proofErr w:type="spellEnd"/>
            <w:r>
              <w:rPr>
                <w:sz w:val="14"/>
              </w:rPr>
              <w:t>, 45 mins</w:t>
            </w:r>
          </w:p>
        </w:tc>
      </w:tr>
      <w:tr w:rsidR="00031411" w14:paraId="4A9F5844" w14:textId="77777777">
        <w:trPr>
          <w:trHeight w:hRule="exact" w:val="353"/>
        </w:trPr>
        <w:tc>
          <w:tcPr>
            <w:tcW w:w="2181" w:type="dxa"/>
            <w:tcBorders>
              <w:top w:val="single" w:sz="14" w:space="0" w:color="000080"/>
            </w:tcBorders>
          </w:tcPr>
          <w:p w14:paraId="76504D9E" w14:textId="77777777" w:rsidR="00031411" w:rsidRDefault="003A41CA">
            <w:pPr>
              <w:pStyle w:val="TableParagraph"/>
              <w:spacing w:before="9"/>
              <w:ind w:left="105" w:right="718"/>
              <w:jc w:val="left"/>
              <w:rPr>
                <w:b/>
                <w:sz w:val="14"/>
              </w:rPr>
            </w:pPr>
            <w:r>
              <w:rPr>
                <w:b/>
                <w:sz w:val="14"/>
              </w:rPr>
              <w:t>3 credits Workshop (must span 2 weekends)</w:t>
            </w:r>
          </w:p>
        </w:tc>
        <w:tc>
          <w:tcPr>
            <w:tcW w:w="1166" w:type="dxa"/>
            <w:tcBorders>
              <w:top w:val="single" w:sz="14" w:space="0" w:color="000080"/>
            </w:tcBorders>
          </w:tcPr>
          <w:p w14:paraId="01BE8E2E" w14:textId="77777777" w:rsidR="00031411" w:rsidRDefault="00031411">
            <w:pPr>
              <w:pStyle w:val="TableParagraph"/>
              <w:spacing w:before="8"/>
              <w:jc w:val="left"/>
              <w:rPr>
                <w:rFonts w:ascii="Times New Roman"/>
                <w:b/>
                <w:sz w:val="14"/>
              </w:rPr>
            </w:pPr>
          </w:p>
          <w:p w14:paraId="06611DDB" w14:textId="77777777" w:rsidR="00031411" w:rsidRDefault="003A41CA">
            <w:pPr>
              <w:pStyle w:val="TableParagraph"/>
              <w:spacing w:before="0"/>
              <w:ind w:left="180" w:right="180"/>
              <w:jc w:val="center"/>
              <w:rPr>
                <w:sz w:val="14"/>
              </w:rPr>
            </w:pPr>
            <w:r>
              <w:rPr>
                <w:sz w:val="14"/>
              </w:rPr>
              <w:t>MTW</w:t>
            </w:r>
          </w:p>
        </w:tc>
        <w:tc>
          <w:tcPr>
            <w:tcW w:w="685" w:type="dxa"/>
            <w:tcBorders>
              <w:top w:val="single" w:sz="14" w:space="0" w:color="000080"/>
            </w:tcBorders>
          </w:tcPr>
          <w:p w14:paraId="56C3154E" w14:textId="77777777" w:rsidR="00031411" w:rsidRDefault="00031411">
            <w:pPr>
              <w:pStyle w:val="TableParagraph"/>
              <w:spacing w:before="8"/>
              <w:jc w:val="left"/>
              <w:rPr>
                <w:rFonts w:ascii="Times New Roman"/>
                <w:b/>
                <w:sz w:val="14"/>
              </w:rPr>
            </w:pPr>
          </w:p>
          <w:p w14:paraId="15152B65" w14:textId="77777777" w:rsidR="00031411" w:rsidRDefault="003A41CA">
            <w:pPr>
              <w:pStyle w:val="TableParagraph"/>
              <w:spacing w:before="0"/>
              <w:ind w:right="104"/>
              <w:rPr>
                <w:sz w:val="14"/>
              </w:rPr>
            </w:pPr>
            <w:r>
              <w:rPr>
                <w:sz w:val="14"/>
              </w:rPr>
              <w:t>6</w:t>
            </w:r>
          </w:p>
        </w:tc>
        <w:tc>
          <w:tcPr>
            <w:tcW w:w="760" w:type="dxa"/>
            <w:tcBorders>
              <w:top w:val="single" w:sz="14" w:space="0" w:color="000080"/>
            </w:tcBorders>
          </w:tcPr>
          <w:p w14:paraId="682E729E" w14:textId="77777777" w:rsidR="00031411" w:rsidRDefault="00031411">
            <w:pPr>
              <w:pStyle w:val="TableParagraph"/>
              <w:spacing w:before="8"/>
              <w:jc w:val="left"/>
              <w:rPr>
                <w:rFonts w:ascii="Times New Roman"/>
                <w:b/>
                <w:sz w:val="14"/>
              </w:rPr>
            </w:pPr>
          </w:p>
          <w:p w14:paraId="58F008B0" w14:textId="77777777" w:rsidR="00031411" w:rsidRDefault="003A41CA">
            <w:pPr>
              <w:pStyle w:val="TableParagraph"/>
              <w:spacing w:before="0"/>
              <w:ind w:right="99"/>
              <w:rPr>
                <w:sz w:val="14"/>
              </w:rPr>
            </w:pPr>
            <w:r>
              <w:rPr>
                <w:sz w:val="14"/>
              </w:rPr>
              <w:t>375.0</w:t>
            </w:r>
          </w:p>
        </w:tc>
        <w:tc>
          <w:tcPr>
            <w:tcW w:w="921" w:type="dxa"/>
            <w:tcBorders>
              <w:top w:val="single" w:sz="14" w:space="0" w:color="000080"/>
            </w:tcBorders>
          </w:tcPr>
          <w:p w14:paraId="0B8A3A5B" w14:textId="77777777" w:rsidR="00031411" w:rsidRDefault="00031411">
            <w:pPr>
              <w:pStyle w:val="TableParagraph"/>
              <w:spacing w:before="8"/>
              <w:jc w:val="left"/>
              <w:rPr>
                <w:rFonts w:ascii="Times New Roman"/>
                <w:b/>
                <w:sz w:val="14"/>
              </w:rPr>
            </w:pPr>
          </w:p>
          <w:p w14:paraId="50ED768C" w14:textId="77777777" w:rsidR="00031411" w:rsidRDefault="003A41CA">
            <w:pPr>
              <w:pStyle w:val="TableParagraph"/>
              <w:spacing w:before="0"/>
              <w:ind w:right="104"/>
              <w:rPr>
                <w:sz w:val="14"/>
              </w:rPr>
            </w:pPr>
            <w:r>
              <w:rPr>
                <w:sz w:val="14"/>
              </w:rPr>
              <w:t>6.3</w:t>
            </w:r>
          </w:p>
        </w:tc>
        <w:tc>
          <w:tcPr>
            <w:tcW w:w="1005" w:type="dxa"/>
            <w:tcBorders>
              <w:top w:val="single" w:sz="14" w:space="0" w:color="000080"/>
            </w:tcBorders>
          </w:tcPr>
          <w:p w14:paraId="40E9A942" w14:textId="77777777" w:rsidR="00031411" w:rsidRDefault="00031411">
            <w:pPr>
              <w:pStyle w:val="TableParagraph"/>
              <w:spacing w:before="8"/>
              <w:jc w:val="left"/>
              <w:rPr>
                <w:rFonts w:ascii="Times New Roman"/>
                <w:b/>
                <w:sz w:val="14"/>
              </w:rPr>
            </w:pPr>
          </w:p>
          <w:p w14:paraId="5F0F1EFE" w14:textId="77777777" w:rsidR="00031411" w:rsidRDefault="003A41CA">
            <w:pPr>
              <w:pStyle w:val="TableParagraph"/>
              <w:spacing w:before="0"/>
              <w:ind w:right="434"/>
              <w:rPr>
                <w:sz w:val="14"/>
              </w:rPr>
            </w:pPr>
            <w:r>
              <w:rPr>
                <w:sz w:val="14"/>
              </w:rPr>
              <w:t>45</w:t>
            </w:r>
          </w:p>
        </w:tc>
        <w:tc>
          <w:tcPr>
            <w:tcW w:w="1321" w:type="dxa"/>
            <w:tcBorders>
              <w:top w:val="single" w:sz="14" w:space="0" w:color="000080"/>
            </w:tcBorders>
          </w:tcPr>
          <w:p w14:paraId="6224E431" w14:textId="77777777" w:rsidR="00031411" w:rsidRDefault="00031411">
            <w:pPr>
              <w:pStyle w:val="TableParagraph"/>
              <w:spacing w:before="8"/>
              <w:jc w:val="left"/>
              <w:rPr>
                <w:rFonts w:ascii="Times New Roman"/>
                <w:b/>
                <w:sz w:val="14"/>
              </w:rPr>
            </w:pPr>
          </w:p>
          <w:p w14:paraId="3C53178C" w14:textId="77777777" w:rsidR="00031411" w:rsidRDefault="003A41CA">
            <w:pPr>
              <w:pStyle w:val="TableParagraph"/>
              <w:spacing w:before="0"/>
              <w:ind w:left="100"/>
              <w:jc w:val="left"/>
              <w:rPr>
                <w:sz w:val="14"/>
              </w:rPr>
            </w:pPr>
            <w:r>
              <w:rPr>
                <w:sz w:val="14"/>
              </w:rPr>
              <w:t>8:00-2:20</w:t>
            </w:r>
          </w:p>
        </w:tc>
        <w:tc>
          <w:tcPr>
            <w:tcW w:w="2156" w:type="dxa"/>
            <w:tcBorders>
              <w:top w:val="single" w:sz="14" w:space="0" w:color="000080"/>
            </w:tcBorders>
          </w:tcPr>
          <w:p w14:paraId="5ABB3757" w14:textId="77777777" w:rsidR="00031411" w:rsidRDefault="00031411">
            <w:pPr>
              <w:pStyle w:val="TableParagraph"/>
              <w:spacing w:before="8"/>
              <w:jc w:val="left"/>
              <w:rPr>
                <w:rFonts w:ascii="Times New Roman"/>
                <w:b/>
                <w:sz w:val="14"/>
              </w:rPr>
            </w:pPr>
          </w:p>
          <w:p w14:paraId="5B46EA82" w14:textId="77777777" w:rsidR="00031411" w:rsidRDefault="003A41CA">
            <w:pPr>
              <w:pStyle w:val="TableParagraph"/>
              <w:spacing w:before="0"/>
              <w:ind w:left="104"/>
              <w:jc w:val="left"/>
              <w:rPr>
                <w:sz w:val="14"/>
              </w:rPr>
            </w:pPr>
            <w:r>
              <w:rPr>
                <w:sz w:val="14"/>
              </w:rPr>
              <w:t xml:space="preserve">6 </w:t>
            </w:r>
            <w:proofErr w:type="spellStart"/>
            <w:r>
              <w:rPr>
                <w:sz w:val="14"/>
              </w:rPr>
              <w:t>hrs</w:t>
            </w:r>
            <w:proofErr w:type="spellEnd"/>
            <w:r>
              <w:rPr>
                <w:sz w:val="14"/>
              </w:rPr>
              <w:t>, 20 mins</w:t>
            </w:r>
          </w:p>
        </w:tc>
      </w:tr>
      <w:tr w:rsidR="00031411" w14:paraId="391C2179" w14:textId="77777777">
        <w:trPr>
          <w:trHeight w:hRule="exact" w:val="225"/>
        </w:trPr>
        <w:tc>
          <w:tcPr>
            <w:tcW w:w="2181" w:type="dxa"/>
          </w:tcPr>
          <w:p w14:paraId="5E09F6C7" w14:textId="77777777" w:rsidR="00031411" w:rsidRDefault="003A41CA">
            <w:pPr>
              <w:pStyle w:val="TableParagraph"/>
              <w:ind w:left="105"/>
              <w:jc w:val="left"/>
              <w:rPr>
                <w:sz w:val="14"/>
              </w:rPr>
            </w:pPr>
            <w:r>
              <w:rPr>
                <w:sz w:val="14"/>
              </w:rPr>
              <w:t xml:space="preserve">(45 x 50 = </w:t>
            </w:r>
            <w:r>
              <w:rPr>
                <w:b/>
                <w:sz w:val="14"/>
              </w:rPr>
              <w:t>2250 mins class time</w:t>
            </w:r>
            <w:r>
              <w:rPr>
                <w:sz w:val="14"/>
              </w:rPr>
              <w:t>)</w:t>
            </w:r>
          </w:p>
        </w:tc>
        <w:tc>
          <w:tcPr>
            <w:tcW w:w="1166" w:type="dxa"/>
          </w:tcPr>
          <w:p w14:paraId="3F4D1479" w14:textId="77777777" w:rsidR="00031411" w:rsidRDefault="003A41CA">
            <w:pPr>
              <w:pStyle w:val="TableParagraph"/>
              <w:ind w:left="174" w:right="182"/>
              <w:jc w:val="center"/>
              <w:rPr>
                <w:sz w:val="14"/>
              </w:rPr>
            </w:pPr>
            <w:r>
              <w:rPr>
                <w:sz w:val="14"/>
              </w:rPr>
              <w:t>MTWTh</w:t>
            </w:r>
          </w:p>
        </w:tc>
        <w:tc>
          <w:tcPr>
            <w:tcW w:w="685" w:type="dxa"/>
          </w:tcPr>
          <w:p w14:paraId="0B173A2E" w14:textId="77777777" w:rsidR="00031411" w:rsidRDefault="003A41CA">
            <w:pPr>
              <w:pStyle w:val="TableParagraph"/>
              <w:ind w:right="104"/>
              <w:rPr>
                <w:sz w:val="14"/>
              </w:rPr>
            </w:pPr>
            <w:r>
              <w:rPr>
                <w:sz w:val="14"/>
              </w:rPr>
              <w:t>8</w:t>
            </w:r>
          </w:p>
        </w:tc>
        <w:tc>
          <w:tcPr>
            <w:tcW w:w="760" w:type="dxa"/>
          </w:tcPr>
          <w:p w14:paraId="151FB07C" w14:textId="77777777" w:rsidR="00031411" w:rsidRDefault="003A41CA">
            <w:pPr>
              <w:pStyle w:val="TableParagraph"/>
              <w:ind w:right="99"/>
              <w:rPr>
                <w:sz w:val="14"/>
              </w:rPr>
            </w:pPr>
            <w:r>
              <w:rPr>
                <w:sz w:val="14"/>
              </w:rPr>
              <w:t>281.3</w:t>
            </w:r>
          </w:p>
        </w:tc>
        <w:tc>
          <w:tcPr>
            <w:tcW w:w="921" w:type="dxa"/>
          </w:tcPr>
          <w:p w14:paraId="7BC23A3E" w14:textId="77777777" w:rsidR="00031411" w:rsidRDefault="003A41CA">
            <w:pPr>
              <w:pStyle w:val="TableParagraph"/>
              <w:ind w:right="104"/>
              <w:rPr>
                <w:sz w:val="14"/>
              </w:rPr>
            </w:pPr>
            <w:r>
              <w:rPr>
                <w:sz w:val="14"/>
              </w:rPr>
              <w:t>4.7</w:t>
            </w:r>
          </w:p>
        </w:tc>
        <w:tc>
          <w:tcPr>
            <w:tcW w:w="1005" w:type="dxa"/>
          </w:tcPr>
          <w:p w14:paraId="65415B60" w14:textId="77777777" w:rsidR="00031411" w:rsidRDefault="003A41CA">
            <w:pPr>
              <w:pStyle w:val="TableParagraph"/>
              <w:ind w:right="434"/>
              <w:rPr>
                <w:sz w:val="14"/>
              </w:rPr>
            </w:pPr>
            <w:r>
              <w:rPr>
                <w:sz w:val="14"/>
              </w:rPr>
              <w:t>45</w:t>
            </w:r>
          </w:p>
        </w:tc>
        <w:tc>
          <w:tcPr>
            <w:tcW w:w="1321" w:type="dxa"/>
          </w:tcPr>
          <w:p w14:paraId="175B5FA6" w14:textId="77777777" w:rsidR="00031411" w:rsidRDefault="003A41CA">
            <w:pPr>
              <w:pStyle w:val="TableParagraph"/>
              <w:ind w:left="100"/>
              <w:jc w:val="left"/>
              <w:rPr>
                <w:sz w:val="14"/>
              </w:rPr>
            </w:pPr>
            <w:r>
              <w:rPr>
                <w:sz w:val="14"/>
              </w:rPr>
              <w:t>8:00-12:45</w:t>
            </w:r>
          </w:p>
        </w:tc>
        <w:tc>
          <w:tcPr>
            <w:tcW w:w="2156" w:type="dxa"/>
          </w:tcPr>
          <w:p w14:paraId="27711AC1" w14:textId="77777777" w:rsidR="00031411" w:rsidRDefault="003A41CA">
            <w:pPr>
              <w:pStyle w:val="TableParagraph"/>
              <w:ind w:left="104"/>
              <w:jc w:val="left"/>
              <w:rPr>
                <w:sz w:val="14"/>
              </w:rPr>
            </w:pPr>
            <w:r>
              <w:rPr>
                <w:sz w:val="14"/>
              </w:rPr>
              <w:t xml:space="preserve">4 </w:t>
            </w:r>
            <w:proofErr w:type="spellStart"/>
            <w:r>
              <w:rPr>
                <w:sz w:val="14"/>
              </w:rPr>
              <w:t>hrs</w:t>
            </w:r>
            <w:proofErr w:type="spellEnd"/>
            <w:r>
              <w:rPr>
                <w:sz w:val="14"/>
              </w:rPr>
              <w:t>, 45 mins</w:t>
            </w:r>
          </w:p>
        </w:tc>
      </w:tr>
      <w:tr w:rsidR="00031411" w14:paraId="7F06E831" w14:textId="77777777">
        <w:trPr>
          <w:trHeight w:hRule="exact" w:val="220"/>
        </w:trPr>
        <w:tc>
          <w:tcPr>
            <w:tcW w:w="2181" w:type="dxa"/>
          </w:tcPr>
          <w:p w14:paraId="073D041D" w14:textId="77777777" w:rsidR="00031411" w:rsidRDefault="003A41CA">
            <w:pPr>
              <w:pStyle w:val="TableParagraph"/>
              <w:spacing w:before="49"/>
              <w:ind w:left="105"/>
              <w:jc w:val="left"/>
              <w:rPr>
                <w:sz w:val="14"/>
              </w:rPr>
            </w:pPr>
            <w:r>
              <w:rPr>
                <w:sz w:val="14"/>
              </w:rPr>
              <w:t>Regular 2-1/2 week period</w:t>
            </w:r>
          </w:p>
        </w:tc>
        <w:tc>
          <w:tcPr>
            <w:tcW w:w="1166" w:type="dxa"/>
          </w:tcPr>
          <w:p w14:paraId="4AD38841" w14:textId="77777777" w:rsidR="00031411" w:rsidRDefault="003A41CA">
            <w:pPr>
              <w:pStyle w:val="TableParagraph"/>
              <w:spacing w:before="49"/>
              <w:ind w:left="180" w:right="182"/>
              <w:jc w:val="center"/>
              <w:rPr>
                <w:sz w:val="14"/>
              </w:rPr>
            </w:pPr>
            <w:r>
              <w:rPr>
                <w:sz w:val="14"/>
              </w:rPr>
              <w:t>MTWTF</w:t>
            </w:r>
          </w:p>
        </w:tc>
        <w:tc>
          <w:tcPr>
            <w:tcW w:w="685" w:type="dxa"/>
          </w:tcPr>
          <w:p w14:paraId="301EF68A" w14:textId="77777777" w:rsidR="00031411" w:rsidRDefault="003A41CA">
            <w:pPr>
              <w:pStyle w:val="TableParagraph"/>
              <w:spacing w:before="49"/>
              <w:ind w:right="104"/>
              <w:rPr>
                <w:sz w:val="14"/>
              </w:rPr>
            </w:pPr>
            <w:r>
              <w:rPr>
                <w:sz w:val="14"/>
              </w:rPr>
              <w:t>12</w:t>
            </w:r>
          </w:p>
        </w:tc>
        <w:tc>
          <w:tcPr>
            <w:tcW w:w="760" w:type="dxa"/>
          </w:tcPr>
          <w:p w14:paraId="2EE4C634" w14:textId="77777777" w:rsidR="00031411" w:rsidRDefault="003A41CA">
            <w:pPr>
              <w:pStyle w:val="TableParagraph"/>
              <w:spacing w:before="49"/>
              <w:ind w:right="99"/>
              <w:rPr>
                <w:sz w:val="14"/>
              </w:rPr>
            </w:pPr>
            <w:r>
              <w:rPr>
                <w:sz w:val="14"/>
              </w:rPr>
              <w:t>187.5</w:t>
            </w:r>
          </w:p>
        </w:tc>
        <w:tc>
          <w:tcPr>
            <w:tcW w:w="921" w:type="dxa"/>
          </w:tcPr>
          <w:p w14:paraId="199489F7" w14:textId="77777777" w:rsidR="00031411" w:rsidRDefault="003A41CA">
            <w:pPr>
              <w:pStyle w:val="TableParagraph"/>
              <w:spacing w:before="49"/>
              <w:ind w:right="104"/>
              <w:rPr>
                <w:sz w:val="14"/>
              </w:rPr>
            </w:pPr>
            <w:r>
              <w:rPr>
                <w:sz w:val="14"/>
              </w:rPr>
              <w:t>3.1</w:t>
            </w:r>
          </w:p>
        </w:tc>
        <w:tc>
          <w:tcPr>
            <w:tcW w:w="1005" w:type="dxa"/>
          </w:tcPr>
          <w:p w14:paraId="727D90BC" w14:textId="77777777" w:rsidR="00031411" w:rsidRDefault="003A41CA">
            <w:pPr>
              <w:pStyle w:val="TableParagraph"/>
              <w:spacing w:before="49"/>
              <w:ind w:right="434"/>
              <w:rPr>
                <w:sz w:val="14"/>
              </w:rPr>
            </w:pPr>
            <w:r>
              <w:rPr>
                <w:sz w:val="14"/>
              </w:rPr>
              <w:t>45</w:t>
            </w:r>
          </w:p>
        </w:tc>
        <w:tc>
          <w:tcPr>
            <w:tcW w:w="1321" w:type="dxa"/>
          </w:tcPr>
          <w:p w14:paraId="56266B7D" w14:textId="77777777" w:rsidR="00031411" w:rsidRDefault="003A41CA">
            <w:pPr>
              <w:pStyle w:val="TableParagraph"/>
              <w:spacing w:before="49"/>
              <w:ind w:left="100"/>
              <w:jc w:val="left"/>
              <w:rPr>
                <w:sz w:val="14"/>
              </w:rPr>
            </w:pPr>
            <w:r>
              <w:rPr>
                <w:sz w:val="14"/>
              </w:rPr>
              <w:t>8:00-11:10</w:t>
            </w:r>
          </w:p>
        </w:tc>
        <w:tc>
          <w:tcPr>
            <w:tcW w:w="2156" w:type="dxa"/>
          </w:tcPr>
          <w:p w14:paraId="1AF68988" w14:textId="77777777" w:rsidR="00031411" w:rsidRDefault="003A41CA">
            <w:pPr>
              <w:pStyle w:val="TableParagraph"/>
              <w:spacing w:before="49"/>
              <w:ind w:left="104"/>
              <w:jc w:val="left"/>
              <w:rPr>
                <w:sz w:val="14"/>
              </w:rPr>
            </w:pPr>
            <w:r>
              <w:rPr>
                <w:sz w:val="14"/>
              </w:rPr>
              <w:t xml:space="preserve">3 </w:t>
            </w:r>
            <w:proofErr w:type="spellStart"/>
            <w:r>
              <w:rPr>
                <w:sz w:val="14"/>
              </w:rPr>
              <w:t>hrs</w:t>
            </w:r>
            <w:proofErr w:type="spellEnd"/>
            <w:r>
              <w:rPr>
                <w:sz w:val="14"/>
              </w:rPr>
              <w:t>, 10 mins</w:t>
            </w:r>
          </w:p>
        </w:tc>
      </w:tr>
      <w:tr w:rsidR="00031411" w14:paraId="585E8DA5" w14:textId="77777777">
        <w:trPr>
          <w:trHeight w:hRule="exact" w:val="225"/>
        </w:trPr>
        <w:tc>
          <w:tcPr>
            <w:tcW w:w="2181" w:type="dxa"/>
          </w:tcPr>
          <w:p w14:paraId="47068C12" w14:textId="77777777" w:rsidR="00031411" w:rsidRDefault="003A41CA">
            <w:pPr>
              <w:pStyle w:val="TableParagraph"/>
              <w:ind w:right="106"/>
              <w:rPr>
                <w:sz w:val="14"/>
              </w:rPr>
            </w:pPr>
            <w:r>
              <w:rPr>
                <w:sz w:val="14"/>
              </w:rPr>
              <w:t>2 weekends</w:t>
            </w:r>
          </w:p>
        </w:tc>
        <w:tc>
          <w:tcPr>
            <w:tcW w:w="1166" w:type="dxa"/>
          </w:tcPr>
          <w:p w14:paraId="61387A82" w14:textId="77777777" w:rsidR="00031411" w:rsidRDefault="003A41CA">
            <w:pPr>
              <w:pStyle w:val="TableParagraph"/>
              <w:ind w:left="180" w:right="182"/>
              <w:jc w:val="center"/>
              <w:rPr>
                <w:sz w:val="14"/>
              </w:rPr>
            </w:pPr>
            <w:r>
              <w:rPr>
                <w:sz w:val="14"/>
              </w:rPr>
              <w:t>FSAT</w:t>
            </w:r>
          </w:p>
        </w:tc>
        <w:tc>
          <w:tcPr>
            <w:tcW w:w="685" w:type="dxa"/>
          </w:tcPr>
          <w:p w14:paraId="4EC0C39D" w14:textId="77777777" w:rsidR="00031411" w:rsidRDefault="003A41CA">
            <w:pPr>
              <w:pStyle w:val="TableParagraph"/>
              <w:ind w:right="104"/>
              <w:rPr>
                <w:sz w:val="14"/>
              </w:rPr>
            </w:pPr>
            <w:r>
              <w:rPr>
                <w:sz w:val="14"/>
              </w:rPr>
              <w:t>4</w:t>
            </w:r>
          </w:p>
        </w:tc>
        <w:tc>
          <w:tcPr>
            <w:tcW w:w="760" w:type="dxa"/>
          </w:tcPr>
          <w:p w14:paraId="541D3793" w14:textId="77777777" w:rsidR="00031411" w:rsidRDefault="003A41CA">
            <w:pPr>
              <w:pStyle w:val="TableParagraph"/>
              <w:ind w:right="99"/>
              <w:rPr>
                <w:sz w:val="14"/>
              </w:rPr>
            </w:pPr>
            <w:r>
              <w:rPr>
                <w:sz w:val="14"/>
              </w:rPr>
              <w:t>562.5</w:t>
            </w:r>
          </w:p>
        </w:tc>
        <w:tc>
          <w:tcPr>
            <w:tcW w:w="921" w:type="dxa"/>
          </w:tcPr>
          <w:p w14:paraId="7FE9DE90" w14:textId="77777777" w:rsidR="00031411" w:rsidRDefault="003A41CA">
            <w:pPr>
              <w:pStyle w:val="TableParagraph"/>
              <w:ind w:right="104"/>
              <w:rPr>
                <w:sz w:val="14"/>
              </w:rPr>
            </w:pPr>
            <w:r>
              <w:rPr>
                <w:sz w:val="14"/>
              </w:rPr>
              <w:t>9.4</w:t>
            </w:r>
          </w:p>
        </w:tc>
        <w:tc>
          <w:tcPr>
            <w:tcW w:w="1005" w:type="dxa"/>
          </w:tcPr>
          <w:p w14:paraId="4A0C2430" w14:textId="77777777" w:rsidR="00031411" w:rsidRDefault="003A41CA">
            <w:pPr>
              <w:pStyle w:val="TableParagraph"/>
              <w:ind w:right="434"/>
              <w:rPr>
                <w:sz w:val="14"/>
              </w:rPr>
            </w:pPr>
            <w:r>
              <w:rPr>
                <w:sz w:val="14"/>
              </w:rPr>
              <w:t>45</w:t>
            </w:r>
          </w:p>
        </w:tc>
        <w:tc>
          <w:tcPr>
            <w:tcW w:w="1321" w:type="dxa"/>
          </w:tcPr>
          <w:p w14:paraId="4ED5123D" w14:textId="77777777" w:rsidR="00031411" w:rsidRDefault="003A41CA">
            <w:pPr>
              <w:pStyle w:val="TableParagraph"/>
              <w:ind w:left="100"/>
              <w:jc w:val="left"/>
              <w:rPr>
                <w:sz w:val="14"/>
              </w:rPr>
            </w:pPr>
            <w:r>
              <w:rPr>
                <w:sz w:val="14"/>
              </w:rPr>
              <w:t>---------</w:t>
            </w:r>
          </w:p>
        </w:tc>
        <w:tc>
          <w:tcPr>
            <w:tcW w:w="2156" w:type="dxa"/>
          </w:tcPr>
          <w:p w14:paraId="5F298EF7" w14:textId="77777777" w:rsidR="00031411" w:rsidRDefault="003A41CA">
            <w:pPr>
              <w:pStyle w:val="TableParagraph"/>
              <w:ind w:left="104"/>
              <w:jc w:val="left"/>
              <w:rPr>
                <w:sz w:val="14"/>
              </w:rPr>
            </w:pPr>
            <w:r>
              <w:rPr>
                <w:sz w:val="14"/>
              </w:rPr>
              <w:t xml:space="preserve">9 </w:t>
            </w:r>
            <w:proofErr w:type="spellStart"/>
            <w:r>
              <w:rPr>
                <w:sz w:val="14"/>
              </w:rPr>
              <w:t>hrs</w:t>
            </w:r>
            <w:proofErr w:type="spellEnd"/>
            <w:r>
              <w:rPr>
                <w:sz w:val="14"/>
              </w:rPr>
              <w:t>, 25 mins</w:t>
            </w:r>
          </w:p>
        </w:tc>
      </w:tr>
      <w:tr w:rsidR="00031411" w14:paraId="550C3FC7" w14:textId="77777777">
        <w:trPr>
          <w:trHeight w:hRule="exact" w:val="220"/>
        </w:trPr>
        <w:tc>
          <w:tcPr>
            <w:tcW w:w="2181" w:type="dxa"/>
          </w:tcPr>
          <w:p w14:paraId="3E6CCCB5" w14:textId="77777777" w:rsidR="00031411" w:rsidRDefault="003A41CA">
            <w:pPr>
              <w:pStyle w:val="TableParagraph"/>
              <w:spacing w:before="49"/>
              <w:ind w:right="106"/>
              <w:rPr>
                <w:sz w:val="14"/>
              </w:rPr>
            </w:pPr>
            <w:r>
              <w:rPr>
                <w:sz w:val="14"/>
              </w:rPr>
              <w:t>4 weekends</w:t>
            </w:r>
          </w:p>
        </w:tc>
        <w:tc>
          <w:tcPr>
            <w:tcW w:w="1166" w:type="dxa"/>
          </w:tcPr>
          <w:p w14:paraId="6EF60674" w14:textId="77777777" w:rsidR="00031411" w:rsidRDefault="003A41CA">
            <w:pPr>
              <w:pStyle w:val="TableParagraph"/>
              <w:spacing w:before="49"/>
              <w:ind w:left="180" w:right="182"/>
              <w:jc w:val="center"/>
              <w:rPr>
                <w:sz w:val="14"/>
              </w:rPr>
            </w:pPr>
            <w:r>
              <w:rPr>
                <w:sz w:val="14"/>
              </w:rPr>
              <w:t>FSAT</w:t>
            </w:r>
          </w:p>
        </w:tc>
        <w:tc>
          <w:tcPr>
            <w:tcW w:w="685" w:type="dxa"/>
          </w:tcPr>
          <w:p w14:paraId="6F629403" w14:textId="77777777" w:rsidR="00031411" w:rsidRDefault="003A41CA">
            <w:pPr>
              <w:pStyle w:val="TableParagraph"/>
              <w:spacing w:before="49"/>
              <w:ind w:right="104"/>
              <w:rPr>
                <w:sz w:val="14"/>
              </w:rPr>
            </w:pPr>
            <w:r>
              <w:rPr>
                <w:sz w:val="14"/>
              </w:rPr>
              <w:t>8</w:t>
            </w:r>
          </w:p>
        </w:tc>
        <w:tc>
          <w:tcPr>
            <w:tcW w:w="760" w:type="dxa"/>
          </w:tcPr>
          <w:p w14:paraId="33D52B4E" w14:textId="77777777" w:rsidR="00031411" w:rsidRDefault="003A41CA">
            <w:pPr>
              <w:pStyle w:val="TableParagraph"/>
              <w:spacing w:before="49"/>
              <w:ind w:right="99"/>
              <w:rPr>
                <w:sz w:val="14"/>
              </w:rPr>
            </w:pPr>
            <w:r>
              <w:rPr>
                <w:sz w:val="14"/>
              </w:rPr>
              <w:t>281.3</w:t>
            </w:r>
          </w:p>
        </w:tc>
        <w:tc>
          <w:tcPr>
            <w:tcW w:w="921" w:type="dxa"/>
          </w:tcPr>
          <w:p w14:paraId="13EB1EB0" w14:textId="77777777" w:rsidR="00031411" w:rsidRDefault="003A41CA">
            <w:pPr>
              <w:pStyle w:val="TableParagraph"/>
              <w:spacing w:before="49"/>
              <w:ind w:right="104"/>
              <w:rPr>
                <w:sz w:val="14"/>
              </w:rPr>
            </w:pPr>
            <w:r>
              <w:rPr>
                <w:sz w:val="14"/>
              </w:rPr>
              <w:t>4.7</w:t>
            </w:r>
          </w:p>
        </w:tc>
        <w:tc>
          <w:tcPr>
            <w:tcW w:w="1005" w:type="dxa"/>
          </w:tcPr>
          <w:p w14:paraId="3E050720" w14:textId="77777777" w:rsidR="00031411" w:rsidRDefault="003A41CA">
            <w:pPr>
              <w:pStyle w:val="TableParagraph"/>
              <w:spacing w:before="49"/>
              <w:ind w:right="434"/>
              <w:rPr>
                <w:sz w:val="14"/>
              </w:rPr>
            </w:pPr>
            <w:r>
              <w:rPr>
                <w:sz w:val="14"/>
              </w:rPr>
              <w:t>45</w:t>
            </w:r>
          </w:p>
        </w:tc>
        <w:tc>
          <w:tcPr>
            <w:tcW w:w="1321" w:type="dxa"/>
          </w:tcPr>
          <w:p w14:paraId="61EF3183" w14:textId="77777777" w:rsidR="00031411" w:rsidRDefault="003A41CA">
            <w:pPr>
              <w:pStyle w:val="TableParagraph"/>
              <w:spacing w:before="49"/>
              <w:ind w:left="100"/>
              <w:jc w:val="left"/>
              <w:rPr>
                <w:sz w:val="14"/>
              </w:rPr>
            </w:pPr>
            <w:r>
              <w:rPr>
                <w:sz w:val="14"/>
              </w:rPr>
              <w:t>8:00-12:45</w:t>
            </w:r>
          </w:p>
        </w:tc>
        <w:tc>
          <w:tcPr>
            <w:tcW w:w="2156" w:type="dxa"/>
          </w:tcPr>
          <w:p w14:paraId="304B5518" w14:textId="77777777" w:rsidR="00031411" w:rsidRDefault="003A41CA">
            <w:pPr>
              <w:pStyle w:val="TableParagraph"/>
              <w:spacing w:before="49"/>
              <w:ind w:left="104"/>
              <w:jc w:val="left"/>
              <w:rPr>
                <w:sz w:val="14"/>
              </w:rPr>
            </w:pPr>
            <w:r>
              <w:rPr>
                <w:sz w:val="14"/>
              </w:rPr>
              <w:t xml:space="preserve">4 </w:t>
            </w:r>
            <w:proofErr w:type="spellStart"/>
            <w:r>
              <w:rPr>
                <w:sz w:val="14"/>
              </w:rPr>
              <w:t>hrs</w:t>
            </w:r>
            <w:proofErr w:type="spellEnd"/>
            <w:r>
              <w:rPr>
                <w:sz w:val="14"/>
              </w:rPr>
              <w:t>, 45 mins</w:t>
            </w:r>
          </w:p>
        </w:tc>
      </w:tr>
      <w:tr w:rsidR="00031411" w14:paraId="257A2BFE" w14:textId="77777777">
        <w:trPr>
          <w:trHeight w:hRule="exact" w:val="225"/>
        </w:trPr>
        <w:tc>
          <w:tcPr>
            <w:tcW w:w="2181" w:type="dxa"/>
          </w:tcPr>
          <w:p w14:paraId="51F788C3" w14:textId="77777777" w:rsidR="00031411" w:rsidRDefault="003A41CA">
            <w:pPr>
              <w:pStyle w:val="TableParagraph"/>
              <w:ind w:right="106"/>
              <w:rPr>
                <w:sz w:val="14"/>
              </w:rPr>
            </w:pPr>
            <w:r>
              <w:rPr>
                <w:sz w:val="14"/>
              </w:rPr>
              <w:t>3 weekends</w:t>
            </w:r>
          </w:p>
        </w:tc>
        <w:tc>
          <w:tcPr>
            <w:tcW w:w="1166" w:type="dxa"/>
          </w:tcPr>
          <w:p w14:paraId="20468805" w14:textId="77777777" w:rsidR="00031411" w:rsidRDefault="003A41CA">
            <w:pPr>
              <w:pStyle w:val="TableParagraph"/>
              <w:ind w:left="180" w:right="182"/>
              <w:jc w:val="center"/>
              <w:rPr>
                <w:sz w:val="14"/>
              </w:rPr>
            </w:pPr>
            <w:r>
              <w:rPr>
                <w:sz w:val="14"/>
              </w:rPr>
              <w:t>FSAT</w:t>
            </w:r>
          </w:p>
        </w:tc>
        <w:tc>
          <w:tcPr>
            <w:tcW w:w="685" w:type="dxa"/>
          </w:tcPr>
          <w:p w14:paraId="4CDCDFDD" w14:textId="77777777" w:rsidR="00031411" w:rsidRDefault="003A41CA">
            <w:pPr>
              <w:pStyle w:val="TableParagraph"/>
              <w:ind w:right="104"/>
              <w:rPr>
                <w:sz w:val="14"/>
              </w:rPr>
            </w:pPr>
            <w:r>
              <w:rPr>
                <w:sz w:val="14"/>
              </w:rPr>
              <w:t>6</w:t>
            </w:r>
          </w:p>
        </w:tc>
        <w:tc>
          <w:tcPr>
            <w:tcW w:w="760" w:type="dxa"/>
          </w:tcPr>
          <w:p w14:paraId="5084F607" w14:textId="77777777" w:rsidR="00031411" w:rsidRDefault="003A41CA">
            <w:pPr>
              <w:pStyle w:val="TableParagraph"/>
              <w:ind w:right="99"/>
              <w:rPr>
                <w:sz w:val="14"/>
              </w:rPr>
            </w:pPr>
            <w:r>
              <w:rPr>
                <w:sz w:val="14"/>
              </w:rPr>
              <w:t>375.0</w:t>
            </w:r>
          </w:p>
        </w:tc>
        <w:tc>
          <w:tcPr>
            <w:tcW w:w="921" w:type="dxa"/>
          </w:tcPr>
          <w:p w14:paraId="17DF5518" w14:textId="77777777" w:rsidR="00031411" w:rsidRDefault="003A41CA">
            <w:pPr>
              <w:pStyle w:val="TableParagraph"/>
              <w:ind w:right="104"/>
              <w:rPr>
                <w:sz w:val="14"/>
              </w:rPr>
            </w:pPr>
            <w:r>
              <w:rPr>
                <w:sz w:val="14"/>
              </w:rPr>
              <w:t>6.3</w:t>
            </w:r>
          </w:p>
        </w:tc>
        <w:tc>
          <w:tcPr>
            <w:tcW w:w="1005" w:type="dxa"/>
          </w:tcPr>
          <w:p w14:paraId="6DD0386E" w14:textId="77777777" w:rsidR="00031411" w:rsidRDefault="003A41CA">
            <w:pPr>
              <w:pStyle w:val="TableParagraph"/>
              <w:ind w:right="434"/>
              <w:rPr>
                <w:sz w:val="14"/>
              </w:rPr>
            </w:pPr>
            <w:r>
              <w:rPr>
                <w:sz w:val="14"/>
              </w:rPr>
              <w:t>45</w:t>
            </w:r>
          </w:p>
        </w:tc>
        <w:tc>
          <w:tcPr>
            <w:tcW w:w="1321" w:type="dxa"/>
          </w:tcPr>
          <w:p w14:paraId="6811D56F" w14:textId="77777777" w:rsidR="00031411" w:rsidRDefault="003A41CA">
            <w:pPr>
              <w:pStyle w:val="TableParagraph"/>
              <w:ind w:left="100"/>
              <w:jc w:val="left"/>
              <w:rPr>
                <w:sz w:val="14"/>
              </w:rPr>
            </w:pPr>
            <w:r>
              <w:rPr>
                <w:sz w:val="14"/>
              </w:rPr>
              <w:t>8:00-2:20</w:t>
            </w:r>
          </w:p>
        </w:tc>
        <w:tc>
          <w:tcPr>
            <w:tcW w:w="2156" w:type="dxa"/>
          </w:tcPr>
          <w:p w14:paraId="0F35FEBC" w14:textId="77777777" w:rsidR="00031411" w:rsidRDefault="003A41CA">
            <w:pPr>
              <w:pStyle w:val="TableParagraph"/>
              <w:ind w:left="104"/>
              <w:jc w:val="left"/>
              <w:rPr>
                <w:sz w:val="14"/>
              </w:rPr>
            </w:pPr>
            <w:r>
              <w:rPr>
                <w:sz w:val="14"/>
              </w:rPr>
              <w:t xml:space="preserve">6 </w:t>
            </w:r>
            <w:proofErr w:type="spellStart"/>
            <w:r>
              <w:rPr>
                <w:sz w:val="14"/>
              </w:rPr>
              <w:t>hrs</w:t>
            </w:r>
            <w:proofErr w:type="spellEnd"/>
            <w:r>
              <w:rPr>
                <w:sz w:val="14"/>
              </w:rPr>
              <w:t>, 20 mins</w:t>
            </w:r>
          </w:p>
        </w:tc>
      </w:tr>
      <w:tr w:rsidR="00031411" w14:paraId="38B7508E" w14:textId="77777777">
        <w:trPr>
          <w:trHeight w:hRule="exact" w:val="245"/>
        </w:trPr>
        <w:tc>
          <w:tcPr>
            <w:tcW w:w="2181" w:type="dxa"/>
            <w:tcBorders>
              <w:bottom w:val="single" w:sz="12" w:space="0" w:color="000080"/>
            </w:tcBorders>
          </w:tcPr>
          <w:p w14:paraId="5AF683DE" w14:textId="77777777" w:rsidR="00031411" w:rsidRDefault="003A41CA">
            <w:pPr>
              <w:pStyle w:val="TableParagraph"/>
              <w:ind w:right="111"/>
              <w:rPr>
                <w:sz w:val="14"/>
              </w:rPr>
            </w:pPr>
            <w:r>
              <w:rPr>
                <w:sz w:val="14"/>
              </w:rPr>
              <w:t>2 weekends</w:t>
            </w:r>
          </w:p>
        </w:tc>
        <w:tc>
          <w:tcPr>
            <w:tcW w:w="1166" w:type="dxa"/>
            <w:tcBorders>
              <w:bottom w:val="single" w:sz="12" w:space="0" w:color="000080"/>
            </w:tcBorders>
          </w:tcPr>
          <w:p w14:paraId="3E2DB843" w14:textId="77777777" w:rsidR="00031411" w:rsidRDefault="003A41CA">
            <w:pPr>
              <w:pStyle w:val="TableParagraph"/>
              <w:ind w:left="179" w:right="182"/>
              <w:jc w:val="center"/>
              <w:rPr>
                <w:sz w:val="14"/>
              </w:rPr>
            </w:pPr>
            <w:proofErr w:type="spellStart"/>
            <w:r>
              <w:rPr>
                <w:sz w:val="14"/>
              </w:rPr>
              <w:t>FSatSu</w:t>
            </w:r>
            <w:proofErr w:type="spellEnd"/>
          </w:p>
        </w:tc>
        <w:tc>
          <w:tcPr>
            <w:tcW w:w="685" w:type="dxa"/>
            <w:tcBorders>
              <w:bottom w:val="single" w:sz="12" w:space="0" w:color="000080"/>
            </w:tcBorders>
          </w:tcPr>
          <w:p w14:paraId="7B02A94B" w14:textId="77777777" w:rsidR="00031411" w:rsidRDefault="003A41CA">
            <w:pPr>
              <w:pStyle w:val="TableParagraph"/>
              <w:ind w:right="104"/>
              <w:rPr>
                <w:sz w:val="14"/>
              </w:rPr>
            </w:pPr>
            <w:r>
              <w:rPr>
                <w:sz w:val="14"/>
              </w:rPr>
              <w:t>6</w:t>
            </w:r>
          </w:p>
        </w:tc>
        <w:tc>
          <w:tcPr>
            <w:tcW w:w="760" w:type="dxa"/>
            <w:tcBorders>
              <w:bottom w:val="single" w:sz="12" w:space="0" w:color="000080"/>
            </w:tcBorders>
          </w:tcPr>
          <w:p w14:paraId="3025A2F9" w14:textId="77777777" w:rsidR="00031411" w:rsidRDefault="003A41CA">
            <w:pPr>
              <w:pStyle w:val="TableParagraph"/>
              <w:ind w:right="99"/>
              <w:rPr>
                <w:sz w:val="14"/>
              </w:rPr>
            </w:pPr>
            <w:r>
              <w:rPr>
                <w:sz w:val="14"/>
              </w:rPr>
              <w:t>375.0</w:t>
            </w:r>
          </w:p>
        </w:tc>
        <w:tc>
          <w:tcPr>
            <w:tcW w:w="921" w:type="dxa"/>
            <w:tcBorders>
              <w:bottom w:val="single" w:sz="12" w:space="0" w:color="000080"/>
            </w:tcBorders>
          </w:tcPr>
          <w:p w14:paraId="2EEA06B2" w14:textId="77777777" w:rsidR="00031411" w:rsidRDefault="003A41CA">
            <w:pPr>
              <w:pStyle w:val="TableParagraph"/>
              <w:ind w:right="104"/>
              <w:rPr>
                <w:sz w:val="14"/>
              </w:rPr>
            </w:pPr>
            <w:r>
              <w:rPr>
                <w:sz w:val="14"/>
              </w:rPr>
              <w:t>6.3</w:t>
            </w:r>
          </w:p>
        </w:tc>
        <w:tc>
          <w:tcPr>
            <w:tcW w:w="1005" w:type="dxa"/>
            <w:tcBorders>
              <w:bottom w:val="single" w:sz="12" w:space="0" w:color="000080"/>
            </w:tcBorders>
          </w:tcPr>
          <w:p w14:paraId="630FA524" w14:textId="77777777" w:rsidR="00031411" w:rsidRDefault="003A41CA">
            <w:pPr>
              <w:pStyle w:val="TableParagraph"/>
              <w:ind w:right="434"/>
              <w:rPr>
                <w:sz w:val="14"/>
              </w:rPr>
            </w:pPr>
            <w:r>
              <w:rPr>
                <w:sz w:val="14"/>
              </w:rPr>
              <w:t>45</w:t>
            </w:r>
          </w:p>
        </w:tc>
        <w:tc>
          <w:tcPr>
            <w:tcW w:w="1321" w:type="dxa"/>
            <w:tcBorders>
              <w:bottom w:val="single" w:sz="12" w:space="0" w:color="000080"/>
            </w:tcBorders>
          </w:tcPr>
          <w:p w14:paraId="6A3F450B" w14:textId="77777777" w:rsidR="00031411" w:rsidRDefault="003A41CA">
            <w:pPr>
              <w:pStyle w:val="TableParagraph"/>
              <w:ind w:left="100"/>
              <w:jc w:val="left"/>
              <w:rPr>
                <w:sz w:val="14"/>
              </w:rPr>
            </w:pPr>
            <w:r>
              <w:rPr>
                <w:sz w:val="14"/>
              </w:rPr>
              <w:t>8:00-2:20</w:t>
            </w:r>
          </w:p>
        </w:tc>
        <w:tc>
          <w:tcPr>
            <w:tcW w:w="2156" w:type="dxa"/>
            <w:tcBorders>
              <w:bottom w:val="single" w:sz="12" w:space="0" w:color="000080"/>
            </w:tcBorders>
          </w:tcPr>
          <w:p w14:paraId="1848B793" w14:textId="77777777" w:rsidR="00031411" w:rsidRDefault="003A41CA">
            <w:pPr>
              <w:pStyle w:val="TableParagraph"/>
              <w:ind w:left="104"/>
              <w:jc w:val="left"/>
              <w:rPr>
                <w:sz w:val="14"/>
              </w:rPr>
            </w:pPr>
            <w:r>
              <w:rPr>
                <w:sz w:val="14"/>
              </w:rPr>
              <w:t xml:space="preserve">6 </w:t>
            </w:r>
            <w:proofErr w:type="spellStart"/>
            <w:r>
              <w:rPr>
                <w:sz w:val="14"/>
              </w:rPr>
              <w:t>hrs</w:t>
            </w:r>
            <w:proofErr w:type="spellEnd"/>
            <w:r>
              <w:rPr>
                <w:sz w:val="14"/>
              </w:rPr>
              <w:t>, 20 mins</w:t>
            </w:r>
          </w:p>
        </w:tc>
      </w:tr>
      <w:tr w:rsidR="00031411" w14:paraId="52B954F0" w14:textId="77777777">
        <w:trPr>
          <w:trHeight w:hRule="exact" w:val="245"/>
        </w:trPr>
        <w:tc>
          <w:tcPr>
            <w:tcW w:w="2181" w:type="dxa"/>
            <w:tcBorders>
              <w:top w:val="single" w:sz="12" w:space="0" w:color="000080"/>
            </w:tcBorders>
          </w:tcPr>
          <w:p w14:paraId="6B9A1C5E" w14:textId="77777777" w:rsidR="00031411" w:rsidRDefault="003A41CA">
            <w:pPr>
              <w:pStyle w:val="TableParagraph"/>
              <w:spacing w:before="64"/>
              <w:ind w:left="105"/>
              <w:jc w:val="left"/>
              <w:rPr>
                <w:b/>
                <w:sz w:val="14"/>
              </w:rPr>
            </w:pPr>
            <w:r>
              <w:rPr>
                <w:b/>
                <w:sz w:val="14"/>
              </w:rPr>
              <w:t>3 credits (10-week session)</w:t>
            </w:r>
          </w:p>
        </w:tc>
        <w:tc>
          <w:tcPr>
            <w:tcW w:w="1166" w:type="dxa"/>
            <w:tcBorders>
              <w:top w:val="single" w:sz="12" w:space="0" w:color="000080"/>
            </w:tcBorders>
          </w:tcPr>
          <w:p w14:paraId="123F389D" w14:textId="77777777" w:rsidR="00031411" w:rsidRDefault="003A41CA">
            <w:pPr>
              <w:pStyle w:val="TableParagraph"/>
              <w:spacing w:before="64"/>
              <w:ind w:left="180" w:right="182"/>
              <w:jc w:val="center"/>
              <w:rPr>
                <w:sz w:val="14"/>
              </w:rPr>
            </w:pPr>
            <w:r>
              <w:rPr>
                <w:sz w:val="14"/>
              </w:rPr>
              <w:t>MTWTF</w:t>
            </w:r>
          </w:p>
        </w:tc>
        <w:tc>
          <w:tcPr>
            <w:tcW w:w="685" w:type="dxa"/>
            <w:tcBorders>
              <w:top w:val="single" w:sz="12" w:space="0" w:color="000080"/>
            </w:tcBorders>
          </w:tcPr>
          <w:p w14:paraId="1E6B9942" w14:textId="77777777" w:rsidR="00031411" w:rsidRDefault="003A41CA">
            <w:pPr>
              <w:pStyle w:val="TableParagraph"/>
              <w:spacing w:before="64"/>
              <w:ind w:right="104"/>
              <w:rPr>
                <w:sz w:val="14"/>
              </w:rPr>
            </w:pPr>
            <w:r>
              <w:rPr>
                <w:sz w:val="14"/>
              </w:rPr>
              <w:t>47</w:t>
            </w:r>
          </w:p>
        </w:tc>
        <w:tc>
          <w:tcPr>
            <w:tcW w:w="760" w:type="dxa"/>
            <w:tcBorders>
              <w:top w:val="single" w:sz="12" w:space="0" w:color="000080"/>
            </w:tcBorders>
          </w:tcPr>
          <w:p w14:paraId="20E331A0" w14:textId="77777777" w:rsidR="00031411" w:rsidRDefault="003A41CA">
            <w:pPr>
              <w:pStyle w:val="TableParagraph"/>
              <w:spacing w:before="64"/>
              <w:ind w:right="104"/>
              <w:rPr>
                <w:sz w:val="14"/>
              </w:rPr>
            </w:pPr>
            <w:r>
              <w:rPr>
                <w:sz w:val="14"/>
              </w:rPr>
              <w:t>47.9</w:t>
            </w:r>
          </w:p>
        </w:tc>
        <w:tc>
          <w:tcPr>
            <w:tcW w:w="921" w:type="dxa"/>
            <w:tcBorders>
              <w:top w:val="single" w:sz="12" w:space="0" w:color="000080"/>
            </w:tcBorders>
          </w:tcPr>
          <w:p w14:paraId="46F386E4" w14:textId="77777777" w:rsidR="00031411" w:rsidRDefault="003A41CA">
            <w:pPr>
              <w:pStyle w:val="TableParagraph"/>
              <w:spacing w:before="64"/>
              <w:ind w:right="104"/>
              <w:rPr>
                <w:sz w:val="14"/>
              </w:rPr>
            </w:pPr>
            <w:r>
              <w:rPr>
                <w:sz w:val="14"/>
              </w:rPr>
              <w:t>0.8</w:t>
            </w:r>
          </w:p>
        </w:tc>
        <w:tc>
          <w:tcPr>
            <w:tcW w:w="1005" w:type="dxa"/>
            <w:tcBorders>
              <w:top w:val="single" w:sz="12" w:space="0" w:color="000080"/>
            </w:tcBorders>
          </w:tcPr>
          <w:p w14:paraId="078AA269" w14:textId="77777777" w:rsidR="00031411" w:rsidRDefault="003A41CA">
            <w:pPr>
              <w:pStyle w:val="TableParagraph"/>
              <w:spacing w:before="64"/>
              <w:ind w:right="434"/>
              <w:rPr>
                <w:sz w:val="14"/>
              </w:rPr>
            </w:pPr>
            <w:r>
              <w:rPr>
                <w:sz w:val="14"/>
              </w:rPr>
              <w:t>45</w:t>
            </w:r>
          </w:p>
        </w:tc>
        <w:tc>
          <w:tcPr>
            <w:tcW w:w="1321" w:type="dxa"/>
            <w:tcBorders>
              <w:top w:val="single" w:sz="12" w:space="0" w:color="000080"/>
            </w:tcBorders>
          </w:tcPr>
          <w:p w14:paraId="6C8557DB" w14:textId="77777777" w:rsidR="00031411" w:rsidRDefault="003A41CA">
            <w:pPr>
              <w:pStyle w:val="TableParagraph"/>
              <w:spacing w:before="64"/>
              <w:ind w:left="100"/>
              <w:jc w:val="left"/>
              <w:rPr>
                <w:sz w:val="14"/>
              </w:rPr>
            </w:pPr>
            <w:r>
              <w:rPr>
                <w:sz w:val="14"/>
              </w:rPr>
              <w:t>8:00-8:50</w:t>
            </w:r>
          </w:p>
        </w:tc>
        <w:tc>
          <w:tcPr>
            <w:tcW w:w="2156" w:type="dxa"/>
            <w:tcBorders>
              <w:top w:val="single" w:sz="12" w:space="0" w:color="000080"/>
            </w:tcBorders>
          </w:tcPr>
          <w:p w14:paraId="528851DC" w14:textId="77777777" w:rsidR="00031411" w:rsidRDefault="003A41CA">
            <w:pPr>
              <w:pStyle w:val="TableParagraph"/>
              <w:spacing w:before="64"/>
              <w:ind w:left="104"/>
              <w:jc w:val="left"/>
              <w:rPr>
                <w:sz w:val="14"/>
              </w:rPr>
            </w:pPr>
            <w:r>
              <w:rPr>
                <w:sz w:val="14"/>
              </w:rPr>
              <w:t>50 mins</w:t>
            </w:r>
          </w:p>
        </w:tc>
      </w:tr>
      <w:tr w:rsidR="00031411" w14:paraId="359B2E9D" w14:textId="77777777">
        <w:trPr>
          <w:trHeight w:hRule="exact" w:val="220"/>
        </w:trPr>
        <w:tc>
          <w:tcPr>
            <w:tcW w:w="2181" w:type="dxa"/>
          </w:tcPr>
          <w:p w14:paraId="2AFC6A3C" w14:textId="77777777" w:rsidR="00031411" w:rsidRDefault="003A41CA">
            <w:pPr>
              <w:pStyle w:val="TableParagraph"/>
              <w:spacing w:before="49"/>
              <w:ind w:left="105"/>
              <w:jc w:val="left"/>
              <w:rPr>
                <w:sz w:val="14"/>
              </w:rPr>
            </w:pPr>
            <w:r>
              <w:rPr>
                <w:sz w:val="14"/>
              </w:rPr>
              <w:t xml:space="preserve">(45 x 50 = </w:t>
            </w:r>
            <w:r>
              <w:rPr>
                <w:b/>
                <w:sz w:val="14"/>
              </w:rPr>
              <w:t>2250 mins class time</w:t>
            </w:r>
            <w:r>
              <w:rPr>
                <w:sz w:val="14"/>
              </w:rPr>
              <w:t>)</w:t>
            </w:r>
          </w:p>
        </w:tc>
        <w:tc>
          <w:tcPr>
            <w:tcW w:w="1166" w:type="dxa"/>
          </w:tcPr>
          <w:p w14:paraId="30843A9E" w14:textId="77777777" w:rsidR="00031411" w:rsidRDefault="003A41CA">
            <w:pPr>
              <w:pStyle w:val="TableParagraph"/>
              <w:spacing w:before="49"/>
              <w:ind w:left="180" w:right="180"/>
              <w:jc w:val="center"/>
              <w:rPr>
                <w:sz w:val="14"/>
              </w:rPr>
            </w:pPr>
            <w:r>
              <w:rPr>
                <w:sz w:val="14"/>
              </w:rPr>
              <w:t>MTWTh</w:t>
            </w:r>
          </w:p>
        </w:tc>
        <w:tc>
          <w:tcPr>
            <w:tcW w:w="685" w:type="dxa"/>
          </w:tcPr>
          <w:p w14:paraId="5BC9896D" w14:textId="77777777" w:rsidR="00031411" w:rsidRDefault="003A41CA">
            <w:pPr>
              <w:pStyle w:val="TableParagraph"/>
              <w:spacing w:before="49"/>
              <w:ind w:right="104"/>
              <w:rPr>
                <w:sz w:val="14"/>
              </w:rPr>
            </w:pPr>
            <w:r>
              <w:rPr>
                <w:sz w:val="14"/>
              </w:rPr>
              <w:t>38</w:t>
            </w:r>
          </w:p>
        </w:tc>
        <w:tc>
          <w:tcPr>
            <w:tcW w:w="760" w:type="dxa"/>
          </w:tcPr>
          <w:p w14:paraId="5DAA061E" w14:textId="77777777" w:rsidR="00031411" w:rsidRDefault="003A41CA">
            <w:pPr>
              <w:pStyle w:val="TableParagraph"/>
              <w:spacing w:before="49"/>
              <w:ind w:right="104"/>
              <w:rPr>
                <w:sz w:val="14"/>
              </w:rPr>
            </w:pPr>
            <w:r>
              <w:rPr>
                <w:sz w:val="14"/>
              </w:rPr>
              <w:t>59.2</w:t>
            </w:r>
          </w:p>
        </w:tc>
        <w:tc>
          <w:tcPr>
            <w:tcW w:w="921" w:type="dxa"/>
          </w:tcPr>
          <w:p w14:paraId="5EB99FD6" w14:textId="77777777" w:rsidR="00031411" w:rsidRDefault="003A41CA">
            <w:pPr>
              <w:pStyle w:val="TableParagraph"/>
              <w:spacing w:before="49"/>
              <w:ind w:right="104"/>
              <w:rPr>
                <w:sz w:val="14"/>
              </w:rPr>
            </w:pPr>
            <w:r>
              <w:rPr>
                <w:sz w:val="14"/>
              </w:rPr>
              <w:t>1.0</w:t>
            </w:r>
          </w:p>
        </w:tc>
        <w:tc>
          <w:tcPr>
            <w:tcW w:w="1005" w:type="dxa"/>
          </w:tcPr>
          <w:p w14:paraId="1235C703" w14:textId="77777777" w:rsidR="00031411" w:rsidRDefault="003A41CA">
            <w:pPr>
              <w:pStyle w:val="TableParagraph"/>
              <w:spacing w:before="49"/>
              <w:ind w:right="434"/>
              <w:rPr>
                <w:sz w:val="14"/>
              </w:rPr>
            </w:pPr>
            <w:r>
              <w:rPr>
                <w:sz w:val="14"/>
              </w:rPr>
              <w:t>45</w:t>
            </w:r>
          </w:p>
        </w:tc>
        <w:tc>
          <w:tcPr>
            <w:tcW w:w="1321" w:type="dxa"/>
          </w:tcPr>
          <w:p w14:paraId="342071A4" w14:textId="77777777" w:rsidR="00031411" w:rsidRDefault="003A41CA">
            <w:pPr>
              <w:pStyle w:val="TableParagraph"/>
              <w:spacing w:before="49"/>
              <w:ind w:left="100"/>
              <w:jc w:val="left"/>
              <w:rPr>
                <w:sz w:val="14"/>
              </w:rPr>
            </w:pPr>
            <w:r>
              <w:rPr>
                <w:sz w:val="14"/>
              </w:rPr>
              <w:t>8:00-9:00</w:t>
            </w:r>
          </w:p>
        </w:tc>
        <w:tc>
          <w:tcPr>
            <w:tcW w:w="2156" w:type="dxa"/>
          </w:tcPr>
          <w:p w14:paraId="5BB47938" w14:textId="77777777" w:rsidR="00031411" w:rsidRDefault="003A41CA">
            <w:pPr>
              <w:pStyle w:val="TableParagraph"/>
              <w:spacing w:before="49"/>
              <w:ind w:left="104"/>
              <w:jc w:val="left"/>
              <w:rPr>
                <w:sz w:val="14"/>
              </w:rPr>
            </w:pPr>
            <w:r>
              <w:rPr>
                <w:sz w:val="14"/>
              </w:rPr>
              <w:t xml:space="preserve">1 </w:t>
            </w:r>
            <w:proofErr w:type="spellStart"/>
            <w:r>
              <w:rPr>
                <w:sz w:val="14"/>
              </w:rPr>
              <w:t>hr</w:t>
            </w:r>
            <w:proofErr w:type="spellEnd"/>
          </w:p>
        </w:tc>
      </w:tr>
      <w:tr w:rsidR="00031411" w14:paraId="032F81A1" w14:textId="77777777">
        <w:trPr>
          <w:trHeight w:hRule="exact" w:val="225"/>
        </w:trPr>
        <w:tc>
          <w:tcPr>
            <w:tcW w:w="2181" w:type="dxa"/>
          </w:tcPr>
          <w:p w14:paraId="1D580BA3" w14:textId="77777777" w:rsidR="00031411" w:rsidRDefault="00031411"/>
        </w:tc>
        <w:tc>
          <w:tcPr>
            <w:tcW w:w="1166" w:type="dxa"/>
          </w:tcPr>
          <w:p w14:paraId="55C33472" w14:textId="77777777" w:rsidR="00031411" w:rsidRDefault="003A41CA">
            <w:pPr>
              <w:pStyle w:val="TableParagraph"/>
              <w:ind w:left="180" w:right="180"/>
              <w:jc w:val="center"/>
              <w:rPr>
                <w:sz w:val="14"/>
              </w:rPr>
            </w:pPr>
            <w:r>
              <w:rPr>
                <w:sz w:val="14"/>
              </w:rPr>
              <w:t>MTW</w:t>
            </w:r>
          </w:p>
        </w:tc>
        <w:tc>
          <w:tcPr>
            <w:tcW w:w="685" w:type="dxa"/>
          </w:tcPr>
          <w:p w14:paraId="3CBFD726" w14:textId="77777777" w:rsidR="00031411" w:rsidRDefault="003A41CA">
            <w:pPr>
              <w:pStyle w:val="TableParagraph"/>
              <w:ind w:right="104"/>
              <w:rPr>
                <w:sz w:val="14"/>
              </w:rPr>
            </w:pPr>
            <w:r>
              <w:rPr>
                <w:sz w:val="14"/>
              </w:rPr>
              <w:t>29</w:t>
            </w:r>
          </w:p>
        </w:tc>
        <w:tc>
          <w:tcPr>
            <w:tcW w:w="760" w:type="dxa"/>
          </w:tcPr>
          <w:p w14:paraId="26ADAF90" w14:textId="77777777" w:rsidR="00031411" w:rsidRDefault="003A41CA">
            <w:pPr>
              <w:pStyle w:val="TableParagraph"/>
              <w:ind w:right="104"/>
              <w:rPr>
                <w:sz w:val="14"/>
              </w:rPr>
            </w:pPr>
            <w:r>
              <w:rPr>
                <w:sz w:val="14"/>
              </w:rPr>
              <w:t>77.6</w:t>
            </w:r>
          </w:p>
        </w:tc>
        <w:tc>
          <w:tcPr>
            <w:tcW w:w="921" w:type="dxa"/>
          </w:tcPr>
          <w:p w14:paraId="7034EA39" w14:textId="77777777" w:rsidR="00031411" w:rsidRDefault="003A41CA">
            <w:pPr>
              <w:pStyle w:val="TableParagraph"/>
              <w:ind w:right="104"/>
              <w:rPr>
                <w:sz w:val="14"/>
              </w:rPr>
            </w:pPr>
            <w:r>
              <w:rPr>
                <w:sz w:val="14"/>
              </w:rPr>
              <w:t>1.3</w:t>
            </w:r>
          </w:p>
        </w:tc>
        <w:tc>
          <w:tcPr>
            <w:tcW w:w="1005" w:type="dxa"/>
          </w:tcPr>
          <w:p w14:paraId="390A6E6A" w14:textId="77777777" w:rsidR="00031411" w:rsidRDefault="003A41CA">
            <w:pPr>
              <w:pStyle w:val="TableParagraph"/>
              <w:ind w:right="434"/>
              <w:rPr>
                <w:sz w:val="14"/>
              </w:rPr>
            </w:pPr>
            <w:r>
              <w:rPr>
                <w:sz w:val="14"/>
              </w:rPr>
              <w:t>45</w:t>
            </w:r>
          </w:p>
        </w:tc>
        <w:tc>
          <w:tcPr>
            <w:tcW w:w="1321" w:type="dxa"/>
          </w:tcPr>
          <w:p w14:paraId="603AACF3" w14:textId="77777777" w:rsidR="00031411" w:rsidRDefault="003A41CA">
            <w:pPr>
              <w:pStyle w:val="TableParagraph"/>
              <w:ind w:left="100"/>
              <w:jc w:val="left"/>
              <w:rPr>
                <w:sz w:val="14"/>
              </w:rPr>
            </w:pPr>
            <w:r>
              <w:rPr>
                <w:sz w:val="14"/>
              </w:rPr>
              <w:t>8:00-9:20</w:t>
            </w:r>
          </w:p>
        </w:tc>
        <w:tc>
          <w:tcPr>
            <w:tcW w:w="2156" w:type="dxa"/>
          </w:tcPr>
          <w:p w14:paraId="4609DB51" w14:textId="77777777" w:rsidR="00031411" w:rsidRDefault="003A41CA">
            <w:pPr>
              <w:pStyle w:val="TableParagraph"/>
              <w:ind w:left="104"/>
              <w:jc w:val="left"/>
              <w:rPr>
                <w:sz w:val="14"/>
              </w:rPr>
            </w:pPr>
            <w:r>
              <w:rPr>
                <w:sz w:val="14"/>
              </w:rPr>
              <w:t xml:space="preserve">1 </w:t>
            </w:r>
            <w:proofErr w:type="spellStart"/>
            <w:r>
              <w:rPr>
                <w:sz w:val="14"/>
              </w:rPr>
              <w:t>hr</w:t>
            </w:r>
            <w:proofErr w:type="spellEnd"/>
            <w:r>
              <w:rPr>
                <w:sz w:val="14"/>
              </w:rPr>
              <w:t>, 20 mins</w:t>
            </w:r>
          </w:p>
        </w:tc>
      </w:tr>
      <w:tr w:rsidR="00031411" w14:paraId="680E0991" w14:textId="77777777">
        <w:trPr>
          <w:trHeight w:hRule="exact" w:val="225"/>
        </w:trPr>
        <w:tc>
          <w:tcPr>
            <w:tcW w:w="2181" w:type="dxa"/>
          </w:tcPr>
          <w:p w14:paraId="508CB0BD" w14:textId="77777777" w:rsidR="00031411" w:rsidRDefault="00031411"/>
        </w:tc>
        <w:tc>
          <w:tcPr>
            <w:tcW w:w="1166" w:type="dxa"/>
          </w:tcPr>
          <w:p w14:paraId="406525CB" w14:textId="77777777" w:rsidR="00031411" w:rsidRDefault="003A41CA">
            <w:pPr>
              <w:pStyle w:val="TableParagraph"/>
              <w:ind w:left="180" w:right="180"/>
              <w:jc w:val="center"/>
              <w:rPr>
                <w:sz w:val="14"/>
              </w:rPr>
            </w:pPr>
            <w:proofErr w:type="spellStart"/>
            <w:r>
              <w:rPr>
                <w:sz w:val="14"/>
              </w:rPr>
              <w:t>TTh</w:t>
            </w:r>
            <w:proofErr w:type="spellEnd"/>
          </w:p>
        </w:tc>
        <w:tc>
          <w:tcPr>
            <w:tcW w:w="685" w:type="dxa"/>
          </w:tcPr>
          <w:p w14:paraId="0367B324" w14:textId="77777777" w:rsidR="00031411" w:rsidRDefault="003A41CA">
            <w:pPr>
              <w:pStyle w:val="TableParagraph"/>
              <w:ind w:right="104"/>
              <w:rPr>
                <w:sz w:val="14"/>
              </w:rPr>
            </w:pPr>
            <w:r>
              <w:rPr>
                <w:sz w:val="14"/>
              </w:rPr>
              <w:t>19</w:t>
            </w:r>
          </w:p>
        </w:tc>
        <w:tc>
          <w:tcPr>
            <w:tcW w:w="760" w:type="dxa"/>
          </w:tcPr>
          <w:p w14:paraId="3C50301D" w14:textId="77777777" w:rsidR="00031411" w:rsidRDefault="003A41CA">
            <w:pPr>
              <w:pStyle w:val="TableParagraph"/>
              <w:ind w:right="99"/>
              <w:rPr>
                <w:sz w:val="14"/>
              </w:rPr>
            </w:pPr>
            <w:r>
              <w:rPr>
                <w:sz w:val="14"/>
              </w:rPr>
              <w:t>118.4</w:t>
            </w:r>
          </w:p>
        </w:tc>
        <w:tc>
          <w:tcPr>
            <w:tcW w:w="921" w:type="dxa"/>
          </w:tcPr>
          <w:p w14:paraId="6B529FAD" w14:textId="77777777" w:rsidR="00031411" w:rsidRDefault="003A41CA">
            <w:pPr>
              <w:pStyle w:val="TableParagraph"/>
              <w:ind w:right="104"/>
              <w:rPr>
                <w:sz w:val="14"/>
              </w:rPr>
            </w:pPr>
            <w:r>
              <w:rPr>
                <w:sz w:val="14"/>
              </w:rPr>
              <w:t>2.0</w:t>
            </w:r>
          </w:p>
        </w:tc>
        <w:tc>
          <w:tcPr>
            <w:tcW w:w="1005" w:type="dxa"/>
          </w:tcPr>
          <w:p w14:paraId="5BC49334" w14:textId="77777777" w:rsidR="00031411" w:rsidRDefault="003A41CA">
            <w:pPr>
              <w:pStyle w:val="TableParagraph"/>
              <w:ind w:right="434"/>
              <w:rPr>
                <w:sz w:val="14"/>
              </w:rPr>
            </w:pPr>
            <w:r>
              <w:rPr>
                <w:sz w:val="14"/>
              </w:rPr>
              <w:t>45</w:t>
            </w:r>
          </w:p>
        </w:tc>
        <w:tc>
          <w:tcPr>
            <w:tcW w:w="1321" w:type="dxa"/>
          </w:tcPr>
          <w:p w14:paraId="1F500656" w14:textId="77777777" w:rsidR="00031411" w:rsidRDefault="003A41CA">
            <w:pPr>
              <w:pStyle w:val="TableParagraph"/>
              <w:ind w:left="100"/>
              <w:jc w:val="left"/>
              <w:rPr>
                <w:sz w:val="14"/>
              </w:rPr>
            </w:pPr>
            <w:r>
              <w:rPr>
                <w:sz w:val="14"/>
              </w:rPr>
              <w:t>8:00-10:00</w:t>
            </w:r>
          </w:p>
        </w:tc>
        <w:tc>
          <w:tcPr>
            <w:tcW w:w="2156" w:type="dxa"/>
          </w:tcPr>
          <w:p w14:paraId="5C0FDFEA" w14:textId="77777777" w:rsidR="00031411" w:rsidRDefault="003A41CA">
            <w:pPr>
              <w:pStyle w:val="TableParagraph"/>
              <w:ind w:left="104"/>
              <w:jc w:val="left"/>
              <w:rPr>
                <w:sz w:val="14"/>
              </w:rPr>
            </w:pPr>
            <w:r>
              <w:rPr>
                <w:sz w:val="14"/>
              </w:rPr>
              <w:t xml:space="preserve">2 </w:t>
            </w:r>
            <w:proofErr w:type="spellStart"/>
            <w:r>
              <w:rPr>
                <w:sz w:val="14"/>
              </w:rPr>
              <w:t>hrs</w:t>
            </w:r>
            <w:proofErr w:type="spellEnd"/>
          </w:p>
        </w:tc>
      </w:tr>
      <w:tr w:rsidR="00031411" w14:paraId="7CF997B0" w14:textId="77777777">
        <w:trPr>
          <w:trHeight w:hRule="exact" w:val="220"/>
        </w:trPr>
        <w:tc>
          <w:tcPr>
            <w:tcW w:w="2181" w:type="dxa"/>
          </w:tcPr>
          <w:p w14:paraId="7D91FFA6" w14:textId="77777777" w:rsidR="00031411" w:rsidRDefault="003A41CA">
            <w:pPr>
              <w:pStyle w:val="TableParagraph"/>
              <w:spacing w:before="49"/>
              <w:ind w:right="106"/>
              <w:rPr>
                <w:sz w:val="14"/>
              </w:rPr>
            </w:pPr>
            <w:r>
              <w:rPr>
                <w:sz w:val="14"/>
              </w:rPr>
              <w:t>5 weekends</w:t>
            </w:r>
          </w:p>
        </w:tc>
        <w:tc>
          <w:tcPr>
            <w:tcW w:w="1166" w:type="dxa"/>
          </w:tcPr>
          <w:p w14:paraId="65098CCC" w14:textId="77777777" w:rsidR="00031411" w:rsidRDefault="003A41CA">
            <w:pPr>
              <w:pStyle w:val="TableParagraph"/>
              <w:spacing w:before="49"/>
              <w:ind w:left="180" w:right="182"/>
              <w:jc w:val="center"/>
              <w:rPr>
                <w:sz w:val="14"/>
              </w:rPr>
            </w:pPr>
            <w:r>
              <w:rPr>
                <w:sz w:val="14"/>
              </w:rPr>
              <w:t>FSAT</w:t>
            </w:r>
          </w:p>
        </w:tc>
        <w:tc>
          <w:tcPr>
            <w:tcW w:w="685" w:type="dxa"/>
          </w:tcPr>
          <w:p w14:paraId="3A6B53F0" w14:textId="77777777" w:rsidR="00031411" w:rsidRDefault="003A41CA">
            <w:pPr>
              <w:pStyle w:val="TableParagraph"/>
              <w:spacing w:before="49"/>
              <w:ind w:right="104"/>
              <w:rPr>
                <w:sz w:val="14"/>
              </w:rPr>
            </w:pPr>
            <w:r>
              <w:rPr>
                <w:sz w:val="14"/>
              </w:rPr>
              <w:t>10</w:t>
            </w:r>
          </w:p>
        </w:tc>
        <w:tc>
          <w:tcPr>
            <w:tcW w:w="760" w:type="dxa"/>
          </w:tcPr>
          <w:p w14:paraId="427FF242" w14:textId="77777777" w:rsidR="00031411" w:rsidRDefault="003A41CA">
            <w:pPr>
              <w:pStyle w:val="TableParagraph"/>
              <w:spacing w:before="49"/>
              <w:ind w:right="99"/>
              <w:rPr>
                <w:sz w:val="14"/>
              </w:rPr>
            </w:pPr>
            <w:r>
              <w:rPr>
                <w:sz w:val="14"/>
              </w:rPr>
              <w:t>225</w:t>
            </w:r>
          </w:p>
        </w:tc>
        <w:tc>
          <w:tcPr>
            <w:tcW w:w="921" w:type="dxa"/>
          </w:tcPr>
          <w:p w14:paraId="417DA02C" w14:textId="77777777" w:rsidR="00031411" w:rsidRDefault="003A41CA">
            <w:pPr>
              <w:pStyle w:val="TableParagraph"/>
              <w:spacing w:before="49"/>
              <w:ind w:right="104"/>
              <w:rPr>
                <w:sz w:val="14"/>
              </w:rPr>
            </w:pPr>
            <w:r>
              <w:rPr>
                <w:sz w:val="14"/>
              </w:rPr>
              <w:t>3.75</w:t>
            </w:r>
          </w:p>
        </w:tc>
        <w:tc>
          <w:tcPr>
            <w:tcW w:w="1005" w:type="dxa"/>
          </w:tcPr>
          <w:p w14:paraId="0B769BCB" w14:textId="77777777" w:rsidR="00031411" w:rsidRDefault="003A41CA">
            <w:pPr>
              <w:pStyle w:val="TableParagraph"/>
              <w:spacing w:before="49"/>
              <w:ind w:right="434"/>
              <w:rPr>
                <w:sz w:val="14"/>
              </w:rPr>
            </w:pPr>
            <w:r>
              <w:rPr>
                <w:sz w:val="14"/>
              </w:rPr>
              <w:t>45</w:t>
            </w:r>
          </w:p>
        </w:tc>
        <w:tc>
          <w:tcPr>
            <w:tcW w:w="1321" w:type="dxa"/>
          </w:tcPr>
          <w:p w14:paraId="60436C1F" w14:textId="77777777" w:rsidR="00031411" w:rsidRDefault="003A41CA">
            <w:pPr>
              <w:pStyle w:val="TableParagraph"/>
              <w:spacing w:before="49"/>
              <w:ind w:left="100"/>
              <w:jc w:val="left"/>
              <w:rPr>
                <w:sz w:val="14"/>
              </w:rPr>
            </w:pPr>
            <w:r>
              <w:rPr>
                <w:sz w:val="14"/>
              </w:rPr>
              <w:t>8:00-11:45</w:t>
            </w:r>
          </w:p>
        </w:tc>
        <w:tc>
          <w:tcPr>
            <w:tcW w:w="2156" w:type="dxa"/>
          </w:tcPr>
          <w:p w14:paraId="1597D601" w14:textId="77777777" w:rsidR="00031411" w:rsidRDefault="003A41CA">
            <w:pPr>
              <w:pStyle w:val="TableParagraph"/>
              <w:spacing w:before="49"/>
              <w:ind w:left="104"/>
              <w:jc w:val="left"/>
              <w:rPr>
                <w:sz w:val="14"/>
              </w:rPr>
            </w:pPr>
            <w:r>
              <w:rPr>
                <w:sz w:val="14"/>
              </w:rPr>
              <w:t xml:space="preserve">3 </w:t>
            </w:r>
            <w:proofErr w:type="spellStart"/>
            <w:r>
              <w:rPr>
                <w:sz w:val="14"/>
              </w:rPr>
              <w:t>hrs</w:t>
            </w:r>
            <w:proofErr w:type="spellEnd"/>
            <w:r>
              <w:rPr>
                <w:sz w:val="14"/>
              </w:rPr>
              <w:t>, 45 mins</w:t>
            </w:r>
          </w:p>
        </w:tc>
      </w:tr>
      <w:tr w:rsidR="00031411" w14:paraId="6B8E3EF1" w14:textId="77777777">
        <w:trPr>
          <w:trHeight w:hRule="exact" w:val="245"/>
        </w:trPr>
        <w:tc>
          <w:tcPr>
            <w:tcW w:w="2181" w:type="dxa"/>
            <w:tcBorders>
              <w:bottom w:val="single" w:sz="12" w:space="0" w:color="000080"/>
            </w:tcBorders>
          </w:tcPr>
          <w:p w14:paraId="0E3D250A" w14:textId="77777777" w:rsidR="00031411" w:rsidRDefault="003A41CA">
            <w:pPr>
              <w:pStyle w:val="TableParagraph"/>
              <w:ind w:right="106"/>
              <w:rPr>
                <w:sz w:val="14"/>
              </w:rPr>
            </w:pPr>
            <w:r>
              <w:rPr>
                <w:sz w:val="14"/>
              </w:rPr>
              <w:t>9 weekends</w:t>
            </w:r>
          </w:p>
        </w:tc>
        <w:tc>
          <w:tcPr>
            <w:tcW w:w="1166" w:type="dxa"/>
            <w:tcBorders>
              <w:bottom w:val="single" w:sz="12" w:space="0" w:color="000080"/>
            </w:tcBorders>
          </w:tcPr>
          <w:p w14:paraId="5AC2ABE6" w14:textId="77777777" w:rsidR="00031411" w:rsidRDefault="003A41CA">
            <w:pPr>
              <w:pStyle w:val="TableParagraph"/>
              <w:ind w:left="180" w:right="182"/>
              <w:jc w:val="center"/>
              <w:rPr>
                <w:sz w:val="14"/>
              </w:rPr>
            </w:pPr>
            <w:r>
              <w:rPr>
                <w:sz w:val="14"/>
              </w:rPr>
              <w:t>FSAT</w:t>
            </w:r>
          </w:p>
        </w:tc>
        <w:tc>
          <w:tcPr>
            <w:tcW w:w="685" w:type="dxa"/>
            <w:tcBorders>
              <w:bottom w:val="single" w:sz="12" w:space="0" w:color="000080"/>
            </w:tcBorders>
          </w:tcPr>
          <w:p w14:paraId="79498A64" w14:textId="77777777" w:rsidR="00031411" w:rsidRDefault="003A41CA">
            <w:pPr>
              <w:pStyle w:val="TableParagraph"/>
              <w:ind w:right="104"/>
              <w:rPr>
                <w:sz w:val="14"/>
              </w:rPr>
            </w:pPr>
            <w:r>
              <w:rPr>
                <w:sz w:val="14"/>
              </w:rPr>
              <w:t>18</w:t>
            </w:r>
          </w:p>
        </w:tc>
        <w:tc>
          <w:tcPr>
            <w:tcW w:w="760" w:type="dxa"/>
            <w:tcBorders>
              <w:bottom w:val="single" w:sz="12" w:space="0" w:color="000080"/>
            </w:tcBorders>
          </w:tcPr>
          <w:p w14:paraId="154F177D" w14:textId="77777777" w:rsidR="00031411" w:rsidRDefault="003A41CA">
            <w:pPr>
              <w:pStyle w:val="TableParagraph"/>
              <w:ind w:right="99"/>
              <w:rPr>
                <w:sz w:val="14"/>
              </w:rPr>
            </w:pPr>
            <w:r>
              <w:rPr>
                <w:sz w:val="14"/>
              </w:rPr>
              <w:t>125</w:t>
            </w:r>
          </w:p>
        </w:tc>
        <w:tc>
          <w:tcPr>
            <w:tcW w:w="921" w:type="dxa"/>
            <w:tcBorders>
              <w:bottom w:val="single" w:sz="12" w:space="0" w:color="000080"/>
            </w:tcBorders>
          </w:tcPr>
          <w:p w14:paraId="1644E550" w14:textId="77777777" w:rsidR="00031411" w:rsidRDefault="003A41CA">
            <w:pPr>
              <w:pStyle w:val="TableParagraph"/>
              <w:ind w:right="104"/>
              <w:rPr>
                <w:sz w:val="14"/>
              </w:rPr>
            </w:pPr>
            <w:r>
              <w:rPr>
                <w:sz w:val="14"/>
              </w:rPr>
              <w:t>2.1</w:t>
            </w:r>
          </w:p>
        </w:tc>
        <w:tc>
          <w:tcPr>
            <w:tcW w:w="1005" w:type="dxa"/>
            <w:tcBorders>
              <w:bottom w:val="single" w:sz="12" w:space="0" w:color="000080"/>
            </w:tcBorders>
          </w:tcPr>
          <w:p w14:paraId="6C1DEBCD" w14:textId="77777777" w:rsidR="00031411" w:rsidRDefault="003A41CA">
            <w:pPr>
              <w:pStyle w:val="TableParagraph"/>
              <w:ind w:right="434"/>
              <w:rPr>
                <w:sz w:val="14"/>
              </w:rPr>
            </w:pPr>
            <w:r>
              <w:rPr>
                <w:sz w:val="14"/>
              </w:rPr>
              <w:t>45</w:t>
            </w:r>
          </w:p>
        </w:tc>
        <w:tc>
          <w:tcPr>
            <w:tcW w:w="1321" w:type="dxa"/>
            <w:tcBorders>
              <w:bottom w:val="single" w:sz="12" w:space="0" w:color="000080"/>
            </w:tcBorders>
          </w:tcPr>
          <w:p w14:paraId="52EC0B16" w14:textId="77777777" w:rsidR="00031411" w:rsidRDefault="003A41CA">
            <w:pPr>
              <w:pStyle w:val="TableParagraph"/>
              <w:ind w:left="100"/>
              <w:jc w:val="left"/>
              <w:rPr>
                <w:sz w:val="14"/>
              </w:rPr>
            </w:pPr>
            <w:r>
              <w:rPr>
                <w:sz w:val="14"/>
              </w:rPr>
              <w:t>8:00-10:10</w:t>
            </w:r>
          </w:p>
        </w:tc>
        <w:tc>
          <w:tcPr>
            <w:tcW w:w="2156" w:type="dxa"/>
            <w:tcBorders>
              <w:bottom w:val="single" w:sz="12" w:space="0" w:color="000080"/>
            </w:tcBorders>
          </w:tcPr>
          <w:p w14:paraId="44722F52" w14:textId="77777777" w:rsidR="00031411" w:rsidRDefault="003A41CA">
            <w:pPr>
              <w:pStyle w:val="TableParagraph"/>
              <w:ind w:left="104"/>
              <w:jc w:val="left"/>
              <w:rPr>
                <w:sz w:val="14"/>
              </w:rPr>
            </w:pPr>
            <w:r>
              <w:rPr>
                <w:sz w:val="14"/>
              </w:rPr>
              <w:t xml:space="preserve">2 </w:t>
            </w:r>
            <w:proofErr w:type="spellStart"/>
            <w:r>
              <w:rPr>
                <w:sz w:val="14"/>
              </w:rPr>
              <w:t>hrs</w:t>
            </w:r>
            <w:proofErr w:type="spellEnd"/>
            <w:r>
              <w:rPr>
                <w:sz w:val="14"/>
              </w:rPr>
              <w:t>, 10 mins</w:t>
            </w:r>
          </w:p>
        </w:tc>
      </w:tr>
      <w:tr w:rsidR="00031411" w14:paraId="2506EF0F" w14:textId="77777777">
        <w:trPr>
          <w:trHeight w:hRule="exact" w:val="245"/>
        </w:trPr>
        <w:tc>
          <w:tcPr>
            <w:tcW w:w="2181" w:type="dxa"/>
            <w:tcBorders>
              <w:top w:val="single" w:sz="12" w:space="0" w:color="000080"/>
            </w:tcBorders>
          </w:tcPr>
          <w:p w14:paraId="4B11A1CE" w14:textId="77777777" w:rsidR="00031411" w:rsidRDefault="003A41CA">
            <w:pPr>
              <w:pStyle w:val="TableParagraph"/>
              <w:spacing w:before="64"/>
              <w:ind w:left="105"/>
              <w:jc w:val="left"/>
              <w:rPr>
                <w:b/>
                <w:sz w:val="14"/>
              </w:rPr>
            </w:pPr>
            <w:r>
              <w:rPr>
                <w:b/>
                <w:sz w:val="14"/>
              </w:rPr>
              <w:t>3 credits (12-week session)</w:t>
            </w:r>
          </w:p>
        </w:tc>
        <w:tc>
          <w:tcPr>
            <w:tcW w:w="1166" w:type="dxa"/>
            <w:tcBorders>
              <w:top w:val="single" w:sz="12" w:space="0" w:color="000080"/>
            </w:tcBorders>
          </w:tcPr>
          <w:p w14:paraId="7E793838" w14:textId="77777777" w:rsidR="00031411" w:rsidRDefault="003A41CA">
            <w:pPr>
              <w:pStyle w:val="TableParagraph"/>
              <w:spacing w:before="64"/>
              <w:ind w:left="180" w:right="180"/>
              <w:jc w:val="center"/>
              <w:rPr>
                <w:sz w:val="14"/>
              </w:rPr>
            </w:pPr>
            <w:r>
              <w:rPr>
                <w:sz w:val="14"/>
              </w:rPr>
              <w:t>MT</w:t>
            </w:r>
          </w:p>
        </w:tc>
        <w:tc>
          <w:tcPr>
            <w:tcW w:w="685" w:type="dxa"/>
            <w:tcBorders>
              <w:top w:val="single" w:sz="12" w:space="0" w:color="000080"/>
            </w:tcBorders>
          </w:tcPr>
          <w:p w14:paraId="0B6EBB20" w14:textId="77777777" w:rsidR="00031411" w:rsidRDefault="003A41CA">
            <w:pPr>
              <w:pStyle w:val="TableParagraph"/>
              <w:spacing w:before="64"/>
              <w:ind w:right="104"/>
              <w:rPr>
                <w:sz w:val="14"/>
              </w:rPr>
            </w:pPr>
            <w:r>
              <w:rPr>
                <w:sz w:val="14"/>
              </w:rPr>
              <w:t>23</w:t>
            </w:r>
          </w:p>
        </w:tc>
        <w:tc>
          <w:tcPr>
            <w:tcW w:w="760" w:type="dxa"/>
            <w:tcBorders>
              <w:top w:val="single" w:sz="12" w:space="0" w:color="000080"/>
            </w:tcBorders>
          </w:tcPr>
          <w:p w14:paraId="320D7AFD" w14:textId="77777777" w:rsidR="00031411" w:rsidRDefault="003A41CA">
            <w:pPr>
              <w:pStyle w:val="TableParagraph"/>
              <w:spacing w:before="64"/>
              <w:ind w:right="104"/>
              <w:rPr>
                <w:sz w:val="14"/>
              </w:rPr>
            </w:pPr>
            <w:r>
              <w:rPr>
                <w:sz w:val="14"/>
              </w:rPr>
              <w:t>97.8</w:t>
            </w:r>
          </w:p>
        </w:tc>
        <w:tc>
          <w:tcPr>
            <w:tcW w:w="921" w:type="dxa"/>
            <w:tcBorders>
              <w:top w:val="single" w:sz="12" w:space="0" w:color="000080"/>
            </w:tcBorders>
          </w:tcPr>
          <w:p w14:paraId="4A3416DF" w14:textId="77777777" w:rsidR="00031411" w:rsidRDefault="003A41CA">
            <w:pPr>
              <w:pStyle w:val="TableParagraph"/>
              <w:spacing w:before="64"/>
              <w:ind w:right="104"/>
              <w:rPr>
                <w:sz w:val="14"/>
              </w:rPr>
            </w:pPr>
            <w:r>
              <w:rPr>
                <w:sz w:val="14"/>
              </w:rPr>
              <w:t>1.6</w:t>
            </w:r>
          </w:p>
        </w:tc>
        <w:tc>
          <w:tcPr>
            <w:tcW w:w="1005" w:type="dxa"/>
            <w:tcBorders>
              <w:top w:val="single" w:sz="12" w:space="0" w:color="000080"/>
            </w:tcBorders>
          </w:tcPr>
          <w:p w14:paraId="4B5E567B" w14:textId="77777777" w:rsidR="00031411" w:rsidRDefault="003A41CA">
            <w:pPr>
              <w:pStyle w:val="TableParagraph"/>
              <w:spacing w:before="64"/>
              <w:ind w:right="434"/>
              <w:rPr>
                <w:sz w:val="14"/>
              </w:rPr>
            </w:pPr>
            <w:r>
              <w:rPr>
                <w:sz w:val="14"/>
              </w:rPr>
              <w:t>45</w:t>
            </w:r>
          </w:p>
        </w:tc>
        <w:tc>
          <w:tcPr>
            <w:tcW w:w="1321" w:type="dxa"/>
            <w:tcBorders>
              <w:top w:val="single" w:sz="12" w:space="0" w:color="000080"/>
            </w:tcBorders>
          </w:tcPr>
          <w:p w14:paraId="7D2894FB" w14:textId="77777777" w:rsidR="00031411" w:rsidRDefault="003A41CA">
            <w:pPr>
              <w:pStyle w:val="TableParagraph"/>
              <w:spacing w:before="64"/>
              <w:ind w:left="100"/>
              <w:jc w:val="left"/>
              <w:rPr>
                <w:sz w:val="14"/>
              </w:rPr>
            </w:pPr>
            <w:r>
              <w:rPr>
                <w:sz w:val="14"/>
              </w:rPr>
              <w:t>8:00-9:40</w:t>
            </w:r>
          </w:p>
        </w:tc>
        <w:tc>
          <w:tcPr>
            <w:tcW w:w="2156" w:type="dxa"/>
            <w:tcBorders>
              <w:top w:val="single" w:sz="12" w:space="0" w:color="000080"/>
            </w:tcBorders>
          </w:tcPr>
          <w:p w14:paraId="18E85B65" w14:textId="77777777" w:rsidR="00031411" w:rsidRDefault="003A41CA">
            <w:pPr>
              <w:pStyle w:val="TableParagraph"/>
              <w:spacing w:before="64"/>
              <w:ind w:left="104"/>
              <w:jc w:val="left"/>
              <w:rPr>
                <w:sz w:val="14"/>
              </w:rPr>
            </w:pPr>
            <w:r>
              <w:rPr>
                <w:sz w:val="14"/>
              </w:rPr>
              <w:t xml:space="preserve">1 </w:t>
            </w:r>
            <w:proofErr w:type="spellStart"/>
            <w:r>
              <w:rPr>
                <w:sz w:val="14"/>
              </w:rPr>
              <w:t>hr</w:t>
            </w:r>
            <w:proofErr w:type="spellEnd"/>
            <w:r>
              <w:rPr>
                <w:sz w:val="14"/>
              </w:rPr>
              <w:t>, 40 mins</w:t>
            </w:r>
          </w:p>
        </w:tc>
      </w:tr>
      <w:tr w:rsidR="00031411" w14:paraId="23FC316E" w14:textId="77777777">
        <w:trPr>
          <w:trHeight w:hRule="exact" w:val="246"/>
        </w:trPr>
        <w:tc>
          <w:tcPr>
            <w:tcW w:w="2181" w:type="dxa"/>
            <w:tcBorders>
              <w:bottom w:val="single" w:sz="12" w:space="0" w:color="000080"/>
            </w:tcBorders>
          </w:tcPr>
          <w:p w14:paraId="160DE33A" w14:textId="77777777" w:rsidR="00031411" w:rsidRDefault="003A41CA">
            <w:pPr>
              <w:pStyle w:val="TableParagraph"/>
              <w:ind w:left="105"/>
              <w:jc w:val="left"/>
              <w:rPr>
                <w:sz w:val="14"/>
              </w:rPr>
            </w:pPr>
            <w:r>
              <w:rPr>
                <w:sz w:val="14"/>
              </w:rPr>
              <w:t xml:space="preserve">(45 x 50 = </w:t>
            </w:r>
            <w:r>
              <w:rPr>
                <w:b/>
                <w:sz w:val="14"/>
              </w:rPr>
              <w:t>2250 mins class time</w:t>
            </w:r>
            <w:r>
              <w:rPr>
                <w:sz w:val="14"/>
              </w:rPr>
              <w:t>)</w:t>
            </w:r>
          </w:p>
        </w:tc>
        <w:tc>
          <w:tcPr>
            <w:tcW w:w="1166" w:type="dxa"/>
            <w:tcBorders>
              <w:bottom w:val="single" w:sz="12" w:space="0" w:color="000080"/>
            </w:tcBorders>
          </w:tcPr>
          <w:p w14:paraId="2DD2D434" w14:textId="77777777" w:rsidR="00031411" w:rsidRDefault="003A41CA">
            <w:pPr>
              <w:pStyle w:val="TableParagraph"/>
              <w:ind w:left="180" w:right="180"/>
              <w:jc w:val="center"/>
              <w:rPr>
                <w:sz w:val="14"/>
              </w:rPr>
            </w:pPr>
            <w:proofErr w:type="spellStart"/>
            <w:r>
              <w:rPr>
                <w:sz w:val="14"/>
              </w:rPr>
              <w:t>TTh</w:t>
            </w:r>
            <w:proofErr w:type="spellEnd"/>
          </w:p>
        </w:tc>
        <w:tc>
          <w:tcPr>
            <w:tcW w:w="685" w:type="dxa"/>
            <w:tcBorders>
              <w:bottom w:val="single" w:sz="12" w:space="0" w:color="000080"/>
            </w:tcBorders>
          </w:tcPr>
          <w:p w14:paraId="0C23A835" w14:textId="77777777" w:rsidR="00031411" w:rsidRDefault="003A41CA">
            <w:pPr>
              <w:pStyle w:val="TableParagraph"/>
              <w:ind w:right="104"/>
              <w:rPr>
                <w:sz w:val="14"/>
              </w:rPr>
            </w:pPr>
            <w:r>
              <w:rPr>
                <w:sz w:val="14"/>
              </w:rPr>
              <w:t>23</w:t>
            </w:r>
          </w:p>
        </w:tc>
        <w:tc>
          <w:tcPr>
            <w:tcW w:w="760" w:type="dxa"/>
            <w:tcBorders>
              <w:bottom w:val="single" w:sz="12" w:space="0" w:color="000080"/>
            </w:tcBorders>
          </w:tcPr>
          <w:p w14:paraId="4EF8C083" w14:textId="77777777" w:rsidR="00031411" w:rsidRDefault="003A41CA">
            <w:pPr>
              <w:pStyle w:val="TableParagraph"/>
              <w:ind w:right="104"/>
              <w:rPr>
                <w:sz w:val="14"/>
              </w:rPr>
            </w:pPr>
            <w:r>
              <w:rPr>
                <w:sz w:val="14"/>
              </w:rPr>
              <w:t>97.8</w:t>
            </w:r>
          </w:p>
        </w:tc>
        <w:tc>
          <w:tcPr>
            <w:tcW w:w="921" w:type="dxa"/>
            <w:tcBorders>
              <w:bottom w:val="single" w:sz="12" w:space="0" w:color="000080"/>
            </w:tcBorders>
          </w:tcPr>
          <w:p w14:paraId="37FE3177" w14:textId="77777777" w:rsidR="00031411" w:rsidRDefault="003A41CA">
            <w:pPr>
              <w:pStyle w:val="TableParagraph"/>
              <w:ind w:right="104"/>
              <w:rPr>
                <w:sz w:val="14"/>
              </w:rPr>
            </w:pPr>
            <w:r>
              <w:rPr>
                <w:sz w:val="14"/>
              </w:rPr>
              <w:t>1.6</w:t>
            </w:r>
          </w:p>
        </w:tc>
        <w:tc>
          <w:tcPr>
            <w:tcW w:w="1005" w:type="dxa"/>
            <w:tcBorders>
              <w:bottom w:val="single" w:sz="12" w:space="0" w:color="000080"/>
            </w:tcBorders>
          </w:tcPr>
          <w:p w14:paraId="2DBC6DD6" w14:textId="77777777" w:rsidR="00031411" w:rsidRDefault="003A41CA">
            <w:pPr>
              <w:pStyle w:val="TableParagraph"/>
              <w:ind w:right="434"/>
              <w:rPr>
                <w:sz w:val="14"/>
              </w:rPr>
            </w:pPr>
            <w:r>
              <w:rPr>
                <w:sz w:val="14"/>
              </w:rPr>
              <w:t>45</w:t>
            </w:r>
          </w:p>
        </w:tc>
        <w:tc>
          <w:tcPr>
            <w:tcW w:w="1321" w:type="dxa"/>
            <w:tcBorders>
              <w:bottom w:val="single" w:sz="12" w:space="0" w:color="000080"/>
            </w:tcBorders>
          </w:tcPr>
          <w:p w14:paraId="30CE68C9" w14:textId="77777777" w:rsidR="00031411" w:rsidRDefault="003A41CA">
            <w:pPr>
              <w:pStyle w:val="TableParagraph"/>
              <w:ind w:left="100"/>
              <w:jc w:val="left"/>
              <w:rPr>
                <w:sz w:val="14"/>
              </w:rPr>
            </w:pPr>
            <w:r>
              <w:rPr>
                <w:sz w:val="14"/>
              </w:rPr>
              <w:t>8:00-9:40</w:t>
            </w:r>
          </w:p>
        </w:tc>
        <w:tc>
          <w:tcPr>
            <w:tcW w:w="2156" w:type="dxa"/>
            <w:tcBorders>
              <w:bottom w:val="single" w:sz="12" w:space="0" w:color="000080"/>
            </w:tcBorders>
          </w:tcPr>
          <w:p w14:paraId="7996A9C7" w14:textId="77777777" w:rsidR="00031411" w:rsidRDefault="003A41CA">
            <w:pPr>
              <w:pStyle w:val="TableParagraph"/>
              <w:ind w:left="104"/>
              <w:jc w:val="left"/>
              <w:rPr>
                <w:sz w:val="14"/>
              </w:rPr>
            </w:pPr>
            <w:r>
              <w:rPr>
                <w:sz w:val="14"/>
              </w:rPr>
              <w:t xml:space="preserve">1 </w:t>
            </w:r>
            <w:proofErr w:type="spellStart"/>
            <w:r>
              <w:rPr>
                <w:sz w:val="14"/>
              </w:rPr>
              <w:t>hr</w:t>
            </w:r>
            <w:proofErr w:type="spellEnd"/>
            <w:r>
              <w:rPr>
                <w:sz w:val="14"/>
              </w:rPr>
              <w:t>, 40 mins</w:t>
            </w:r>
          </w:p>
        </w:tc>
      </w:tr>
      <w:tr w:rsidR="00031411" w14:paraId="3DE364B5" w14:textId="77777777">
        <w:trPr>
          <w:trHeight w:hRule="exact" w:val="245"/>
        </w:trPr>
        <w:tc>
          <w:tcPr>
            <w:tcW w:w="2181" w:type="dxa"/>
            <w:tcBorders>
              <w:top w:val="single" w:sz="12" w:space="0" w:color="000080"/>
            </w:tcBorders>
          </w:tcPr>
          <w:p w14:paraId="1D00FF70" w14:textId="77777777" w:rsidR="00031411" w:rsidRDefault="003A41CA">
            <w:pPr>
              <w:pStyle w:val="TableParagraph"/>
              <w:spacing w:before="64"/>
              <w:ind w:left="105"/>
              <w:jc w:val="left"/>
              <w:rPr>
                <w:b/>
                <w:sz w:val="14"/>
              </w:rPr>
            </w:pPr>
            <w:r>
              <w:rPr>
                <w:b/>
                <w:sz w:val="14"/>
              </w:rPr>
              <w:t>4 credits (5-week session)</w:t>
            </w:r>
          </w:p>
        </w:tc>
        <w:tc>
          <w:tcPr>
            <w:tcW w:w="1166" w:type="dxa"/>
            <w:tcBorders>
              <w:top w:val="single" w:sz="12" w:space="0" w:color="000080"/>
            </w:tcBorders>
          </w:tcPr>
          <w:p w14:paraId="4A542130" w14:textId="77777777" w:rsidR="00031411" w:rsidRDefault="003A41CA">
            <w:pPr>
              <w:pStyle w:val="TableParagraph"/>
              <w:spacing w:before="64"/>
              <w:ind w:left="180" w:right="182"/>
              <w:jc w:val="center"/>
              <w:rPr>
                <w:sz w:val="14"/>
              </w:rPr>
            </w:pPr>
            <w:r>
              <w:rPr>
                <w:sz w:val="14"/>
              </w:rPr>
              <w:t>MTWTF</w:t>
            </w:r>
          </w:p>
        </w:tc>
        <w:tc>
          <w:tcPr>
            <w:tcW w:w="685" w:type="dxa"/>
            <w:tcBorders>
              <w:top w:val="single" w:sz="12" w:space="0" w:color="000080"/>
            </w:tcBorders>
          </w:tcPr>
          <w:p w14:paraId="1889FC71" w14:textId="77777777" w:rsidR="00031411" w:rsidRDefault="003A41CA">
            <w:pPr>
              <w:pStyle w:val="TableParagraph"/>
              <w:spacing w:before="64"/>
              <w:ind w:right="104"/>
              <w:rPr>
                <w:sz w:val="14"/>
              </w:rPr>
            </w:pPr>
            <w:r>
              <w:rPr>
                <w:sz w:val="14"/>
              </w:rPr>
              <w:t>22</w:t>
            </w:r>
          </w:p>
        </w:tc>
        <w:tc>
          <w:tcPr>
            <w:tcW w:w="760" w:type="dxa"/>
            <w:tcBorders>
              <w:top w:val="single" w:sz="12" w:space="0" w:color="000080"/>
            </w:tcBorders>
          </w:tcPr>
          <w:p w14:paraId="00A631E7" w14:textId="77777777" w:rsidR="00031411" w:rsidRDefault="003A41CA">
            <w:pPr>
              <w:pStyle w:val="TableParagraph"/>
              <w:spacing w:before="64"/>
              <w:ind w:right="99"/>
              <w:rPr>
                <w:sz w:val="14"/>
              </w:rPr>
            </w:pPr>
            <w:r>
              <w:rPr>
                <w:sz w:val="14"/>
              </w:rPr>
              <w:t>136.4</w:t>
            </w:r>
          </w:p>
        </w:tc>
        <w:tc>
          <w:tcPr>
            <w:tcW w:w="921" w:type="dxa"/>
            <w:tcBorders>
              <w:top w:val="single" w:sz="12" w:space="0" w:color="000080"/>
            </w:tcBorders>
          </w:tcPr>
          <w:p w14:paraId="02D51CE6" w14:textId="77777777" w:rsidR="00031411" w:rsidRDefault="003A41CA">
            <w:pPr>
              <w:pStyle w:val="TableParagraph"/>
              <w:spacing w:before="64"/>
              <w:ind w:right="104"/>
              <w:rPr>
                <w:sz w:val="14"/>
              </w:rPr>
            </w:pPr>
            <w:r>
              <w:rPr>
                <w:sz w:val="14"/>
              </w:rPr>
              <w:t>2.3</w:t>
            </w:r>
          </w:p>
        </w:tc>
        <w:tc>
          <w:tcPr>
            <w:tcW w:w="1005" w:type="dxa"/>
            <w:tcBorders>
              <w:top w:val="single" w:sz="12" w:space="0" w:color="000080"/>
            </w:tcBorders>
          </w:tcPr>
          <w:p w14:paraId="44C25CF3" w14:textId="77777777" w:rsidR="00031411" w:rsidRDefault="003A41CA">
            <w:pPr>
              <w:pStyle w:val="TableParagraph"/>
              <w:spacing w:before="64"/>
              <w:ind w:right="434"/>
              <w:rPr>
                <w:sz w:val="14"/>
              </w:rPr>
            </w:pPr>
            <w:r>
              <w:rPr>
                <w:sz w:val="14"/>
              </w:rPr>
              <w:t>60</w:t>
            </w:r>
          </w:p>
        </w:tc>
        <w:tc>
          <w:tcPr>
            <w:tcW w:w="1321" w:type="dxa"/>
            <w:tcBorders>
              <w:top w:val="single" w:sz="12" w:space="0" w:color="000080"/>
            </w:tcBorders>
          </w:tcPr>
          <w:p w14:paraId="6F74C0DC" w14:textId="77777777" w:rsidR="00031411" w:rsidRDefault="003A41CA">
            <w:pPr>
              <w:pStyle w:val="TableParagraph"/>
              <w:spacing w:before="64"/>
              <w:ind w:left="100"/>
              <w:jc w:val="left"/>
              <w:rPr>
                <w:sz w:val="14"/>
              </w:rPr>
            </w:pPr>
            <w:r>
              <w:rPr>
                <w:sz w:val="14"/>
              </w:rPr>
              <w:t>8:00-10:20</w:t>
            </w:r>
          </w:p>
        </w:tc>
        <w:tc>
          <w:tcPr>
            <w:tcW w:w="2156" w:type="dxa"/>
            <w:tcBorders>
              <w:top w:val="single" w:sz="12" w:space="0" w:color="000080"/>
            </w:tcBorders>
          </w:tcPr>
          <w:p w14:paraId="6D179CB3" w14:textId="77777777" w:rsidR="00031411" w:rsidRDefault="003A41CA">
            <w:pPr>
              <w:pStyle w:val="TableParagraph"/>
              <w:spacing w:before="64"/>
              <w:ind w:left="104"/>
              <w:jc w:val="left"/>
              <w:rPr>
                <w:sz w:val="14"/>
              </w:rPr>
            </w:pPr>
            <w:r>
              <w:rPr>
                <w:sz w:val="14"/>
              </w:rPr>
              <w:t xml:space="preserve">2 </w:t>
            </w:r>
            <w:proofErr w:type="spellStart"/>
            <w:r>
              <w:rPr>
                <w:sz w:val="14"/>
              </w:rPr>
              <w:t>hrs</w:t>
            </w:r>
            <w:proofErr w:type="spellEnd"/>
            <w:r>
              <w:rPr>
                <w:sz w:val="14"/>
              </w:rPr>
              <w:t>, 20 mins</w:t>
            </w:r>
          </w:p>
        </w:tc>
      </w:tr>
      <w:tr w:rsidR="00031411" w14:paraId="4B59E4E5" w14:textId="77777777">
        <w:trPr>
          <w:trHeight w:hRule="exact" w:val="220"/>
        </w:trPr>
        <w:tc>
          <w:tcPr>
            <w:tcW w:w="2181" w:type="dxa"/>
          </w:tcPr>
          <w:p w14:paraId="579B39F6" w14:textId="77777777" w:rsidR="00031411" w:rsidRDefault="003A41CA">
            <w:pPr>
              <w:pStyle w:val="TableParagraph"/>
              <w:spacing w:before="49"/>
              <w:ind w:left="105"/>
              <w:jc w:val="left"/>
              <w:rPr>
                <w:sz w:val="14"/>
              </w:rPr>
            </w:pPr>
            <w:r>
              <w:rPr>
                <w:sz w:val="14"/>
              </w:rPr>
              <w:t xml:space="preserve">(60 x 50 = </w:t>
            </w:r>
            <w:r>
              <w:rPr>
                <w:b/>
                <w:sz w:val="14"/>
              </w:rPr>
              <w:t>3000 mins class time</w:t>
            </w:r>
            <w:r>
              <w:rPr>
                <w:sz w:val="14"/>
              </w:rPr>
              <w:t>)</w:t>
            </w:r>
          </w:p>
        </w:tc>
        <w:tc>
          <w:tcPr>
            <w:tcW w:w="1166" w:type="dxa"/>
          </w:tcPr>
          <w:p w14:paraId="790B73C5" w14:textId="77777777" w:rsidR="00031411" w:rsidRDefault="003A41CA">
            <w:pPr>
              <w:pStyle w:val="TableParagraph"/>
              <w:spacing w:before="49"/>
              <w:ind w:left="180" w:right="180"/>
              <w:jc w:val="center"/>
              <w:rPr>
                <w:sz w:val="14"/>
              </w:rPr>
            </w:pPr>
            <w:r>
              <w:rPr>
                <w:sz w:val="14"/>
              </w:rPr>
              <w:t>MTWTh</w:t>
            </w:r>
          </w:p>
        </w:tc>
        <w:tc>
          <w:tcPr>
            <w:tcW w:w="685" w:type="dxa"/>
          </w:tcPr>
          <w:p w14:paraId="476551DD" w14:textId="77777777" w:rsidR="00031411" w:rsidRDefault="003A41CA">
            <w:pPr>
              <w:pStyle w:val="TableParagraph"/>
              <w:spacing w:before="49"/>
              <w:ind w:right="104"/>
              <w:rPr>
                <w:sz w:val="14"/>
              </w:rPr>
            </w:pPr>
            <w:r>
              <w:rPr>
                <w:sz w:val="14"/>
              </w:rPr>
              <w:t>18</w:t>
            </w:r>
          </w:p>
        </w:tc>
        <w:tc>
          <w:tcPr>
            <w:tcW w:w="760" w:type="dxa"/>
          </w:tcPr>
          <w:p w14:paraId="15026A86" w14:textId="77777777" w:rsidR="00031411" w:rsidRDefault="003A41CA">
            <w:pPr>
              <w:pStyle w:val="TableParagraph"/>
              <w:spacing w:before="49"/>
              <w:ind w:right="99"/>
              <w:rPr>
                <w:sz w:val="14"/>
              </w:rPr>
            </w:pPr>
            <w:r>
              <w:rPr>
                <w:sz w:val="14"/>
              </w:rPr>
              <w:t>166.7</w:t>
            </w:r>
          </w:p>
        </w:tc>
        <w:tc>
          <w:tcPr>
            <w:tcW w:w="921" w:type="dxa"/>
          </w:tcPr>
          <w:p w14:paraId="18BD44FD" w14:textId="77777777" w:rsidR="00031411" w:rsidRDefault="003A41CA">
            <w:pPr>
              <w:pStyle w:val="TableParagraph"/>
              <w:spacing w:before="49"/>
              <w:ind w:right="104"/>
              <w:rPr>
                <w:sz w:val="14"/>
              </w:rPr>
            </w:pPr>
            <w:r>
              <w:rPr>
                <w:sz w:val="14"/>
              </w:rPr>
              <w:t>2.8</w:t>
            </w:r>
          </w:p>
        </w:tc>
        <w:tc>
          <w:tcPr>
            <w:tcW w:w="1005" w:type="dxa"/>
          </w:tcPr>
          <w:p w14:paraId="300C5B21" w14:textId="77777777" w:rsidR="00031411" w:rsidRDefault="003A41CA">
            <w:pPr>
              <w:pStyle w:val="TableParagraph"/>
              <w:spacing w:before="49"/>
              <w:ind w:right="434"/>
              <w:rPr>
                <w:sz w:val="14"/>
              </w:rPr>
            </w:pPr>
            <w:r>
              <w:rPr>
                <w:sz w:val="14"/>
              </w:rPr>
              <w:t>60</w:t>
            </w:r>
          </w:p>
        </w:tc>
        <w:tc>
          <w:tcPr>
            <w:tcW w:w="1321" w:type="dxa"/>
          </w:tcPr>
          <w:p w14:paraId="6510C3D3" w14:textId="77777777" w:rsidR="00031411" w:rsidRDefault="003A41CA">
            <w:pPr>
              <w:pStyle w:val="TableParagraph"/>
              <w:spacing w:before="49"/>
              <w:ind w:left="100"/>
              <w:jc w:val="left"/>
              <w:rPr>
                <w:sz w:val="14"/>
              </w:rPr>
            </w:pPr>
            <w:r>
              <w:rPr>
                <w:sz w:val="14"/>
              </w:rPr>
              <w:t>8:00-10:50</w:t>
            </w:r>
          </w:p>
        </w:tc>
        <w:tc>
          <w:tcPr>
            <w:tcW w:w="2156" w:type="dxa"/>
          </w:tcPr>
          <w:p w14:paraId="4F355064" w14:textId="77777777" w:rsidR="00031411" w:rsidRDefault="003A41CA">
            <w:pPr>
              <w:pStyle w:val="TableParagraph"/>
              <w:spacing w:before="49"/>
              <w:ind w:left="104"/>
              <w:jc w:val="left"/>
              <w:rPr>
                <w:sz w:val="14"/>
              </w:rPr>
            </w:pPr>
            <w:r>
              <w:rPr>
                <w:sz w:val="14"/>
              </w:rPr>
              <w:t xml:space="preserve">2 </w:t>
            </w:r>
            <w:proofErr w:type="spellStart"/>
            <w:r>
              <w:rPr>
                <w:sz w:val="14"/>
              </w:rPr>
              <w:t>hrs</w:t>
            </w:r>
            <w:proofErr w:type="spellEnd"/>
            <w:r>
              <w:rPr>
                <w:sz w:val="14"/>
              </w:rPr>
              <w:t>, 50 mins</w:t>
            </w:r>
          </w:p>
        </w:tc>
      </w:tr>
      <w:tr w:rsidR="00031411" w14:paraId="0F2DAB98" w14:textId="77777777">
        <w:trPr>
          <w:trHeight w:hRule="exact" w:val="225"/>
        </w:trPr>
        <w:tc>
          <w:tcPr>
            <w:tcW w:w="2181" w:type="dxa"/>
          </w:tcPr>
          <w:p w14:paraId="52AEF37E" w14:textId="77777777" w:rsidR="00031411" w:rsidRDefault="00031411"/>
        </w:tc>
        <w:tc>
          <w:tcPr>
            <w:tcW w:w="1166" w:type="dxa"/>
          </w:tcPr>
          <w:p w14:paraId="1CBFFB7F" w14:textId="77777777" w:rsidR="00031411" w:rsidRDefault="003A41CA">
            <w:pPr>
              <w:pStyle w:val="TableParagraph"/>
              <w:ind w:left="180" w:right="180"/>
              <w:jc w:val="center"/>
              <w:rPr>
                <w:sz w:val="14"/>
              </w:rPr>
            </w:pPr>
            <w:r>
              <w:rPr>
                <w:sz w:val="14"/>
              </w:rPr>
              <w:t>MTW</w:t>
            </w:r>
          </w:p>
        </w:tc>
        <w:tc>
          <w:tcPr>
            <w:tcW w:w="685" w:type="dxa"/>
          </w:tcPr>
          <w:p w14:paraId="0C1FFEFF" w14:textId="77777777" w:rsidR="00031411" w:rsidRDefault="003A41CA">
            <w:pPr>
              <w:pStyle w:val="TableParagraph"/>
              <w:ind w:right="104"/>
              <w:rPr>
                <w:sz w:val="14"/>
              </w:rPr>
            </w:pPr>
            <w:r>
              <w:rPr>
                <w:sz w:val="14"/>
              </w:rPr>
              <w:t>14</w:t>
            </w:r>
          </w:p>
        </w:tc>
        <w:tc>
          <w:tcPr>
            <w:tcW w:w="760" w:type="dxa"/>
          </w:tcPr>
          <w:p w14:paraId="42863788" w14:textId="77777777" w:rsidR="00031411" w:rsidRDefault="003A41CA">
            <w:pPr>
              <w:pStyle w:val="TableParagraph"/>
              <w:ind w:right="99"/>
              <w:rPr>
                <w:sz w:val="14"/>
              </w:rPr>
            </w:pPr>
            <w:r>
              <w:rPr>
                <w:sz w:val="14"/>
              </w:rPr>
              <w:t>214.3</w:t>
            </w:r>
          </w:p>
        </w:tc>
        <w:tc>
          <w:tcPr>
            <w:tcW w:w="921" w:type="dxa"/>
          </w:tcPr>
          <w:p w14:paraId="320D2D68" w14:textId="77777777" w:rsidR="00031411" w:rsidRDefault="003A41CA">
            <w:pPr>
              <w:pStyle w:val="TableParagraph"/>
              <w:ind w:right="104"/>
              <w:rPr>
                <w:sz w:val="14"/>
              </w:rPr>
            </w:pPr>
            <w:r>
              <w:rPr>
                <w:sz w:val="14"/>
              </w:rPr>
              <w:t>3.6</w:t>
            </w:r>
          </w:p>
        </w:tc>
        <w:tc>
          <w:tcPr>
            <w:tcW w:w="1005" w:type="dxa"/>
          </w:tcPr>
          <w:p w14:paraId="3E93AFD2" w14:textId="77777777" w:rsidR="00031411" w:rsidRDefault="003A41CA">
            <w:pPr>
              <w:pStyle w:val="TableParagraph"/>
              <w:ind w:right="434"/>
              <w:rPr>
                <w:sz w:val="14"/>
              </w:rPr>
            </w:pPr>
            <w:r>
              <w:rPr>
                <w:sz w:val="14"/>
              </w:rPr>
              <w:t>60</w:t>
            </w:r>
          </w:p>
        </w:tc>
        <w:tc>
          <w:tcPr>
            <w:tcW w:w="1321" w:type="dxa"/>
          </w:tcPr>
          <w:p w14:paraId="42CCD83E" w14:textId="77777777" w:rsidR="00031411" w:rsidRDefault="003A41CA">
            <w:pPr>
              <w:pStyle w:val="TableParagraph"/>
              <w:ind w:left="100"/>
              <w:jc w:val="left"/>
              <w:rPr>
                <w:sz w:val="14"/>
              </w:rPr>
            </w:pPr>
            <w:r>
              <w:rPr>
                <w:sz w:val="14"/>
              </w:rPr>
              <w:t>8:00-11:40</w:t>
            </w:r>
          </w:p>
        </w:tc>
        <w:tc>
          <w:tcPr>
            <w:tcW w:w="2156" w:type="dxa"/>
          </w:tcPr>
          <w:p w14:paraId="47908AE7" w14:textId="77777777" w:rsidR="00031411" w:rsidRDefault="003A41CA">
            <w:pPr>
              <w:pStyle w:val="TableParagraph"/>
              <w:ind w:left="104"/>
              <w:jc w:val="left"/>
              <w:rPr>
                <w:sz w:val="14"/>
              </w:rPr>
            </w:pPr>
            <w:r>
              <w:rPr>
                <w:sz w:val="14"/>
              </w:rPr>
              <w:t xml:space="preserve">3 </w:t>
            </w:r>
            <w:proofErr w:type="spellStart"/>
            <w:r>
              <w:rPr>
                <w:sz w:val="14"/>
              </w:rPr>
              <w:t>hrs</w:t>
            </w:r>
            <w:proofErr w:type="spellEnd"/>
            <w:r>
              <w:rPr>
                <w:sz w:val="14"/>
              </w:rPr>
              <w:t>, 40 mins</w:t>
            </w:r>
          </w:p>
        </w:tc>
      </w:tr>
      <w:tr w:rsidR="00031411" w14:paraId="1EF18134" w14:textId="77777777">
        <w:trPr>
          <w:trHeight w:hRule="exact" w:val="225"/>
        </w:trPr>
        <w:tc>
          <w:tcPr>
            <w:tcW w:w="2181" w:type="dxa"/>
          </w:tcPr>
          <w:p w14:paraId="661C9A5E" w14:textId="77777777" w:rsidR="00031411" w:rsidRDefault="00031411"/>
        </w:tc>
        <w:tc>
          <w:tcPr>
            <w:tcW w:w="1166" w:type="dxa"/>
          </w:tcPr>
          <w:p w14:paraId="725AF22B" w14:textId="77777777" w:rsidR="00031411" w:rsidRDefault="003A41CA">
            <w:pPr>
              <w:pStyle w:val="TableParagraph"/>
              <w:ind w:left="180" w:right="180"/>
              <w:jc w:val="center"/>
              <w:rPr>
                <w:sz w:val="14"/>
              </w:rPr>
            </w:pPr>
            <w:proofErr w:type="spellStart"/>
            <w:r>
              <w:rPr>
                <w:sz w:val="14"/>
              </w:rPr>
              <w:t>TTh</w:t>
            </w:r>
            <w:proofErr w:type="spellEnd"/>
          </w:p>
        </w:tc>
        <w:tc>
          <w:tcPr>
            <w:tcW w:w="685" w:type="dxa"/>
          </w:tcPr>
          <w:p w14:paraId="26095CA6" w14:textId="77777777" w:rsidR="00031411" w:rsidRDefault="003A41CA">
            <w:pPr>
              <w:pStyle w:val="TableParagraph"/>
              <w:ind w:right="104"/>
              <w:rPr>
                <w:sz w:val="14"/>
              </w:rPr>
            </w:pPr>
            <w:r>
              <w:rPr>
                <w:sz w:val="14"/>
              </w:rPr>
              <w:t>9</w:t>
            </w:r>
          </w:p>
        </w:tc>
        <w:tc>
          <w:tcPr>
            <w:tcW w:w="760" w:type="dxa"/>
          </w:tcPr>
          <w:p w14:paraId="50341E0D" w14:textId="77777777" w:rsidR="00031411" w:rsidRDefault="003A41CA">
            <w:pPr>
              <w:pStyle w:val="TableParagraph"/>
              <w:ind w:right="99"/>
              <w:rPr>
                <w:sz w:val="14"/>
              </w:rPr>
            </w:pPr>
            <w:r>
              <w:rPr>
                <w:sz w:val="14"/>
              </w:rPr>
              <w:t>333.3</w:t>
            </w:r>
          </w:p>
        </w:tc>
        <w:tc>
          <w:tcPr>
            <w:tcW w:w="921" w:type="dxa"/>
          </w:tcPr>
          <w:p w14:paraId="7A71B914" w14:textId="77777777" w:rsidR="00031411" w:rsidRDefault="003A41CA">
            <w:pPr>
              <w:pStyle w:val="TableParagraph"/>
              <w:ind w:right="106"/>
              <w:rPr>
                <w:sz w:val="14"/>
              </w:rPr>
            </w:pPr>
            <w:r>
              <w:rPr>
                <w:sz w:val="14"/>
              </w:rPr>
              <w:t>5.6</w:t>
            </w:r>
          </w:p>
        </w:tc>
        <w:tc>
          <w:tcPr>
            <w:tcW w:w="1005" w:type="dxa"/>
          </w:tcPr>
          <w:p w14:paraId="77D624BB" w14:textId="77777777" w:rsidR="00031411" w:rsidRDefault="003A41CA">
            <w:pPr>
              <w:pStyle w:val="TableParagraph"/>
              <w:ind w:right="434"/>
              <w:rPr>
                <w:sz w:val="14"/>
              </w:rPr>
            </w:pPr>
            <w:r>
              <w:rPr>
                <w:sz w:val="14"/>
              </w:rPr>
              <w:t>60</w:t>
            </w:r>
          </w:p>
        </w:tc>
        <w:tc>
          <w:tcPr>
            <w:tcW w:w="1321" w:type="dxa"/>
          </w:tcPr>
          <w:p w14:paraId="6D4C0C7F" w14:textId="77777777" w:rsidR="00031411" w:rsidRDefault="003A41CA">
            <w:pPr>
              <w:pStyle w:val="TableParagraph"/>
              <w:ind w:left="100"/>
              <w:jc w:val="left"/>
              <w:rPr>
                <w:sz w:val="14"/>
              </w:rPr>
            </w:pPr>
            <w:r>
              <w:rPr>
                <w:sz w:val="14"/>
              </w:rPr>
              <w:t>8:00-1:40</w:t>
            </w:r>
          </w:p>
        </w:tc>
        <w:tc>
          <w:tcPr>
            <w:tcW w:w="2156" w:type="dxa"/>
          </w:tcPr>
          <w:p w14:paraId="19885A00" w14:textId="77777777" w:rsidR="00031411" w:rsidRDefault="003A41CA">
            <w:pPr>
              <w:pStyle w:val="TableParagraph"/>
              <w:ind w:left="104"/>
              <w:jc w:val="left"/>
              <w:rPr>
                <w:sz w:val="14"/>
              </w:rPr>
            </w:pPr>
            <w:r>
              <w:rPr>
                <w:sz w:val="14"/>
              </w:rPr>
              <w:t xml:space="preserve">5 </w:t>
            </w:r>
            <w:proofErr w:type="spellStart"/>
            <w:r>
              <w:rPr>
                <w:sz w:val="14"/>
              </w:rPr>
              <w:t>hrs</w:t>
            </w:r>
            <w:proofErr w:type="spellEnd"/>
            <w:r>
              <w:rPr>
                <w:sz w:val="14"/>
              </w:rPr>
              <w:t>, 40 mins</w:t>
            </w:r>
          </w:p>
        </w:tc>
      </w:tr>
      <w:tr w:rsidR="00031411" w14:paraId="13A8D927" w14:textId="77777777">
        <w:trPr>
          <w:trHeight w:hRule="exact" w:val="243"/>
        </w:trPr>
        <w:tc>
          <w:tcPr>
            <w:tcW w:w="2181" w:type="dxa"/>
            <w:tcBorders>
              <w:bottom w:val="single" w:sz="14" w:space="0" w:color="000080"/>
            </w:tcBorders>
          </w:tcPr>
          <w:p w14:paraId="31F65B25" w14:textId="77777777" w:rsidR="00031411" w:rsidRDefault="00031411"/>
        </w:tc>
        <w:tc>
          <w:tcPr>
            <w:tcW w:w="1166" w:type="dxa"/>
            <w:tcBorders>
              <w:bottom w:val="single" w:sz="14" w:space="0" w:color="000080"/>
            </w:tcBorders>
          </w:tcPr>
          <w:p w14:paraId="53135735" w14:textId="77777777" w:rsidR="00031411" w:rsidRDefault="003A41CA">
            <w:pPr>
              <w:pStyle w:val="TableParagraph"/>
              <w:spacing w:before="49"/>
              <w:ind w:left="180" w:right="182"/>
              <w:jc w:val="center"/>
              <w:rPr>
                <w:sz w:val="14"/>
              </w:rPr>
            </w:pPr>
            <w:r>
              <w:rPr>
                <w:sz w:val="14"/>
              </w:rPr>
              <w:t>FSAT</w:t>
            </w:r>
          </w:p>
        </w:tc>
        <w:tc>
          <w:tcPr>
            <w:tcW w:w="685" w:type="dxa"/>
            <w:tcBorders>
              <w:bottom w:val="single" w:sz="14" w:space="0" w:color="000080"/>
            </w:tcBorders>
          </w:tcPr>
          <w:p w14:paraId="28057202" w14:textId="77777777" w:rsidR="00031411" w:rsidRDefault="003A41CA">
            <w:pPr>
              <w:pStyle w:val="TableParagraph"/>
              <w:spacing w:before="49"/>
              <w:ind w:right="104"/>
              <w:rPr>
                <w:sz w:val="14"/>
              </w:rPr>
            </w:pPr>
            <w:r>
              <w:rPr>
                <w:sz w:val="14"/>
              </w:rPr>
              <w:t>8</w:t>
            </w:r>
          </w:p>
        </w:tc>
        <w:tc>
          <w:tcPr>
            <w:tcW w:w="760" w:type="dxa"/>
            <w:tcBorders>
              <w:bottom w:val="single" w:sz="14" w:space="0" w:color="000080"/>
            </w:tcBorders>
          </w:tcPr>
          <w:p w14:paraId="73F383D3" w14:textId="77777777" w:rsidR="00031411" w:rsidRDefault="003A41CA">
            <w:pPr>
              <w:pStyle w:val="TableParagraph"/>
              <w:spacing w:before="49"/>
              <w:ind w:right="99"/>
              <w:rPr>
                <w:sz w:val="14"/>
              </w:rPr>
            </w:pPr>
            <w:r>
              <w:rPr>
                <w:sz w:val="14"/>
              </w:rPr>
              <w:t>375</w:t>
            </w:r>
          </w:p>
        </w:tc>
        <w:tc>
          <w:tcPr>
            <w:tcW w:w="921" w:type="dxa"/>
            <w:tcBorders>
              <w:bottom w:val="single" w:sz="14" w:space="0" w:color="000080"/>
            </w:tcBorders>
          </w:tcPr>
          <w:p w14:paraId="60153255" w14:textId="77777777" w:rsidR="00031411" w:rsidRDefault="003A41CA">
            <w:pPr>
              <w:pStyle w:val="TableParagraph"/>
              <w:spacing w:before="49"/>
              <w:ind w:right="104"/>
              <w:rPr>
                <w:sz w:val="14"/>
              </w:rPr>
            </w:pPr>
            <w:r>
              <w:rPr>
                <w:sz w:val="14"/>
              </w:rPr>
              <w:t>6.3</w:t>
            </w:r>
          </w:p>
        </w:tc>
        <w:tc>
          <w:tcPr>
            <w:tcW w:w="1005" w:type="dxa"/>
            <w:tcBorders>
              <w:bottom w:val="single" w:sz="14" w:space="0" w:color="000080"/>
            </w:tcBorders>
          </w:tcPr>
          <w:p w14:paraId="2838CA4F" w14:textId="77777777" w:rsidR="00031411" w:rsidRDefault="003A41CA">
            <w:pPr>
              <w:pStyle w:val="TableParagraph"/>
              <w:spacing w:before="49"/>
              <w:ind w:right="434"/>
              <w:rPr>
                <w:sz w:val="14"/>
              </w:rPr>
            </w:pPr>
            <w:r>
              <w:rPr>
                <w:sz w:val="14"/>
              </w:rPr>
              <w:t>60</w:t>
            </w:r>
          </w:p>
        </w:tc>
        <w:tc>
          <w:tcPr>
            <w:tcW w:w="1321" w:type="dxa"/>
            <w:tcBorders>
              <w:bottom w:val="single" w:sz="14" w:space="0" w:color="000080"/>
            </w:tcBorders>
          </w:tcPr>
          <w:p w14:paraId="25B613F7" w14:textId="77777777" w:rsidR="00031411" w:rsidRDefault="003A41CA">
            <w:pPr>
              <w:pStyle w:val="TableParagraph"/>
              <w:spacing w:before="49"/>
              <w:ind w:left="100"/>
              <w:jc w:val="left"/>
              <w:rPr>
                <w:sz w:val="14"/>
              </w:rPr>
            </w:pPr>
            <w:r>
              <w:rPr>
                <w:sz w:val="14"/>
              </w:rPr>
              <w:t>8:00-2:20</w:t>
            </w:r>
          </w:p>
        </w:tc>
        <w:tc>
          <w:tcPr>
            <w:tcW w:w="2156" w:type="dxa"/>
            <w:tcBorders>
              <w:bottom w:val="single" w:sz="14" w:space="0" w:color="000080"/>
            </w:tcBorders>
          </w:tcPr>
          <w:p w14:paraId="5528A759" w14:textId="77777777" w:rsidR="00031411" w:rsidRDefault="003A41CA">
            <w:pPr>
              <w:pStyle w:val="TableParagraph"/>
              <w:spacing w:before="49"/>
              <w:ind w:left="104"/>
              <w:jc w:val="left"/>
              <w:rPr>
                <w:sz w:val="14"/>
              </w:rPr>
            </w:pPr>
            <w:r>
              <w:rPr>
                <w:sz w:val="14"/>
              </w:rPr>
              <w:t xml:space="preserve">6 </w:t>
            </w:r>
            <w:proofErr w:type="spellStart"/>
            <w:r>
              <w:rPr>
                <w:sz w:val="14"/>
              </w:rPr>
              <w:t>hrs</w:t>
            </w:r>
            <w:proofErr w:type="spellEnd"/>
            <w:r>
              <w:rPr>
                <w:sz w:val="14"/>
              </w:rPr>
              <w:t>, 20 mins</w:t>
            </w:r>
          </w:p>
        </w:tc>
      </w:tr>
      <w:tr w:rsidR="00031411" w14:paraId="5968E853" w14:textId="77777777">
        <w:trPr>
          <w:trHeight w:hRule="exact" w:val="243"/>
        </w:trPr>
        <w:tc>
          <w:tcPr>
            <w:tcW w:w="2181" w:type="dxa"/>
            <w:tcBorders>
              <w:top w:val="single" w:sz="14" w:space="0" w:color="000080"/>
            </w:tcBorders>
          </w:tcPr>
          <w:p w14:paraId="4F9F5C26" w14:textId="77777777" w:rsidR="00031411" w:rsidRDefault="003A41CA">
            <w:pPr>
              <w:pStyle w:val="TableParagraph"/>
              <w:spacing w:before="59"/>
              <w:ind w:left="105"/>
              <w:jc w:val="left"/>
              <w:rPr>
                <w:b/>
                <w:sz w:val="14"/>
              </w:rPr>
            </w:pPr>
            <w:r>
              <w:rPr>
                <w:b/>
                <w:sz w:val="14"/>
              </w:rPr>
              <w:t>4 credits (10-week session)</w:t>
            </w:r>
          </w:p>
        </w:tc>
        <w:tc>
          <w:tcPr>
            <w:tcW w:w="1166" w:type="dxa"/>
            <w:tcBorders>
              <w:top w:val="single" w:sz="14" w:space="0" w:color="000080"/>
            </w:tcBorders>
          </w:tcPr>
          <w:p w14:paraId="2F9EF360" w14:textId="77777777" w:rsidR="00031411" w:rsidRDefault="003A41CA">
            <w:pPr>
              <w:pStyle w:val="TableParagraph"/>
              <w:spacing w:before="59"/>
              <w:ind w:left="180" w:right="182"/>
              <w:jc w:val="center"/>
              <w:rPr>
                <w:sz w:val="14"/>
              </w:rPr>
            </w:pPr>
            <w:r>
              <w:rPr>
                <w:sz w:val="14"/>
              </w:rPr>
              <w:t>MTWTF</w:t>
            </w:r>
          </w:p>
        </w:tc>
        <w:tc>
          <w:tcPr>
            <w:tcW w:w="685" w:type="dxa"/>
            <w:tcBorders>
              <w:top w:val="single" w:sz="14" w:space="0" w:color="000080"/>
            </w:tcBorders>
          </w:tcPr>
          <w:p w14:paraId="7FEB6DFB" w14:textId="77777777" w:rsidR="00031411" w:rsidRDefault="003A41CA">
            <w:pPr>
              <w:pStyle w:val="TableParagraph"/>
              <w:spacing w:before="59"/>
              <w:ind w:right="104"/>
              <w:rPr>
                <w:sz w:val="14"/>
              </w:rPr>
            </w:pPr>
            <w:r>
              <w:rPr>
                <w:sz w:val="14"/>
              </w:rPr>
              <w:t>47</w:t>
            </w:r>
          </w:p>
        </w:tc>
        <w:tc>
          <w:tcPr>
            <w:tcW w:w="760" w:type="dxa"/>
            <w:tcBorders>
              <w:top w:val="single" w:sz="14" w:space="0" w:color="000080"/>
            </w:tcBorders>
          </w:tcPr>
          <w:p w14:paraId="05E73AA9" w14:textId="77777777" w:rsidR="00031411" w:rsidRDefault="003A41CA">
            <w:pPr>
              <w:pStyle w:val="TableParagraph"/>
              <w:spacing w:before="59"/>
              <w:ind w:right="104"/>
              <w:rPr>
                <w:sz w:val="14"/>
              </w:rPr>
            </w:pPr>
            <w:r>
              <w:rPr>
                <w:sz w:val="14"/>
              </w:rPr>
              <w:t>63.8</w:t>
            </w:r>
          </w:p>
        </w:tc>
        <w:tc>
          <w:tcPr>
            <w:tcW w:w="921" w:type="dxa"/>
            <w:tcBorders>
              <w:top w:val="single" w:sz="14" w:space="0" w:color="000080"/>
            </w:tcBorders>
          </w:tcPr>
          <w:p w14:paraId="12C21E45" w14:textId="77777777" w:rsidR="00031411" w:rsidRDefault="003A41CA">
            <w:pPr>
              <w:pStyle w:val="TableParagraph"/>
              <w:spacing w:before="59"/>
              <w:ind w:right="104"/>
              <w:rPr>
                <w:sz w:val="14"/>
              </w:rPr>
            </w:pPr>
            <w:r>
              <w:rPr>
                <w:sz w:val="14"/>
              </w:rPr>
              <w:t>1.1</w:t>
            </w:r>
          </w:p>
        </w:tc>
        <w:tc>
          <w:tcPr>
            <w:tcW w:w="1005" w:type="dxa"/>
            <w:tcBorders>
              <w:top w:val="single" w:sz="14" w:space="0" w:color="000080"/>
            </w:tcBorders>
          </w:tcPr>
          <w:p w14:paraId="3C0FEB5F" w14:textId="77777777" w:rsidR="00031411" w:rsidRDefault="003A41CA">
            <w:pPr>
              <w:pStyle w:val="TableParagraph"/>
              <w:spacing w:before="59"/>
              <w:ind w:right="434"/>
              <w:rPr>
                <w:sz w:val="14"/>
              </w:rPr>
            </w:pPr>
            <w:r>
              <w:rPr>
                <w:sz w:val="14"/>
              </w:rPr>
              <w:t>60</w:t>
            </w:r>
          </w:p>
        </w:tc>
        <w:tc>
          <w:tcPr>
            <w:tcW w:w="1321" w:type="dxa"/>
            <w:tcBorders>
              <w:top w:val="single" w:sz="14" w:space="0" w:color="000080"/>
            </w:tcBorders>
          </w:tcPr>
          <w:p w14:paraId="49C57F17" w14:textId="77777777" w:rsidR="00031411" w:rsidRDefault="003A41CA">
            <w:pPr>
              <w:pStyle w:val="TableParagraph"/>
              <w:spacing w:before="59"/>
              <w:ind w:left="100"/>
              <w:jc w:val="left"/>
              <w:rPr>
                <w:sz w:val="14"/>
              </w:rPr>
            </w:pPr>
            <w:r>
              <w:rPr>
                <w:sz w:val="14"/>
              </w:rPr>
              <w:t>8:00-9:10</w:t>
            </w:r>
          </w:p>
        </w:tc>
        <w:tc>
          <w:tcPr>
            <w:tcW w:w="2156" w:type="dxa"/>
            <w:tcBorders>
              <w:top w:val="single" w:sz="14" w:space="0" w:color="000080"/>
            </w:tcBorders>
          </w:tcPr>
          <w:p w14:paraId="38A97E8E" w14:textId="77777777" w:rsidR="00031411" w:rsidRDefault="003A41CA">
            <w:pPr>
              <w:pStyle w:val="TableParagraph"/>
              <w:spacing w:before="59"/>
              <w:ind w:left="104"/>
              <w:jc w:val="left"/>
              <w:rPr>
                <w:sz w:val="14"/>
              </w:rPr>
            </w:pPr>
            <w:r>
              <w:rPr>
                <w:sz w:val="14"/>
              </w:rPr>
              <w:t xml:space="preserve">1 </w:t>
            </w:r>
            <w:proofErr w:type="spellStart"/>
            <w:r>
              <w:rPr>
                <w:sz w:val="14"/>
              </w:rPr>
              <w:t>hr</w:t>
            </w:r>
            <w:proofErr w:type="spellEnd"/>
            <w:r>
              <w:rPr>
                <w:sz w:val="14"/>
              </w:rPr>
              <w:t>, 10 mins</w:t>
            </w:r>
          </w:p>
        </w:tc>
      </w:tr>
      <w:tr w:rsidR="00031411" w14:paraId="1D1B02C1" w14:textId="77777777">
        <w:trPr>
          <w:trHeight w:hRule="exact" w:val="226"/>
        </w:trPr>
        <w:tc>
          <w:tcPr>
            <w:tcW w:w="2181" w:type="dxa"/>
          </w:tcPr>
          <w:p w14:paraId="28A590B8" w14:textId="77777777" w:rsidR="00031411" w:rsidRDefault="003A41CA">
            <w:pPr>
              <w:pStyle w:val="TableParagraph"/>
              <w:ind w:left="105"/>
              <w:jc w:val="left"/>
              <w:rPr>
                <w:sz w:val="14"/>
              </w:rPr>
            </w:pPr>
            <w:r>
              <w:rPr>
                <w:sz w:val="14"/>
              </w:rPr>
              <w:t xml:space="preserve">(60 x 50 = </w:t>
            </w:r>
            <w:r>
              <w:rPr>
                <w:b/>
                <w:sz w:val="14"/>
              </w:rPr>
              <w:t>3000 mins class time</w:t>
            </w:r>
            <w:r>
              <w:rPr>
                <w:sz w:val="14"/>
              </w:rPr>
              <w:t>)</w:t>
            </w:r>
          </w:p>
        </w:tc>
        <w:tc>
          <w:tcPr>
            <w:tcW w:w="1166" w:type="dxa"/>
          </w:tcPr>
          <w:p w14:paraId="72ADB124" w14:textId="77777777" w:rsidR="00031411" w:rsidRDefault="003A41CA">
            <w:pPr>
              <w:pStyle w:val="TableParagraph"/>
              <w:ind w:left="180" w:right="180"/>
              <w:jc w:val="center"/>
              <w:rPr>
                <w:sz w:val="14"/>
              </w:rPr>
            </w:pPr>
            <w:r>
              <w:rPr>
                <w:sz w:val="14"/>
              </w:rPr>
              <w:t>MTWTh</w:t>
            </w:r>
          </w:p>
        </w:tc>
        <w:tc>
          <w:tcPr>
            <w:tcW w:w="685" w:type="dxa"/>
          </w:tcPr>
          <w:p w14:paraId="0C71AB2A" w14:textId="77777777" w:rsidR="00031411" w:rsidRDefault="003A41CA">
            <w:pPr>
              <w:pStyle w:val="TableParagraph"/>
              <w:ind w:right="104"/>
              <w:rPr>
                <w:sz w:val="14"/>
              </w:rPr>
            </w:pPr>
            <w:r>
              <w:rPr>
                <w:sz w:val="14"/>
              </w:rPr>
              <w:t>38</w:t>
            </w:r>
          </w:p>
        </w:tc>
        <w:tc>
          <w:tcPr>
            <w:tcW w:w="760" w:type="dxa"/>
          </w:tcPr>
          <w:p w14:paraId="7FC0321C" w14:textId="77777777" w:rsidR="00031411" w:rsidRDefault="003A41CA">
            <w:pPr>
              <w:pStyle w:val="TableParagraph"/>
              <w:ind w:right="104"/>
              <w:rPr>
                <w:sz w:val="14"/>
              </w:rPr>
            </w:pPr>
            <w:r>
              <w:rPr>
                <w:sz w:val="14"/>
              </w:rPr>
              <w:t>79</w:t>
            </w:r>
          </w:p>
        </w:tc>
        <w:tc>
          <w:tcPr>
            <w:tcW w:w="921" w:type="dxa"/>
          </w:tcPr>
          <w:p w14:paraId="0B4F63CC" w14:textId="77777777" w:rsidR="00031411" w:rsidRDefault="003A41CA">
            <w:pPr>
              <w:pStyle w:val="TableParagraph"/>
              <w:ind w:right="104"/>
              <w:rPr>
                <w:sz w:val="14"/>
              </w:rPr>
            </w:pPr>
            <w:r>
              <w:rPr>
                <w:sz w:val="14"/>
              </w:rPr>
              <w:t>1.3</w:t>
            </w:r>
          </w:p>
        </w:tc>
        <w:tc>
          <w:tcPr>
            <w:tcW w:w="1005" w:type="dxa"/>
          </w:tcPr>
          <w:p w14:paraId="7FB433E4" w14:textId="77777777" w:rsidR="00031411" w:rsidRDefault="003A41CA">
            <w:pPr>
              <w:pStyle w:val="TableParagraph"/>
              <w:ind w:right="434"/>
              <w:rPr>
                <w:sz w:val="14"/>
              </w:rPr>
            </w:pPr>
            <w:r>
              <w:rPr>
                <w:sz w:val="14"/>
              </w:rPr>
              <w:t>60</w:t>
            </w:r>
          </w:p>
        </w:tc>
        <w:tc>
          <w:tcPr>
            <w:tcW w:w="1321" w:type="dxa"/>
          </w:tcPr>
          <w:p w14:paraId="3F37A72B" w14:textId="77777777" w:rsidR="00031411" w:rsidRDefault="003A41CA">
            <w:pPr>
              <w:pStyle w:val="TableParagraph"/>
              <w:ind w:left="100"/>
              <w:jc w:val="left"/>
              <w:rPr>
                <w:sz w:val="14"/>
              </w:rPr>
            </w:pPr>
            <w:r>
              <w:rPr>
                <w:sz w:val="14"/>
              </w:rPr>
              <w:t>8:00-9:20</w:t>
            </w:r>
          </w:p>
        </w:tc>
        <w:tc>
          <w:tcPr>
            <w:tcW w:w="2156" w:type="dxa"/>
          </w:tcPr>
          <w:p w14:paraId="5514E17B" w14:textId="77777777" w:rsidR="00031411" w:rsidRDefault="003A41CA">
            <w:pPr>
              <w:pStyle w:val="TableParagraph"/>
              <w:ind w:left="104"/>
              <w:jc w:val="left"/>
              <w:rPr>
                <w:sz w:val="14"/>
              </w:rPr>
            </w:pPr>
            <w:r>
              <w:rPr>
                <w:sz w:val="14"/>
              </w:rPr>
              <w:t xml:space="preserve">1 </w:t>
            </w:r>
            <w:proofErr w:type="spellStart"/>
            <w:r>
              <w:rPr>
                <w:sz w:val="14"/>
              </w:rPr>
              <w:t>hr</w:t>
            </w:r>
            <w:proofErr w:type="spellEnd"/>
            <w:r>
              <w:rPr>
                <w:sz w:val="14"/>
              </w:rPr>
              <w:t>, 20 mins</w:t>
            </w:r>
          </w:p>
        </w:tc>
      </w:tr>
      <w:tr w:rsidR="00031411" w14:paraId="2EC1B650" w14:textId="77777777">
        <w:trPr>
          <w:trHeight w:hRule="exact" w:val="225"/>
        </w:trPr>
        <w:tc>
          <w:tcPr>
            <w:tcW w:w="2181" w:type="dxa"/>
          </w:tcPr>
          <w:p w14:paraId="30455C23" w14:textId="77777777" w:rsidR="00031411" w:rsidRDefault="00031411"/>
        </w:tc>
        <w:tc>
          <w:tcPr>
            <w:tcW w:w="1166" w:type="dxa"/>
          </w:tcPr>
          <w:p w14:paraId="6FEC8321" w14:textId="77777777" w:rsidR="00031411" w:rsidRDefault="003A41CA">
            <w:pPr>
              <w:pStyle w:val="TableParagraph"/>
              <w:spacing w:before="53"/>
              <w:ind w:left="180" w:right="180"/>
              <w:jc w:val="center"/>
              <w:rPr>
                <w:sz w:val="14"/>
              </w:rPr>
            </w:pPr>
            <w:r>
              <w:rPr>
                <w:sz w:val="14"/>
              </w:rPr>
              <w:t>MTW</w:t>
            </w:r>
          </w:p>
        </w:tc>
        <w:tc>
          <w:tcPr>
            <w:tcW w:w="685" w:type="dxa"/>
          </w:tcPr>
          <w:p w14:paraId="5F6F6FB7" w14:textId="77777777" w:rsidR="00031411" w:rsidRDefault="003A41CA">
            <w:pPr>
              <w:pStyle w:val="TableParagraph"/>
              <w:spacing w:before="53"/>
              <w:ind w:right="104"/>
              <w:rPr>
                <w:sz w:val="14"/>
              </w:rPr>
            </w:pPr>
            <w:r>
              <w:rPr>
                <w:sz w:val="14"/>
              </w:rPr>
              <w:t>29</w:t>
            </w:r>
          </w:p>
        </w:tc>
        <w:tc>
          <w:tcPr>
            <w:tcW w:w="760" w:type="dxa"/>
          </w:tcPr>
          <w:p w14:paraId="511D9A85" w14:textId="77777777" w:rsidR="00031411" w:rsidRDefault="003A41CA">
            <w:pPr>
              <w:pStyle w:val="TableParagraph"/>
              <w:spacing w:before="53"/>
              <w:ind w:right="99"/>
              <w:rPr>
                <w:sz w:val="14"/>
              </w:rPr>
            </w:pPr>
            <w:r>
              <w:rPr>
                <w:sz w:val="14"/>
              </w:rPr>
              <w:t>103.5</w:t>
            </w:r>
          </w:p>
        </w:tc>
        <w:tc>
          <w:tcPr>
            <w:tcW w:w="921" w:type="dxa"/>
          </w:tcPr>
          <w:p w14:paraId="77BDAE63" w14:textId="77777777" w:rsidR="00031411" w:rsidRDefault="003A41CA">
            <w:pPr>
              <w:pStyle w:val="TableParagraph"/>
              <w:spacing w:before="53"/>
              <w:ind w:right="104"/>
              <w:rPr>
                <w:sz w:val="14"/>
              </w:rPr>
            </w:pPr>
            <w:r>
              <w:rPr>
                <w:sz w:val="14"/>
              </w:rPr>
              <w:t>1.7</w:t>
            </w:r>
          </w:p>
        </w:tc>
        <w:tc>
          <w:tcPr>
            <w:tcW w:w="1005" w:type="dxa"/>
          </w:tcPr>
          <w:p w14:paraId="42D81682" w14:textId="77777777" w:rsidR="00031411" w:rsidRDefault="003A41CA">
            <w:pPr>
              <w:pStyle w:val="TableParagraph"/>
              <w:spacing w:before="53"/>
              <w:ind w:right="434"/>
              <w:rPr>
                <w:sz w:val="14"/>
              </w:rPr>
            </w:pPr>
            <w:r>
              <w:rPr>
                <w:sz w:val="14"/>
              </w:rPr>
              <w:t>60</w:t>
            </w:r>
          </w:p>
        </w:tc>
        <w:tc>
          <w:tcPr>
            <w:tcW w:w="1321" w:type="dxa"/>
          </w:tcPr>
          <w:p w14:paraId="76E44D85" w14:textId="77777777" w:rsidR="00031411" w:rsidRDefault="003A41CA">
            <w:pPr>
              <w:pStyle w:val="TableParagraph"/>
              <w:spacing w:before="53"/>
              <w:ind w:left="100"/>
              <w:jc w:val="left"/>
              <w:rPr>
                <w:sz w:val="14"/>
              </w:rPr>
            </w:pPr>
            <w:r>
              <w:rPr>
                <w:sz w:val="14"/>
              </w:rPr>
              <w:t>8:00-9:45</w:t>
            </w:r>
          </w:p>
        </w:tc>
        <w:tc>
          <w:tcPr>
            <w:tcW w:w="2156" w:type="dxa"/>
          </w:tcPr>
          <w:p w14:paraId="2F7ECE6B" w14:textId="77777777" w:rsidR="00031411" w:rsidRDefault="003A41CA">
            <w:pPr>
              <w:pStyle w:val="TableParagraph"/>
              <w:spacing w:before="53"/>
              <w:ind w:left="104"/>
              <w:jc w:val="left"/>
              <w:rPr>
                <w:sz w:val="14"/>
              </w:rPr>
            </w:pPr>
            <w:r>
              <w:rPr>
                <w:sz w:val="14"/>
              </w:rPr>
              <w:t xml:space="preserve">1 </w:t>
            </w:r>
            <w:proofErr w:type="spellStart"/>
            <w:r>
              <w:rPr>
                <w:sz w:val="14"/>
              </w:rPr>
              <w:t>hr</w:t>
            </w:r>
            <w:proofErr w:type="spellEnd"/>
            <w:r>
              <w:rPr>
                <w:sz w:val="14"/>
              </w:rPr>
              <w:t>, 45 mins</w:t>
            </w:r>
          </w:p>
        </w:tc>
      </w:tr>
      <w:tr w:rsidR="00031411" w14:paraId="15272DE8" w14:textId="77777777">
        <w:trPr>
          <w:trHeight w:hRule="exact" w:val="220"/>
        </w:trPr>
        <w:tc>
          <w:tcPr>
            <w:tcW w:w="2181" w:type="dxa"/>
          </w:tcPr>
          <w:p w14:paraId="587BF3ED" w14:textId="77777777" w:rsidR="00031411" w:rsidRDefault="00031411"/>
        </w:tc>
        <w:tc>
          <w:tcPr>
            <w:tcW w:w="1166" w:type="dxa"/>
          </w:tcPr>
          <w:p w14:paraId="2649B546" w14:textId="77777777" w:rsidR="00031411" w:rsidRDefault="003A41CA">
            <w:pPr>
              <w:pStyle w:val="TableParagraph"/>
              <w:spacing w:before="49"/>
              <w:ind w:left="180" w:right="180"/>
              <w:jc w:val="center"/>
              <w:rPr>
                <w:sz w:val="14"/>
              </w:rPr>
            </w:pPr>
            <w:proofErr w:type="spellStart"/>
            <w:r>
              <w:rPr>
                <w:sz w:val="14"/>
              </w:rPr>
              <w:t>TTh</w:t>
            </w:r>
            <w:proofErr w:type="spellEnd"/>
          </w:p>
        </w:tc>
        <w:tc>
          <w:tcPr>
            <w:tcW w:w="685" w:type="dxa"/>
          </w:tcPr>
          <w:p w14:paraId="74BC00AA" w14:textId="77777777" w:rsidR="00031411" w:rsidRDefault="003A41CA">
            <w:pPr>
              <w:pStyle w:val="TableParagraph"/>
              <w:spacing w:before="49"/>
              <w:ind w:right="104"/>
              <w:rPr>
                <w:sz w:val="14"/>
              </w:rPr>
            </w:pPr>
            <w:r>
              <w:rPr>
                <w:sz w:val="14"/>
              </w:rPr>
              <w:t>19</w:t>
            </w:r>
          </w:p>
        </w:tc>
        <w:tc>
          <w:tcPr>
            <w:tcW w:w="760" w:type="dxa"/>
          </w:tcPr>
          <w:p w14:paraId="6B726979" w14:textId="77777777" w:rsidR="00031411" w:rsidRDefault="003A41CA">
            <w:pPr>
              <w:pStyle w:val="TableParagraph"/>
              <w:spacing w:before="49"/>
              <w:ind w:right="99"/>
              <w:rPr>
                <w:sz w:val="14"/>
              </w:rPr>
            </w:pPr>
            <w:r>
              <w:rPr>
                <w:sz w:val="14"/>
              </w:rPr>
              <w:t>157.9</w:t>
            </w:r>
          </w:p>
        </w:tc>
        <w:tc>
          <w:tcPr>
            <w:tcW w:w="921" w:type="dxa"/>
          </w:tcPr>
          <w:p w14:paraId="1F454091" w14:textId="77777777" w:rsidR="00031411" w:rsidRDefault="003A41CA">
            <w:pPr>
              <w:pStyle w:val="TableParagraph"/>
              <w:spacing w:before="49"/>
              <w:ind w:right="104"/>
              <w:rPr>
                <w:sz w:val="14"/>
              </w:rPr>
            </w:pPr>
            <w:r>
              <w:rPr>
                <w:sz w:val="14"/>
              </w:rPr>
              <w:t>2.6</w:t>
            </w:r>
          </w:p>
        </w:tc>
        <w:tc>
          <w:tcPr>
            <w:tcW w:w="1005" w:type="dxa"/>
          </w:tcPr>
          <w:p w14:paraId="3ECACD06" w14:textId="77777777" w:rsidR="00031411" w:rsidRDefault="003A41CA">
            <w:pPr>
              <w:pStyle w:val="TableParagraph"/>
              <w:spacing w:before="49"/>
              <w:ind w:right="434"/>
              <w:rPr>
                <w:sz w:val="14"/>
              </w:rPr>
            </w:pPr>
            <w:r>
              <w:rPr>
                <w:sz w:val="14"/>
              </w:rPr>
              <w:t>60</w:t>
            </w:r>
          </w:p>
        </w:tc>
        <w:tc>
          <w:tcPr>
            <w:tcW w:w="1321" w:type="dxa"/>
          </w:tcPr>
          <w:p w14:paraId="05282A90" w14:textId="77777777" w:rsidR="00031411" w:rsidRDefault="003A41CA">
            <w:pPr>
              <w:pStyle w:val="TableParagraph"/>
              <w:spacing w:before="49"/>
              <w:ind w:left="100"/>
              <w:jc w:val="left"/>
              <w:rPr>
                <w:sz w:val="14"/>
              </w:rPr>
            </w:pPr>
            <w:r>
              <w:rPr>
                <w:sz w:val="14"/>
              </w:rPr>
              <w:t>8:00-10:40</w:t>
            </w:r>
          </w:p>
        </w:tc>
        <w:tc>
          <w:tcPr>
            <w:tcW w:w="2156" w:type="dxa"/>
          </w:tcPr>
          <w:p w14:paraId="70F57F72" w14:textId="77777777" w:rsidR="00031411" w:rsidRDefault="003A41CA">
            <w:pPr>
              <w:pStyle w:val="TableParagraph"/>
              <w:spacing w:before="49"/>
              <w:ind w:left="104"/>
              <w:jc w:val="left"/>
              <w:rPr>
                <w:sz w:val="14"/>
              </w:rPr>
            </w:pPr>
            <w:r>
              <w:rPr>
                <w:sz w:val="14"/>
              </w:rPr>
              <w:t xml:space="preserve">2 </w:t>
            </w:r>
            <w:proofErr w:type="spellStart"/>
            <w:r>
              <w:rPr>
                <w:sz w:val="14"/>
              </w:rPr>
              <w:t>hrs</w:t>
            </w:r>
            <w:proofErr w:type="spellEnd"/>
            <w:r>
              <w:rPr>
                <w:sz w:val="14"/>
              </w:rPr>
              <w:t>, 40 mins</w:t>
            </w:r>
          </w:p>
        </w:tc>
      </w:tr>
      <w:tr w:rsidR="00031411" w14:paraId="576591D7" w14:textId="77777777">
        <w:trPr>
          <w:trHeight w:hRule="exact" w:val="225"/>
        </w:trPr>
        <w:tc>
          <w:tcPr>
            <w:tcW w:w="2181" w:type="dxa"/>
          </w:tcPr>
          <w:p w14:paraId="1B18C991" w14:textId="77777777" w:rsidR="00031411" w:rsidRDefault="003A41CA">
            <w:pPr>
              <w:pStyle w:val="TableParagraph"/>
              <w:ind w:right="106"/>
              <w:rPr>
                <w:sz w:val="14"/>
              </w:rPr>
            </w:pPr>
            <w:r>
              <w:rPr>
                <w:sz w:val="14"/>
              </w:rPr>
              <w:t>5 weekends</w:t>
            </w:r>
          </w:p>
        </w:tc>
        <w:tc>
          <w:tcPr>
            <w:tcW w:w="1166" w:type="dxa"/>
          </w:tcPr>
          <w:p w14:paraId="20F98091" w14:textId="77777777" w:rsidR="00031411" w:rsidRDefault="003A41CA">
            <w:pPr>
              <w:pStyle w:val="TableParagraph"/>
              <w:ind w:left="180" w:right="182"/>
              <w:jc w:val="center"/>
              <w:rPr>
                <w:sz w:val="14"/>
              </w:rPr>
            </w:pPr>
            <w:r>
              <w:rPr>
                <w:sz w:val="14"/>
              </w:rPr>
              <w:t>FSAT</w:t>
            </w:r>
          </w:p>
        </w:tc>
        <w:tc>
          <w:tcPr>
            <w:tcW w:w="685" w:type="dxa"/>
          </w:tcPr>
          <w:p w14:paraId="1EC5F9B1" w14:textId="77777777" w:rsidR="00031411" w:rsidRDefault="003A41CA">
            <w:pPr>
              <w:pStyle w:val="TableParagraph"/>
              <w:ind w:right="104"/>
              <w:rPr>
                <w:sz w:val="14"/>
              </w:rPr>
            </w:pPr>
            <w:r>
              <w:rPr>
                <w:sz w:val="14"/>
              </w:rPr>
              <w:t>10</w:t>
            </w:r>
          </w:p>
        </w:tc>
        <w:tc>
          <w:tcPr>
            <w:tcW w:w="760" w:type="dxa"/>
          </w:tcPr>
          <w:p w14:paraId="2C08CBED" w14:textId="77777777" w:rsidR="00031411" w:rsidRDefault="003A41CA">
            <w:pPr>
              <w:pStyle w:val="TableParagraph"/>
              <w:ind w:right="99"/>
              <w:rPr>
                <w:sz w:val="14"/>
              </w:rPr>
            </w:pPr>
            <w:r>
              <w:rPr>
                <w:sz w:val="14"/>
              </w:rPr>
              <w:t>300</w:t>
            </w:r>
          </w:p>
        </w:tc>
        <w:tc>
          <w:tcPr>
            <w:tcW w:w="921" w:type="dxa"/>
          </w:tcPr>
          <w:p w14:paraId="688407A8" w14:textId="77777777" w:rsidR="00031411" w:rsidRDefault="003A41CA">
            <w:pPr>
              <w:pStyle w:val="TableParagraph"/>
              <w:ind w:right="104"/>
              <w:rPr>
                <w:sz w:val="14"/>
              </w:rPr>
            </w:pPr>
            <w:r>
              <w:rPr>
                <w:sz w:val="14"/>
              </w:rPr>
              <w:t>5.0</w:t>
            </w:r>
          </w:p>
        </w:tc>
        <w:tc>
          <w:tcPr>
            <w:tcW w:w="1005" w:type="dxa"/>
          </w:tcPr>
          <w:p w14:paraId="2C269997" w14:textId="77777777" w:rsidR="00031411" w:rsidRDefault="003A41CA">
            <w:pPr>
              <w:pStyle w:val="TableParagraph"/>
              <w:ind w:right="434"/>
              <w:rPr>
                <w:sz w:val="14"/>
              </w:rPr>
            </w:pPr>
            <w:r>
              <w:rPr>
                <w:sz w:val="14"/>
              </w:rPr>
              <w:t>60</w:t>
            </w:r>
          </w:p>
        </w:tc>
        <w:tc>
          <w:tcPr>
            <w:tcW w:w="1321" w:type="dxa"/>
          </w:tcPr>
          <w:p w14:paraId="5FDEFC5D" w14:textId="77777777" w:rsidR="00031411" w:rsidRDefault="003A41CA">
            <w:pPr>
              <w:pStyle w:val="TableParagraph"/>
              <w:ind w:left="100"/>
              <w:jc w:val="left"/>
              <w:rPr>
                <w:sz w:val="14"/>
              </w:rPr>
            </w:pPr>
            <w:r>
              <w:rPr>
                <w:sz w:val="14"/>
              </w:rPr>
              <w:t>8:00-1:00</w:t>
            </w:r>
          </w:p>
        </w:tc>
        <w:tc>
          <w:tcPr>
            <w:tcW w:w="2156" w:type="dxa"/>
          </w:tcPr>
          <w:p w14:paraId="088452B5" w14:textId="77777777" w:rsidR="00031411" w:rsidRDefault="003A41CA">
            <w:pPr>
              <w:pStyle w:val="TableParagraph"/>
              <w:ind w:left="104"/>
              <w:jc w:val="left"/>
              <w:rPr>
                <w:sz w:val="14"/>
              </w:rPr>
            </w:pPr>
            <w:r>
              <w:rPr>
                <w:sz w:val="14"/>
              </w:rPr>
              <w:t xml:space="preserve">5 </w:t>
            </w:r>
            <w:proofErr w:type="spellStart"/>
            <w:r>
              <w:rPr>
                <w:sz w:val="14"/>
              </w:rPr>
              <w:t>hrs</w:t>
            </w:r>
            <w:proofErr w:type="spellEnd"/>
            <w:r>
              <w:rPr>
                <w:sz w:val="14"/>
              </w:rPr>
              <w:t>,</w:t>
            </w:r>
          </w:p>
        </w:tc>
      </w:tr>
      <w:tr w:rsidR="00031411" w14:paraId="79D9BD48" w14:textId="77777777">
        <w:trPr>
          <w:trHeight w:hRule="exact" w:val="235"/>
        </w:trPr>
        <w:tc>
          <w:tcPr>
            <w:tcW w:w="2181" w:type="dxa"/>
            <w:tcBorders>
              <w:bottom w:val="single" w:sz="8" w:space="0" w:color="000080"/>
            </w:tcBorders>
          </w:tcPr>
          <w:p w14:paraId="6E98C5C3" w14:textId="77777777" w:rsidR="00031411" w:rsidRDefault="003A41CA">
            <w:pPr>
              <w:pStyle w:val="TableParagraph"/>
              <w:spacing w:before="49"/>
              <w:ind w:right="106"/>
              <w:rPr>
                <w:sz w:val="14"/>
              </w:rPr>
            </w:pPr>
            <w:r>
              <w:rPr>
                <w:sz w:val="14"/>
              </w:rPr>
              <w:t>9 weekends</w:t>
            </w:r>
          </w:p>
        </w:tc>
        <w:tc>
          <w:tcPr>
            <w:tcW w:w="1166" w:type="dxa"/>
            <w:tcBorders>
              <w:bottom w:val="single" w:sz="8" w:space="0" w:color="000080"/>
            </w:tcBorders>
          </w:tcPr>
          <w:p w14:paraId="75E7AFD0" w14:textId="77777777" w:rsidR="00031411" w:rsidRDefault="003A41CA">
            <w:pPr>
              <w:pStyle w:val="TableParagraph"/>
              <w:spacing w:before="49"/>
              <w:ind w:left="180" w:right="182"/>
              <w:jc w:val="center"/>
              <w:rPr>
                <w:sz w:val="14"/>
              </w:rPr>
            </w:pPr>
            <w:r>
              <w:rPr>
                <w:sz w:val="14"/>
              </w:rPr>
              <w:t>FSAT</w:t>
            </w:r>
          </w:p>
        </w:tc>
        <w:tc>
          <w:tcPr>
            <w:tcW w:w="685" w:type="dxa"/>
            <w:tcBorders>
              <w:bottom w:val="single" w:sz="8" w:space="0" w:color="000080"/>
            </w:tcBorders>
          </w:tcPr>
          <w:p w14:paraId="5450C702" w14:textId="77777777" w:rsidR="00031411" w:rsidRDefault="003A41CA">
            <w:pPr>
              <w:pStyle w:val="TableParagraph"/>
              <w:spacing w:before="49"/>
              <w:ind w:right="104"/>
              <w:rPr>
                <w:sz w:val="14"/>
              </w:rPr>
            </w:pPr>
            <w:r>
              <w:rPr>
                <w:sz w:val="14"/>
              </w:rPr>
              <w:t>18</w:t>
            </w:r>
          </w:p>
        </w:tc>
        <w:tc>
          <w:tcPr>
            <w:tcW w:w="760" w:type="dxa"/>
            <w:tcBorders>
              <w:bottom w:val="single" w:sz="8" w:space="0" w:color="000080"/>
            </w:tcBorders>
          </w:tcPr>
          <w:p w14:paraId="39EF68BA" w14:textId="77777777" w:rsidR="00031411" w:rsidRDefault="003A41CA">
            <w:pPr>
              <w:pStyle w:val="TableParagraph"/>
              <w:spacing w:before="49"/>
              <w:ind w:right="99"/>
              <w:rPr>
                <w:sz w:val="14"/>
              </w:rPr>
            </w:pPr>
            <w:r>
              <w:rPr>
                <w:sz w:val="14"/>
              </w:rPr>
              <w:t>166.7</w:t>
            </w:r>
          </w:p>
        </w:tc>
        <w:tc>
          <w:tcPr>
            <w:tcW w:w="921" w:type="dxa"/>
            <w:tcBorders>
              <w:bottom w:val="single" w:sz="8" w:space="0" w:color="000080"/>
            </w:tcBorders>
          </w:tcPr>
          <w:p w14:paraId="3091689C" w14:textId="77777777" w:rsidR="00031411" w:rsidRDefault="003A41CA">
            <w:pPr>
              <w:pStyle w:val="TableParagraph"/>
              <w:spacing w:before="49"/>
              <w:ind w:right="104"/>
              <w:rPr>
                <w:sz w:val="14"/>
              </w:rPr>
            </w:pPr>
            <w:r>
              <w:rPr>
                <w:sz w:val="14"/>
              </w:rPr>
              <w:t>2.8</w:t>
            </w:r>
          </w:p>
        </w:tc>
        <w:tc>
          <w:tcPr>
            <w:tcW w:w="1005" w:type="dxa"/>
            <w:tcBorders>
              <w:bottom w:val="single" w:sz="8" w:space="0" w:color="000080"/>
            </w:tcBorders>
          </w:tcPr>
          <w:p w14:paraId="5566F59F" w14:textId="77777777" w:rsidR="00031411" w:rsidRDefault="003A41CA">
            <w:pPr>
              <w:pStyle w:val="TableParagraph"/>
              <w:spacing w:before="49"/>
              <w:ind w:right="434"/>
              <w:rPr>
                <w:sz w:val="14"/>
              </w:rPr>
            </w:pPr>
            <w:r>
              <w:rPr>
                <w:sz w:val="14"/>
              </w:rPr>
              <w:t>60</w:t>
            </w:r>
          </w:p>
        </w:tc>
        <w:tc>
          <w:tcPr>
            <w:tcW w:w="1321" w:type="dxa"/>
            <w:tcBorders>
              <w:bottom w:val="single" w:sz="8" w:space="0" w:color="000080"/>
            </w:tcBorders>
          </w:tcPr>
          <w:p w14:paraId="69E9C381" w14:textId="77777777" w:rsidR="00031411" w:rsidRDefault="003A41CA">
            <w:pPr>
              <w:pStyle w:val="TableParagraph"/>
              <w:spacing w:before="49"/>
              <w:ind w:left="100"/>
              <w:jc w:val="left"/>
              <w:rPr>
                <w:sz w:val="14"/>
              </w:rPr>
            </w:pPr>
            <w:r>
              <w:rPr>
                <w:sz w:val="14"/>
              </w:rPr>
              <w:t>8:00-10:50</w:t>
            </w:r>
          </w:p>
        </w:tc>
        <w:tc>
          <w:tcPr>
            <w:tcW w:w="2156" w:type="dxa"/>
            <w:tcBorders>
              <w:bottom w:val="single" w:sz="8" w:space="0" w:color="000080"/>
            </w:tcBorders>
          </w:tcPr>
          <w:p w14:paraId="47FE1789" w14:textId="77777777" w:rsidR="00031411" w:rsidRDefault="003A41CA">
            <w:pPr>
              <w:pStyle w:val="TableParagraph"/>
              <w:spacing w:before="49"/>
              <w:ind w:left="104"/>
              <w:jc w:val="left"/>
              <w:rPr>
                <w:sz w:val="14"/>
              </w:rPr>
            </w:pPr>
            <w:r>
              <w:rPr>
                <w:sz w:val="14"/>
              </w:rPr>
              <w:t xml:space="preserve">2 </w:t>
            </w:r>
            <w:proofErr w:type="spellStart"/>
            <w:r>
              <w:rPr>
                <w:sz w:val="14"/>
              </w:rPr>
              <w:t>hrs</w:t>
            </w:r>
            <w:proofErr w:type="spellEnd"/>
            <w:r>
              <w:rPr>
                <w:sz w:val="14"/>
              </w:rPr>
              <w:t>, 50 mins</w:t>
            </w:r>
          </w:p>
        </w:tc>
      </w:tr>
      <w:tr w:rsidR="00031411" w:rsidRPr="0037711C" w14:paraId="350D7C58" w14:textId="77777777">
        <w:trPr>
          <w:trHeight w:hRule="exact" w:val="358"/>
        </w:trPr>
        <w:tc>
          <w:tcPr>
            <w:tcW w:w="10194" w:type="dxa"/>
            <w:gridSpan w:val="8"/>
            <w:tcBorders>
              <w:top w:val="single" w:sz="8" w:space="0" w:color="000080"/>
              <w:bottom w:val="nil"/>
            </w:tcBorders>
          </w:tcPr>
          <w:p w14:paraId="313F5D2E" w14:textId="77777777" w:rsidR="00031411" w:rsidRDefault="003A41CA">
            <w:pPr>
              <w:pStyle w:val="TableParagraph"/>
              <w:spacing w:before="9" w:line="160" w:lineRule="exact"/>
              <w:ind w:left="105"/>
              <w:jc w:val="left"/>
              <w:rPr>
                <w:sz w:val="14"/>
              </w:rPr>
            </w:pPr>
            <w:r>
              <w:rPr>
                <w:sz w:val="14"/>
              </w:rPr>
              <w:t>**Hours: All portions of an hour are rounded UP to nearest increment of 5 minutes (.1 = 6 mins &gt; 10 mins; .2 = 12 mins &gt; 15 m ins; .3 = 18 mins &gt; 20 mins; .4 = 24 mins &gt; 25 mins; .5 = 30 mins; .6 =</w:t>
            </w:r>
          </w:p>
          <w:p w14:paraId="66E68872" w14:textId="77777777" w:rsidR="00031411" w:rsidRPr="00275CE7" w:rsidRDefault="003A41CA">
            <w:pPr>
              <w:pStyle w:val="TableParagraph"/>
              <w:spacing w:before="0" w:line="160" w:lineRule="exact"/>
              <w:ind w:left="105"/>
              <w:jc w:val="left"/>
              <w:rPr>
                <w:sz w:val="14"/>
                <w:lang w:val="fr-FR"/>
              </w:rPr>
            </w:pPr>
            <w:r w:rsidRPr="00275CE7">
              <w:rPr>
                <w:sz w:val="14"/>
                <w:lang w:val="fr-FR"/>
              </w:rPr>
              <w:t>36 mins &gt; 40 mins; .7 = 42 mins &gt; 45 mins; .8 = 48 mins &gt; 50 mins; .9 = 54 mins &gt;55 mins)</w:t>
            </w:r>
          </w:p>
        </w:tc>
      </w:tr>
    </w:tbl>
    <w:p w14:paraId="61680A44" w14:textId="5B2643BB" w:rsidR="00031411" w:rsidRPr="00275CE7" w:rsidRDefault="00031411">
      <w:pPr>
        <w:spacing w:line="160" w:lineRule="exact"/>
        <w:rPr>
          <w:sz w:val="14"/>
          <w:lang w:val="fr-FR"/>
        </w:rPr>
        <w:sectPr w:rsidR="00031411" w:rsidRPr="00275CE7" w:rsidSect="00FD6E72">
          <w:footerReference w:type="default" r:id="rId17"/>
          <w:pgSz w:w="12240" w:h="15840"/>
          <w:pgMar w:top="720" w:right="620" w:bottom="720" w:left="620" w:header="0" w:footer="390" w:gutter="0"/>
          <w:cols w:space="720"/>
        </w:sectPr>
      </w:pPr>
    </w:p>
    <w:p w14:paraId="6F5ECBC9" w14:textId="77777777" w:rsidR="00031411" w:rsidRPr="005A2F04" w:rsidRDefault="003A41CA">
      <w:pPr>
        <w:pStyle w:val="Heading1"/>
        <w:spacing w:before="72"/>
        <w:ind w:left="110"/>
        <w:rPr>
          <w:color w:val="17365D" w:themeColor="text2" w:themeShade="BF"/>
        </w:rPr>
      </w:pPr>
      <w:bookmarkStart w:id="32" w:name="_bookmark4"/>
      <w:bookmarkStart w:id="33" w:name="_Toc63664741"/>
      <w:bookmarkEnd w:id="32"/>
      <w:r w:rsidRPr="00E15440">
        <w:rPr>
          <w:color w:val="17365D" w:themeColor="text2" w:themeShade="BF"/>
          <w:highlight w:val="yellow"/>
        </w:rPr>
        <w:lastRenderedPageBreak/>
        <w:t>Appendix E</w:t>
      </w:r>
      <w:bookmarkEnd w:id="33"/>
    </w:p>
    <w:p w14:paraId="22BCCC3E" w14:textId="77777777" w:rsidR="00031411" w:rsidRDefault="003A41CA">
      <w:pPr>
        <w:spacing w:line="296" w:lineRule="exact"/>
        <w:ind w:left="110"/>
        <w:rPr>
          <w:rFonts w:ascii="Arial Black"/>
          <w:b/>
        </w:rPr>
      </w:pPr>
      <w:r>
        <w:rPr>
          <w:rFonts w:ascii="Arial Black"/>
          <w:b/>
        </w:rPr>
        <w:t>Information for Faculty</w:t>
      </w:r>
    </w:p>
    <w:p w14:paraId="3FF4217E" w14:textId="77777777" w:rsidR="00031411" w:rsidRDefault="00031411">
      <w:pPr>
        <w:pStyle w:val="BodyText"/>
        <w:spacing w:before="12"/>
        <w:rPr>
          <w:rFonts w:ascii="Arial Black"/>
          <w:b/>
          <w:sz w:val="21"/>
        </w:rPr>
      </w:pPr>
    </w:p>
    <w:p w14:paraId="13B5B6BE" w14:textId="77777777" w:rsidR="00031411" w:rsidRPr="007F6654" w:rsidRDefault="003A41CA">
      <w:pPr>
        <w:pStyle w:val="Heading2"/>
        <w:ind w:left="110"/>
      </w:pPr>
      <w:bookmarkStart w:id="34" w:name="_Toc63664742"/>
      <w:r w:rsidRPr="007F6654">
        <w:t>Paycheck Information</w:t>
      </w:r>
      <w:bookmarkEnd w:id="34"/>
    </w:p>
    <w:p w14:paraId="3D3053F1" w14:textId="77777777" w:rsidR="00031411" w:rsidRPr="007F6654" w:rsidRDefault="003A41CA">
      <w:pPr>
        <w:pStyle w:val="BodyText"/>
        <w:spacing w:before="24"/>
        <w:ind w:left="110"/>
      </w:pPr>
      <w:r w:rsidRPr="007F6654">
        <w:t>Here’s what you need to look for on each pay stub:</w:t>
      </w:r>
    </w:p>
    <w:p w14:paraId="021111E2" w14:textId="6C8B5851" w:rsidR="00031411" w:rsidRPr="007F6654" w:rsidRDefault="003A41CA">
      <w:pPr>
        <w:pStyle w:val="BodyText"/>
        <w:spacing w:before="23" w:line="261" w:lineRule="auto"/>
        <w:ind w:left="470" w:hanging="360"/>
      </w:pPr>
      <w:r w:rsidRPr="007F6654">
        <w:rPr>
          <w:rFonts w:ascii="Wingdings 3" w:hAnsi="Wingdings 3"/>
        </w:rPr>
        <w:t></w:t>
      </w:r>
      <w:r w:rsidRPr="007F6654">
        <w:t xml:space="preserve"> Appropriate “earn code” – as found in the personalized pay</w:t>
      </w:r>
      <w:r w:rsidR="00E15440">
        <w:t>-</w:t>
      </w:r>
      <w:r w:rsidRPr="007F6654">
        <w:t xml:space="preserve">date schedule you will receive from </w:t>
      </w:r>
      <w:r w:rsidR="00FD3354" w:rsidRPr="007F6654">
        <w:t xml:space="preserve">NAU </w:t>
      </w:r>
      <w:r w:rsidR="007F6654" w:rsidRPr="007F6654">
        <w:t>Payroll Office.</w:t>
      </w:r>
    </w:p>
    <w:p w14:paraId="63E7A998" w14:textId="57FACE53" w:rsidR="00031411" w:rsidRPr="007F6654" w:rsidRDefault="000F39C4">
      <w:pPr>
        <w:pStyle w:val="BodyText"/>
        <w:ind w:left="110"/>
      </w:pPr>
      <w:r w:rsidRPr="007F6654">
        <w:rPr>
          <w:rFonts w:ascii="Wingdings 3" w:hAnsi="Wingdings 3"/>
        </w:rPr>
        <w:t></w:t>
      </w:r>
      <w:r w:rsidRPr="007F6654">
        <w:t xml:space="preserve"> Pay</w:t>
      </w:r>
      <w:r w:rsidR="003A41CA" w:rsidRPr="007F6654">
        <w:t xml:space="preserve"> rate for each “earn code” should be the amount stated in your personalized pay</w:t>
      </w:r>
      <w:r w:rsidR="00E15440">
        <w:t>-</w:t>
      </w:r>
      <w:r w:rsidR="003A41CA" w:rsidRPr="007F6654">
        <w:t>date schedule.</w:t>
      </w:r>
    </w:p>
    <w:p w14:paraId="496229A7" w14:textId="1E85799B" w:rsidR="00031411" w:rsidRPr="007F6654" w:rsidRDefault="000F39C4">
      <w:pPr>
        <w:pStyle w:val="BodyText"/>
        <w:spacing w:before="24"/>
        <w:ind w:left="110"/>
      </w:pPr>
      <w:r w:rsidRPr="007F6654">
        <w:rPr>
          <w:rFonts w:ascii="Wingdings 3" w:hAnsi="Wingdings 3"/>
        </w:rPr>
        <w:t></w:t>
      </w:r>
      <w:r w:rsidRPr="007F6654">
        <w:t xml:space="preserve"> Verify</w:t>
      </w:r>
      <w:r w:rsidR="003A41CA" w:rsidRPr="007F6654">
        <w:t xml:space="preserve"> that the address on the check is your current </w:t>
      </w:r>
      <w:r w:rsidR="00A747FD" w:rsidRPr="007F6654">
        <w:t>address.</w:t>
      </w:r>
    </w:p>
    <w:p w14:paraId="55E4B8B1" w14:textId="15DCDA66" w:rsidR="00031411" w:rsidRPr="007F6654" w:rsidRDefault="000F39C4">
      <w:pPr>
        <w:pStyle w:val="BodyText"/>
        <w:spacing w:before="24"/>
        <w:ind w:left="110"/>
      </w:pPr>
      <w:r w:rsidRPr="007F6654">
        <w:rPr>
          <w:rFonts w:ascii="Wingdings 3" w:hAnsi="Wingdings 3"/>
        </w:rPr>
        <w:t></w:t>
      </w:r>
      <w:r w:rsidRPr="007F6654">
        <w:t xml:space="preserve"> Monitor</w:t>
      </w:r>
      <w:r w:rsidR="003A41CA" w:rsidRPr="007F6654">
        <w:t xml:space="preserve"> your federal and state taxes</w:t>
      </w:r>
    </w:p>
    <w:p w14:paraId="428E5403" w14:textId="77777777" w:rsidR="00031411" w:rsidRPr="007F6654" w:rsidRDefault="003A41CA">
      <w:pPr>
        <w:pStyle w:val="ListParagraph"/>
        <w:numPr>
          <w:ilvl w:val="0"/>
          <w:numId w:val="1"/>
        </w:numPr>
        <w:tabs>
          <w:tab w:val="left" w:pos="1551"/>
        </w:tabs>
        <w:spacing w:before="24" w:line="242" w:lineRule="auto"/>
        <w:ind w:right="108"/>
        <w:rPr>
          <w:sz w:val="24"/>
        </w:rPr>
      </w:pPr>
      <w:r w:rsidRPr="007F6654">
        <w:rPr>
          <w:sz w:val="24"/>
        </w:rPr>
        <w:t xml:space="preserve">If necessary, update your form W-4 for federal withholding </w:t>
      </w:r>
      <w:r w:rsidRPr="007F6654">
        <w:rPr>
          <w:spacing w:val="-3"/>
          <w:sz w:val="24"/>
        </w:rPr>
        <w:t xml:space="preserve">or </w:t>
      </w:r>
      <w:r w:rsidRPr="007F6654">
        <w:rPr>
          <w:sz w:val="24"/>
        </w:rPr>
        <w:t>the form A-4 for Arizona withholding through LOUIE Online</w:t>
      </w:r>
      <w:r w:rsidRPr="007F6654">
        <w:rPr>
          <w:spacing w:val="-24"/>
          <w:sz w:val="24"/>
        </w:rPr>
        <w:t xml:space="preserve"> </w:t>
      </w:r>
      <w:r w:rsidRPr="007F6654">
        <w:rPr>
          <w:sz w:val="24"/>
        </w:rPr>
        <w:t>(</w:t>
      </w:r>
      <w:hyperlink r:id="rId18">
        <w:r w:rsidRPr="001147FF">
          <w:rPr>
            <w:color w:val="0000CC"/>
            <w:sz w:val="24"/>
            <w:u w:val="single"/>
          </w:rPr>
          <w:t>http://www4.nau.edu/louie/</w:t>
        </w:r>
      </w:hyperlink>
      <w:r w:rsidRPr="001147FF">
        <w:rPr>
          <w:sz w:val="24"/>
        </w:rPr>
        <w:t>)</w:t>
      </w:r>
      <w:r w:rsidRPr="007F6654">
        <w:rPr>
          <w:sz w:val="24"/>
        </w:rPr>
        <w:t>.</w:t>
      </w:r>
    </w:p>
    <w:p w14:paraId="6939DEA3" w14:textId="77777777" w:rsidR="00031411" w:rsidRPr="007F6654" w:rsidRDefault="003A41CA">
      <w:pPr>
        <w:pStyle w:val="ListParagraph"/>
        <w:numPr>
          <w:ilvl w:val="0"/>
          <w:numId w:val="1"/>
        </w:numPr>
        <w:tabs>
          <w:tab w:val="left" w:pos="1551"/>
        </w:tabs>
        <w:spacing w:before="21" w:line="259" w:lineRule="auto"/>
        <w:ind w:right="181"/>
        <w:rPr>
          <w:sz w:val="24"/>
        </w:rPr>
      </w:pPr>
      <w:r w:rsidRPr="007F6654">
        <w:rPr>
          <w:sz w:val="24"/>
        </w:rPr>
        <w:t xml:space="preserve">Remember, if you indicated on your W-4 form that additional money should be withheld from your regular paycheck, this same amount will be withheld from each paycheck that you receive. For example, if you are receiving multiple paychecks for your regular faculty pay as well as salary for teaching one </w:t>
      </w:r>
      <w:r w:rsidRPr="007F6654">
        <w:rPr>
          <w:spacing w:val="-3"/>
          <w:sz w:val="24"/>
        </w:rPr>
        <w:t xml:space="preserve">or </w:t>
      </w:r>
      <w:r w:rsidRPr="007F6654">
        <w:rPr>
          <w:sz w:val="24"/>
        </w:rPr>
        <w:t>more summer courses,</w:t>
      </w:r>
      <w:r w:rsidRPr="007F6654">
        <w:rPr>
          <w:spacing w:val="-29"/>
          <w:sz w:val="24"/>
        </w:rPr>
        <w:t xml:space="preserve"> </w:t>
      </w:r>
      <w:r w:rsidRPr="007F6654">
        <w:rPr>
          <w:sz w:val="24"/>
        </w:rPr>
        <w:t xml:space="preserve">the amount indicated on the W-4 will be withheld from each check. You may want to </w:t>
      </w:r>
      <w:r w:rsidRPr="007F6654">
        <w:rPr>
          <w:spacing w:val="3"/>
          <w:sz w:val="24"/>
        </w:rPr>
        <w:t xml:space="preserve">re- </w:t>
      </w:r>
      <w:r w:rsidRPr="007F6654">
        <w:rPr>
          <w:sz w:val="24"/>
        </w:rPr>
        <w:t xml:space="preserve">evaluate this deduction during the summer months. If you make any changes to your withholdings, please remember to make any necessary changes at the end of the summer when the payments for your summer courses are complete. </w:t>
      </w:r>
      <w:r w:rsidRPr="007F6654">
        <w:rPr>
          <w:b/>
          <w:sz w:val="24"/>
        </w:rPr>
        <w:t>Contact NAU Payroll at (928) 523-2223 if you have questions about your</w:t>
      </w:r>
      <w:r w:rsidRPr="007F6654">
        <w:rPr>
          <w:b/>
          <w:spacing w:val="-15"/>
          <w:sz w:val="24"/>
        </w:rPr>
        <w:t xml:space="preserve"> </w:t>
      </w:r>
      <w:r w:rsidRPr="007F6654">
        <w:rPr>
          <w:b/>
          <w:sz w:val="24"/>
        </w:rPr>
        <w:t>withholdings</w:t>
      </w:r>
      <w:r w:rsidRPr="007F6654">
        <w:rPr>
          <w:sz w:val="24"/>
        </w:rPr>
        <w:t>.</w:t>
      </w:r>
    </w:p>
    <w:p w14:paraId="6C1F1477" w14:textId="113BCBF2" w:rsidR="00031411" w:rsidRDefault="00031411">
      <w:pPr>
        <w:pStyle w:val="BodyText"/>
        <w:spacing w:before="11"/>
      </w:pPr>
    </w:p>
    <w:p w14:paraId="3E0BB484" w14:textId="77777777" w:rsidR="001D591A" w:rsidRPr="007F6654" w:rsidRDefault="001D591A">
      <w:pPr>
        <w:pStyle w:val="BodyText"/>
        <w:spacing w:before="11"/>
      </w:pPr>
    </w:p>
    <w:p w14:paraId="7F60FFBB" w14:textId="0BC9B6ED" w:rsidR="00031411" w:rsidRPr="007F6654" w:rsidRDefault="003A41CA">
      <w:pPr>
        <w:pStyle w:val="Heading2"/>
        <w:spacing w:line="275" w:lineRule="exact"/>
        <w:ind w:left="110"/>
      </w:pPr>
      <w:bookmarkStart w:id="35" w:name="_Toc63664743"/>
      <w:r w:rsidRPr="007F6654">
        <w:t xml:space="preserve">How to Access Online </w:t>
      </w:r>
      <w:r w:rsidR="00AC48E3">
        <w:t xml:space="preserve">HR-related </w:t>
      </w:r>
      <w:r w:rsidRPr="007F6654">
        <w:t>Services</w:t>
      </w:r>
      <w:bookmarkEnd w:id="35"/>
    </w:p>
    <w:p w14:paraId="473F955B" w14:textId="43FF0218" w:rsidR="00031411" w:rsidRPr="007F6654" w:rsidRDefault="003A41CA">
      <w:pPr>
        <w:pStyle w:val="BodyText"/>
        <w:spacing w:line="242" w:lineRule="auto"/>
        <w:ind w:left="831" w:right="26" w:hanging="361"/>
      </w:pPr>
      <w:r w:rsidRPr="007F6654">
        <w:rPr>
          <w:rFonts w:ascii="Wingdings 3" w:hAnsi="Wingdings 3"/>
        </w:rPr>
        <w:t></w:t>
      </w:r>
      <w:r w:rsidRPr="007F6654">
        <w:t xml:space="preserve"> Just log on to </w:t>
      </w:r>
      <w:r w:rsidRPr="007F6654">
        <w:rPr>
          <w:color w:val="0000FF"/>
          <w:u w:val="single" w:color="0000FF"/>
        </w:rPr>
        <w:t>http://www4.nau.edu/louie/</w:t>
      </w:r>
      <w:r w:rsidR="00C62F0F">
        <w:rPr>
          <w:color w:val="0000FF"/>
          <w:u w:val="single" w:color="0000FF"/>
        </w:rPr>
        <w:t xml:space="preserve"> </w:t>
      </w:r>
      <w:r w:rsidRPr="007F6654">
        <w:t xml:space="preserve">using your NAU email login and password (the same one used for NAU email accounts) and select </w:t>
      </w:r>
      <w:r w:rsidRPr="007F6654">
        <w:rPr>
          <w:b/>
          <w:i/>
        </w:rPr>
        <w:t>Self Service</w:t>
      </w:r>
      <w:r w:rsidRPr="007F6654">
        <w:t>. There are several options available on this page as seen below.</w:t>
      </w:r>
    </w:p>
    <w:p w14:paraId="6D51979A" w14:textId="77777777" w:rsidR="00031411" w:rsidRPr="007F6654" w:rsidRDefault="00031411">
      <w:pPr>
        <w:pStyle w:val="BodyText"/>
        <w:spacing w:before="1"/>
        <w:rPr>
          <w:sz w:val="27"/>
        </w:rPr>
      </w:pPr>
    </w:p>
    <w:p w14:paraId="6E31DD16" w14:textId="77777777" w:rsidR="00031411" w:rsidRPr="007F6654" w:rsidRDefault="003A41CA">
      <w:pPr>
        <w:pStyle w:val="Heading2"/>
        <w:spacing w:before="1"/>
        <w:ind w:left="110"/>
      </w:pPr>
      <w:bookmarkStart w:id="36" w:name="_Toc63664744"/>
      <w:r w:rsidRPr="007F6654">
        <w:t>Online Services Available:</w:t>
      </w:r>
      <w:bookmarkEnd w:id="36"/>
    </w:p>
    <w:p w14:paraId="09FB95CC" w14:textId="77777777" w:rsidR="00031411" w:rsidRPr="007F6654" w:rsidRDefault="00031411">
      <w:pPr>
        <w:pStyle w:val="BodyText"/>
        <w:spacing w:before="1"/>
        <w:rPr>
          <w:b/>
          <w:sz w:val="25"/>
        </w:rPr>
      </w:pPr>
    </w:p>
    <w:p w14:paraId="13AE6FE1" w14:textId="3C3DED59" w:rsidR="00031411" w:rsidRPr="007F6654" w:rsidRDefault="000F39C4">
      <w:pPr>
        <w:pStyle w:val="BodyText"/>
        <w:spacing w:line="275" w:lineRule="exact"/>
        <w:ind w:left="470"/>
      </w:pPr>
      <w:r w:rsidRPr="007F6654">
        <w:rPr>
          <w:rFonts w:ascii="Wingdings 3" w:hAnsi="Wingdings 3"/>
        </w:rPr>
        <w:t></w:t>
      </w:r>
      <w:r w:rsidRPr="007F6654">
        <w:t xml:space="preserve"> View</w:t>
      </w:r>
      <w:r w:rsidR="003A41CA" w:rsidRPr="007F6654">
        <w:t xml:space="preserve"> paycheck information</w:t>
      </w:r>
    </w:p>
    <w:p w14:paraId="2606CA21" w14:textId="727C2FB0" w:rsidR="00031411" w:rsidRPr="007F6654" w:rsidRDefault="000F39C4">
      <w:pPr>
        <w:pStyle w:val="BodyText"/>
        <w:spacing w:line="275" w:lineRule="exact"/>
        <w:ind w:left="470"/>
      </w:pPr>
      <w:r w:rsidRPr="007F6654">
        <w:rPr>
          <w:rFonts w:ascii="Wingdings 3" w:hAnsi="Wingdings 3"/>
        </w:rPr>
        <w:t></w:t>
      </w:r>
      <w:r w:rsidRPr="007F6654">
        <w:t xml:space="preserve"> Change</w:t>
      </w:r>
      <w:r w:rsidR="003A41CA" w:rsidRPr="007F6654">
        <w:t xml:space="preserve"> home and mailing addresses, phone number, email address</w:t>
      </w:r>
    </w:p>
    <w:p w14:paraId="6D852116" w14:textId="0B46033E" w:rsidR="00031411" w:rsidRPr="007F6654" w:rsidRDefault="000F39C4">
      <w:pPr>
        <w:pStyle w:val="BodyText"/>
        <w:spacing w:line="275" w:lineRule="exact"/>
        <w:ind w:left="470"/>
      </w:pPr>
      <w:r w:rsidRPr="007F6654">
        <w:rPr>
          <w:rFonts w:ascii="Wingdings 3" w:hAnsi="Wingdings 3"/>
        </w:rPr>
        <w:t></w:t>
      </w:r>
      <w:r w:rsidRPr="007F6654">
        <w:t xml:space="preserve"> Update</w:t>
      </w:r>
      <w:r w:rsidR="003A41CA" w:rsidRPr="007F6654">
        <w:t xml:space="preserve"> W-4 or A-4 information</w:t>
      </w:r>
    </w:p>
    <w:p w14:paraId="275345AD" w14:textId="756EB16F" w:rsidR="00031411" w:rsidRPr="007F6654" w:rsidRDefault="000F39C4">
      <w:pPr>
        <w:pStyle w:val="BodyText"/>
        <w:spacing w:line="275" w:lineRule="exact"/>
        <w:ind w:left="470"/>
      </w:pPr>
      <w:r w:rsidRPr="007F6654">
        <w:rPr>
          <w:rFonts w:ascii="Wingdings 3" w:hAnsi="Wingdings 3"/>
        </w:rPr>
        <w:t></w:t>
      </w:r>
      <w:r w:rsidRPr="007F6654">
        <w:t xml:space="preserve"> Update</w:t>
      </w:r>
      <w:r w:rsidR="003A41CA" w:rsidRPr="007F6654">
        <w:t xml:space="preserve"> emergency contact information</w:t>
      </w:r>
    </w:p>
    <w:p w14:paraId="40A4BAEA" w14:textId="083B6A4C" w:rsidR="00031411" w:rsidRPr="007F6654" w:rsidRDefault="000F39C4">
      <w:pPr>
        <w:pStyle w:val="BodyText"/>
        <w:spacing w:before="4"/>
        <w:ind w:left="470"/>
      </w:pPr>
      <w:r w:rsidRPr="007F6654">
        <w:rPr>
          <w:rFonts w:ascii="Wingdings 3" w:hAnsi="Wingdings 3"/>
        </w:rPr>
        <w:t></w:t>
      </w:r>
      <w:r w:rsidRPr="007F6654">
        <w:t xml:space="preserve"> Sign</w:t>
      </w:r>
      <w:r w:rsidR="003A41CA" w:rsidRPr="007F6654">
        <w:t xml:space="preserve"> up for or update your direct</w:t>
      </w:r>
      <w:r w:rsidR="001D164E">
        <w:t>-</w:t>
      </w:r>
      <w:r w:rsidR="003A41CA" w:rsidRPr="007F6654">
        <w:t xml:space="preserve">deposit </w:t>
      </w:r>
      <w:r w:rsidR="00E15440" w:rsidRPr="007F6654">
        <w:t>information.</w:t>
      </w:r>
    </w:p>
    <w:p w14:paraId="670BAF3D" w14:textId="40E468BB" w:rsidR="00031411" w:rsidRPr="007F6654" w:rsidRDefault="003A41CA" w:rsidP="002728B8">
      <w:pPr>
        <w:pStyle w:val="ListParagraph"/>
        <w:numPr>
          <w:ilvl w:val="0"/>
          <w:numId w:val="1"/>
        </w:numPr>
        <w:tabs>
          <w:tab w:val="left" w:pos="1551"/>
          <w:tab w:val="right" w:pos="9268"/>
        </w:tabs>
        <w:spacing w:before="94" w:line="235" w:lineRule="auto"/>
        <w:ind w:right="269"/>
        <w:rPr>
          <w:rFonts w:ascii="Arial"/>
          <w:b/>
          <w:sz w:val="20"/>
        </w:rPr>
      </w:pPr>
      <w:bookmarkStart w:id="37" w:name="o_If_you_are_not_already_on_direct_depos"/>
      <w:bookmarkEnd w:id="37"/>
      <w:r w:rsidRPr="007F6654">
        <w:rPr>
          <w:sz w:val="24"/>
        </w:rPr>
        <w:t xml:space="preserve">If you are not already on direct deposit, sign up now! You can direct your pay to a single bank </w:t>
      </w:r>
      <w:r w:rsidR="002A0E76" w:rsidRPr="007F6654">
        <w:rPr>
          <w:sz w:val="24"/>
        </w:rPr>
        <w:t xml:space="preserve">account </w:t>
      </w:r>
      <w:r w:rsidR="002A0E76">
        <w:rPr>
          <w:sz w:val="24"/>
        </w:rPr>
        <w:t>--</w:t>
      </w:r>
      <w:r w:rsidR="002A0E76" w:rsidRPr="007F6654">
        <w:rPr>
          <w:sz w:val="24"/>
        </w:rPr>
        <w:t>or</w:t>
      </w:r>
      <w:r w:rsidRPr="007F6654">
        <w:rPr>
          <w:spacing w:val="-3"/>
          <w:sz w:val="24"/>
        </w:rPr>
        <w:t xml:space="preserve"> </w:t>
      </w:r>
      <w:r w:rsidRPr="007F6654">
        <w:rPr>
          <w:sz w:val="24"/>
        </w:rPr>
        <w:t>may select to have part of your pay go to one account and the remainder to another account. Then</w:t>
      </w:r>
      <w:r w:rsidR="00F57A46">
        <w:rPr>
          <w:sz w:val="24"/>
        </w:rPr>
        <w:t>,</w:t>
      </w:r>
      <w:r w:rsidRPr="007F6654">
        <w:rPr>
          <w:sz w:val="24"/>
        </w:rPr>
        <w:t xml:space="preserve"> you can have a relaxed payday, knowing that</w:t>
      </w:r>
      <w:r w:rsidRPr="007F6654">
        <w:rPr>
          <w:spacing w:val="-37"/>
          <w:sz w:val="24"/>
        </w:rPr>
        <w:t xml:space="preserve"> </w:t>
      </w:r>
      <w:r w:rsidRPr="007F6654">
        <w:rPr>
          <w:sz w:val="24"/>
        </w:rPr>
        <w:t xml:space="preserve">your pay </w:t>
      </w:r>
      <w:r w:rsidRPr="007F6654">
        <w:rPr>
          <w:spacing w:val="-4"/>
          <w:sz w:val="24"/>
        </w:rPr>
        <w:t xml:space="preserve">is </w:t>
      </w:r>
      <w:r w:rsidRPr="007F6654">
        <w:rPr>
          <w:sz w:val="24"/>
        </w:rPr>
        <w:t>in your bank account</w:t>
      </w:r>
      <w:r w:rsidR="00E15440">
        <w:rPr>
          <w:sz w:val="24"/>
        </w:rPr>
        <w:t>—</w:t>
      </w:r>
      <w:r w:rsidRPr="007F6654">
        <w:rPr>
          <w:sz w:val="24"/>
        </w:rPr>
        <w:t xml:space="preserve">no need to take a paycheck to the bank for deposit </w:t>
      </w:r>
      <w:r w:rsidRPr="007F6654">
        <w:rPr>
          <w:spacing w:val="-3"/>
          <w:sz w:val="24"/>
        </w:rPr>
        <w:t xml:space="preserve">or </w:t>
      </w:r>
      <w:r w:rsidRPr="007F6654">
        <w:rPr>
          <w:sz w:val="24"/>
        </w:rPr>
        <w:t xml:space="preserve">cashing. To sign up, </w:t>
      </w:r>
      <w:r w:rsidRPr="007F6654">
        <w:rPr>
          <w:spacing w:val="-3"/>
          <w:sz w:val="24"/>
        </w:rPr>
        <w:t xml:space="preserve">log </w:t>
      </w:r>
      <w:r w:rsidRPr="007F6654">
        <w:rPr>
          <w:sz w:val="24"/>
        </w:rPr>
        <w:t>in to</w:t>
      </w:r>
      <w:r w:rsidRPr="007F6654">
        <w:rPr>
          <w:spacing w:val="-10"/>
          <w:sz w:val="24"/>
        </w:rPr>
        <w:t xml:space="preserve"> </w:t>
      </w:r>
      <w:hyperlink r:id="rId19">
        <w:r w:rsidRPr="007F6654">
          <w:rPr>
            <w:color w:val="0000FF"/>
            <w:sz w:val="24"/>
            <w:u w:val="single" w:color="0000FF"/>
          </w:rPr>
          <w:t>http://www4.nau.edu/louie/</w:t>
        </w:r>
      </w:hyperlink>
    </w:p>
    <w:sectPr w:rsidR="00031411" w:rsidRPr="007F6654" w:rsidSect="00FD6E72">
      <w:footerReference w:type="default" r:id="rId20"/>
      <w:pgSz w:w="12240" w:h="15840"/>
      <w:pgMar w:top="1060" w:right="1080" w:bottom="900" w:left="1040" w:header="0" w:footer="4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AECE" w14:textId="77777777" w:rsidR="00FD6E72" w:rsidRDefault="00FD6E72">
      <w:r>
        <w:separator/>
      </w:r>
    </w:p>
  </w:endnote>
  <w:endnote w:type="continuationSeparator" w:id="0">
    <w:p w14:paraId="4F7FDA48" w14:textId="77777777" w:rsidR="00FD6E72" w:rsidRDefault="00FD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Ebrima">
    <w:panose1 w:val="02000000000000000000"/>
    <w:charset w:val="00"/>
    <w:family w:val="auto"/>
    <w:pitch w:val="variable"/>
    <w:sig w:usb0="A000005F" w:usb1="02000041" w:usb2="00000800" w:usb3="00000000" w:csb0="00000093"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DD64" w14:textId="7AADF96C" w:rsidR="005E7E52" w:rsidRDefault="005E7E52">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430AC450" wp14:editId="7EBF301D">
              <wp:simplePos x="0" y="0"/>
              <wp:positionH relativeFrom="page">
                <wp:posOffset>6105524</wp:posOffset>
              </wp:positionH>
              <wp:positionV relativeFrom="page">
                <wp:posOffset>9620250</wp:posOffset>
              </wp:positionV>
              <wp:extent cx="790575" cy="167640"/>
              <wp:effectExtent l="0" t="0" r="952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12B57" w14:textId="0DA81E96" w:rsidR="005E7E52" w:rsidRDefault="005E7E52">
                          <w:pPr>
                            <w:spacing w:before="13"/>
                            <w:ind w:left="40"/>
                            <w:rPr>
                              <w:rFonts w:ascii="Arial"/>
                              <w:b/>
                              <w:sz w:val="20"/>
                            </w:rPr>
                          </w:pPr>
                          <w:r>
                            <w:t xml:space="preserve">Page </w:t>
                          </w:r>
                          <w:r>
                            <w:fldChar w:fldCharType="begin"/>
                          </w:r>
                          <w:r>
                            <w:rPr>
                              <w:rFonts w:ascii="Arial"/>
                              <w:b/>
                              <w:w w:val="99"/>
                              <w:sz w:val="20"/>
                            </w:rPr>
                            <w:instrText xml:space="preserve"> PAGE </w:instrText>
                          </w:r>
                          <w:r>
                            <w:fldChar w:fldCharType="separate"/>
                          </w:r>
                          <w:r w:rsidR="009917BD">
                            <w:rPr>
                              <w:rFonts w:ascii="Arial"/>
                              <w:b/>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AC450" id="_x0000_t202" coordsize="21600,21600" o:spt="202" path="m,l,21600r21600,l21600,xe">
              <v:stroke joinstyle="miter"/>
              <v:path gradientshapeok="t" o:connecttype="rect"/>
            </v:shapetype>
            <v:shape id="Text Box 1" o:spid="_x0000_s1027" type="#_x0000_t202" style="position:absolute;margin-left:480.75pt;margin-top:757.5pt;width:62.25pt;height: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" filled="f" stroked="f">
              <v:textbox inset="0,0,0,0">
                <w:txbxContent>
                  <w:p w14:paraId="7EA12B57" w14:textId="0DA81E96" w:rsidR="005E7E52" w:rsidRDefault="005E7E52">
                    <w:pPr>
                      <w:spacing w:before="13"/>
                      <w:ind w:left="40"/>
                      <w:rPr>
                        <w:rFonts w:ascii="Arial"/>
                        <w:b/>
                        <w:sz w:val="20"/>
                      </w:rPr>
                    </w:pPr>
                    <w:r>
                      <w:t xml:space="preserve">Page </w:t>
                    </w:r>
                    <w:r>
                      <w:fldChar w:fldCharType="begin"/>
                    </w:r>
                    <w:r>
                      <w:rPr>
                        <w:rFonts w:ascii="Arial"/>
                        <w:b/>
                        <w:w w:val="99"/>
                        <w:sz w:val="20"/>
                      </w:rPr>
                      <w:instrText xml:space="preserve"> PAGE </w:instrText>
                    </w:r>
                    <w:r>
                      <w:fldChar w:fldCharType="separate"/>
                    </w:r>
                    <w:r w:rsidR="009917BD">
                      <w:rPr>
                        <w:rFonts w:ascii="Arial"/>
                        <w:b/>
                        <w:noProof/>
                        <w:w w:val="99"/>
                        <w:sz w:val="20"/>
                      </w:rPr>
                      <w:t>7</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108C556C" wp14:editId="59D4BBAB">
              <wp:simplePos x="0" y="0"/>
              <wp:positionH relativeFrom="page">
                <wp:posOffset>505460</wp:posOffset>
              </wp:positionH>
              <wp:positionV relativeFrom="page">
                <wp:posOffset>9622790</wp:posOffset>
              </wp:positionV>
              <wp:extent cx="3360420" cy="167640"/>
              <wp:effectExtent l="635" t="2540" r="127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04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988C5" w14:textId="5A8B1F7D" w:rsidR="005E7E52" w:rsidRDefault="005E7E52">
                          <w:pPr>
                            <w:spacing w:before="13"/>
                            <w:ind w:left="20"/>
                            <w:rPr>
                              <w:rFonts w:ascii="Arial"/>
                              <w:sz w:val="20"/>
                            </w:rPr>
                          </w:pPr>
                          <w:r>
                            <w:rPr>
                              <w:rFonts w:ascii="Arial"/>
                              <w:sz w:val="20"/>
                            </w:rPr>
                            <w:t>Northern Arizona University Summer 202</w:t>
                          </w:r>
                          <w:r w:rsidR="008872D1">
                            <w:rPr>
                              <w:rFonts w:ascii="Arial"/>
                              <w:sz w:val="20"/>
                            </w:rPr>
                            <w:t>4</w:t>
                          </w:r>
                        </w:p>
                        <w:p w14:paraId="51E0C8E7" w14:textId="77777777" w:rsidR="005E7E52" w:rsidRDefault="005E7E52">
                          <w:pPr>
                            <w:spacing w:before="13"/>
                            <w:ind w:left="20"/>
                            <w:rPr>
                              <w:rFonts w:ascii="Arial"/>
                              <w:sz w:val="20"/>
                            </w:rPr>
                          </w:pPr>
                          <w:r>
                            <w:rPr>
                              <w:rFonts w:ascii="Arial"/>
                              <w:sz w:val="20"/>
                            </w:rPr>
                            <w:t xml:space="preserve"> Planning Packet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C556C" id="Text Box 2" o:spid="_x0000_s1028" type="#_x0000_t202" style="position:absolute;margin-left:39.8pt;margin-top:757.7pt;width:264.6pt;height:1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" filled="f" stroked="f">
              <v:textbox inset="0,0,0,0">
                <w:txbxContent>
                  <w:p w14:paraId="3C5988C5" w14:textId="5A8B1F7D" w:rsidR="005E7E52" w:rsidRDefault="005E7E52">
                    <w:pPr>
                      <w:spacing w:before="13"/>
                      <w:ind w:left="20"/>
                      <w:rPr>
                        <w:rFonts w:ascii="Arial"/>
                        <w:sz w:val="20"/>
                      </w:rPr>
                    </w:pPr>
                    <w:r>
                      <w:rPr>
                        <w:rFonts w:ascii="Arial"/>
                        <w:sz w:val="20"/>
                      </w:rPr>
                      <w:t>Northern Arizona University Summer 202</w:t>
                    </w:r>
                    <w:r w:rsidR="008872D1">
                      <w:rPr>
                        <w:rFonts w:ascii="Arial"/>
                        <w:sz w:val="20"/>
                      </w:rPr>
                      <w:t>4</w:t>
                    </w:r>
                  </w:p>
                  <w:p w14:paraId="51E0C8E7" w14:textId="77777777" w:rsidR="005E7E52" w:rsidRDefault="005E7E52">
                    <w:pPr>
                      <w:spacing w:before="13"/>
                      <w:ind w:left="20"/>
                      <w:rPr>
                        <w:rFonts w:ascii="Arial"/>
                        <w:sz w:val="20"/>
                      </w:rPr>
                    </w:pPr>
                    <w:r>
                      <w:rPr>
                        <w:rFonts w:ascii="Arial"/>
                        <w:sz w:val="20"/>
                      </w:rPr>
                      <w:t xml:space="preserve"> Planning Packet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7CA3" w14:textId="3AEF6955" w:rsidR="005E7E52" w:rsidRDefault="005E7E52" w:rsidP="005A2F04">
    <w:pPr>
      <w:spacing w:before="13"/>
      <w:ind w:left="20"/>
    </w:pPr>
    <w:r>
      <w:rPr>
        <w:rFonts w:ascii="Arial"/>
        <w:sz w:val="20"/>
      </w:rPr>
      <w:t>Northern Arizona University Summer 202</w:t>
    </w:r>
    <w:r w:rsidR="008872D1">
      <w:rPr>
        <w:rFonts w:ascii="Arial"/>
        <w:sz w:val="20"/>
      </w:rPr>
      <w:t>4</w:t>
    </w:r>
    <w:r>
      <w:rPr>
        <w:rFonts w:ascii="Arial"/>
        <w:sz w:val="20"/>
      </w:rPr>
      <w:tab/>
    </w:r>
    <w:r>
      <w:rPr>
        <w:rFonts w:ascii="Arial"/>
        <w:sz w:val="20"/>
      </w:rPr>
      <w:tab/>
    </w:r>
    <w:r>
      <w:rPr>
        <w:rFonts w:ascii="Arial"/>
        <w:sz w:val="20"/>
      </w:rPr>
      <w:tab/>
    </w:r>
    <w:r>
      <w:rPr>
        <w:rFonts w:ascii="Arial"/>
        <w:sz w:val="20"/>
      </w:rPr>
      <w:tab/>
    </w:r>
    <w:r>
      <w:rPr>
        <w:rFonts w:ascii="Arial"/>
        <w:sz w:val="20"/>
      </w:rPr>
      <w:tab/>
    </w:r>
    <w:r>
      <w:tab/>
    </w:r>
    <w:r>
      <w:tab/>
    </w:r>
    <w:r>
      <w:tab/>
      <w:t xml:space="preserve">Page </w:t>
    </w:r>
    <w:sdt>
      <w:sdtPr>
        <w:id w:val="-1287870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917BD">
          <w:rPr>
            <w:noProof/>
          </w:rPr>
          <w:t>9</w:t>
        </w:r>
        <w:r>
          <w:rPr>
            <w:noProof/>
          </w:rPr>
          <w:fldChar w:fldCharType="end"/>
        </w:r>
      </w:sdtContent>
    </w:sdt>
  </w:p>
  <w:p w14:paraId="25ACFB60" w14:textId="77777777" w:rsidR="005E7E52" w:rsidRDefault="005E7E5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1BD1" w14:textId="2C707F6D" w:rsidR="005E7E52" w:rsidRPr="005A2F04" w:rsidRDefault="005E7E52" w:rsidP="005A2F04">
    <w:pPr>
      <w:spacing w:before="13"/>
      <w:ind w:left="20"/>
      <w:rPr>
        <w:rFonts w:ascii="Arial"/>
        <w:sz w:val="20"/>
      </w:rPr>
    </w:pPr>
    <w:r>
      <w:rPr>
        <w:rFonts w:ascii="Arial"/>
        <w:sz w:val="20"/>
      </w:rPr>
      <w:t>Northern Arizona University Summer 202</w:t>
    </w:r>
    <w:r w:rsidR="008872D1">
      <w:rPr>
        <w:rFonts w:ascii="Arial"/>
        <w:sz w:val="20"/>
      </w:rPr>
      <w:t>4</w:t>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rPr>
        <w:rFonts w:ascii="Arial"/>
        <w:sz w:val="20"/>
      </w:rPr>
      <w:tab/>
    </w:r>
    <w:r>
      <w:t xml:space="preserve">Page </w:t>
    </w:r>
    <w:sdt>
      <w:sdtPr>
        <w:id w:val="3563163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917BD">
          <w:rPr>
            <w:noProof/>
          </w:rPr>
          <w:t>10</w:t>
        </w:r>
        <w:r>
          <w:rPr>
            <w:noProof/>
          </w:rPr>
          <w:fldChar w:fldCharType="end"/>
        </w:r>
      </w:sdtContent>
    </w:sdt>
  </w:p>
  <w:p w14:paraId="0B353E43" w14:textId="77777777" w:rsidR="005E7E52" w:rsidRDefault="005E7E5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1BEB3" w14:textId="77777777" w:rsidR="00FD6E72" w:rsidRDefault="00FD6E72">
      <w:r>
        <w:separator/>
      </w:r>
    </w:p>
  </w:footnote>
  <w:footnote w:type="continuationSeparator" w:id="0">
    <w:p w14:paraId="1278BD38" w14:textId="77777777" w:rsidR="00FD6E72" w:rsidRDefault="00FD6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748E0"/>
    <w:multiLevelType w:val="hybridMultilevel"/>
    <w:tmpl w:val="02B05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11747"/>
    <w:multiLevelType w:val="hybridMultilevel"/>
    <w:tmpl w:val="5A340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1530D"/>
    <w:multiLevelType w:val="hybridMultilevel"/>
    <w:tmpl w:val="D1EE2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AD3007E"/>
    <w:multiLevelType w:val="hybridMultilevel"/>
    <w:tmpl w:val="3DF8CA6A"/>
    <w:lvl w:ilvl="0" w:tplc="DF9C0550">
      <w:numFmt w:val="bullet"/>
      <w:lvlText w:val="▪"/>
      <w:lvlJc w:val="left"/>
      <w:pPr>
        <w:ind w:left="460" w:hanging="360"/>
      </w:pPr>
      <w:rPr>
        <w:rFonts w:hint="default"/>
        <w:w w:val="129"/>
      </w:rPr>
    </w:lvl>
    <w:lvl w:ilvl="1" w:tplc="31563E44">
      <w:numFmt w:val="bullet"/>
      <w:lvlText w:val=""/>
      <w:lvlJc w:val="left"/>
      <w:pPr>
        <w:ind w:left="820" w:hanging="360"/>
      </w:pPr>
      <w:rPr>
        <w:rFonts w:ascii="Symbol" w:eastAsia="Symbol" w:hAnsi="Symbol" w:cs="Symbol" w:hint="default"/>
        <w:w w:val="100"/>
        <w:sz w:val="24"/>
        <w:szCs w:val="24"/>
      </w:rPr>
    </w:lvl>
    <w:lvl w:ilvl="2" w:tplc="3428351E">
      <w:numFmt w:val="bullet"/>
      <w:lvlText w:val="o"/>
      <w:lvlJc w:val="left"/>
      <w:pPr>
        <w:ind w:left="1541" w:hanging="361"/>
      </w:pPr>
      <w:rPr>
        <w:rFonts w:ascii="Courier New" w:eastAsia="Courier New" w:hAnsi="Courier New" w:cs="Courier New" w:hint="default"/>
        <w:spacing w:val="-7"/>
        <w:w w:val="99"/>
        <w:sz w:val="24"/>
        <w:szCs w:val="24"/>
      </w:rPr>
    </w:lvl>
    <w:lvl w:ilvl="3" w:tplc="35D0D83C">
      <w:numFmt w:val="bullet"/>
      <w:lvlText w:val="•"/>
      <w:lvlJc w:val="left"/>
      <w:pPr>
        <w:ind w:left="2722" w:hanging="361"/>
      </w:pPr>
      <w:rPr>
        <w:rFonts w:hint="default"/>
      </w:rPr>
    </w:lvl>
    <w:lvl w:ilvl="4" w:tplc="26DE9160">
      <w:numFmt w:val="bullet"/>
      <w:lvlText w:val="•"/>
      <w:lvlJc w:val="left"/>
      <w:pPr>
        <w:ind w:left="3905" w:hanging="361"/>
      </w:pPr>
      <w:rPr>
        <w:rFonts w:hint="default"/>
      </w:rPr>
    </w:lvl>
    <w:lvl w:ilvl="5" w:tplc="7ABE2D1C">
      <w:numFmt w:val="bullet"/>
      <w:lvlText w:val="•"/>
      <w:lvlJc w:val="left"/>
      <w:pPr>
        <w:ind w:left="5087" w:hanging="361"/>
      </w:pPr>
      <w:rPr>
        <w:rFonts w:hint="default"/>
      </w:rPr>
    </w:lvl>
    <w:lvl w:ilvl="6" w:tplc="047A1896">
      <w:numFmt w:val="bullet"/>
      <w:lvlText w:val="•"/>
      <w:lvlJc w:val="left"/>
      <w:pPr>
        <w:ind w:left="6270" w:hanging="361"/>
      </w:pPr>
      <w:rPr>
        <w:rFonts w:hint="default"/>
      </w:rPr>
    </w:lvl>
    <w:lvl w:ilvl="7" w:tplc="719C10EE">
      <w:numFmt w:val="bullet"/>
      <w:lvlText w:val="•"/>
      <w:lvlJc w:val="left"/>
      <w:pPr>
        <w:ind w:left="7452" w:hanging="361"/>
      </w:pPr>
      <w:rPr>
        <w:rFonts w:hint="default"/>
      </w:rPr>
    </w:lvl>
    <w:lvl w:ilvl="8" w:tplc="DC8EDF38">
      <w:numFmt w:val="bullet"/>
      <w:lvlText w:val="•"/>
      <w:lvlJc w:val="left"/>
      <w:pPr>
        <w:ind w:left="8635" w:hanging="361"/>
      </w:pPr>
      <w:rPr>
        <w:rFonts w:hint="default"/>
      </w:rPr>
    </w:lvl>
  </w:abstractNum>
  <w:abstractNum w:abstractNumId="4" w15:restartNumberingAfterBreak="0">
    <w:nsid w:val="54DE1234"/>
    <w:multiLevelType w:val="hybridMultilevel"/>
    <w:tmpl w:val="1648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A33F45"/>
    <w:multiLevelType w:val="hybridMultilevel"/>
    <w:tmpl w:val="D7486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ED3717"/>
    <w:multiLevelType w:val="hybridMultilevel"/>
    <w:tmpl w:val="356A98CC"/>
    <w:lvl w:ilvl="0" w:tplc="458201EA">
      <w:numFmt w:val="bullet"/>
      <w:lvlText w:val="o"/>
      <w:lvlJc w:val="left"/>
      <w:pPr>
        <w:ind w:left="1551" w:hanging="360"/>
      </w:pPr>
      <w:rPr>
        <w:rFonts w:ascii="Courier New" w:eastAsia="Courier New" w:hAnsi="Courier New" w:cs="Courier New" w:hint="default"/>
        <w:w w:val="100"/>
        <w:sz w:val="24"/>
        <w:szCs w:val="24"/>
      </w:rPr>
    </w:lvl>
    <w:lvl w:ilvl="1" w:tplc="BF42F03C">
      <w:numFmt w:val="bullet"/>
      <w:lvlText w:val="•"/>
      <w:lvlJc w:val="left"/>
      <w:pPr>
        <w:ind w:left="2416" w:hanging="360"/>
      </w:pPr>
      <w:rPr>
        <w:rFonts w:hint="default"/>
      </w:rPr>
    </w:lvl>
    <w:lvl w:ilvl="2" w:tplc="E56E654E">
      <w:numFmt w:val="bullet"/>
      <w:lvlText w:val="•"/>
      <w:lvlJc w:val="left"/>
      <w:pPr>
        <w:ind w:left="3272" w:hanging="360"/>
      </w:pPr>
      <w:rPr>
        <w:rFonts w:hint="default"/>
      </w:rPr>
    </w:lvl>
    <w:lvl w:ilvl="3" w:tplc="D548B9C8">
      <w:numFmt w:val="bullet"/>
      <w:lvlText w:val="•"/>
      <w:lvlJc w:val="left"/>
      <w:pPr>
        <w:ind w:left="4128" w:hanging="360"/>
      </w:pPr>
      <w:rPr>
        <w:rFonts w:hint="default"/>
      </w:rPr>
    </w:lvl>
    <w:lvl w:ilvl="4" w:tplc="BB66E240">
      <w:numFmt w:val="bullet"/>
      <w:lvlText w:val="•"/>
      <w:lvlJc w:val="left"/>
      <w:pPr>
        <w:ind w:left="4984" w:hanging="360"/>
      </w:pPr>
      <w:rPr>
        <w:rFonts w:hint="default"/>
      </w:rPr>
    </w:lvl>
    <w:lvl w:ilvl="5" w:tplc="36D01F1C">
      <w:numFmt w:val="bullet"/>
      <w:lvlText w:val="•"/>
      <w:lvlJc w:val="left"/>
      <w:pPr>
        <w:ind w:left="5840" w:hanging="360"/>
      </w:pPr>
      <w:rPr>
        <w:rFonts w:hint="default"/>
      </w:rPr>
    </w:lvl>
    <w:lvl w:ilvl="6" w:tplc="E9341FDA">
      <w:numFmt w:val="bullet"/>
      <w:lvlText w:val="•"/>
      <w:lvlJc w:val="left"/>
      <w:pPr>
        <w:ind w:left="6696" w:hanging="360"/>
      </w:pPr>
      <w:rPr>
        <w:rFonts w:hint="default"/>
      </w:rPr>
    </w:lvl>
    <w:lvl w:ilvl="7" w:tplc="7370131C">
      <w:numFmt w:val="bullet"/>
      <w:lvlText w:val="•"/>
      <w:lvlJc w:val="left"/>
      <w:pPr>
        <w:ind w:left="7552" w:hanging="360"/>
      </w:pPr>
      <w:rPr>
        <w:rFonts w:hint="default"/>
      </w:rPr>
    </w:lvl>
    <w:lvl w:ilvl="8" w:tplc="6596C61A">
      <w:numFmt w:val="bullet"/>
      <w:lvlText w:val="•"/>
      <w:lvlJc w:val="left"/>
      <w:pPr>
        <w:ind w:left="8408" w:hanging="360"/>
      </w:pPr>
      <w:rPr>
        <w:rFonts w:hint="default"/>
      </w:rPr>
    </w:lvl>
  </w:abstractNum>
  <w:num w:numId="1" w16cid:durableId="1541169584">
    <w:abstractNumId w:val="6"/>
  </w:num>
  <w:num w:numId="2" w16cid:durableId="779032889">
    <w:abstractNumId w:val="3"/>
  </w:num>
  <w:num w:numId="3" w16cid:durableId="1625496791">
    <w:abstractNumId w:val="0"/>
  </w:num>
  <w:num w:numId="4" w16cid:durableId="879703134">
    <w:abstractNumId w:val="1"/>
  </w:num>
  <w:num w:numId="5" w16cid:durableId="1036351746">
    <w:abstractNumId w:val="4"/>
  </w:num>
  <w:num w:numId="6" w16cid:durableId="1781224029">
    <w:abstractNumId w:val="2"/>
  </w:num>
  <w:num w:numId="7" w16cid:durableId="1765540213">
    <w:abstractNumId w:val="5"/>
  </w:num>
  <w:num w:numId="8" w16cid:durableId="201212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411"/>
    <w:rsid w:val="00000BD0"/>
    <w:rsid w:val="00001963"/>
    <w:rsid w:val="00022A57"/>
    <w:rsid w:val="00031411"/>
    <w:rsid w:val="00034509"/>
    <w:rsid w:val="0003472A"/>
    <w:rsid w:val="000468DC"/>
    <w:rsid w:val="0005761D"/>
    <w:rsid w:val="0006404D"/>
    <w:rsid w:val="00066C72"/>
    <w:rsid w:val="00070F62"/>
    <w:rsid w:val="0007755B"/>
    <w:rsid w:val="00082B7A"/>
    <w:rsid w:val="000901AF"/>
    <w:rsid w:val="000A4C48"/>
    <w:rsid w:val="000A5813"/>
    <w:rsid w:val="000D5230"/>
    <w:rsid w:val="000E0A40"/>
    <w:rsid w:val="000E4C9B"/>
    <w:rsid w:val="000F39C4"/>
    <w:rsid w:val="001147FF"/>
    <w:rsid w:val="0011502D"/>
    <w:rsid w:val="00137F0C"/>
    <w:rsid w:val="00147F5E"/>
    <w:rsid w:val="0017008F"/>
    <w:rsid w:val="00170AC5"/>
    <w:rsid w:val="0017377B"/>
    <w:rsid w:val="00173D0A"/>
    <w:rsid w:val="00176212"/>
    <w:rsid w:val="00193841"/>
    <w:rsid w:val="00194389"/>
    <w:rsid w:val="001A0338"/>
    <w:rsid w:val="001A5EBD"/>
    <w:rsid w:val="001A69B0"/>
    <w:rsid w:val="001C20FC"/>
    <w:rsid w:val="001D164E"/>
    <w:rsid w:val="001D591A"/>
    <w:rsid w:val="001F5A4E"/>
    <w:rsid w:val="001F5E23"/>
    <w:rsid w:val="0020057C"/>
    <w:rsid w:val="00207BBA"/>
    <w:rsid w:val="00213789"/>
    <w:rsid w:val="002164CD"/>
    <w:rsid w:val="002214C9"/>
    <w:rsid w:val="00225F2C"/>
    <w:rsid w:val="00227CB2"/>
    <w:rsid w:val="00237005"/>
    <w:rsid w:val="00241C0A"/>
    <w:rsid w:val="0024539A"/>
    <w:rsid w:val="002459CB"/>
    <w:rsid w:val="00250365"/>
    <w:rsid w:val="002524FA"/>
    <w:rsid w:val="002728B8"/>
    <w:rsid w:val="00275CE7"/>
    <w:rsid w:val="00280010"/>
    <w:rsid w:val="0028065E"/>
    <w:rsid w:val="002A0E76"/>
    <w:rsid w:val="002A33CD"/>
    <w:rsid w:val="002A39D7"/>
    <w:rsid w:val="002A7233"/>
    <w:rsid w:val="002B7BB9"/>
    <w:rsid w:val="002C0861"/>
    <w:rsid w:val="002D22CE"/>
    <w:rsid w:val="002E3A9A"/>
    <w:rsid w:val="00301A48"/>
    <w:rsid w:val="00321DBE"/>
    <w:rsid w:val="00323AD9"/>
    <w:rsid w:val="0034180A"/>
    <w:rsid w:val="0034253F"/>
    <w:rsid w:val="00353853"/>
    <w:rsid w:val="0035596E"/>
    <w:rsid w:val="00356395"/>
    <w:rsid w:val="00366C0B"/>
    <w:rsid w:val="00373F11"/>
    <w:rsid w:val="003742F7"/>
    <w:rsid w:val="0037648E"/>
    <w:rsid w:val="0037711C"/>
    <w:rsid w:val="00382283"/>
    <w:rsid w:val="00384B26"/>
    <w:rsid w:val="00393DC8"/>
    <w:rsid w:val="003A41CA"/>
    <w:rsid w:val="003A6AFB"/>
    <w:rsid w:val="003A7330"/>
    <w:rsid w:val="003B3D5D"/>
    <w:rsid w:val="003D0BDE"/>
    <w:rsid w:val="003D7360"/>
    <w:rsid w:val="003F208F"/>
    <w:rsid w:val="003F32A1"/>
    <w:rsid w:val="003F64E2"/>
    <w:rsid w:val="00403D7F"/>
    <w:rsid w:val="00410419"/>
    <w:rsid w:val="00417763"/>
    <w:rsid w:val="00455D8E"/>
    <w:rsid w:val="0047233C"/>
    <w:rsid w:val="004773D8"/>
    <w:rsid w:val="0048538B"/>
    <w:rsid w:val="0048663E"/>
    <w:rsid w:val="004A2ADB"/>
    <w:rsid w:val="004B1D2B"/>
    <w:rsid w:val="004E17BF"/>
    <w:rsid w:val="004E270F"/>
    <w:rsid w:val="004F668F"/>
    <w:rsid w:val="0050158A"/>
    <w:rsid w:val="0051206A"/>
    <w:rsid w:val="00513E5C"/>
    <w:rsid w:val="0052308B"/>
    <w:rsid w:val="00526957"/>
    <w:rsid w:val="00535B85"/>
    <w:rsid w:val="00542F0A"/>
    <w:rsid w:val="00544302"/>
    <w:rsid w:val="00553B0E"/>
    <w:rsid w:val="00555250"/>
    <w:rsid w:val="00560A16"/>
    <w:rsid w:val="00567BD7"/>
    <w:rsid w:val="00567E43"/>
    <w:rsid w:val="00571CEE"/>
    <w:rsid w:val="00571F49"/>
    <w:rsid w:val="0057409D"/>
    <w:rsid w:val="005838B6"/>
    <w:rsid w:val="0059531D"/>
    <w:rsid w:val="005A2F04"/>
    <w:rsid w:val="005A70F1"/>
    <w:rsid w:val="005B23CA"/>
    <w:rsid w:val="005C3387"/>
    <w:rsid w:val="005C4445"/>
    <w:rsid w:val="005C60A3"/>
    <w:rsid w:val="005D65CE"/>
    <w:rsid w:val="005D7C9B"/>
    <w:rsid w:val="005E7E52"/>
    <w:rsid w:val="005F63C2"/>
    <w:rsid w:val="00600D43"/>
    <w:rsid w:val="0060263F"/>
    <w:rsid w:val="0060617C"/>
    <w:rsid w:val="00612B48"/>
    <w:rsid w:val="006247D4"/>
    <w:rsid w:val="006418FC"/>
    <w:rsid w:val="0064539A"/>
    <w:rsid w:val="00645E99"/>
    <w:rsid w:val="0065202D"/>
    <w:rsid w:val="006671DF"/>
    <w:rsid w:val="006740C2"/>
    <w:rsid w:val="00674EDA"/>
    <w:rsid w:val="00682BAC"/>
    <w:rsid w:val="00685553"/>
    <w:rsid w:val="00696083"/>
    <w:rsid w:val="006A180E"/>
    <w:rsid w:val="006A5DA7"/>
    <w:rsid w:val="006B1224"/>
    <w:rsid w:val="006B2977"/>
    <w:rsid w:val="006E0015"/>
    <w:rsid w:val="006E20B0"/>
    <w:rsid w:val="006E7E0F"/>
    <w:rsid w:val="00716A41"/>
    <w:rsid w:val="00717848"/>
    <w:rsid w:val="007248A3"/>
    <w:rsid w:val="00731ECA"/>
    <w:rsid w:val="00737563"/>
    <w:rsid w:val="00743C7F"/>
    <w:rsid w:val="0074503D"/>
    <w:rsid w:val="00755BC2"/>
    <w:rsid w:val="00774A43"/>
    <w:rsid w:val="007A1CDA"/>
    <w:rsid w:val="007B3A5B"/>
    <w:rsid w:val="007B44A7"/>
    <w:rsid w:val="007B5B77"/>
    <w:rsid w:val="007C27B5"/>
    <w:rsid w:val="007C43B0"/>
    <w:rsid w:val="007F53A7"/>
    <w:rsid w:val="007F6654"/>
    <w:rsid w:val="007F7038"/>
    <w:rsid w:val="00802AA3"/>
    <w:rsid w:val="00806F6F"/>
    <w:rsid w:val="0082697C"/>
    <w:rsid w:val="008416FA"/>
    <w:rsid w:val="008446F1"/>
    <w:rsid w:val="00850BE6"/>
    <w:rsid w:val="008703A9"/>
    <w:rsid w:val="00875A1D"/>
    <w:rsid w:val="008872D1"/>
    <w:rsid w:val="0089266B"/>
    <w:rsid w:val="008944FA"/>
    <w:rsid w:val="008959D1"/>
    <w:rsid w:val="008B286C"/>
    <w:rsid w:val="008C0CC1"/>
    <w:rsid w:val="008D49E3"/>
    <w:rsid w:val="00913983"/>
    <w:rsid w:val="00934E96"/>
    <w:rsid w:val="00955025"/>
    <w:rsid w:val="00956A77"/>
    <w:rsid w:val="00961FA1"/>
    <w:rsid w:val="00965CCA"/>
    <w:rsid w:val="0097246C"/>
    <w:rsid w:val="0098437D"/>
    <w:rsid w:val="009915F2"/>
    <w:rsid w:val="009917BD"/>
    <w:rsid w:val="009B1E0E"/>
    <w:rsid w:val="009B4424"/>
    <w:rsid w:val="009B4877"/>
    <w:rsid w:val="009C4F88"/>
    <w:rsid w:val="009D1631"/>
    <w:rsid w:val="009D3F6C"/>
    <w:rsid w:val="009F329D"/>
    <w:rsid w:val="009F38EB"/>
    <w:rsid w:val="009F53F5"/>
    <w:rsid w:val="009F5CBA"/>
    <w:rsid w:val="00A13A75"/>
    <w:rsid w:val="00A20546"/>
    <w:rsid w:val="00A25739"/>
    <w:rsid w:val="00A26447"/>
    <w:rsid w:val="00A26A89"/>
    <w:rsid w:val="00A31FC4"/>
    <w:rsid w:val="00A34A61"/>
    <w:rsid w:val="00A46167"/>
    <w:rsid w:val="00A517ED"/>
    <w:rsid w:val="00A747FD"/>
    <w:rsid w:val="00A75177"/>
    <w:rsid w:val="00A75918"/>
    <w:rsid w:val="00A84FA4"/>
    <w:rsid w:val="00A860FB"/>
    <w:rsid w:val="00A86441"/>
    <w:rsid w:val="00A90869"/>
    <w:rsid w:val="00AA1F75"/>
    <w:rsid w:val="00AA5ED8"/>
    <w:rsid w:val="00AC0501"/>
    <w:rsid w:val="00AC1BB6"/>
    <w:rsid w:val="00AC48E3"/>
    <w:rsid w:val="00AD0AF1"/>
    <w:rsid w:val="00AD3740"/>
    <w:rsid w:val="00AD4153"/>
    <w:rsid w:val="00AD49BD"/>
    <w:rsid w:val="00AE2EC0"/>
    <w:rsid w:val="00AE6500"/>
    <w:rsid w:val="00AF4F10"/>
    <w:rsid w:val="00B00168"/>
    <w:rsid w:val="00B02FD7"/>
    <w:rsid w:val="00B10DC1"/>
    <w:rsid w:val="00B17160"/>
    <w:rsid w:val="00B263C9"/>
    <w:rsid w:val="00B27B50"/>
    <w:rsid w:val="00B30BE5"/>
    <w:rsid w:val="00B4515A"/>
    <w:rsid w:val="00B45AA2"/>
    <w:rsid w:val="00B45D92"/>
    <w:rsid w:val="00B63D2C"/>
    <w:rsid w:val="00B7167A"/>
    <w:rsid w:val="00B74197"/>
    <w:rsid w:val="00B807FA"/>
    <w:rsid w:val="00B80D3E"/>
    <w:rsid w:val="00B84CBC"/>
    <w:rsid w:val="00BA6813"/>
    <w:rsid w:val="00BB239E"/>
    <w:rsid w:val="00BC0A81"/>
    <w:rsid w:val="00BC5A5E"/>
    <w:rsid w:val="00BC6171"/>
    <w:rsid w:val="00BC7DF7"/>
    <w:rsid w:val="00BD0230"/>
    <w:rsid w:val="00BD1D04"/>
    <w:rsid w:val="00BD41FD"/>
    <w:rsid w:val="00BE2685"/>
    <w:rsid w:val="00BE3CE3"/>
    <w:rsid w:val="00C01CC2"/>
    <w:rsid w:val="00C066FB"/>
    <w:rsid w:val="00C102B8"/>
    <w:rsid w:val="00C26193"/>
    <w:rsid w:val="00C3146B"/>
    <w:rsid w:val="00C365E3"/>
    <w:rsid w:val="00C578B9"/>
    <w:rsid w:val="00C62F0F"/>
    <w:rsid w:val="00C6767B"/>
    <w:rsid w:val="00C71EBF"/>
    <w:rsid w:val="00C73067"/>
    <w:rsid w:val="00C87736"/>
    <w:rsid w:val="00C934F4"/>
    <w:rsid w:val="00C93EBB"/>
    <w:rsid w:val="00CA60F0"/>
    <w:rsid w:val="00CB0994"/>
    <w:rsid w:val="00CB1EB7"/>
    <w:rsid w:val="00CC2CF5"/>
    <w:rsid w:val="00CC7F52"/>
    <w:rsid w:val="00CD054A"/>
    <w:rsid w:val="00CD2FC2"/>
    <w:rsid w:val="00CE64BB"/>
    <w:rsid w:val="00CF2181"/>
    <w:rsid w:val="00D02794"/>
    <w:rsid w:val="00D13441"/>
    <w:rsid w:val="00D140C2"/>
    <w:rsid w:val="00D14A28"/>
    <w:rsid w:val="00D15653"/>
    <w:rsid w:val="00D15BCE"/>
    <w:rsid w:val="00D31DA0"/>
    <w:rsid w:val="00D52328"/>
    <w:rsid w:val="00D54353"/>
    <w:rsid w:val="00D561DA"/>
    <w:rsid w:val="00D81AC6"/>
    <w:rsid w:val="00D95CC6"/>
    <w:rsid w:val="00DA034F"/>
    <w:rsid w:val="00DA4E4C"/>
    <w:rsid w:val="00DC16B0"/>
    <w:rsid w:val="00DC4B9B"/>
    <w:rsid w:val="00DC6F95"/>
    <w:rsid w:val="00DD6714"/>
    <w:rsid w:val="00DE2AEA"/>
    <w:rsid w:val="00E15440"/>
    <w:rsid w:val="00E25320"/>
    <w:rsid w:val="00E27E2C"/>
    <w:rsid w:val="00E31929"/>
    <w:rsid w:val="00E42E9A"/>
    <w:rsid w:val="00E479EE"/>
    <w:rsid w:val="00E65B3A"/>
    <w:rsid w:val="00E84188"/>
    <w:rsid w:val="00E92A77"/>
    <w:rsid w:val="00E9459D"/>
    <w:rsid w:val="00EA72A2"/>
    <w:rsid w:val="00EB191F"/>
    <w:rsid w:val="00EB2A70"/>
    <w:rsid w:val="00EC4FD8"/>
    <w:rsid w:val="00EC648F"/>
    <w:rsid w:val="00ED208A"/>
    <w:rsid w:val="00EF119B"/>
    <w:rsid w:val="00EF1A72"/>
    <w:rsid w:val="00F00834"/>
    <w:rsid w:val="00F01607"/>
    <w:rsid w:val="00F027A5"/>
    <w:rsid w:val="00F05616"/>
    <w:rsid w:val="00F13599"/>
    <w:rsid w:val="00F353A4"/>
    <w:rsid w:val="00F37E5E"/>
    <w:rsid w:val="00F37F0E"/>
    <w:rsid w:val="00F4102E"/>
    <w:rsid w:val="00F51C84"/>
    <w:rsid w:val="00F57A46"/>
    <w:rsid w:val="00F61678"/>
    <w:rsid w:val="00F7277B"/>
    <w:rsid w:val="00F7358C"/>
    <w:rsid w:val="00F8076C"/>
    <w:rsid w:val="00FA147B"/>
    <w:rsid w:val="00FA3009"/>
    <w:rsid w:val="00FB3535"/>
    <w:rsid w:val="00FC3F57"/>
    <w:rsid w:val="00FC46E8"/>
    <w:rsid w:val="00FD3354"/>
    <w:rsid w:val="00FD6E72"/>
    <w:rsid w:val="00FD7B9E"/>
    <w:rsid w:val="00FE05B2"/>
    <w:rsid w:val="00FE2E0F"/>
    <w:rsid w:val="00FE6CCF"/>
    <w:rsid w:val="00FE7B1D"/>
    <w:rsid w:val="00FF45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72047D"/>
  <w15:docId w15:val="{8713CF72-EA9B-4B65-95FC-0624C271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80" w:lineRule="exact"/>
      <w:ind w:left="100"/>
      <w:outlineLvl w:val="0"/>
    </w:pPr>
    <w:rPr>
      <w:rFonts w:ascii="Arial Black" w:eastAsia="Arial Black" w:hAnsi="Arial Black" w:cs="Arial Black"/>
      <w:b/>
      <w:bCs/>
      <w:sz w:val="28"/>
      <w:szCs w:val="28"/>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75"/>
      <w:ind w:left="100"/>
    </w:pPr>
    <w:rPr>
      <w:rFonts w:ascii="Calibri" w:eastAsia="Calibri" w:hAnsi="Calibri" w:cs="Calibri"/>
      <w:b/>
      <w:bCs/>
      <w:sz w:val="20"/>
      <w:szCs w:val="20"/>
    </w:rPr>
  </w:style>
  <w:style w:type="paragraph" w:styleId="TOC2">
    <w:name w:val="toc 2"/>
    <w:basedOn w:val="Normal"/>
    <w:uiPriority w:val="39"/>
    <w:qFormat/>
    <w:pPr>
      <w:spacing w:before="175"/>
      <w:ind w:left="340"/>
    </w:pPr>
    <w:rPr>
      <w:rFonts w:ascii="Calibri" w:eastAsia="Calibri" w:hAnsi="Calibri" w:cs="Calibri"/>
      <w:sz w:val="16"/>
      <w:szCs w:val="16"/>
    </w:rPr>
  </w:style>
  <w:style w:type="paragraph" w:styleId="TOC3">
    <w:name w:val="toc 3"/>
    <w:basedOn w:val="Normal"/>
    <w:uiPriority w:val="1"/>
    <w:qFormat/>
    <w:pPr>
      <w:spacing w:before="55"/>
      <w:ind w:left="340"/>
    </w:pPr>
    <w:rPr>
      <w:rFonts w:ascii="Calibri" w:eastAsia="Calibri" w:hAnsi="Calibri" w:cs="Calibri"/>
      <w:b/>
      <w:bCs/>
      <w:i/>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pPr>
      <w:spacing w:before="54"/>
      <w:jc w:val="right"/>
    </w:pPr>
    <w:rPr>
      <w:rFonts w:ascii="Arial Narrow" w:eastAsia="Arial Narrow" w:hAnsi="Arial Narrow" w:cs="Arial Narrow"/>
    </w:rPr>
  </w:style>
  <w:style w:type="paragraph" w:styleId="Header">
    <w:name w:val="header"/>
    <w:basedOn w:val="Normal"/>
    <w:link w:val="HeaderChar"/>
    <w:uiPriority w:val="99"/>
    <w:unhideWhenUsed/>
    <w:rsid w:val="00E479EE"/>
    <w:pPr>
      <w:tabs>
        <w:tab w:val="center" w:pos="4680"/>
        <w:tab w:val="right" w:pos="9360"/>
      </w:tabs>
    </w:pPr>
  </w:style>
  <w:style w:type="character" w:customStyle="1" w:styleId="HeaderChar">
    <w:name w:val="Header Char"/>
    <w:basedOn w:val="DefaultParagraphFont"/>
    <w:link w:val="Header"/>
    <w:uiPriority w:val="99"/>
    <w:rsid w:val="00E479EE"/>
    <w:rPr>
      <w:rFonts w:ascii="Times New Roman" w:eastAsia="Times New Roman" w:hAnsi="Times New Roman" w:cs="Times New Roman"/>
    </w:rPr>
  </w:style>
  <w:style w:type="paragraph" w:styleId="Footer">
    <w:name w:val="footer"/>
    <w:basedOn w:val="Normal"/>
    <w:link w:val="FooterChar"/>
    <w:uiPriority w:val="99"/>
    <w:unhideWhenUsed/>
    <w:rsid w:val="00E479EE"/>
    <w:pPr>
      <w:tabs>
        <w:tab w:val="center" w:pos="4680"/>
        <w:tab w:val="right" w:pos="9360"/>
      </w:tabs>
    </w:pPr>
  </w:style>
  <w:style w:type="character" w:customStyle="1" w:styleId="FooterChar">
    <w:name w:val="Footer Char"/>
    <w:basedOn w:val="DefaultParagraphFont"/>
    <w:link w:val="Footer"/>
    <w:uiPriority w:val="99"/>
    <w:rsid w:val="00E479E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67E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E43"/>
    <w:rPr>
      <w:rFonts w:ascii="Segoe UI" w:eastAsia="Times New Roman" w:hAnsi="Segoe UI" w:cs="Segoe UI"/>
      <w:sz w:val="18"/>
      <w:szCs w:val="18"/>
    </w:rPr>
  </w:style>
  <w:style w:type="character" w:styleId="Hyperlink">
    <w:name w:val="Hyperlink"/>
    <w:basedOn w:val="DefaultParagraphFont"/>
    <w:uiPriority w:val="99"/>
    <w:unhideWhenUsed/>
    <w:rsid w:val="001F5E23"/>
    <w:rPr>
      <w:color w:val="0000FF" w:themeColor="hyperlink"/>
      <w:u w:val="single"/>
    </w:rPr>
  </w:style>
  <w:style w:type="character" w:styleId="CommentReference">
    <w:name w:val="annotation reference"/>
    <w:basedOn w:val="DefaultParagraphFont"/>
    <w:uiPriority w:val="99"/>
    <w:semiHidden/>
    <w:unhideWhenUsed/>
    <w:rsid w:val="002D22CE"/>
    <w:rPr>
      <w:sz w:val="16"/>
      <w:szCs w:val="16"/>
    </w:rPr>
  </w:style>
  <w:style w:type="paragraph" w:styleId="CommentText">
    <w:name w:val="annotation text"/>
    <w:basedOn w:val="Normal"/>
    <w:link w:val="CommentTextChar"/>
    <w:uiPriority w:val="99"/>
    <w:unhideWhenUsed/>
    <w:rsid w:val="002D22CE"/>
    <w:rPr>
      <w:sz w:val="20"/>
      <w:szCs w:val="20"/>
    </w:rPr>
  </w:style>
  <w:style w:type="character" w:customStyle="1" w:styleId="CommentTextChar">
    <w:name w:val="Comment Text Char"/>
    <w:basedOn w:val="DefaultParagraphFont"/>
    <w:link w:val="CommentText"/>
    <w:uiPriority w:val="99"/>
    <w:rsid w:val="002D22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22CE"/>
    <w:rPr>
      <w:b/>
      <w:bCs/>
    </w:rPr>
  </w:style>
  <w:style w:type="character" w:customStyle="1" w:styleId="CommentSubjectChar">
    <w:name w:val="Comment Subject Char"/>
    <w:basedOn w:val="CommentTextChar"/>
    <w:link w:val="CommentSubject"/>
    <w:uiPriority w:val="99"/>
    <w:semiHidden/>
    <w:rsid w:val="002D22CE"/>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384B2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customStyle="1" w:styleId="UnresolvedMention1">
    <w:name w:val="Unresolved Mention1"/>
    <w:basedOn w:val="DefaultParagraphFont"/>
    <w:uiPriority w:val="99"/>
    <w:semiHidden/>
    <w:unhideWhenUsed/>
    <w:rsid w:val="00F4102E"/>
    <w:rPr>
      <w:color w:val="605E5C"/>
      <w:shd w:val="clear" w:color="auto" w:fill="E1DFDD"/>
    </w:rPr>
  </w:style>
  <w:style w:type="character" w:styleId="FollowedHyperlink">
    <w:name w:val="FollowedHyperlink"/>
    <w:basedOn w:val="DefaultParagraphFont"/>
    <w:uiPriority w:val="99"/>
    <w:semiHidden/>
    <w:unhideWhenUsed/>
    <w:rsid w:val="00BE3CE3"/>
    <w:rPr>
      <w:color w:val="800080" w:themeColor="followedHyperlink"/>
      <w:u w:val="single"/>
    </w:rPr>
  </w:style>
  <w:style w:type="paragraph" w:styleId="Revision">
    <w:name w:val="Revision"/>
    <w:hidden/>
    <w:uiPriority w:val="99"/>
    <w:semiHidden/>
    <w:rsid w:val="00FE7B1D"/>
    <w:pPr>
      <w:widowControl/>
      <w:autoSpaceDE/>
      <w:autoSpaceDN/>
    </w:pPr>
    <w:rPr>
      <w:rFonts w:ascii="Times New Roman" w:eastAsia="Times New Roman" w:hAnsi="Times New Roman" w:cs="Times New Roman"/>
    </w:rPr>
  </w:style>
  <w:style w:type="table" w:styleId="TableGrid">
    <w:name w:val="Table Grid"/>
    <w:basedOn w:val="TableNormal"/>
    <w:uiPriority w:val="39"/>
    <w:rsid w:val="00E94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2F0F"/>
    <w:rPr>
      <w:color w:val="605E5C"/>
      <w:shd w:val="clear" w:color="auto" w:fill="E1DFDD"/>
    </w:rPr>
  </w:style>
  <w:style w:type="paragraph" w:styleId="NoSpacing">
    <w:name w:val="No Spacing"/>
    <w:uiPriority w:val="1"/>
    <w:qFormat/>
    <w:rsid w:val="002A39D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998008">
      <w:bodyDiv w:val="1"/>
      <w:marLeft w:val="0"/>
      <w:marRight w:val="0"/>
      <w:marTop w:val="0"/>
      <w:marBottom w:val="0"/>
      <w:divBdr>
        <w:top w:val="none" w:sz="0" w:space="0" w:color="auto"/>
        <w:left w:val="none" w:sz="0" w:space="0" w:color="auto"/>
        <w:bottom w:val="none" w:sz="0" w:space="0" w:color="auto"/>
        <w:right w:val="none" w:sz="0" w:space="0" w:color="auto"/>
      </w:divBdr>
    </w:div>
    <w:div w:id="480464282">
      <w:bodyDiv w:val="1"/>
      <w:marLeft w:val="0"/>
      <w:marRight w:val="0"/>
      <w:marTop w:val="0"/>
      <w:marBottom w:val="0"/>
      <w:divBdr>
        <w:top w:val="none" w:sz="0" w:space="0" w:color="auto"/>
        <w:left w:val="none" w:sz="0" w:space="0" w:color="auto"/>
        <w:bottom w:val="none" w:sz="0" w:space="0" w:color="auto"/>
        <w:right w:val="none" w:sz="0" w:space="0" w:color="auto"/>
      </w:divBdr>
    </w:div>
    <w:div w:id="685407095">
      <w:bodyDiv w:val="1"/>
      <w:marLeft w:val="0"/>
      <w:marRight w:val="0"/>
      <w:marTop w:val="0"/>
      <w:marBottom w:val="0"/>
      <w:divBdr>
        <w:top w:val="none" w:sz="0" w:space="0" w:color="auto"/>
        <w:left w:val="none" w:sz="0" w:space="0" w:color="auto"/>
        <w:bottom w:val="none" w:sz="0" w:space="0" w:color="auto"/>
        <w:right w:val="none" w:sz="0" w:space="0" w:color="auto"/>
      </w:divBdr>
    </w:div>
    <w:div w:id="1541017400">
      <w:bodyDiv w:val="1"/>
      <w:marLeft w:val="0"/>
      <w:marRight w:val="0"/>
      <w:marTop w:val="0"/>
      <w:marBottom w:val="0"/>
      <w:divBdr>
        <w:top w:val="none" w:sz="0" w:space="0" w:color="auto"/>
        <w:left w:val="none" w:sz="0" w:space="0" w:color="auto"/>
        <w:bottom w:val="none" w:sz="0" w:space="0" w:color="auto"/>
        <w:right w:val="none" w:sz="0" w:space="0" w:color="auto"/>
      </w:divBdr>
    </w:div>
    <w:div w:id="2134865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nau.edu/wp-content/uploads/sites/153/2020/09/Contact-Hour-Calculator_Sept.-2020.xlsx" TargetMode="External"/><Relationship Id="rId18" Type="http://schemas.openxmlformats.org/officeDocument/2006/relationships/hyperlink" Target="http://www4.nau.edu/lou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n.nau.edu/Provost/Resources-Policie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ass.org/" TargetMode="External"/><Relationship Id="rId5" Type="http://schemas.openxmlformats.org/officeDocument/2006/relationships/webSettings" Target="webSettings.xml"/><Relationship Id="rId15" Type="http://schemas.openxmlformats.org/officeDocument/2006/relationships/hyperlink" Target="https://nau.edu/university-policy-library/hr_2-04/" TargetMode="External"/><Relationship Id="rId10" Type="http://schemas.openxmlformats.org/officeDocument/2006/relationships/hyperlink" Target="http://nau.edu/summer" TargetMode="External"/><Relationship Id="rId19" Type="http://schemas.openxmlformats.org/officeDocument/2006/relationships/hyperlink" Target="http://www4.nau.edu/louie/" TargetMode="External"/><Relationship Id="rId4" Type="http://schemas.openxmlformats.org/officeDocument/2006/relationships/settings" Target="settings.xml"/><Relationship Id="rId9" Type="http://schemas.openxmlformats.org/officeDocument/2006/relationships/hyperlink" Target="mailto:Mikhael.Star@nau.edu" TargetMode="External"/><Relationship Id="rId14" Type="http://schemas.openxmlformats.org/officeDocument/2006/relationships/hyperlink" Target="https://in.nau.edu/registrar/schedule-of-classes-maintenanc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DE53E-97D6-4288-BDF5-62EA45AE0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3540</Words>
  <Characters>20181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Summer Salaries</vt:lpstr>
    </vt:vector>
  </TitlesOfParts>
  <Company>Northern Arizona University</Company>
  <LinksUpToDate>false</LinksUpToDate>
  <CharactersWithSpaces>23674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Salaries</dc:title>
  <dc:creator>Priscilla</dc:creator>
  <cp:lastModifiedBy>Mikhael Star</cp:lastModifiedBy>
  <cp:revision>2</cp:revision>
  <cp:lastPrinted>2020-01-07T22:02:00Z</cp:lastPrinted>
  <dcterms:created xsi:type="dcterms:W3CDTF">2024-03-08T21:10:00Z</dcterms:created>
  <dcterms:modified xsi:type="dcterms:W3CDTF">2024-03-08T21:10:00Z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Microsoft Word</vt:lpwstr>
  </property>
  <property fmtid="{D5CDD505-2E9C-101B-9397-08002B2CF9AE}" pid="4" name="LastSaved">
    <vt:filetime>2019-12-06T00:00:00Z</vt:filetime>
  </property>
</Properties>
</file>