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7283E6" w14:textId="53F4FA32" w:rsidR="005C54DE" w:rsidRPr="004636CF" w:rsidRDefault="00757C60">
      <w:pPr>
        <w:rPr>
          <w:color w:val="2F5496"/>
        </w:rPr>
      </w:pPr>
      <w:r w:rsidRPr="004636CF">
        <w:rPr>
          <w:color w:val="2F5496"/>
        </w:rPr>
        <w:t xml:space="preserve">Guide to </w:t>
      </w:r>
      <w:r w:rsidR="00CE3A8D" w:rsidRPr="004636CF">
        <w:rPr>
          <w:color w:val="2F5496"/>
        </w:rPr>
        <w:t>completing the Course Fee Audit Worksheet</w:t>
      </w:r>
    </w:p>
    <w:tbl>
      <w:tblPr>
        <w:tblStyle w:val="TableGrid"/>
        <w:tblW w:w="0" w:type="auto"/>
        <w:tblLook w:val="04A0" w:firstRow="1" w:lastRow="0" w:firstColumn="1" w:lastColumn="0" w:noHBand="0" w:noVBand="1"/>
      </w:tblPr>
      <w:tblGrid>
        <w:gridCol w:w="5148"/>
        <w:gridCol w:w="9530"/>
      </w:tblGrid>
      <w:tr w:rsidR="0026444E" w14:paraId="5EC1CA47" w14:textId="77777777" w:rsidTr="001B3F45">
        <w:tc>
          <w:tcPr>
            <w:tcW w:w="4945" w:type="dxa"/>
          </w:tcPr>
          <w:p w14:paraId="7AD9195C" w14:textId="740F8DC6" w:rsidR="00402935" w:rsidRDefault="00402935">
            <w:pPr>
              <w:rPr>
                <w:noProof/>
              </w:rPr>
            </w:pPr>
          </w:p>
          <w:p w14:paraId="31F78C28" w14:textId="00C8A6AA" w:rsidR="006A69E3" w:rsidRDefault="006A69E3">
            <w:pPr>
              <w:rPr>
                <w:noProof/>
              </w:rPr>
            </w:pPr>
          </w:p>
          <w:p w14:paraId="1152CF3B" w14:textId="0EC665F0" w:rsidR="006A69E3" w:rsidRPr="007523BF" w:rsidRDefault="00CE3A8D">
            <w:pPr>
              <w:rPr>
                <w:b/>
                <w:bCs/>
                <w:noProof/>
              </w:rPr>
            </w:pPr>
            <w:r w:rsidRPr="007523BF">
              <w:rPr>
                <w:b/>
                <w:bCs/>
                <w:noProof/>
              </w:rPr>
              <w:t>Using the Guide</w:t>
            </w:r>
          </w:p>
          <w:p w14:paraId="6C415EE2" w14:textId="542D7653" w:rsidR="00CE3A8D" w:rsidRDefault="00CE3A8D" w:rsidP="00CE3A8D">
            <w:pPr>
              <w:pStyle w:val="ListParagraph"/>
              <w:numPr>
                <w:ilvl w:val="0"/>
                <w:numId w:val="5"/>
              </w:numPr>
              <w:rPr>
                <w:noProof/>
              </w:rPr>
            </w:pPr>
            <w:r>
              <w:rPr>
                <w:noProof/>
              </w:rPr>
              <w:t>Click any link to jump to more details.</w:t>
            </w:r>
          </w:p>
          <w:p w14:paraId="104D6E49" w14:textId="18362B99" w:rsidR="00CE3A8D" w:rsidRDefault="00CE3A8D" w:rsidP="00CE3A8D">
            <w:pPr>
              <w:pStyle w:val="ListParagraph"/>
              <w:numPr>
                <w:ilvl w:val="0"/>
                <w:numId w:val="5"/>
              </w:numPr>
              <w:rPr>
                <w:noProof/>
              </w:rPr>
            </w:pPr>
            <w:r>
              <w:rPr>
                <w:noProof/>
              </w:rPr>
              <w:t>Available resources and consultants will be identified in each section.</w:t>
            </w:r>
          </w:p>
          <w:p w14:paraId="7133418E" w14:textId="2E197740" w:rsidR="00CE3A8D" w:rsidRDefault="00CE3A8D" w:rsidP="00CE3A8D">
            <w:pPr>
              <w:rPr>
                <w:noProof/>
              </w:rPr>
            </w:pPr>
          </w:p>
          <w:p w14:paraId="097D9F38" w14:textId="5EAB7C63" w:rsidR="007523BF" w:rsidRDefault="007523BF" w:rsidP="007523BF">
            <w:pPr>
              <w:rPr>
                <w:i/>
                <w:iCs/>
                <w:noProof/>
              </w:rPr>
            </w:pPr>
            <w:r w:rsidRPr="00846322">
              <w:rPr>
                <w:b/>
                <w:bCs/>
                <w:noProof/>
              </w:rPr>
              <w:t>Deadlines</w:t>
            </w:r>
            <w:r w:rsidRPr="00846322">
              <w:rPr>
                <w:noProof/>
              </w:rPr>
              <w:t xml:space="preserve">  </w:t>
            </w:r>
            <w:r w:rsidRPr="00846322">
              <w:rPr>
                <w:i/>
                <w:iCs/>
                <w:noProof/>
                <w:sz w:val="20"/>
                <w:szCs w:val="20"/>
              </w:rPr>
              <w:t>Sooner is always better</w:t>
            </w:r>
            <w:r w:rsidR="00846322" w:rsidRPr="00846322">
              <w:rPr>
                <w:i/>
                <w:iCs/>
                <w:noProof/>
                <w:sz w:val="20"/>
                <w:szCs w:val="20"/>
              </w:rPr>
              <w:t>.</w:t>
            </w:r>
            <w:r w:rsidR="00846322">
              <w:rPr>
                <w:i/>
                <w:iCs/>
                <w:noProof/>
                <w:sz w:val="20"/>
                <w:szCs w:val="20"/>
              </w:rPr>
              <w:t xml:space="preserve">  There are no exceptions to missed deadlines for course fee requests.</w:t>
            </w:r>
          </w:p>
          <w:p w14:paraId="75123562" w14:textId="24FFCF9B" w:rsidR="007523BF" w:rsidRDefault="007523BF" w:rsidP="00F0017D">
            <w:pPr>
              <w:pStyle w:val="ListParagraph"/>
              <w:numPr>
                <w:ilvl w:val="0"/>
                <w:numId w:val="7"/>
              </w:numPr>
              <w:rPr>
                <w:noProof/>
              </w:rPr>
            </w:pPr>
            <w:r>
              <w:rPr>
                <w:noProof/>
              </w:rPr>
              <w:t xml:space="preserve">Oct. 1 – all worksheets to submitter </w:t>
            </w:r>
            <w:r>
              <w:rPr>
                <w:i/>
                <w:iCs/>
                <w:noProof/>
                <w:sz w:val="16"/>
                <w:szCs w:val="16"/>
              </w:rPr>
              <w:t>this date is recommended; check with your submitter to confirm.</w:t>
            </w:r>
          </w:p>
          <w:p w14:paraId="1D2C0B5E" w14:textId="4DA9BCA8" w:rsidR="007523BF" w:rsidRDefault="007523BF" w:rsidP="00F0017D">
            <w:pPr>
              <w:pStyle w:val="ListParagraph"/>
              <w:numPr>
                <w:ilvl w:val="0"/>
                <w:numId w:val="7"/>
              </w:numPr>
              <w:rPr>
                <w:noProof/>
              </w:rPr>
            </w:pPr>
            <w:r>
              <w:rPr>
                <w:noProof/>
              </w:rPr>
              <w:t>Oct. 30 – all submissions complete</w:t>
            </w:r>
            <w:r w:rsidR="00740329">
              <w:rPr>
                <w:noProof/>
              </w:rPr>
              <w:t xml:space="preserve"> </w:t>
            </w:r>
            <w:r w:rsidR="00740329">
              <w:rPr>
                <w:i/>
                <w:iCs/>
                <w:noProof/>
                <w:sz w:val="16"/>
                <w:szCs w:val="16"/>
              </w:rPr>
              <w:t>form accuracy checked; denials require resubmission.</w:t>
            </w:r>
          </w:p>
          <w:p w14:paraId="260C6564" w14:textId="4D2FCD05" w:rsidR="007523BF" w:rsidRDefault="007523BF" w:rsidP="00F0017D">
            <w:pPr>
              <w:pStyle w:val="ListParagraph"/>
              <w:numPr>
                <w:ilvl w:val="0"/>
                <w:numId w:val="7"/>
              </w:numPr>
              <w:rPr>
                <w:noProof/>
              </w:rPr>
            </w:pPr>
            <w:r>
              <w:rPr>
                <w:noProof/>
              </w:rPr>
              <w:t>Nov. 30 – all resubmissions (corrections) complete.</w:t>
            </w:r>
          </w:p>
          <w:p w14:paraId="5C318995" w14:textId="77777777" w:rsidR="007523BF" w:rsidRDefault="007523BF" w:rsidP="00CE3A8D">
            <w:pPr>
              <w:rPr>
                <w:noProof/>
              </w:rPr>
            </w:pPr>
          </w:p>
          <w:p w14:paraId="578FC1C3" w14:textId="44E03F89" w:rsidR="00CE3A8D" w:rsidRPr="007523BF" w:rsidRDefault="00CE3A8D" w:rsidP="00CE3A8D">
            <w:pPr>
              <w:rPr>
                <w:b/>
                <w:bCs/>
                <w:noProof/>
              </w:rPr>
            </w:pPr>
            <w:r w:rsidRPr="007523BF">
              <w:rPr>
                <w:b/>
                <w:bCs/>
                <w:noProof/>
              </w:rPr>
              <w:t xml:space="preserve">Before </w:t>
            </w:r>
            <w:r w:rsidR="009B6ABC">
              <w:rPr>
                <w:b/>
                <w:bCs/>
                <w:noProof/>
              </w:rPr>
              <w:t>handing off to submitter</w:t>
            </w:r>
          </w:p>
          <w:p w14:paraId="152F039B" w14:textId="1B9F8497" w:rsidR="00CE3A8D" w:rsidRDefault="00CE3A8D" w:rsidP="00F0017D">
            <w:pPr>
              <w:pStyle w:val="ListParagraph"/>
              <w:numPr>
                <w:ilvl w:val="0"/>
                <w:numId w:val="6"/>
              </w:numPr>
              <w:rPr>
                <w:noProof/>
              </w:rPr>
            </w:pPr>
            <w:r>
              <w:rPr>
                <w:noProof/>
              </w:rPr>
              <w:t xml:space="preserve">Answer all questions and discuss any concerns with consultants </w:t>
            </w:r>
            <w:r>
              <w:rPr>
                <w:i/>
                <w:iCs/>
                <w:noProof/>
              </w:rPr>
              <w:t>before</w:t>
            </w:r>
            <w:r>
              <w:rPr>
                <w:noProof/>
              </w:rPr>
              <w:t xml:space="preserve"> turning this document over for submission.</w:t>
            </w:r>
          </w:p>
          <w:p w14:paraId="51AE475B" w14:textId="0AB3A4A7" w:rsidR="00CE3A8D" w:rsidRDefault="004545AC" w:rsidP="00F0017D">
            <w:pPr>
              <w:pStyle w:val="ListParagraph"/>
              <w:numPr>
                <w:ilvl w:val="0"/>
                <w:numId w:val="6"/>
              </w:numPr>
              <w:rPr>
                <w:noProof/>
              </w:rPr>
            </w:pPr>
            <w:r>
              <w:rPr>
                <w:noProof/>
              </w:rPr>
              <w:t>Submissions into Peoplesoft cannot be</w:t>
            </w:r>
            <w:r w:rsidR="009B6ABC">
              <w:rPr>
                <w:noProof/>
              </w:rPr>
              <w:t xml:space="preserve"> corrected or</w:t>
            </w:r>
            <w:r>
              <w:rPr>
                <w:noProof/>
              </w:rPr>
              <w:t xml:space="preserve"> revised; only resubmitted.</w:t>
            </w:r>
          </w:p>
          <w:p w14:paraId="4AA18EDA" w14:textId="3369CBFE" w:rsidR="004545AC" w:rsidRDefault="004545AC" w:rsidP="007523BF">
            <w:pPr>
              <w:rPr>
                <w:noProof/>
              </w:rPr>
            </w:pPr>
          </w:p>
          <w:p w14:paraId="7CC39F12" w14:textId="0B17D84A" w:rsidR="007523BF" w:rsidRDefault="007523BF" w:rsidP="007523BF">
            <w:pPr>
              <w:rPr>
                <w:b/>
                <w:bCs/>
                <w:noProof/>
              </w:rPr>
            </w:pPr>
            <w:r w:rsidRPr="007523BF">
              <w:rPr>
                <w:b/>
                <w:bCs/>
                <w:noProof/>
              </w:rPr>
              <w:t>Timeline</w:t>
            </w:r>
          </w:p>
          <w:p w14:paraId="2CD144D5" w14:textId="61D8A458" w:rsidR="007523BF" w:rsidRDefault="007523BF" w:rsidP="00F0017D">
            <w:pPr>
              <w:pStyle w:val="ListParagraph"/>
              <w:numPr>
                <w:ilvl w:val="0"/>
                <w:numId w:val="8"/>
              </w:numPr>
              <w:rPr>
                <w:noProof/>
              </w:rPr>
            </w:pPr>
            <w:r>
              <w:rPr>
                <w:noProof/>
              </w:rPr>
              <w:t>Dec. 31 – NAU</w:t>
            </w:r>
            <w:r w:rsidR="00740329">
              <w:rPr>
                <w:noProof/>
              </w:rPr>
              <w:t xml:space="preserve"> committee</w:t>
            </w:r>
            <w:r>
              <w:rPr>
                <w:noProof/>
              </w:rPr>
              <w:t xml:space="preserve"> aprovals complete</w:t>
            </w:r>
            <w:r w:rsidR="00740329">
              <w:rPr>
                <w:noProof/>
              </w:rPr>
              <w:t xml:space="preserve"> </w:t>
            </w:r>
            <w:r w:rsidR="00740329">
              <w:rPr>
                <w:i/>
                <w:iCs/>
                <w:noProof/>
                <w:sz w:val="16"/>
                <w:szCs w:val="16"/>
              </w:rPr>
              <w:t>denials at this stage are final</w:t>
            </w:r>
            <w:r w:rsidR="00740329">
              <w:rPr>
                <w:noProof/>
              </w:rPr>
              <w:t>.</w:t>
            </w:r>
          </w:p>
          <w:p w14:paraId="5DDF44AD" w14:textId="7C67CE9E" w:rsidR="007523BF" w:rsidRDefault="00740329" w:rsidP="00F0017D">
            <w:pPr>
              <w:pStyle w:val="ListParagraph"/>
              <w:numPr>
                <w:ilvl w:val="0"/>
                <w:numId w:val="8"/>
              </w:numPr>
              <w:rPr>
                <w:noProof/>
              </w:rPr>
            </w:pPr>
            <w:r>
              <w:rPr>
                <w:noProof/>
              </w:rPr>
              <w:t>Jan. 29 – Pending ABOR approvals posted in system.</w:t>
            </w:r>
          </w:p>
          <w:p w14:paraId="356E79DC" w14:textId="7120FB9E" w:rsidR="00740329" w:rsidRDefault="00740329" w:rsidP="00F0017D">
            <w:pPr>
              <w:pStyle w:val="ListParagraph"/>
              <w:numPr>
                <w:ilvl w:val="0"/>
                <w:numId w:val="8"/>
              </w:numPr>
              <w:rPr>
                <w:noProof/>
              </w:rPr>
            </w:pPr>
            <w:r>
              <w:rPr>
                <w:noProof/>
              </w:rPr>
              <w:t>February – Students can see pending data in class information.</w:t>
            </w:r>
          </w:p>
          <w:p w14:paraId="1961DDF4" w14:textId="4D2FEB5B" w:rsidR="00740329" w:rsidRDefault="00740329" w:rsidP="00F0017D">
            <w:pPr>
              <w:pStyle w:val="ListParagraph"/>
              <w:numPr>
                <w:ilvl w:val="0"/>
                <w:numId w:val="8"/>
              </w:numPr>
              <w:rPr>
                <w:noProof/>
              </w:rPr>
            </w:pPr>
            <w:r>
              <w:rPr>
                <w:noProof/>
              </w:rPr>
              <w:t xml:space="preserve">April – ABOR approvals complete </w:t>
            </w:r>
            <w:r>
              <w:rPr>
                <w:noProof/>
                <w:sz w:val="16"/>
                <w:szCs w:val="16"/>
              </w:rPr>
              <w:t>denials at this stage are final</w:t>
            </w:r>
            <w:r>
              <w:rPr>
                <w:noProof/>
              </w:rPr>
              <w:t>.</w:t>
            </w:r>
          </w:p>
          <w:p w14:paraId="6056E770" w14:textId="7CBAA39A" w:rsidR="00740329" w:rsidRDefault="00740329" w:rsidP="00F0017D">
            <w:pPr>
              <w:pStyle w:val="ListParagraph"/>
              <w:numPr>
                <w:ilvl w:val="0"/>
                <w:numId w:val="8"/>
              </w:numPr>
              <w:rPr>
                <w:noProof/>
              </w:rPr>
            </w:pPr>
            <w:r>
              <w:rPr>
                <w:noProof/>
              </w:rPr>
              <w:t>April/May – Approval activated</w:t>
            </w:r>
            <w:r w:rsidR="00666DD3">
              <w:rPr>
                <w:noProof/>
              </w:rPr>
              <w:t xml:space="preserve"> in system.</w:t>
            </w:r>
          </w:p>
          <w:p w14:paraId="4D59918C" w14:textId="31A62669" w:rsidR="00740329" w:rsidRPr="007523BF" w:rsidRDefault="00740329" w:rsidP="00F0017D">
            <w:pPr>
              <w:pStyle w:val="ListParagraph"/>
              <w:numPr>
                <w:ilvl w:val="0"/>
                <w:numId w:val="8"/>
              </w:numPr>
              <w:rPr>
                <w:noProof/>
              </w:rPr>
            </w:pPr>
            <w:r>
              <w:rPr>
                <w:noProof/>
              </w:rPr>
              <w:t xml:space="preserve">June – Tuition calculation and billing with new fee amounts.  </w:t>
            </w:r>
          </w:p>
          <w:p w14:paraId="5375D862" w14:textId="6AFB0AE1" w:rsidR="006A69E3" w:rsidRDefault="006A69E3">
            <w:pPr>
              <w:rPr>
                <w:noProof/>
              </w:rPr>
            </w:pPr>
          </w:p>
          <w:p w14:paraId="0A205CCB" w14:textId="086C246C" w:rsidR="00F978D1" w:rsidRPr="00EF34A8" w:rsidRDefault="0028396C" w:rsidP="00F978D1">
            <w:pPr>
              <w:rPr>
                <w:color w:val="2F5496"/>
              </w:rPr>
            </w:pPr>
            <w:r>
              <w:rPr>
                <w:color w:val="2F5496"/>
              </w:rPr>
              <w:t xml:space="preserve">PAGE 1:  </w:t>
            </w:r>
            <w:r w:rsidR="00565714" w:rsidRPr="00EF34A8">
              <w:rPr>
                <w:color w:val="2F5496"/>
              </w:rPr>
              <w:t>APPROVALS AND COURSE INFORMATION</w:t>
            </w:r>
          </w:p>
          <w:p w14:paraId="74E1E6C3" w14:textId="195EAA1F" w:rsidR="00D03764" w:rsidRDefault="00D03764">
            <w:pPr>
              <w:rPr>
                <w:noProof/>
              </w:rPr>
            </w:pPr>
          </w:p>
          <w:p w14:paraId="5FB134A9" w14:textId="77777777" w:rsidR="00D03764" w:rsidRDefault="00D03764">
            <w:pPr>
              <w:rPr>
                <w:noProof/>
              </w:rPr>
            </w:pPr>
          </w:p>
          <w:p w14:paraId="13F5B41A" w14:textId="77777777" w:rsidR="00402935" w:rsidRDefault="00402935">
            <w:pPr>
              <w:rPr>
                <w:noProof/>
              </w:rPr>
            </w:pPr>
          </w:p>
          <w:p w14:paraId="7E9EEA37" w14:textId="77777777" w:rsidR="00402935" w:rsidRDefault="00402935">
            <w:pPr>
              <w:rPr>
                <w:noProof/>
              </w:rPr>
            </w:pPr>
          </w:p>
          <w:p w14:paraId="2CE58752" w14:textId="6BA6D76C" w:rsidR="00FE1348" w:rsidRDefault="00F978D1">
            <w:r>
              <w:rPr>
                <w:noProof/>
              </w:rPr>
              <w:drawing>
                <wp:inline distT="0" distB="0" distL="0" distR="0" wp14:anchorId="7AA338C0" wp14:editId="0386D3C7">
                  <wp:extent cx="3041940" cy="12268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2909" cy="1239310"/>
                          </a:xfrm>
                          <a:prstGeom prst="rect">
                            <a:avLst/>
                          </a:prstGeom>
                        </pic:spPr>
                      </pic:pic>
                    </a:graphicData>
                  </a:graphic>
                </wp:inline>
              </w:drawing>
            </w:r>
          </w:p>
          <w:p w14:paraId="1B4CD3DB" w14:textId="77777777" w:rsidR="00A34B0E" w:rsidRDefault="00A34B0E">
            <w:pPr>
              <w:rPr>
                <w:noProof/>
              </w:rPr>
            </w:pPr>
          </w:p>
          <w:p w14:paraId="4CFA1AF2" w14:textId="77777777" w:rsidR="00A34B0E" w:rsidRDefault="00A34B0E">
            <w:pPr>
              <w:rPr>
                <w:noProof/>
              </w:rPr>
            </w:pPr>
            <w:r>
              <w:rPr>
                <w:noProof/>
              </w:rPr>
              <w:t xml:space="preserve">  </w:t>
            </w:r>
          </w:p>
          <w:p w14:paraId="43C85ACD" w14:textId="77777777" w:rsidR="00A34B0E" w:rsidRDefault="00A34B0E">
            <w:pPr>
              <w:rPr>
                <w:noProof/>
              </w:rPr>
            </w:pPr>
          </w:p>
          <w:p w14:paraId="38C714D7" w14:textId="4EB1C9F8" w:rsidR="00A34B0E" w:rsidRDefault="00A34B0E">
            <w:pPr>
              <w:rPr>
                <w:noProof/>
              </w:rPr>
            </w:pPr>
          </w:p>
          <w:p w14:paraId="159DFD8C" w14:textId="43C47D26" w:rsidR="00F978D1" w:rsidRDefault="00F978D1">
            <w:pPr>
              <w:rPr>
                <w:noProof/>
              </w:rPr>
            </w:pPr>
          </w:p>
          <w:p w14:paraId="6402062D" w14:textId="3CB3D15A" w:rsidR="00F978D1" w:rsidRDefault="00F978D1">
            <w:pPr>
              <w:rPr>
                <w:noProof/>
              </w:rPr>
            </w:pPr>
          </w:p>
          <w:p w14:paraId="4254397F" w14:textId="20F0529A" w:rsidR="00F978D1" w:rsidRDefault="00F978D1">
            <w:pPr>
              <w:rPr>
                <w:noProof/>
              </w:rPr>
            </w:pPr>
            <w:r>
              <w:rPr>
                <w:noProof/>
              </w:rPr>
              <w:drawing>
                <wp:inline distT="0" distB="0" distL="0" distR="0" wp14:anchorId="3E9DA38E" wp14:editId="6A120151">
                  <wp:extent cx="3084325" cy="70866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803" cy="737490"/>
                          </a:xfrm>
                          <a:prstGeom prst="rect">
                            <a:avLst/>
                          </a:prstGeom>
                        </pic:spPr>
                      </pic:pic>
                    </a:graphicData>
                  </a:graphic>
                </wp:inline>
              </w:drawing>
            </w:r>
          </w:p>
          <w:p w14:paraId="5EE1FC92" w14:textId="77777777" w:rsidR="00A34B0E" w:rsidRDefault="00A34B0E">
            <w:pPr>
              <w:rPr>
                <w:noProof/>
              </w:rPr>
            </w:pPr>
          </w:p>
          <w:p w14:paraId="7C851DC4" w14:textId="5430A98A" w:rsidR="00FE1348" w:rsidRDefault="00FE1348"/>
          <w:p w14:paraId="7EAE0B34" w14:textId="77777777" w:rsidR="005D1154" w:rsidRDefault="005D1154">
            <w:pPr>
              <w:rPr>
                <w:noProof/>
              </w:rPr>
            </w:pPr>
          </w:p>
          <w:p w14:paraId="15FA1A25" w14:textId="261D204D" w:rsidR="005D1154" w:rsidRDefault="005D1154">
            <w:pPr>
              <w:rPr>
                <w:noProof/>
              </w:rPr>
            </w:pPr>
            <w:r>
              <w:rPr>
                <w:noProof/>
              </w:rPr>
              <w:t xml:space="preserve">   </w:t>
            </w:r>
          </w:p>
          <w:p w14:paraId="466D023D" w14:textId="5EFBB6F3" w:rsidR="00636987" w:rsidRDefault="00636987">
            <w:pPr>
              <w:rPr>
                <w:noProof/>
              </w:rPr>
            </w:pPr>
          </w:p>
          <w:p w14:paraId="79A66B7B" w14:textId="00763A69" w:rsidR="00636987" w:rsidRDefault="00636987">
            <w:pPr>
              <w:rPr>
                <w:noProof/>
              </w:rPr>
            </w:pPr>
          </w:p>
          <w:p w14:paraId="52AB70D6" w14:textId="16149F68" w:rsidR="00636987" w:rsidRDefault="00636987">
            <w:pPr>
              <w:rPr>
                <w:noProof/>
              </w:rPr>
            </w:pPr>
          </w:p>
          <w:p w14:paraId="303419AC" w14:textId="59C99A7F" w:rsidR="00636987" w:rsidRDefault="00636987">
            <w:pPr>
              <w:rPr>
                <w:noProof/>
              </w:rPr>
            </w:pPr>
          </w:p>
          <w:p w14:paraId="2638F120" w14:textId="71871D2F" w:rsidR="00636987" w:rsidRDefault="00636987">
            <w:pPr>
              <w:rPr>
                <w:noProof/>
              </w:rPr>
            </w:pPr>
          </w:p>
          <w:p w14:paraId="677775A1" w14:textId="6CE88E82" w:rsidR="00636987" w:rsidRDefault="00636987">
            <w:pPr>
              <w:rPr>
                <w:noProof/>
              </w:rPr>
            </w:pPr>
          </w:p>
          <w:p w14:paraId="30AFF615" w14:textId="698049FC" w:rsidR="00636987" w:rsidRDefault="00636987">
            <w:pPr>
              <w:rPr>
                <w:noProof/>
              </w:rPr>
            </w:pPr>
          </w:p>
          <w:p w14:paraId="79A337E3" w14:textId="77777777" w:rsidR="00636987" w:rsidRDefault="00636987">
            <w:pPr>
              <w:rPr>
                <w:noProof/>
              </w:rPr>
            </w:pPr>
          </w:p>
          <w:p w14:paraId="76664D12" w14:textId="77777777" w:rsidR="005D1154" w:rsidRDefault="005D1154">
            <w:pPr>
              <w:rPr>
                <w:noProof/>
              </w:rPr>
            </w:pPr>
          </w:p>
          <w:p w14:paraId="3160CD35" w14:textId="77777777" w:rsidR="005D1154" w:rsidRDefault="005D1154">
            <w:pPr>
              <w:rPr>
                <w:noProof/>
              </w:rPr>
            </w:pPr>
          </w:p>
          <w:p w14:paraId="5B93C206" w14:textId="71FEF902" w:rsidR="00565714" w:rsidRPr="00EF34A8" w:rsidRDefault="0028396C" w:rsidP="00565714">
            <w:pPr>
              <w:rPr>
                <w:color w:val="2F5496"/>
              </w:rPr>
            </w:pPr>
            <w:r>
              <w:rPr>
                <w:color w:val="2F5496"/>
              </w:rPr>
              <w:t xml:space="preserve">PAGE 2:  </w:t>
            </w:r>
            <w:r w:rsidR="00565714" w:rsidRPr="00EF34A8">
              <w:rPr>
                <w:color w:val="2F5496"/>
              </w:rPr>
              <w:t>ENROLLMENT AND FEE INFORMATION</w:t>
            </w:r>
          </w:p>
          <w:p w14:paraId="67FE9137" w14:textId="77777777" w:rsidR="005D1154" w:rsidRDefault="005D1154" w:rsidP="00BD19C6">
            <w:pPr>
              <w:pStyle w:val="ListParagraph"/>
              <w:ind w:left="1080"/>
              <w:rPr>
                <w:noProof/>
              </w:rPr>
            </w:pPr>
          </w:p>
          <w:p w14:paraId="5BBC0BFC" w14:textId="77777777" w:rsidR="005D1154" w:rsidRDefault="005D1154">
            <w:pPr>
              <w:rPr>
                <w:noProof/>
              </w:rPr>
            </w:pPr>
          </w:p>
          <w:p w14:paraId="0FD6AD73" w14:textId="7A3E7B95" w:rsidR="00F978D1" w:rsidRDefault="00F978D1">
            <w:pPr>
              <w:rPr>
                <w:noProof/>
              </w:rPr>
            </w:pPr>
          </w:p>
          <w:p w14:paraId="4A17EA74" w14:textId="70173CEC" w:rsidR="00F978D1" w:rsidRDefault="00F978D1">
            <w:pPr>
              <w:rPr>
                <w:noProof/>
              </w:rPr>
            </w:pPr>
            <w:r>
              <w:rPr>
                <w:noProof/>
              </w:rPr>
              <w:drawing>
                <wp:inline distT="0" distB="0" distL="0" distR="0" wp14:anchorId="46892524" wp14:editId="4CF9661B">
                  <wp:extent cx="3063240" cy="944880"/>
                  <wp:effectExtent l="0" t="0" r="381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189164" cy="983722"/>
                          </a:xfrm>
                          <a:prstGeom prst="rect">
                            <a:avLst/>
                          </a:prstGeom>
                        </pic:spPr>
                      </pic:pic>
                    </a:graphicData>
                  </a:graphic>
                </wp:inline>
              </w:drawing>
            </w:r>
          </w:p>
          <w:p w14:paraId="6338AA2F" w14:textId="77777777" w:rsidR="005D1154" w:rsidRDefault="005D1154">
            <w:pPr>
              <w:rPr>
                <w:noProof/>
              </w:rPr>
            </w:pPr>
            <w:r>
              <w:rPr>
                <w:noProof/>
              </w:rPr>
              <w:t xml:space="preserve">                </w:t>
            </w:r>
          </w:p>
          <w:p w14:paraId="78D6A9F4" w14:textId="77777777" w:rsidR="005D1154" w:rsidRDefault="005D1154">
            <w:pPr>
              <w:rPr>
                <w:noProof/>
              </w:rPr>
            </w:pPr>
          </w:p>
          <w:p w14:paraId="466E98CA" w14:textId="77777777" w:rsidR="005D1154" w:rsidRDefault="005D1154">
            <w:pPr>
              <w:rPr>
                <w:noProof/>
              </w:rPr>
            </w:pPr>
          </w:p>
          <w:p w14:paraId="3BA354AA" w14:textId="77777777" w:rsidR="005D1154" w:rsidRDefault="005D1154">
            <w:pPr>
              <w:rPr>
                <w:noProof/>
              </w:rPr>
            </w:pPr>
          </w:p>
          <w:p w14:paraId="3ADC10F2" w14:textId="6F4BA4CB" w:rsidR="005D1154" w:rsidRDefault="005D1154"/>
          <w:p w14:paraId="43FDDFCE" w14:textId="7D7FB694" w:rsidR="005D1154" w:rsidRDefault="005D1154"/>
          <w:p w14:paraId="278C3651" w14:textId="3244D175" w:rsidR="005D1154" w:rsidRDefault="005D1154"/>
          <w:p w14:paraId="1524495A" w14:textId="2C1EBEFD" w:rsidR="00F978D1" w:rsidRDefault="00F978D1"/>
          <w:p w14:paraId="3291B9B7" w14:textId="1B8E781A" w:rsidR="00F978D1" w:rsidRDefault="00F978D1"/>
          <w:p w14:paraId="43A23006" w14:textId="401920F5" w:rsidR="00F978D1" w:rsidRDefault="00F978D1"/>
          <w:p w14:paraId="1F123B7C" w14:textId="1980CDC7" w:rsidR="00F978D1" w:rsidRDefault="00F978D1"/>
          <w:p w14:paraId="7D631AF0" w14:textId="5E0D6C9C" w:rsidR="00F978D1" w:rsidRDefault="00F978D1"/>
          <w:p w14:paraId="0592E24D" w14:textId="6F005F77" w:rsidR="00F978D1" w:rsidRDefault="00F978D1"/>
          <w:p w14:paraId="7C5B3A9C" w14:textId="627F655D" w:rsidR="00F978D1" w:rsidRDefault="00F978D1">
            <w:r>
              <w:rPr>
                <w:noProof/>
              </w:rPr>
              <w:drawing>
                <wp:inline distT="0" distB="0" distL="0" distR="0" wp14:anchorId="4C607DEC" wp14:editId="10EE5EBE">
                  <wp:extent cx="2583180" cy="467896"/>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85527" cy="486434"/>
                          </a:xfrm>
                          <a:prstGeom prst="rect">
                            <a:avLst/>
                          </a:prstGeom>
                        </pic:spPr>
                      </pic:pic>
                    </a:graphicData>
                  </a:graphic>
                </wp:inline>
              </w:drawing>
            </w:r>
          </w:p>
          <w:p w14:paraId="7FA27FEE" w14:textId="1812C0A1" w:rsidR="005D1154" w:rsidRDefault="005D1154"/>
          <w:p w14:paraId="22749B02" w14:textId="6E6B703E" w:rsidR="005D1154" w:rsidRDefault="005D1154"/>
          <w:p w14:paraId="2ABDF688" w14:textId="54A78A8F" w:rsidR="005D1154" w:rsidRDefault="005D1154"/>
          <w:p w14:paraId="3A7B70E8" w14:textId="2CA74FC5" w:rsidR="005D1154" w:rsidRDefault="005D1154"/>
          <w:p w14:paraId="29AC0A17" w14:textId="05A3FC86" w:rsidR="005D1154" w:rsidRDefault="005D1154"/>
          <w:p w14:paraId="7F1B5A4C" w14:textId="57640999" w:rsidR="00636987" w:rsidRDefault="00636987"/>
          <w:p w14:paraId="33D11351" w14:textId="76DED101" w:rsidR="00636987" w:rsidRDefault="00636987"/>
          <w:p w14:paraId="5D05179C" w14:textId="77777777" w:rsidR="00636987" w:rsidRDefault="00636987"/>
          <w:p w14:paraId="0A95DEAC" w14:textId="328C1120" w:rsidR="005D1154" w:rsidRDefault="005D1154"/>
          <w:p w14:paraId="4279CBA5" w14:textId="55865CAC" w:rsidR="005D1154" w:rsidRDefault="005D1154"/>
          <w:p w14:paraId="4EFB62EF" w14:textId="77777777" w:rsidR="00565714" w:rsidRDefault="00565714" w:rsidP="00565714"/>
          <w:p w14:paraId="44A51508" w14:textId="2AA44E2B" w:rsidR="00565714" w:rsidRPr="00EF34A8" w:rsidRDefault="0028396C" w:rsidP="00565714">
            <w:pPr>
              <w:rPr>
                <w:color w:val="2F5496"/>
              </w:rPr>
            </w:pPr>
            <w:r>
              <w:rPr>
                <w:color w:val="2F5496"/>
              </w:rPr>
              <w:t xml:space="preserve">PAGE 3:  </w:t>
            </w:r>
            <w:r w:rsidR="00565714" w:rsidRPr="00EF34A8">
              <w:rPr>
                <w:color w:val="2F5496"/>
              </w:rPr>
              <w:t>FEE INFORMATION continued</w:t>
            </w:r>
          </w:p>
          <w:p w14:paraId="5BC90616" w14:textId="7224BE7C" w:rsidR="005D1154" w:rsidRDefault="005D1154"/>
          <w:p w14:paraId="3D05ADBF" w14:textId="653F7091" w:rsidR="005D1154" w:rsidRDefault="00F978D1">
            <w:r>
              <w:rPr>
                <w:noProof/>
              </w:rPr>
              <w:drawing>
                <wp:inline distT="0" distB="0" distL="0" distR="0" wp14:anchorId="4DCE6628" wp14:editId="635BA0C5">
                  <wp:extent cx="3027998" cy="12954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63956" cy="131078"/>
                          </a:xfrm>
                          <a:prstGeom prst="rect">
                            <a:avLst/>
                          </a:prstGeom>
                        </pic:spPr>
                      </pic:pic>
                    </a:graphicData>
                  </a:graphic>
                </wp:inline>
              </w:drawing>
            </w:r>
          </w:p>
          <w:p w14:paraId="4FBFFBEE" w14:textId="5DE5F4AD" w:rsidR="005D1154" w:rsidRDefault="00F978D1">
            <w:r>
              <w:rPr>
                <w:noProof/>
              </w:rPr>
              <w:drawing>
                <wp:inline distT="0" distB="0" distL="0" distR="0" wp14:anchorId="59E87B48" wp14:editId="6D664F02">
                  <wp:extent cx="3126679" cy="502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94540" cy="529920"/>
                          </a:xfrm>
                          <a:prstGeom prst="rect">
                            <a:avLst/>
                          </a:prstGeom>
                        </pic:spPr>
                      </pic:pic>
                    </a:graphicData>
                  </a:graphic>
                </wp:inline>
              </w:drawing>
            </w:r>
          </w:p>
          <w:p w14:paraId="4E3FA689" w14:textId="7C48B308" w:rsidR="005D1154" w:rsidRDefault="00565714">
            <w:r>
              <w:rPr>
                <w:noProof/>
              </w:rPr>
              <w:drawing>
                <wp:inline distT="0" distB="0" distL="0" distR="0" wp14:anchorId="0C0927AF" wp14:editId="252D7DE8">
                  <wp:extent cx="3089755" cy="8458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9080" cy="892173"/>
                          </a:xfrm>
                          <a:prstGeom prst="rect">
                            <a:avLst/>
                          </a:prstGeom>
                        </pic:spPr>
                      </pic:pic>
                    </a:graphicData>
                  </a:graphic>
                </wp:inline>
              </w:drawing>
            </w:r>
          </w:p>
          <w:p w14:paraId="353FA22B" w14:textId="653D1CC4" w:rsidR="005D1154" w:rsidRDefault="005D1154"/>
          <w:p w14:paraId="7485808A" w14:textId="4B8FA1DD" w:rsidR="005D1154" w:rsidRDefault="005D1154"/>
          <w:p w14:paraId="604167C9" w14:textId="48377551" w:rsidR="00565714" w:rsidRDefault="00565714"/>
          <w:p w14:paraId="129C8277" w14:textId="1945C123" w:rsidR="00565714" w:rsidRDefault="00565714"/>
          <w:p w14:paraId="240F0E25" w14:textId="709E5E48" w:rsidR="00565714" w:rsidRDefault="00565714"/>
          <w:p w14:paraId="0693DCE2" w14:textId="718D6CCA" w:rsidR="00565714" w:rsidRDefault="00565714"/>
          <w:p w14:paraId="2647E1D0" w14:textId="3708D45A" w:rsidR="00565714" w:rsidRDefault="00565714"/>
          <w:p w14:paraId="68C75417" w14:textId="5181CB16" w:rsidR="00065129" w:rsidRDefault="00065129"/>
          <w:p w14:paraId="7B58E4C1" w14:textId="77777777" w:rsidR="00065129" w:rsidRDefault="00065129"/>
          <w:p w14:paraId="0147FC63" w14:textId="41AA17D7" w:rsidR="00565714" w:rsidRDefault="00565714"/>
          <w:p w14:paraId="35615D96" w14:textId="7350178F" w:rsidR="00565714" w:rsidRDefault="00565714"/>
          <w:p w14:paraId="62A4C182" w14:textId="65A07C1B" w:rsidR="00565714" w:rsidRDefault="00565714"/>
          <w:p w14:paraId="58C5F684" w14:textId="3D8F1692" w:rsidR="00565714" w:rsidRDefault="00565714"/>
          <w:p w14:paraId="3561B91B" w14:textId="01070107" w:rsidR="00565714" w:rsidRDefault="00565714"/>
          <w:p w14:paraId="7F50CF75" w14:textId="4AE24E59" w:rsidR="005D1154" w:rsidRDefault="00565714">
            <w:r>
              <w:rPr>
                <w:noProof/>
              </w:rPr>
              <w:drawing>
                <wp:inline distT="0" distB="0" distL="0" distR="0" wp14:anchorId="66E49BD3" wp14:editId="4996B470">
                  <wp:extent cx="2645997" cy="1675688"/>
                  <wp:effectExtent l="0" t="0" r="254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6512" cy="1701346"/>
                          </a:xfrm>
                          <a:prstGeom prst="rect">
                            <a:avLst/>
                          </a:prstGeom>
                        </pic:spPr>
                      </pic:pic>
                    </a:graphicData>
                  </a:graphic>
                </wp:inline>
              </w:drawing>
            </w:r>
          </w:p>
          <w:p w14:paraId="0A9E63FE" w14:textId="796ECF0D" w:rsidR="005D1154" w:rsidRDefault="005D1154"/>
          <w:p w14:paraId="2C29E40F" w14:textId="77777777" w:rsidR="00EF34A8" w:rsidRDefault="00EF34A8">
            <w:pPr>
              <w:rPr>
                <w:color w:val="2F5496"/>
              </w:rPr>
            </w:pPr>
          </w:p>
          <w:p w14:paraId="65435A1A" w14:textId="0B502FFE" w:rsidR="005D1154" w:rsidRPr="00EF34A8" w:rsidRDefault="0028396C">
            <w:pPr>
              <w:rPr>
                <w:color w:val="2F5496"/>
              </w:rPr>
            </w:pPr>
            <w:r>
              <w:rPr>
                <w:color w:val="2F5496"/>
              </w:rPr>
              <w:t xml:space="preserve">PAGE 4:  </w:t>
            </w:r>
            <w:r w:rsidR="00EF34A8" w:rsidRPr="00EF34A8">
              <w:rPr>
                <w:color w:val="2F5496"/>
              </w:rPr>
              <w:t>C</w:t>
            </w:r>
            <w:r w:rsidR="005D1154" w:rsidRPr="00EF34A8">
              <w:rPr>
                <w:color w:val="2F5496"/>
              </w:rPr>
              <w:t>OST BREAKDOWN</w:t>
            </w:r>
            <w:r w:rsidR="00BD5F4C" w:rsidRPr="00EF34A8">
              <w:rPr>
                <w:color w:val="2F5496"/>
              </w:rPr>
              <w:t xml:space="preserve"> EXPENSE</w:t>
            </w:r>
            <w:r w:rsidR="00CF19BB" w:rsidRPr="00EF34A8">
              <w:rPr>
                <w:color w:val="2F5496"/>
              </w:rPr>
              <w:t>S</w:t>
            </w:r>
            <w:r w:rsidR="00EF34A8" w:rsidRPr="00EF34A8">
              <w:rPr>
                <w:color w:val="2F5496"/>
              </w:rPr>
              <w:t xml:space="preserve"> AND EXPENSES: PERSONNEL</w:t>
            </w:r>
          </w:p>
          <w:p w14:paraId="219486CD" w14:textId="77777777" w:rsidR="00EF34A8" w:rsidRDefault="00EF34A8">
            <w:pPr>
              <w:rPr>
                <w:noProof/>
              </w:rPr>
            </w:pPr>
          </w:p>
          <w:p w14:paraId="28157888" w14:textId="158A0354" w:rsidR="005D1154" w:rsidRDefault="00EF34A8">
            <w:r>
              <w:rPr>
                <w:noProof/>
              </w:rPr>
              <w:drawing>
                <wp:inline distT="0" distB="0" distL="0" distR="0" wp14:anchorId="3C0E3D53" wp14:editId="30524326">
                  <wp:extent cx="3055620" cy="8460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31955" cy="867181"/>
                          </a:xfrm>
                          <a:prstGeom prst="rect">
                            <a:avLst/>
                          </a:prstGeom>
                        </pic:spPr>
                      </pic:pic>
                    </a:graphicData>
                  </a:graphic>
                </wp:inline>
              </w:drawing>
            </w:r>
            <w:r w:rsidR="005D1154">
              <w:rPr>
                <w:noProof/>
              </w:rPr>
              <w:t xml:space="preserve">   </w:t>
            </w:r>
            <w:r>
              <w:rPr>
                <w:noProof/>
              </w:rPr>
              <w:drawing>
                <wp:inline distT="0" distB="0" distL="0" distR="0" wp14:anchorId="5A77C6C7" wp14:editId="184BE667">
                  <wp:extent cx="3006493" cy="116586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74435" cy="1192207"/>
                          </a:xfrm>
                          <a:prstGeom prst="rect">
                            <a:avLst/>
                          </a:prstGeom>
                        </pic:spPr>
                      </pic:pic>
                    </a:graphicData>
                  </a:graphic>
                </wp:inline>
              </w:drawing>
            </w:r>
          </w:p>
          <w:p w14:paraId="3EC87049" w14:textId="77777777" w:rsidR="005D1154" w:rsidRDefault="005D1154">
            <w:pPr>
              <w:rPr>
                <w:noProof/>
              </w:rPr>
            </w:pPr>
          </w:p>
          <w:p w14:paraId="4E584949" w14:textId="44DE2A29" w:rsidR="005D1154" w:rsidRDefault="005D1154">
            <w:pPr>
              <w:rPr>
                <w:noProof/>
              </w:rPr>
            </w:pPr>
          </w:p>
          <w:p w14:paraId="1A04368C" w14:textId="77777777" w:rsidR="00EF34A8" w:rsidRDefault="00EF34A8">
            <w:pPr>
              <w:rPr>
                <w:noProof/>
              </w:rPr>
            </w:pPr>
          </w:p>
          <w:p w14:paraId="252A1AF2" w14:textId="2CFFE0EC" w:rsidR="00CF19BB" w:rsidRDefault="00EF34A8">
            <w:pPr>
              <w:rPr>
                <w:noProof/>
              </w:rPr>
            </w:pPr>
            <w:r>
              <w:rPr>
                <w:noProof/>
              </w:rPr>
              <w:drawing>
                <wp:inline distT="0" distB="0" distL="0" distR="0" wp14:anchorId="6F6493AD" wp14:editId="304E3F46">
                  <wp:extent cx="3108960" cy="21552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48539" cy="2182682"/>
                          </a:xfrm>
                          <a:prstGeom prst="rect">
                            <a:avLst/>
                          </a:prstGeom>
                        </pic:spPr>
                      </pic:pic>
                    </a:graphicData>
                  </a:graphic>
                </wp:inline>
              </w:drawing>
            </w:r>
          </w:p>
          <w:p w14:paraId="6AA7894C" w14:textId="384B2631" w:rsidR="00CF19BB" w:rsidRDefault="00CF19BB">
            <w:pPr>
              <w:rPr>
                <w:noProof/>
              </w:rPr>
            </w:pPr>
          </w:p>
          <w:p w14:paraId="3604E9C3" w14:textId="7588AE03" w:rsidR="00CF19BB" w:rsidRDefault="00CF19BB">
            <w:pPr>
              <w:rPr>
                <w:noProof/>
              </w:rPr>
            </w:pPr>
          </w:p>
          <w:p w14:paraId="17889092" w14:textId="6D1EDEAB" w:rsidR="00CF19BB" w:rsidRDefault="00CF19BB">
            <w:pPr>
              <w:rPr>
                <w:noProof/>
              </w:rPr>
            </w:pPr>
          </w:p>
          <w:p w14:paraId="545137B6" w14:textId="4AD3290B" w:rsidR="00CF19BB" w:rsidRDefault="00CF19BB">
            <w:pPr>
              <w:rPr>
                <w:noProof/>
              </w:rPr>
            </w:pPr>
          </w:p>
          <w:p w14:paraId="21DA625D" w14:textId="77777777" w:rsidR="00CF19BB" w:rsidRDefault="00CF19BB">
            <w:pPr>
              <w:rPr>
                <w:noProof/>
              </w:rPr>
            </w:pPr>
          </w:p>
          <w:p w14:paraId="25473332" w14:textId="51FC5BAE" w:rsidR="005D1154" w:rsidRDefault="005D1154">
            <w:pPr>
              <w:rPr>
                <w:noProof/>
              </w:rPr>
            </w:pPr>
          </w:p>
          <w:p w14:paraId="218EBE4A" w14:textId="0C8856A8" w:rsidR="003E369D" w:rsidRPr="00EF34A8" w:rsidRDefault="0028396C" w:rsidP="003E369D">
            <w:pPr>
              <w:rPr>
                <w:noProof/>
                <w:color w:val="2F5496"/>
              </w:rPr>
            </w:pPr>
            <w:r>
              <w:rPr>
                <w:noProof/>
                <w:color w:val="2F5496"/>
              </w:rPr>
              <w:t xml:space="preserve">PAGE 5:  </w:t>
            </w:r>
            <w:r w:rsidR="003E369D" w:rsidRPr="00EF34A8">
              <w:rPr>
                <w:noProof/>
                <w:color w:val="2F5496"/>
              </w:rPr>
              <w:t xml:space="preserve">EXPENSES: </w:t>
            </w:r>
            <w:r w:rsidR="00EF34A8" w:rsidRPr="00EF34A8">
              <w:rPr>
                <w:noProof/>
                <w:color w:val="2F5496"/>
              </w:rPr>
              <w:t>TRAVEL/THIRD PARTY (includes trips, entry fees, rentals)</w:t>
            </w:r>
          </w:p>
          <w:p w14:paraId="3AEB5755" w14:textId="71823DEE" w:rsidR="00EF34A8" w:rsidRDefault="00EF34A8" w:rsidP="003E369D">
            <w:pPr>
              <w:rPr>
                <w:noProof/>
              </w:rPr>
            </w:pPr>
          </w:p>
          <w:p w14:paraId="2C8EBC70" w14:textId="7ADFDA98" w:rsidR="00EF34A8" w:rsidRDefault="00EF34A8" w:rsidP="003E369D">
            <w:pPr>
              <w:rPr>
                <w:noProof/>
              </w:rPr>
            </w:pPr>
          </w:p>
          <w:p w14:paraId="2EE00661" w14:textId="2767AC71" w:rsidR="00EF34A8" w:rsidRDefault="00EF34A8" w:rsidP="003E369D">
            <w:pPr>
              <w:rPr>
                <w:noProof/>
              </w:rPr>
            </w:pPr>
          </w:p>
          <w:p w14:paraId="4F4F2CB0" w14:textId="77777777" w:rsidR="00636987" w:rsidRDefault="00636987" w:rsidP="003E369D">
            <w:pPr>
              <w:rPr>
                <w:noProof/>
              </w:rPr>
            </w:pPr>
          </w:p>
          <w:p w14:paraId="4F5EB897" w14:textId="0A0A81A7" w:rsidR="003E369D" w:rsidRDefault="00EF34A8" w:rsidP="003E369D">
            <w:pPr>
              <w:rPr>
                <w:noProof/>
              </w:rPr>
            </w:pPr>
            <w:r>
              <w:rPr>
                <w:noProof/>
              </w:rPr>
              <w:drawing>
                <wp:inline distT="0" distB="0" distL="0" distR="0" wp14:anchorId="501C93EC" wp14:editId="75CB553C">
                  <wp:extent cx="2998133" cy="21717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8164" cy="2207940"/>
                          </a:xfrm>
                          <a:prstGeom prst="rect">
                            <a:avLst/>
                          </a:prstGeom>
                        </pic:spPr>
                      </pic:pic>
                    </a:graphicData>
                  </a:graphic>
                </wp:inline>
              </w:drawing>
            </w:r>
          </w:p>
          <w:p w14:paraId="7FDC6007" w14:textId="77777777" w:rsidR="003E369D" w:rsidRDefault="003E369D" w:rsidP="003E369D">
            <w:pPr>
              <w:rPr>
                <w:noProof/>
              </w:rPr>
            </w:pPr>
          </w:p>
          <w:p w14:paraId="445CF151" w14:textId="77777777" w:rsidR="003E369D" w:rsidRDefault="003E369D" w:rsidP="003E369D">
            <w:pPr>
              <w:rPr>
                <w:noProof/>
              </w:rPr>
            </w:pPr>
          </w:p>
          <w:p w14:paraId="3CA2852C" w14:textId="77777777" w:rsidR="003E369D" w:rsidRDefault="003E369D" w:rsidP="003E369D">
            <w:pPr>
              <w:rPr>
                <w:noProof/>
              </w:rPr>
            </w:pPr>
          </w:p>
          <w:p w14:paraId="41DBAD2B" w14:textId="77777777" w:rsidR="003E369D" w:rsidRDefault="003E369D" w:rsidP="003E369D">
            <w:pPr>
              <w:rPr>
                <w:noProof/>
              </w:rPr>
            </w:pPr>
          </w:p>
          <w:p w14:paraId="238F2FB4" w14:textId="77777777" w:rsidR="003E369D" w:rsidRDefault="003E369D" w:rsidP="003E369D">
            <w:pPr>
              <w:rPr>
                <w:noProof/>
              </w:rPr>
            </w:pPr>
          </w:p>
          <w:p w14:paraId="4725C124" w14:textId="77777777" w:rsidR="003E369D" w:rsidRDefault="003E369D" w:rsidP="003E369D">
            <w:pPr>
              <w:rPr>
                <w:noProof/>
              </w:rPr>
            </w:pPr>
          </w:p>
          <w:p w14:paraId="0E6F5720" w14:textId="5E1EED96" w:rsidR="003E369D" w:rsidRDefault="003E369D" w:rsidP="003E369D">
            <w:pPr>
              <w:rPr>
                <w:noProof/>
              </w:rPr>
            </w:pPr>
          </w:p>
          <w:p w14:paraId="638D8109" w14:textId="469C258A" w:rsidR="00EF34A8" w:rsidRDefault="00EF34A8" w:rsidP="003E369D">
            <w:pPr>
              <w:rPr>
                <w:noProof/>
              </w:rPr>
            </w:pPr>
          </w:p>
          <w:p w14:paraId="6F58EEDB" w14:textId="41D02B97" w:rsidR="00EF34A8" w:rsidRDefault="00EF34A8" w:rsidP="003E369D">
            <w:pPr>
              <w:rPr>
                <w:noProof/>
              </w:rPr>
            </w:pPr>
          </w:p>
          <w:p w14:paraId="6A250636" w14:textId="296C34F6" w:rsidR="00EF34A8" w:rsidRDefault="00EF34A8" w:rsidP="003E369D">
            <w:pPr>
              <w:rPr>
                <w:noProof/>
              </w:rPr>
            </w:pPr>
          </w:p>
          <w:p w14:paraId="3738980F" w14:textId="2B723A46" w:rsidR="00EF34A8" w:rsidRDefault="00EF34A8" w:rsidP="003E369D">
            <w:pPr>
              <w:rPr>
                <w:noProof/>
              </w:rPr>
            </w:pPr>
          </w:p>
          <w:p w14:paraId="58325D34" w14:textId="1F2E8290" w:rsidR="00636987" w:rsidRDefault="00636987" w:rsidP="003E369D">
            <w:pPr>
              <w:rPr>
                <w:noProof/>
              </w:rPr>
            </w:pPr>
          </w:p>
          <w:p w14:paraId="56538CA7" w14:textId="5E47C14D" w:rsidR="00636987" w:rsidRDefault="00636987" w:rsidP="003E369D">
            <w:pPr>
              <w:rPr>
                <w:noProof/>
              </w:rPr>
            </w:pPr>
          </w:p>
          <w:p w14:paraId="01CF90A0" w14:textId="77777777" w:rsidR="00636987" w:rsidRDefault="00636987" w:rsidP="003E369D">
            <w:pPr>
              <w:rPr>
                <w:noProof/>
              </w:rPr>
            </w:pPr>
          </w:p>
          <w:p w14:paraId="606E2051" w14:textId="77777777" w:rsidR="003E369D" w:rsidRDefault="003E369D" w:rsidP="003E369D">
            <w:pPr>
              <w:rPr>
                <w:noProof/>
              </w:rPr>
            </w:pPr>
          </w:p>
          <w:p w14:paraId="7BDABE61" w14:textId="7C26D021" w:rsidR="003E369D" w:rsidRDefault="003E369D" w:rsidP="003E369D">
            <w:pPr>
              <w:rPr>
                <w:noProof/>
              </w:rPr>
            </w:pPr>
          </w:p>
          <w:p w14:paraId="780B8B7B" w14:textId="77777777" w:rsidR="003E369D" w:rsidRDefault="003E369D" w:rsidP="003E369D">
            <w:pPr>
              <w:rPr>
                <w:noProof/>
              </w:rPr>
            </w:pPr>
          </w:p>
          <w:p w14:paraId="11C69237" w14:textId="77777777" w:rsidR="003E369D" w:rsidRDefault="003E369D" w:rsidP="003E369D">
            <w:pPr>
              <w:rPr>
                <w:noProof/>
              </w:rPr>
            </w:pPr>
          </w:p>
          <w:p w14:paraId="6642C536" w14:textId="10BB5DB7" w:rsidR="00CF19BB" w:rsidRDefault="0028396C">
            <w:pPr>
              <w:rPr>
                <w:noProof/>
                <w:color w:val="2F5496"/>
              </w:rPr>
            </w:pPr>
            <w:r>
              <w:rPr>
                <w:noProof/>
                <w:color w:val="2F5496"/>
              </w:rPr>
              <w:t xml:space="preserve">PAGE 6:  </w:t>
            </w:r>
            <w:r w:rsidR="00FD3B96" w:rsidRPr="00FD3B96">
              <w:rPr>
                <w:noProof/>
                <w:color w:val="2F5496"/>
              </w:rPr>
              <w:t>EXPENSES: MATERIALS/SOFTWARE</w:t>
            </w:r>
          </w:p>
          <w:p w14:paraId="7E788C33" w14:textId="71A78154" w:rsidR="00FD3B96" w:rsidRDefault="00FD3B96">
            <w:pPr>
              <w:rPr>
                <w:noProof/>
                <w:color w:val="2F5496"/>
              </w:rPr>
            </w:pPr>
          </w:p>
          <w:p w14:paraId="421956A5" w14:textId="611DDDC4" w:rsidR="00FD3B96" w:rsidRDefault="00FD3B96">
            <w:pPr>
              <w:rPr>
                <w:noProof/>
                <w:color w:val="2F5496"/>
              </w:rPr>
            </w:pPr>
          </w:p>
          <w:p w14:paraId="51D1A2A3" w14:textId="77777777" w:rsidR="00FD3B96" w:rsidRPr="00FD3B96" w:rsidRDefault="00FD3B96">
            <w:pPr>
              <w:rPr>
                <w:noProof/>
                <w:color w:val="2F5496"/>
              </w:rPr>
            </w:pPr>
          </w:p>
          <w:p w14:paraId="23347C70" w14:textId="2F96A29D" w:rsidR="00CF19BB" w:rsidRDefault="00CF19BB">
            <w:pPr>
              <w:rPr>
                <w:noProof/>
              </w:rPr>
            </w:pPr>
          </w:p>
          <w:p w14:paraId="40E93747" w14:textId="448738CE" w:rsidR="00CF19BB" w:rsidRDefault="00FD3B96">
            <w:pPr>
              <w:rPr>
                <w:noProof/>
              </w:rPr>
            </w:pPr>
            <w:r>
              <w:rPr>
                <w:noProof/>
              </w:rPr>
              <w:drawing>
                <wp:inline distT="0" distB="0" distL="0" distR="0" wp14:anchorId="129B07E9" wp14:editId="0E6CA387">
                  <wp:extent cx="3032760" cy="23847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80503" cy="2422309"/>
                          </a:xfrm>
                          <a:prstGeom prst="rect">
                            <a:avLst/>
                          </a:prstGeom>
                        </pic:spPr>
                      </pic:pic>
                    </a:graphicData>
                  </a:graphic>
                </wp:inline>
              </w:drawing>
            </w:r>
          </w:p>
          <w:p w14:paraId="1D574C00" w14:textId="390B583E" w:rsidR="00CF19BB" w:rsidRDefault="00CF19BB">
            <w:pPr>
              <w:rPr>
                <w:noProof/>
              </w:rPr>
            </w:pPr>
          </w:p>
          <w:p w14:paraId="03451DDD" w14:textId="0D976AE0" w:rsidR="00CF19BB" w:rsidRDefault="00CF19BB">
            <w:pPr>
              <w:rPr>
                <w:noProof/>
              </w:rPr>
            </w:pPr>
          </w:p>
          <w:p w14:paraId="04EBC0B7" w14:textId="634CCC79" w:rsidR="00CF19BB" w:rsidRDefault="00CF19BB">
            <w:pPr>
              <w:rPr>
                <w:noProof/>
              </w:rPr>
            </w:pPr>
          </w:p>
          <w:p w14:paraId="144D2D4E" w14:textId="6FCFB9A9" w:rsidR="00CF19BB" w:rsidRDefault="00CF19BB">
            <w:pPr>
              <w:rPr>
                <w:noProof/>
              </w:rPr>
            </w:pPr>
          </w:p>
          <w:p w14:paraId="0F128EAB" w14:textId="55F7FCC7" w:rsidR="00CF19BB" w:rsidRDefault="00CF19BB">
            <w:pPr>
              <w:rPr>
                <w:noProof/>
              </w:rPr>
            </w:pPr>
          </w:p>
          <w:p w14:paraId="25A94326" w14:textId="6981CF03" w:rsidR="00CF19BB" w:rsidRDefault="00CF19BB">
            <w:pPr>
              <w:rPr>
                <w:noProof/>
              </w:rPr>
            </w:pPr>
          </w:p>
          <w:p w14:paraId="33EF877F" w14:textId="072DF213" w:rsidR="00CF19BB" w:rsidRDefault="00CF19BB">
            <w:pPr>
              <w:rPr>
                <w:noProof/>
              </w:rPr>
            </w:pPr>
          </w:p>
          <w:p w14:paraId="08AC7BB4" w14:textId="5C124FBA" w:rsidR="00CF19BB" w:rsidRDefault="00CF19BB">
            <w:pPr>
              <w:rPr>
                <w:noProof/>
              </w:rPr>
            </w:pPr>
          </w:p>
          <w:p w14:paraId="45897A45" w14:textId="462491E4" w:rsidR="00CF19BB" w:rsidRDefault="00CF19BB">
            <w:pPr>
              <w:rPr>
                <w:noProof/>
              </w:rPr>
            </w:pPr>
          </w:p>
          <w:p w14:paraId="03FDB618" w14:textId="373F572A" w:rsidR="00CF19BB" w:rsidRDefault="00CF19BB">
            <w:pPr>
              <w:rPr>
                <w:noProof/>
              </w:rPr>
            </w:pPr>
          </w:p>
          <w:p w14:paraId="13FFB2B0" w14:textId="35722ED3" w:rsidR="00CF19BB" w:rsidRDefault="00CF19BB">
            <w:pPr>
              <w:rPr>
                <w:noProof/>
              </w:rPr>
            </w:pPr>
          </w:p>
          <w:p w14:paraId="787B128A" w14:textId="248339B0" w:rsidR="00CF19BB" w:rsidRDefault="00CF19BB">
            <w:pPr>
              <w:rPr>
                <w:noProof/>
              </w:rPr>
            </w:pPr>
          </w:p>
          <w:p w14:paraId="5948CAA9" w14:textId="72591969" w:rsidR="00CF19BB" w:rsidRDefault="00CF19BB">
            <w:pPr>
              <w:rPr>
                <w:noProof/>
              </w:rPr>
            </w:pPr>
          </w:p>
          <w:p w14:paraId="5F30B4F3" w14:textId="6A9AA604" w:rsidR="00FD3B96" w:rsidRDefault="00FD3B96">
            <w:pPr>
              <w:rPr>
                <w:noProof/>
              </w:rPr>
            </w:pPr>
          </w:p>
          <w:p w14:paraId="49DFDC31" w14:textId="2C0F1D7E" w:rsidR="00FD3B96" w:rsidRDefault="00FD3B96">
            <w:pPr>
              <w:rPr>
                <w:noProof/>
              </w:rPr>
            </w:pPr>
          </w:p>
          <w:p w14:paraId="5AEB2E82" w14:textId="0B6412DD" w:rsidR="00FD3B96" w:rsidRDefault="00FD3B96">
            <w:pPr>
              <w:rPr>
                <w:noProof/>
              </w:rPr>
            </w:pPr>
          </w:p>
          <w:p w14:paraId="19344F67" w14:textId="77777777" w:rsidR="00FD3B96" w:rsidRDefault="00FD3B96">
            <w:pPr>
              <w:rPr>
                <w:noProof/>
              </w:rPr>
            </w:pPr>
          </w:p>
          <w:p w14:paraId="79CA5004" w14:textId="77777777" w:rsidR="00FD3B96" w:rsidRDefault="00FD3B96">
            <w:pPr>
              <w:rPr>
                <w:noProof/>
              </w:rPr>
            </w:pPr>
          </w:p>
          <w:p w14:paraId="5EF37D39" w14:textId="20AC5463" w:rsidR="00CF19BB" w:rsidRDefault="0028396C">
            <w:pPr>
              <w:rPr>
                <w:noProof/>
                <w:color w:val="2F5496"/>
              </w:rPr>
            </w:pPr>
            <w:r>
              <w:rPr>
                <w:noProof/>
                <w:color w:val="2F5496"/>
              </w:rPr>
              <w:t xml:space="preserve">PAGE 7:  </w:t>
            </w:r>
            <w:r w:rsidR="00CF19BB" w:rsidRPr="00FD3B96">
              <w:rPr>
                <w:noProof/>
                <w:color w:val="2F5496"/>
              </w:rPr>
              <w:t>EXPENSES:</w:t>
            </w:r>
            <w:r w:rsidR="00FD3B96" w:rsidRPr="00FD3B96">
              <w:rPr>
                <w:noProof/>
                <w:color w:val="2F5496"/>
              </w:rPr>
              <w:t xml:space="preserve"> ACCRUAL</w:t>
            </w:r>
          </w:p>
          <w:p w14:paraId="59548083" w14:textId="77777777" w:rsidR="00CF19BB" w:rsidRDefault="00CF19BB">
            <w:pPr>
              <w:rPr>
                <w:noProof/>
              </w:rPr>
            </w:pPr>
          </w:p>
          <w:p w14:paraId="3714CD68" w14:textId="01DC4976" w:rsidR="00CF19BB" w:rsidRDefault="00FD3B96">
            <w:pPr>
              <w:rPr>
                <w:noProof/>
              </w:rPr>
            </w:pPr>
            <w:r>
              <w:rPr>
                <w:noProof/>
              </w:rPr>
              <w:drawing>
                <wp:inline distT="0" distB="0" distL="0" distR="0" wp14:anchorId="7AFADCC6" wp14:editId="4611D327">
                  <wp:extent cx="3131822" cy="617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94790" cy="629630"/>
                          </a:xfrm>
                          <a:prstGeom prst="rect">
                            <a:avLst/>
                          </a:prstGeom>
                        </pic:spPr>
                      </pic:pic>
                    </a:graphicData>
                  </a:graphic>
                </wp:inline>
              </w:drawing>
            </w:r>
          </w:p>
          <w:p w14:paraId="36FD9756" w14:textId="39A39024" w:rsidR="00CF19BB" w:rsidRDefault="00CF19BB">
            <w:pPr>
              <w:rPr>
                <w:noProof/>
              </w:rPr>
            </w:pPr>
          </w:p>
          <w:p w14:paraId="52DD7D02" w14:textId="0A1DF188" w:rsidR="00CF19BB" w:rsidRDefault="00FD3B96">
            <w:pPr>
              <w:rPr>
                <w:noProof/>
              </w:rPr>
            </w:pPr>
            <w:r>
              <w:rPr>
                <w:noProof/>
              </w:rPr>
              <w:drawing>
                <wp:inline distT="0" distB="0" distL="0" distR="0" wp14:anchorId="39C7A6E7" wp14:editId="60294DFD">
                  <wp:extent cx="3055718" cy="73914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52252" cy="762490"/>
                          </a:xfrm>
                          <a:prstGeom prst="rect">
                            <a:avLst/>
                          </a:prstGeom>
                        </pic:spPr>
                      </pic:pic>
                    </a:graphicData>
                  </a:graphic>
                </wp:inline>
              </w:drawing>
            </w:r>
          </w:p>
          <w:p w14:paraId="3CE56684" w14:textId="2C160C37" w:rsidR="00CF19BB" w:rsidRDefault="00CF19BB">
            <w:pPr>
              <w:rPr>
                <w:noProof/>
              </w:rPr>
            </w:pPr>
          </w:p>
          <w:p w14:paraId="64DF553F" w14:textId="69254459" w:rsidR="00FD3B96" w:rsidRDefault="00FD3B96">
            <w:pPr>
              <w:rPr>
                <w:noProof/>
              </w:rPr>
            </w:pPr>
          </w:p>
          <w:p w14:paraId="55BBE8F7" w14:textId="24E53562" w:rsidR="00636987" w:rsidRDefault="00636987">
            <w:pPr>
              <w:rPr>
                <w:noProof/>
              </w:rPr>
            </w:pPr>
          </w:p>
          <w:p w14:paraId="5A2CBD65" w14:textId="77777777" w:rsidR="00636987" w:rsidRDefault="00636987">
            <w:pPr>
              <w:rPr>
                <w:noProof/>
              </w:rPr>
            </w:pPr>
          </w:p>
          <w:p w14:paraId="453DC35E" w14:textId="77777777" w:rsidR="00FD3B96" w:rsidRDefault="00FD3B96">
            <w:pPr>
              <w:rPr>
                <w:noProof/>
              </w:rPr>
            </w:pPr>
          </w:p>
          <w:p w14:paraId="166D785E" w14:textId="5415E000" w:rsidR="00CF19BB" w:rsidRDefault="00FD3B96">
            <w:pPr>
              <w:rPr>
                <w:noProof/>
              </w:rPr>
            </w:pPr>
            <w:r>
              <w:rPr>
                <w:noProof/>
              </w:rPr>
              <w:drawing>
                <wp:inline distT="0" distB="0" distL="0" distR="0" wp14:anchorId="663F557C" wp14:editId="4162B17E">
                  <wp:extent cx="3058995" cy="312420"/>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85766" cy="356007"/>
                          </a:xfrm>
                          <a:prstGeom prst="rect">
                            <a:avLst/>
                          </a:prstGeom>
                        </pic:spPr>
                      </pic:pic>
                    </a:graphicData>
                  </a:graphic>
                </wp:inline>
              </w:drawing>
            </w:r>
          </w:p>
          <w:p w14:paraId="22033CD6" w14:textId="77777777" w:rsidR="00FD3B96" w:rsidRDefault="00FD3B96">
            <w:pPr>
              <w:rPr>
                <w:noProof/>
              </w:rPr>
            </w:pPr>
          </w:p>
          <w:p w14:paraId="0015CD59" w14:textId="77777777" w:rsidR="00FD3B96" w:rsidRDefault="00FD3B96">
            <w:pPr>
              <w:rPr>
                <w:noProof/>
              </w:rPr>
            </w:pPr>
          </w:p>
          <w:p w14:paraId="6FC9B5B6" w14:textId="77777777" w:rsidR="00FD3B96" w:rsidRDefault="00FD3B96">
            <w:pPr>
              <w:rPr>
                <w:noProof/>
              </w:rPr>
            </w:pPr>
          </w:p>
          <w:p w14:paraId="634C8847" w14:textId="0313871F" w:rsidR="00CF19BB" w:rsidRDefault="00CF19BB">
            <w:pPr>
              <w:rPr>
                <w:noProof/>
              </w:rPr>
            </w:pPr>
          </w:p>
          <w:p w14:paraId="1F337174" w14:textId="07E0A3B3" w:rsidR="00636987" w:rsidRDefault="00636987">
            <w:pPr>
              <w:rPr>
                <w:noProof/>
              </w:rPr>
            </w:pPr>
          </w:p>
          <w:p w14:paraId="4FF4B7F5" w14:textId="7A42191A" w:rsidR="00636987" w:rsidRDefault="00636987">
            <w:pPr>
              <w:rPr>
                <w:noProof/>
              </w:rPr>
            </w:pPr>
          </w:p>
          <w:p w14:paraId="54C9F840" w14:textId="63458830" w:rsidR="00636987" w:rsidRDefault="00636987">
            <w:pPr>
              <w:rPr>
                <w:noProof/>
              </w:rPr>
            </w:pPr>
          </w:p>
          <w:p w14:paraId="7D868A93" w14:textId="2D7F343F" w:rsidR="00636987" w:rsidRDefault="00636987">
            <w:pPr>
              <w:rPr>
                <w:noProof/>
              </w:rPr>
            </w:pPr>
          </w:p>
          <w:p w14:paraId="04041EB2" w14:textId="2D1A42EB" w:rsidR="00636987" w:rsidRDefault="00636987">
            <w:pPr>
              <w:rPr>
                <w:noProof/>
              </w:rPr>
            </w:pPr>
          </w:p>
          <w:p w14:paraId="63860A4F" w14:textId="284669D8" w:rsidR="00636987" w:rsidRDefault="00636987">
            <w:pPr>
              <w:rPr>
                <w:noProof/>
              </w:rPr>
            </w:pPr>
          </w:p>
          <w:p w14:paraId="30574196" w14:textId="1E7BE139" w:rsidR="00636987" w:rsidRDefault="00636987">
            <w:pPr>
              <w:rPr>
                <w:noProof/>
              </w:rPr>
            </w:pPr>
          </w:p>
          <w:p w14:paraId="117C175C" w14:textId="6098DB1E" w:rsidR="00636987" w:rsidRDefault="00636987">
            <w:pPr>
              <w:rPr>
                <w:noProof/>
              </w:rPr>
            </w:pPr>
          </w:p>
          <w:p w14:paraId="631AFEAA" w14:textId="1DA8A7C3" w:rsidR="00636987" w:rsidRDefault="00636987">
            <w:pPr>
              <w:rPr>
                <w:noProof/>
              </w:rPr>
            </w:pPr>
          </w:p>
          <w:p w14:paraId="6A389BCF" w14:textId="18BE4857" w:rsidR="00636987" w:rsidRDefault="00636987">
            <w:pPr>
              <w:rPr>
                <w:noProof/>
              </w:rPr>
            </w:pPr>
          </w:p>
          <w:p w14:paraId="56E9F9E9" w14:textId="77777777" w:rsidR="00636987" w:rsidRDefault="00636987">
            <w:pPr>
              <w:rPr>
                <w:noProof/>
              </w:rPr>
            </w:pPr>
          </w:p>
          <w:p w14:paraId="6E534D42" w14:textId="0CC7DBE9" w:rsidR="00CF19BB" w:rsidRDefault="00CF19BB">
            <w:pPr>
              <w:rPr>
                <w:noProof/>
              </w:rPr>
            </w:pPr>
          </w:p>
          <w:p w14:paraId="6A4C21BB" w14:textId="05B6E398" w:rsidR="00CF19BB" w:rsidRDefault="00CF19BB">
            <w:pPr>
              <w:rPr>
                <w:noProof/>
              </w:rPr>
            </w:pPr>
          </w:p>
          <w:p w14:paraId="5445FDD5" w14:textId="1C27B663" w:rsidR="00CF19BB" w:rsidRDefault="00CF19BB">
            <w:pPr>
              <w:rPr>
                <w:noProof/>
              </w:rPr>
            </w:pPr>
          </w:p>
          <w:p w14:paraId="3A8CBDEB" w14:textId="445EC4ED" w:rsidR="00CF19BB" w:rsidRDefault="00CF19BB">
            <w:pPr>
              <w:rPr>
                <w:noProof/>
              </w:rPr>
            </w:pPr>
          </w:p>
          <w:p w14:paraId="0A39B144" w14:textId="59AA53E3" w:rsidR="00CF19BB" w:rsidRPr="00FD3B96" w:rsidRDefault="0028396C">
            <w:pPr>
              <w:rPr>
                <w:noProof/>
                <w:color w:val="2F5496"/>
              </w:rPr>
            </w:pPr>
            <w:r>
              <w:rPr>
                <w:noProof/>
                <w:color w:val="2F5496"/>
              </w:rPr>
              <w:t xml:space="preserve">PAGE 8:  </w:t>
            </w:r>
            <w:r w:rsidR="00CF19BB" w:rsidRPr="00FD3B96">
              <w:rPr>
                <w:noProof/>
                <w:color w:val="2F5496"/>
              </w:rPr>
              <w:t>ACCRUAL</w:t>
            </w:r>
            <w:r w:rsidR="00FD3B96" w:rsidRPr="00FD3B96">
              <w:rPr>
                <w:noProof/>
                <w:color w:val="2F5496"/>
              </w:rPr>
              <w:t xml:space="preserve"> </w:t>
            </w:r>
            <w:r w:rsidR="00065129" w:rsidRPr="00EF34A8">
              <w:rPr>
                <w:color w:val="2F5496"/>
              </w:rPr>
              <w:t>continued</w:t>
            </w:r>
          </w:p>
          <w:p w14:paraId="0797137B" w14:textId="07F18337" w:rsidR="00CF19BB" w:rsidRDefault="00CF19BB">
            <w:pPr>
              <w:rPr>
                <w:noProof/>
              </w:rPr>
            </w:pPr>
          </w:p>
          <w:p w14:paraId="574389A7" w14:textId="5504C01B" w:rsidR="00FD3B96" w:rsidRDefault="00FD3B96">
            <w:pPr>
              <w:rPr>
                <w:noProof/>
              </w:rPr>
            </w:pPr>
          </w:p>
          <w:p w14:paraId="324AAFFD" w14:textId="77777777" w:rsidR="00FD3B96" w:rsidRDefault="00FD3B96">
            <w:pPr>
              <w:rPr>
                <w:noProof/>
              </w:rPr>
            </w:pPr>
          </w:p>
          <w:p w14:paraId="3EC8AA70" w14:textId="77777777" w:rsidR="00CF19BB" w:rsidRDefault="00CF19BB">
            <w:pPr>
              <w:rPr>
                <w:noProof/>
              </w:rPr>
            </w:pPr>
          </w:p>
          <w:p w14:paraId="710EF4F5" w14:textId="2711B63E" w:rsidR="00FE1348" w:rsidRDefault="00FD3B96">
            <w:r>
              <w:rPr>
                <w:noProof/>
              </w:rPr>
              <w:drawing>
                <wp:inline distT="0" distB="0" distL="0" distR="0" wp14:anchorId="6D893433" wp14:editId="7206BF9B">
                  <wp:extent cx="3003937" cy="192786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36614" cy="1948832"/>
                          </a:xfrm>
                          <a:prstGeom prst="rect">
                            <a:avLst/>
                          </a:prstGeom>
                        </pic:spPr>
                      </pic:pic>
                    </a:graphicData>
                  </a:graphic>
                </wp:inline>
              </w:drawing>
            </w:r>
          </w:p>
          <w:p w14:paraId="5703D292" w14:textId="48B2198F" w:rsidR="005D1154" w:rsidRDefault="005D1154"/>
          <w:p w14:paraId="738B59B7" w14:textId="43FDA85B" w:rsidR="005D1154" w:rsidRDefault="005D1154"/>
          <w:p w14:paraId="75309408" w14:textId="63ABE31A" w:rsidR="005D1154" w:rsidRDefault="005D1154"/>
          <w:p w14:paraId="5434415F" w14:textId="73BCCD0C" w:rsidR="005D1154" w:rsidRDefault="005D1154"/>
          <w:p w14:paraId="2D134903" w14:textId="57E4B11C" w:rsidR="005D1154" w:rsidRDefault="005D1154"/>
          <w:p w14:paraId="7B6B61C6" w14:textId="6192EAA1" w:rsidR="005D1154" w:rsidRDefault="005D1154"/>
          <w:p w14:paraId="5C400C83" w14:textId="202CD841" w:rsidR="005D1154" w:rsidRDefault="005D1154"/>
          <w:p w14:paraId="73710735" w14:textId="522E750A" w:rsidR="005D1154" w:rsidRDefault="005D1154"/>
          <w:p w14:paraId="5B4CD2FA" w14:textId="2D46B290" w:rsidR="005D1154" w:rsidRDefault="005D1154"/>
          <w:p w14:paraId="0C3D0DD1" w14:textId="1D47B3B0" w:rsidR="005D1154" w:rsidRDefault="005D1154"/>
          <w:p w14:paraId="62C53995" w14:textId="433EF061" w:rsidR="005D1154" w:rsidRDefault="005D1154"/>
          <w:p w14:paraId="60989E9D" w14:textId="5A09E405" w:rsidR="005D1154" w:rsidRDefault="005D1154"/>
          <w:p w14:paraId="487D7EBD" w14:textId="1173FA38" w:rsidR="005D1154" w:rsidRDefault="005D1154"/>
          <w:p w14:paraId="2952FCDA" w14:textId="6FBB0E1C" w:rsidR="005D1154" w:rsidRDefault="005D1154"/>
          <w:p w14:paraId="76193CFB" w14:textId="41457048" w:rsidR="005D1154" w:rsidRDefault="005D1154"/>
          <w:p w14:paraId="1FF140D1" w14:textId="0550506B" w:rsidR="005D1154" w:rsidRDefault="005D1154"/>
          <w:p w14:paraId="7529DF13" w14:textId="625FE3AC" w:rsidR="005D1154" w:rsidRDefault="005D1154"/>
          <w:p w14:paraId="13AE1C6C" w14:textId="19851408" w:rsidR="005D1154" w:rsidRDefault="005D1154"/>
          <w:p w14:paraId="215E449C" w14:textId="387AD603" w:rsidR="005D1154" w:rsidRDefault="005D1154"/>
          <w:p w14:paraId="471A494C" w14:textId="3A0163E6" w:rsidR="005D1154" w:rsidRDefault="005D1154"/>
          <w:p w14:paraId="7057B2A9" w14:textId="28B82846" w:rsidR="00FD3B96" w:rsidRDefault="0028396C" w:rsidP="00FD3B96">
            <w:pPr>
              <w:rPr>
                <w:noProof/>
                <w:color w:val="2F5496"/>
              </w:rPr>
            </w:pPr>
            <w:r>
              <w:rPr>
                <w:noProof/>
                <w:color w:val="2F5496"/>
              </w:rPr>
              <w:t xml:space="preserve">PAGE 9:  </w:t>
            </w:r>
            <w:r w:rsidR="00FD3B96">
              <w:rPr>
                <w:noProof/>
                <w:color w:val="2F5496"/>
              </w:rPr>
              <w:t>MANUAL CROSS-CHECK AND BUDGET INFORMATION</w:t>
            </w:r>
          </w:p>
          <w:p w14:paraId="37FAF197" w14:textId="3112EC6C" w:rsidR="00FD3B96" w:rsidRDefault="00FD3B96" w:rsidP="00FD3B96">
            <w:pPr>
              <w:rPr>
                <w:noProof/>
                <w:color w:val="2F5496"/>
              </w:rPr>
            </w:pPr>
          </w:p>
          <w:p w14:paraId="3E04B869" w14:textId="77777777" w:rsidR="00FD3B96" w:rsidRDefault="00FD3B96" w:rsidP="00FD3B96">
            <w:pPr>
              <w:rPr>
                <w:noProof/>
                <w:color w:val="2F5496"/>
              </w:rPr>
            </w:pPr>
          </w:p>
          <w:p w14:paraId="1677ADF8" w14:textId="0859C748" w:rsidR="00FD3B96" w:rsidRDefault="00FD3B96" w:rsidP="00FD3B96">
            <w:pPr>
              <w:rPr>
                <w:noProof/>
                <w:color w:val="2F5496"/>
              </w:rPr>
            </w:pPr>
          </w:p>
          <w:p w14:paraId="773ED3DE" w14:textId="464AD73C" w:rsidR="00FD3B96" w:rsidRPr="00FD3B96" w:rsidRDefault="00FD3B96" w:rsidP="00FD3B96">
            <w:pPr>
              <w:rPr>
                <w:noProof/>
                <w:color w:val="2F5496"/>
              </w:rPr>
            </w:pPr>
            <w:r>
              <w:rPr>
                <w:noProof/>
              </w:rPr>
              <w:drawing>
                <wp:inline distT="0" distB="0" distL="0" distR="0" wp14:anchorId="402FF329" wp14:editId="5B4DD0F7">
                  <wp:extent cx="3071296" cy="11353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19714" cy="1153279"/>
                          </a:xfrm>
                          <a:prstGeom prst="rect">
                            <a:avLst/>
                          </a:prstGeom>
                        </pic:spPr>
                      </pic:pic>
                    </a:graphicData>
                  </a:graphic>
                </wp:inline>
              </w:drawing>
            </w:r>
          </w:p>
          <w:p w14:paraId="62624E03" w14:textId="77777777" w:rsidR="00FD3B96" w:rsidRDefault="00FD3B96"/>
          <w:p w14:paraId="3EE1632F" w14:textId="67A6C68E" w:rsidR="005D1154" w:rsidRDefault="005D1154"/>
          <w:p w14:paraId="041C368B" w14:textId="496516C3" w:rsidR="005D1154" w:rsidRDefault="005D1154"/>
          <w:p w14:paraId="46270D62" w14:textId="63393A92" w:rsidR="005D1154" w:rsidRDefault="005D1154"/>
          <w:p w14:paraId="2588E84E" w14:textId="604E313D" w:rsidR="005D1154" w:rsidRDefault="005D1154"/>
          <w:p w14:paraId="32C3CBF9" w14:textId="1C74EEFE" w:rsidR="0058034B" w:rsidRDefault="0058034B"/>
          <w:p w14:paraId="4D015074" w14:textId="4678453C" w:rsidR="0058034B" w:rsidRDefault="0058034B"/>
          <w:p w14:paraId="0F04F980" w14:textId="4CE449CA" w:rsidR="0058034B" w:rsidRDefault="0058034B"/>
          <w:p w14:paraId="6CEF9D40" w14:textId="3F709C68" w:rsidR="0058034B" w:rsidRDefault="0058034B"/>
          <w:p w14:paraId="5E2D1ADF" w14:textId="036CB5BB" w:rsidR="0058034B" w:rsidRDefault="0058034B"/>
          <w:p w14:paraId="7C847CCE" w14:textId="01B4DBAF" w:rsidR="0058034B" w:rsidRDefault="0058034B"/>
          <w:p w14:paraId="125C6AF8" w14:textId="7E806DE1" w:rsidR="0058034B" w:rsidRDefault="0058034B"/>
          <w:p w14:paraId="20045404" w14:textId="7DA92CC8" w:rsidR="0058034B" w:rsidRDefault="0058034B"/>
          <w:p w14:paraId="5E27FD53" w14:textId="77777777" w:rsidR="00065129" w:rsidRDefault="00065129"/>
          <w:p w14:paraId="40572D25" w14:textId="77777777" w:rsidR="0058034B" w:rsidRDefault="0058034B"/>
          <w:p w14:paraId="3ECDD8A8" w14:textId="79FD7726" w:rsidR="0058034B" w:rsidRDefault="0058034B"/>
          <w:p w14:paraId="0BD0F002" w14:textId="570B51DA" w:rsidR="0058034B" w:rsidRDefault="0058034B">
            <w:r>
              <w:rPr>
                <w:noProof/>
              </w:rPr>
              <w:drawing>
                <wp:inline distT="0" distB="0" distL="0" distR="0" wp14:anchorId="684FEEE3" wp14:editId="5BC62ACB">
                  <wp:extent cx="3078791" cy="76200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30279" cy="774743"/>
                          </a:xfrm>
                          <a:prstGeom prst="rect">
                            <a:avLst/>
                          </a:prstGeom>
                        </pic:spPr>
                      </pic:pic>
                    </a:graphicData>
                  </a:graphic>
                </wp:inline>
              </w:drawing>
            </w:r>
          </w:p>
          <w:p w14:paraId="3709EA84" w14:textId="1276AE36" w:rsidR="005D1154" w:rsidRDefault="005D1154"/>
          <w:p w14:paraId="6E060270" w14:textId="7798850F" w:rsidR="005D1154" w:rsidRDefault="005D1154"/>
          <w:p w14:paraId="313592C0" w14:textId="77777777" w:rsidR="005D1154" w:rsidRDefault="005D1154"/>
          <w:p w14:paraId="79072E1A" w14:textId="77777777" w:rsidR="0058034B" w:rsidRDefault="0058034B">
            <w:pPr>
              <w:rPr>
                <w:noProof/>
              </w:rPr>
            </w:pPr>
          </w:p>
          <w:p w14:paraId="7F8CA860" w14:textId="3ECF5090" w:rsidR="0058034B" w:rsidRDefault="0028396C" w:rsidP="0058034B">
            <w:pPr>
              <w:rPr>
                <w:noProof/>
                <w:color w:val="2F5496"/>
              </w:rPr>
            </w:pPr>
            <w:r>
              <w:rPr>
                <w:noProof/>
                <w:color w:val="2F5496"/>
              </w:rPr>
              <w:t xml:space="preserve">PAGE 10:  </w:t>
            </w:r>
            <w:r w:rsidR="00065129">
              <w:rPr>
                <w:noProof/>
                <w:color w:val="2F5496"/>
              </w:rPr>
              <w:t>DETAILS</w:t>
            </w:r>
          </w:p>
          <w:p w14:paraId="0E2D568D" w14:textId="77777777" w:rsidR="0058034B" w:rsidRDefault="0058034B">
            <w:pPr>
              <w:rPr>
                <w:noProof/>
              </w:rPr>
            </w:pPr>
          </w:p>
          <w:p w14:paraId="4039AC1D" w14:textId="173CED3B" w:rsidR="0058034B" w:rsidRDefault="0058034B">
            <w:pPr>
              <w:rPr>
                <w:noProof/>
              </w:rPr>
            </w:pPr>
          </w:p>
          <w:p w14:paraId="60C70E33" w14:textId="016AB2B9" w:rsidR="00065129" w:rsidRDefault="00065129">
            <w:pPr>
              <w:rPr>
                <w:noProof/>
              </w:rPr>
            </w:pPr>
          </w:p>
          <w:p w14:paraId="75570D50" w14:textId="77777777" w:rsidR="00636987" w:rsidRDefault="00636987">
            <w:pPr>
              <w:rPr>
                <w:noProof/>
              </w:rPr>
            </w:pPr>
          </w:p>
          <w:p w14:paraId="24509D88" w14:textId="72A64365" w:rsidR="00FE1348" w:rsidRDefault="00065129">
            <w:r>
              <w:rPr>
                <w:noProof/>
              </w:rPr>
              <w:drawing>
                <wp:inline distT="0" distB="0" distL="0" distR="0" wp14:anchorId="6F747BC4" wp14:editId="0073612B">
                  <wp:extent cx="3124200" cy="158668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03712" cy="1627064"/>
                          </a:xfrm>
                          <a:prstGeom prst="rect">
                            <a:avLst/>
                          </a:prstGeom>
                        </pic:spPr>
                      </pic:pic>
                    </a:graphicData>
                  </a:graphic>
                </wp:inline>
              </w:drawing>
            </w:r>
          </w:p>
          <w:p w14:paraId="4D5B920B" w14:textId="6940BC74" w:rsidR="0058034B" w:rsidRDefault="0058034B"/>
          <w:p w14:paraId="738A9FBB" w14:textId="73BE1C25" w:rsidR="00065129" w:rsidRDefault="00065129"/>
          <w:p w14:paraId="5F4AA7D5" w14:textId="6073A45C" w:rsidR="00065129" w:rsidRDefault="00065129"/>
          <w:p w14:paraId="4F7541FA" w14:textId="62FC21C5" w:rsidR="00065129" w:rsidRDefault="00065129"/>
          <w:p w14:paraId="7DA87AAC" w14:textId="0BC46191" w:rsidR="00065129" w:rsidRDefault="00065129"/>
          <w:p w14:paraId="07DFAF6D" w14:textId="127C7F11" w:rsidR="00065129" w:rsidRDefault="00065129"/>
          <w:p w14:paraId="4D236C04" w14:textId="73A0F178" w:rsidR="00065129" w:rsidRDefault="00065129"/>
          <w:p w14:paraId="005C81FB" w14:textId="49EA4F51" w:rsidR="00065129" w:rsidRDefault="00065129"/>
          <w:p w14:paraId="3CF1B4D6" w14:textId="413B61FB" w:rsidR="00065129" w:rsidRDefault="00065129"/>
          <w:p w14:paraId="1E2ABF90" w14:textId="4DB0786B" w:rsidR="00065129" w:rsidRDefault="00065129"/>
          <w:p w14:paraId="06088C9F" w14:textId="5302508A" w:rsidR="00065129" w:rsidRDefault="00065129"/>
          <w:p w14:paraId="1AD890EE" w14:textId="27A6B96A" w:rsidR="00065129" w:rsidRDefault="00065129"/>
          <w:p w14:paraId="4223E68F" w14:textId="7650C7A0" w:rsidR="00636987" w:rsidRDefault="00636987"/>
          <w:p w14:paraId="14073080" w14:textId="72DC5D36" w:rsidR="00636987" w:rsidRDefault="00636987"/>
          <w:p w14:paraId="0AF0E219" w14:textId="561E87C3" w:rsidR="00636987" w:rsidRDefault="00636987"/>
          <w:p w14:paraId="6C4B23E5" w14:textId="19AD0327" w:rsidR="00636987" w:rsidRDefault="00636987"/>
          <w:p w14:paraId="1D5EA57E" w14:textId="77777777" w:rsidR="00636987" w:rsidRDefault="00636987"/>
          <w:p w14:paraId="7AD34705" w14:textId="0C81995D" w:rsidR="00065129" w:rsidRDefault="00065129"/>
          <w:p w14:paraId="62E54E4A" w14:textId="6E83238F" w:rsidR="00065129" w:rsidRDefault="00065129"/>
          <w:p w14:paraId="37F82514" w14:textId="28FFA4A9" w:rsidR="00065129" w:rsidRDefault="00065129"/>
          <w:p w14:paraId="725CBF5C" w14:textId="7E0A8BE4" w:rsidR="00065129" w:rsidRDefault="00065129"/>
          <w:p w14:paraId="75A5AD06" w14:textId="5A765C37" w:rsidR="00065129" w:rsidRDefault="00065129"/>
          <w:p w14:paraId="66ED28C4" w14:textId="5B7833D5" w:rsidR="00065129" w:rsidRPr="0028396C" w:rsidRDefault="0028396C">
            <w:pPr>
              <w:rPr>
                <w:noProof/>
                <w:color w:val="2F5496"/>
              </w:rPr>
            </w:pPr>
            <w:r>
              <w:rPr>
                <w:noProof/>
                <w:color w:val="2F5496"/>
              </w:rPr>
              <w:t>PAGE 11: DETAILS continued</w:t>
            </w:r>
          </w:p>
          <w:p w14:paraId="562E080A" w14:textId="7BEA2E65" w:rsidR="0058034B" w:rsidRDefault="0058034B"/>
          <w:p w14:paraId="0347C095" w14:textId="37CBF562" w:rsidR="0026444E" w:rsidRDefault="0026444E"/>
          <w:p w14:paraId="48EE099A" w14:textId="1D928644" w:rsidR="0026444E" w:rsidRDefault="0026444E">
            <w:r>
              <w:rPr>
                <w:noProof/>
              </w:rPr>
              <w:drawing>
                <wp:inline distT="0" distB="0" distL="0" distR="0" wp14:anchorId="5ECD2C2C" wp14:editId="7D8F9C08">
                  <wp:extent cx="3011820" cy="59574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61162" cy="645066"/>
                          </a:xfrm>
                          <a:prstGeom prst="rect">
                            <a:avLst/>
                          </a:prstGeom>
                        </pic:spPr>
                      </pic:pic>
                    </a:graphicData>
                  </a:graphic>
                </wp:inline>
              </w:drawing>
            </w:r>
          </w:p>
          <w:p w14:paraId="00FB94C0" w14:textId="4FCDAA75" w:rsidR="0026444E" w:rsidRDefault="0026444E"/>
          <w:p w14:paraId="20112A6A" w14:textId="6532E7E1" w:rsidR="0026444E" w:rsidRDefault="0026444E"/>
          <w:p w14:paraId="6CF6990C" w14:textId="52FFA0B3" w:rsidR="0026444E" w:rsidRDefault="0026444E"/>
          <w:p w14:paraId="33C4C945" w14:textId="1F6A3888" w:rsidR="00636987" w:rsidRDefault="00636987"/>
          <w:p w14:paraId="4907726D" w14:textId="77777777" w:rsidR="00636987" w:rsidRDefault="00636987"/>
          <w:p w14:paraId="7BE62B53" w14:textId="73C6B8B6" w:rsidR="0026444E" w:rsidRDefault="0026444E"/>
          <w:p w14:paraId="29A9139B" w14:textId="7C40832E" w:rsidR="0026444E" w:rsidRDefault="0026444E"/>
          <w:p w14:paraId="51F5782B" w14:textId="77777777" w:rsidR="0026444E" w:rsidRDefault="0026444E"/>
          <w:p w14:paraId="0D6FC9F6" w14:textId="77777777" w:rsidR="0058034B" w:rsidRDefault="0058034B"/>
          <w:p w14:paraId="65D84EFE" w14:textId="49C84020" w:rsidR="0058034B" w:rsidRDefault="0058034B">
            <w:r>
              <w:rPr>
                <w:noProof/>
              </w:rPr>
              <w:drawing>
                <wp:inline distT="0" distB="0" distL="0" distR="0" wp14:anchorId="2250FA42" wp14:editId="531C4D92">
                  <wp:extent cx="3064424" cy="1325880"/>
                  <wp:effectExtent l="0" t="0" r="3175"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79878" cy="1332566"/>
                          </a:xfrm>
                          <a:prstGeom prst="rect">
                            <a:avLst/>
                          </a:prstGeom>
                        </pic:spPr>
                      </pic:pic>
                    </a:graphicData>
                  </a:graphic>
                </wp:inline>
              </w:drawing>
            </w:r>
          </w:p>
        </w:tc>
        <w:tc>
          <w:tcPr>
            <w:tcW w:w="9618" w:type="dxa"/>
            <w:tcMar>
              <w:left w:w="72" w:type="dxa"/>
              <w:right w:w="0" w:type="dxa"/>
            </w:tcMar>
          </w:tcPr>
          <w:p w14:paraId="6812351E" w14:textId="49677310" w:rsidR="00685CE9" w:rsidRPr="004636CF" w:rsidRDefault="005F772A" w:rsidP="005F772A">
            <w:pPr>
              <w:pStyle w:val="Heading1"/>
              <w:outlineLvl w:val="0"/>
              <w:rPr>
                <w:color w:val="2F5496"/>
              </w:rPr>
            </w:pPr>
            <w:bookmarkStart w:id="0" w:name="_Getting_Started"/>
            <w:bookmarkEnd w:id="0"/>
            <w:r w:rsidRPr="004636CF">
              <w:rPr>
                <w:color w:val="2F5496"/>
              </w:rPr>
              <w:lastRenderedPageBreak/>
              <w:t>Getting Started</w:t>
            </w:r>
          </w:p>
          <w:p w14:paraId="5CACCADB" w14:textId="3F626F1E" w:rsidR="005F772A" w:rsidRDefault="006A69E3" w:rsidP="00685CE9">
            <w:r>
              <w:t>This worksheet is designed to provide auditable documentation for a b</w:t>
            </w:r>
            <w:r w:rsidR="005F772A">
              <w:t>udget driven approach</w:t>
            </w:r>
            <w:r>
              <w:t xml:space="preserve"> to course fee requests. </w:t>
            </w:r>
          </w:p>
          <w:p w14:paraId="4A2E57F5" w14:textId="1B17F45E" w:rsidR="00CE3A8D" w:rsidRPr="00CE3A8D" w:rsidRDefault="005F772A" w:rsidP="00CE3A8D">
            <w:pPr>
              <w:pStyle w:val="ListParagraph"/>
              <w:numPr>
                <w:ilvl w:val="0"/>
                <w:numId w:val="3"/>
              </w:numPr>
            </w:pPr>
            <w:r>
              <w:t xml:space="preserve">Expense Inventory </w:t>
            </w:r>
            <w:r w:rsidR="00757C60">
              <w:t>–</w:t>
            </w:r>
            <w:r>
              <w:t xml:space="preserve"> </w:t>
            </w:r>
            <w:r w:rsidR="00757C60">
              <w:t xml:space="preserve">a compete, detailed inventory of course fee expenses is the best starting place for organizing the necessary information to complete </w:t>
            </w:r>
            <w:r w:rsidR="00CE3A8D">
              <w:t xml:space="preserve">the worksheet.  </w:t>
            </w:r>
            <w:r w:rsidR="00757C60">
              <w:t>If your unit has local documentation, start with that.  A blank expense inventory is available for aggregating information in one place or for starting an inventory for a new course fee request.</w:t>
            </w:r>
            <w:r w:rsidR="00CE3A8D">
              <w:t xml:space="preserve"> How to </w:t>
            </w:r>
            <w:hyperlink w:anchor="_Expense_Inventory" w:history="1">
              <w:r w:rsidR="00CE3A8D" w:rsidRPr="004E3D80">
                <w:rPr>
                  <w:rStyle w:val="Hyperlink"/>
                </w:rPr>
                <w:t>make the most out of an expense inventory</w:t>
              </w:r>
            </w:hyperlink>
            <w:r w:rsidR="00CE3A8D" w:rsidRPr="00D0120F">
              <w:t>.</w:t>
            </w:r>
            <w:r w:rsidR="00CE3A8D">
              <w:t xml:space="preserve">  </w:t>
            </w:r>
            <w:r w:rsidR="00CE3A8D">
              <w:rPr>
                <w:i/>
                <w:iCs/>
                <w:sz w:val="20"/>
                <w:szCs w:val="20"/>
              </w:rPr>
              <w:t>Click any link to jump to more details.</w:t>
            </w:r>
          </w:p>
          <w:p w14:paraId="7437C95C" w14:textId="0984631B" w:rsidR="00666DD3" w:rsidRPr="00666DD3" w:rsidRDefault="002A506D" w:rsidP="00666DD3">
            <w:pPr>
              <w:pStyle w:val="Heading4"/>
              <w:outlineLvl w:val="3"/>
              <w:rPr>
                <w:i w:val="0"/>
                <w:iCs w:val="0"/>
              </w:rPr>
            </w:pPr>
            <w:r>
              <w:t>Starti</w:t>
            </w:r>
            <w:r w:rsidR="00CE3A8D">
              <w:t>n</w:t>
            </w:r>
            <w:r>
              <w:t xml:space="preserve">g </w:t>
            </w:r>
            <w:r w:rsidR="005F772A" w:rsidRPr="005F772A">
              <w:t>Resources</w:t>
            </w:r>
            <w:r w:rsidR="00666DD3">
              <w:t xml:space="preserve"> at </w:t>
            </w:r>
            <w:bookmarkStart w:id="1" w:name="_Hlk33014868"/>
            <w:r w:rsidR="00666DD3">
              <w:rPr>
                <w:sz w:val="16"/>
                <w:szCs w:val="16"/>
              </w:rPr>
              <w:fldChar w:fldCharType="begin"/>
            </w:r>
            <w:r w:rsidR="00666DD3">
              <w:rPr>
                <w:sz w:val="16"/>
                <w:szCs w:val="16"/>
              </w:rPr>
              <w:instrText xml:space="preserve"> HYPERLINK "</w:instrText>
            </w:r>
            <w:r w:rsidR="00666DD3" w:rsidRPr="00666DD3">
              <w:rPr>
                <w:sz w:val="16"/>
                <w:szCs w:val="16"/>
              </w:rPr>
              <w:instrText>https://in.nau.edu/academic-affairs/program-course-fees/</w:instrText>
            </w:r>
            <w:r w:rsidR="00666DD3">
              <w:rPr>
                <w:sz w:val="16"/>
                <w:szCs w:val="16"/>
              </w:rPr>
              <w:instrText xml:space="preserve">" </w:instrText>
            </w:r>
            <w:r w:rsidR="00666DD3">
              <w:rPr>
                <w:sz w:val="16"/>
                <w:szCs w:val="16"/>
              </w:rPr>
              <w:fldChar w:fldCharType="separate"/>
            </w:r>
            <w:r w:rsidR="00666DD3" w:rsidRPr="00B8206D">
              <w:rPr>
                <w:rStyle w:val="Hyperlink"/>
                <w:sz w:val="16"/>
                <w:szCs w:val="16"/>
              </w:rPr>
              <w:t>https://in.nau.edu/academic-affairs/program-course-fees/</w:t>
            </w:r>
            <w:r w:rsidR="00666DD3">
              <w:rPr>
                <w:sz w:val="16"/>
                <w:szCs w:val="16"/>
              </w:rPr>
              <w:fldChar w:fldCharType="end"/>
            </w:r>
            <w:bookmarkEnd w:id="1"/>
          </w:p>
          <w:p w14:paraId="36CF7C43" w14:textId="3C03AE05" w:rsidR="00CE3A8D" w:rsidRDefault="00685CE9" w:rsidP="00CE3A8D">
            <w:pPr>
              <w:pStyle w:val="NoSpacing"/>
              <w:numPr>
                <w:ilvl w:val="0"/>
                <w:numId w:val="4"/>
              </w:numPr>
            </w:pPr>
            <w:r>
              <w:t>Master Course Fees List</w:t>
            </w:r>
            <w:r w:rsidR="005F772A">
              <w:t xml:space="preserve"> </w:t>
            </w:r>
            <w:r w:rsidR="00757C60">
              <w:t>– provides current data for existing course fees.</w:t>
            </w:r>
            <w:r w:rsidR="005F772A">
              <w:t xml:space="preserve"> </w:t>
            </w:r>
            <w:r w:rsidR="00757C60">
              <w:t>F</w:t>
            </w:r>
            <w:r>
              <w:t>ilter for your</w:t>
            </w:r>
            <w:r w:rsidR="005F772A">
              <w:t xml:space="preserve"> existing</w:t>
            </w:r>
            <w:r>
              <w:t xml:space="preserve"> course fees.</w:t>
            </w:r>
          </w:p>
          <w:p w14:paraId="0D73C1CE" w14:textId="7BC8A5BF" w:rsidR="005F772A" w:rsidRDefault="00685CE9" w:rsidP="005F772A">
            <w:pPr>
              <w:pStyle w:val="NoSpacing"/>
              <w:numPr>
                <w:ilvl w:val="0"/>
                <w:numId w:val="4"/>
              </w:numPr>
            </w:pPr>
            <w:r>
              <w:t>Course Fee Enrollment</w:t>
            </w:r>
            <w:r w:rsidR="005F772A">
              <w:t xml:space="preserve"> – enrollment for all courses Summer 2019-Spring 2020</w:t>
            </w:r>
            <w:r>
              <w:t>.</w:t>
            </w:r>
          </w:p>
          <w:p w14:paraId="705BAA8D" w14:textId="024E9FCC" w:rsidR="002A506D" w:rsidRDefault="00B464A8" w:rsidP="002A506D">
            <w:pPr>
              <w:pStyle w:val="Heading4"/>
              <w:outlineLvl w:val="3"/>
            </w:pPr>
            <w:r>
              <w:t>How long will this take?</w:t>
            </w:r>
          </w:p>
          <w:p w14:paraId="1D551759" w14:textId="57F8F1EF" w:rsidR="00B464A8" w:rsidRPr="00B464A8" w:rsidRDefault="00B464A8" w:rsidP="00B464A8">
            <w:r>
              <w:t>Workflow (approvals) for this worksheet are specific to each unit.  First, consult with your Chair about the following</w:t>
            </w:r>
          </w:p>
          <w:p w14:paraId="3F6B1AEB" w14:textId="7DA1766F" w:rsidR="002A506D" w:rsidRDefault="00B464A8" w:rsidP="00685CE9">
            <w:pPr>
              <w:pStyle w:val="ListParagraph"/>
              <w:numPr>
                <w:ilvl w:val="0"/>
                <w:numId w:val="2"/>
              </w:numPr>
            </w:pPr>
            <w:r>
              <w:t xml:space="preserve">Should you use electronic or print version?  </w:t>
            </w:r>
            <w:r>
              <w:rPr>
                <w:i/>
                <w:iCs/>
                <w:sz w:val="16"/>
                <w:szCs w:val="16"/>
              </w:rPr>
              <w:t xml:space="preserve">ELECTRONIC HIGHLY RECOMMENDED to take advantage of auto-calculations and </w:t>
            </w:r>
            <w:r w:rsidR="00666DD3">
              <w:rPr>
                <w:i/>
                <w:iCs/>
                <w:sz w:val="16"/>
                <w:szCs w:val="16"/>
              </w:rPr>
              <w:t>drop-down</w:t>
            </w:r>
            <w:r>
              <w:rPr>
                <w:i/>
                <w:iCs/>
                <w:sz w:val="16"/>
                <w:szCs w:val="16"/>
              </w:rPr>
              <w:t xml:space="preserve"> menus.</w:t>
            </w:r>
          </w:p>
          <w:p w14:paraId="633E442B" w14:textId="77777777" w:rsidR="00D03764" w:rsidRDefault="00D03764" w:rsidP="00740329">
            <w:pPr>
              <w:pStyle w:val="ListParagraph"/>
              <w:numPr>
                <w:ilvl w:val="0"/>
                <w:numId w:val="2"/>
              </w:numPr>
            </w:pPr>
            <w:r>
              <w:t>Who knows the required budget information?</w:t>
            </w:r>
          </w:p>
          <w:p w14:paraId="1FDDD274" w14:textId="780B440B" w:rsidR="00B464A8" w:rsidRDefault="00B464A8" w:rsidP="00740329">
            <w:pPr>
              <w:pStyle w:val="ListParagraph"/>
              <w:numPr>
                <w:ilvl w:val="0"/>
                <w:numId w:val="2"/>
              </w:numPr>
            </w:pPr>
            <w:r>
              <w:t>Who are the approvers in your department and how will their approval be obtained and documented?</w:t>
            </w:r>
          </w:p>
          <w:p w14:paraId="7AB2B76C" w14:textId="64618EE1" w:rsidR="00A31E5F" w:rsidRDefault="00B464A8" w:rsidP="00740329">
            <w:pPr>
              <w:pStyle w:val="ListParagraph"/>
              <w:numPr>
                <w:ilvl w:val="0"/>
                <w:numId w:val="2"/>
              </w:numPr>
            </w:pPr>
            <w:r>
              <w:t>Who</w:t>
            </w:r>
            <w:r w:rsidR="000D1F45">
              <w:t xml:space="preserve"> is the submitter- the one who</w:t>
            </w:r>
            <w:r>
              <w:t xml:space="preserve"> </w:t>
            </w:r>
            <w:r w:rsidR="00D03764">
              <w:t xml:space="preserve">receives final documentation </w:t>
            </w:r>
            <w:r w:rsidR="00666DD3">
              <w:t>to enter into</w:t>
            </w:r>
            <w:r w:rsidR="000D1F45">
              <w:t xml:space="preserve"> Peoplesoft</w:t>
            </w:r>
            <w:r w:rsidR="00D03764">
              <w:t>?</w:t>
            </w:r>
            <w:r>
              <w:t xml:space="preserve"> </w:t>
            </w:r>
          </w:p>
          <w:p w14:paraId="580A353B" w14:textId="35192805" w:rsidR="00D03764" w:rsidRDefault="00D03764" w:rsidP="002A506D">
            <w:pPr>
              <w:pStyle w:val="ListParagraph"/>
              <w:numPr>
                <w:ilvl w:val="0"/>
                <w:numId w:val="2"/>
              </w:numPr>
            </w:pPr>
            <w:r>
              <w:t>Block time for completing the form, verifying information, consulting when applicable, and obtaining approvals.</w:t>
            </w:r>
          </w:p>
          <w:p w14:paraId="07E83375" w14:textId="490BFB73" w:rsidR="002A506D" w:rsidRDefault="00740329" w:rsidP="002A506D">
            <w:pPr>
              <w:pStyle w:val="Heading4"/>
              <w:outlineLvl w:val="3"/>
            </w:pPr>
            <w:r>
              <w:t>Final checks</w:t>
            </w:r>
          </w:p>
          <w:p w14:paraId="10925E49" w14:textId="6839EC6B" w:rsidR="00740329" w:rsidRDefault="00740329" w:rsidP="00740329">
            <w:pPr>
              <w:pStyle w:val="ListParagraph"/>
              <w:numPr>
                <w:ilvl w:val="0"/>
                <w:numId w:val="2"/>
              </w:numPr>
              <w:spacing w:after="160" w:line="259" w:lineRule="auto"/>
            </w:pPr>
            <w:r>
              <w:t>Form complete</w:t>
            </w:r>
            <w:r w:rsidR="00B464A8">
              <w:t>.</w:t>
            </w:r>
          </w:p>
          <w:p w14:paraId="1C401577" w14:textId="6918C1DA" w:rsidR="00740329" w:rsidRDefault="00740329" w:rsidP="00740329">
            <w:pPr>
              <w:pStyle w:val="ListParagraph"/>
              <w:numPr>
                <w:ilvl w:val="0"/>
                <w:numId w:val="2"/>
              </w:numPr>
              <w:spacing w:after="160" w:line="259" w:lineRule="auto"/>
            </w:pPr>
            <w:r>
              <w:t>Manual cross-check correct.</w:t>
            </w:r>
          </w:p>
          <w:p w14:paraId="1C1EE4BD" w14:textId="77777777" w:rsidR="00B464A8" w:rsidRDefault="00B464A8" w:rsidP="00B464A8">
            <w:pPr>
              <w:pStyle w:val="ListParagraph"/>
              <w:numPr>
                <w:ilvl w:val="0"/>
                <w:numId w:val="2"/>
              </w:numPr>
              <w:spacing w:after="160" w:line="259" w:lineRule="auto"/>
            </w:pPr>
            <w:r>
              <w:t xml:space="preserve">Computers and audiovisual confirmed as </w:t>
            </w:r>
            <w:r w:rsidRPr="00B464A8">
              <w:rPr>
                <w:i/>
                <w:iCs/>
              </w:rPr>
              <w:t xml:space="preserve">not covered </w:t>
            </w:r>
            <w:r>
              <w:t>by the Central IT Tech Fee.</w:t>
            </w:r>
          </w:p>
          <w:p w14:paraId="5A37E08C" w14:textId="161123B4" w:rsidR="00740329" w:rsidRDefault="00B464A8" w:rsidP="00740329">
            <w:pPr>
              <w:pStyle w:val="ListParagraph"/>
              <w:numPr>
                <w:ilvl w:val="0"/>
                <w:numId w:val="2"/>
              </w:numPr>
            </w:pPr>
            <w:r>
              <w:t>Approvals complete.</w:t>
            </w:r>
          </w:p>
          <w:p w14:paraId="511EEF8E" w14:textId="77777777" w:rsidR="00666DD3" w:rsidRDefault="00B464A8" w:rsidP="00740329">
            <w:pPr>
              <w:pStyle w:val="ListParagraph"/>
              <w:numPr>
                <w:ilvl w:val="0"/>
                <w:numId w:val="2"/>
              </w:numPr>
            </w:pPr>
            <w:r>
              <w:t xml:space="preserve">Additional documents or documentation of approvals </w:t>
            </w:r>
            <w:r w:rsidR="000D1F45">
              <w:t>attached</w:t>
            </w:r>
            <w:r w:rsidR="00666DD3">
              <w:t xml:space="preserve"> to worksheet</w:t>
            </w:r>
          </w:p>
          <w:p w14:paraId="09DAD5D7" w14:textId="65F2DAF5" w:rsidR="00B464A8" w:rsidRDefault="00666DD3" w:rsidP="00740329">
            <w:pPr>
              <w:pStyle w:val="ListParagraph"/>
              <w:numPr>
                <w:ilvl w:val="0"/>
                <w:numId w:val="2"/>
              </w:numPr>
            </w:pPr>
            <w:r>
              <w:t>Hand in worksheet and attachments to the</w:t>
            </w:r>
            <w:r w:rsidR="000D1F45">
              <w:t xml:space="preserve"> submitter</w:t>
            </w:r>
            <w:r w:rsidR="00B464A8">
              <w:t>.</w:t>
            </w:r>
          </w:p>
          <w:p w14:paraId="4D0F3FA8" w14:textId="5D09E9B8" w:rsidR="00685CE9" w:rsidRDefault="00685CE9" w:rsidP="00ED0671">
            <w:pPr>
              <w:pStyle w:val="ListParagraph"/>
            </w:pPr>
          </w:p>
          <w:p w14:paraId="5FC1AEE3" w14:textId="77777777" w:rsidR="000F7815" w:rsidRDefault="000F7815" w:rsidP="000F7815">
            <w:pPr>
              <w:pStyle w:val="Heading4"/>
              <w:outlineLvl w:val="3"/>
            </w:pPr>
          </w:p>
          <w:p w14:paraId="5521878A" w14:textId="7EC30C83" w:rsidR="00B70140" w:rsidRDefault="009B6ABC" w:rsidP="00F71182">
            <w:pPr>
              <w:pStyle w:val="Heading2"/>
              <w:outlineLvl w:val="1"/>
            </w:pPr>
            <w:bookmarkStart w:id="2" w:name="_Cancelling_a_fee?"/>
            <w:bookmarkEnd w:id="2"/>
            <w:r w:rsidRPr="00922143">
              <w:rPr>
                <w:b/>
                <w:bCs/>
                <w:color w:val="FF0000"/>
              </w:rPr>
              <w:t>Canc</w:t>
            </w:r>
            <w:r w:rsidR="007F664B" w:rsidRPr="00922143">
              <w:rPr>
                <w:b/>
                <w:bCs/>
                <w:color w:val="FF0000"/>
              </w:rPr>
              <w:t>elling a fee?</w:t>
            </w:r>
            <w:r w:rsidR="007F664B" w:rsidRPr="00922143">
              <w:rPr>
                <w:color w:val="FF0000"/>
              </w:rPr>
              <w:t xml:space="preserve">  </w:t>
            </w:r>
            <w:hyperlink w:anchor="_Cancel_a_Fee" w:history="1">
              <w:r w:rsidR="00B70140" w:rsidRPr="004E3D80">
                <w:rPr>
                  <w:rStyle w:val="Hyperlink"/>
                </w:rPr>
                <w:t>Click here for s</w:t>
              </w:r>
              <w:r w:rsidR="007F664B" w:rsidRPr="004E3D80">
                <w:rPr>
                  <w:rStyle w:val="Hyperlink"/>
                </w:rPr>
                <w:t>pecial instructions</w:t>
              </w:r>
            </w:hyperlink>
          </w:p>
          <w:p w14:paraId="2D908C54" w14:textId="67F24A84" w:rsidR="00402935" w:rsidRDefault="00ED0671" w:rsidP="00D03764">
            <w:pPr>
              <w:pStyle w:val="Heading1"/>
              <w:outlineLvl w:val="0"/>
            </w:pPr>
            <w:r>
              <w:t>APPROVALS</w:t>
            </w:r>
          </w:p>
          <w:p w14:paraId="762F2C77" w14:textId="39F6ADD2" w:rsidR="00D03764" w:rsidRDefault="00B65483" w:rsidP="007F664B">
            <w:pPr>
              <w:ind w:left="720"/>
            </w:pPr>
            <w:r w:rsidRPr="00DA0912">
              <w:rPr>
                <w:b/>
                <w:bCs/>
              </w:rPr>
              <w:t>Consult</w:t>
            </w:r>
            <w:r>
              <w:t xml:space="preserve"> Check with your department chair for details concerning worksheet completion; appropriate approvals and how to obtain them; and who is the designated submitter.</w:t>
            </w:r>
          </w:p>
          <w:p w14:paraId="4777225D" w14:textId="77777777" w:rsidR="00DA0912" w:rsidRDefault="00DA0912" w:rsidP="007F664B">
            <w:pPr>
              <w:ind w:left="720"/>
            </w:pPr>
          </w:p>
          <w:p w14:paraId="365B4702" w14:textId="49EC46ED" w:rsidR="00FE1348" w:rsidRDefault="008D2831" w:rsidP="00F45FC9">
            <w:pPr>
              <w:pStyle w:val="ListParagraph"/>
              <w:numPr>
                <w:ilvl w:val="0"/>
                <w:numId w:val="12"/>
              </w:numPr>
              <w:spacing w:line="276" w:lineRule="auto"/>
            </w:pPr>
            <w:r>
              <w:t>“</w:t>
            </w:r>
            <w:r w:rsidR="007C0847">
              <w:t>Prepared By</w:t>
            </w:r>
            <w:r>
              <w:t>”</w:t>
            </w:r>
            <w:r w:rsidR="00D0120F">
              <w:t xml:space="preserve">- name </w:t>
            </w:r>
            <w:r w:rsidR="007C0847">
              <w:t>the p</w:t>
            </w:r>
            <w:r w:rsidR="00610419">
              <w:t>oint person completing the form.</w:t>
            </w:r>
            <w:r w:rsidR="00922143">
              <w:t xml:space="preserve">  Indicate start date.</w:t>
            </w:r>
          </w:p>
          <w:p w14:paraId="58AE6424" w14:textId="77777777" w:rsidR="003206B0" w:rsidRDefault="00922143" w:rsidP="00F45FC9">
            <w:pPr>
              <w:pStyle w:val="ListParagraph"/>
              <w:numPr>
                <w:ilvl w:val="0"/>
                <w:numId w:val="12"/>
              </w:numPr>
              <w:spacing w:line="276" w:lineRule="auto"/>
            </w:pPr>
            <w:r>
              <w:t>Chair and Dean Designee Approval</w:t>
            </w:r>
            <w:r w:rsidR="00D0120F">
              <w:t>-</w:t>
            </w:r>
            <w:r w:rsidR="00E67548">
              <w:t xml:space="preserve"> </w:t>
            </w:r>
            <w:r w:rsidR="00D0120F">
              <w:t>both are</w:t>
            </w:r>
            <w:r w:rsidR="00E67548">
              <w:t xml:space="preserve"> required.  Approvals can be</w:t>
            </w:r>
            <w:r>
              <w:t xml:space="preserve"> recorded by initials or attachment- must select one</w:t>
            </w:r>
            <w:r w:rsidR="00E67548">
              <w:t xml:space="preserve"> method</w:t>
            </w:r>
            <w:r>
              <w:t xml:space="preserve">.  Date is the date of approval.  </w:t>
            </w:r>
          </w:p>
          <w:p w14:paraId="66BFDE4F" w14:textId="30C6E0E4" w:rsidR="00B8178B" w:rsidRPr="00D03764" w:rsidRDefault="007C0847" w:rsidP="003206B0">
            <w:pPr>
              <w:pStyle w:val="ListParagraph"/>
              <w:spacing w:line="276" w:lineRule="auto"/>
              <w:ind w:left="1080"/>
            </w:pPr>
            <w:r w:rsidRPr="00D03764">
              <w:t xml:space="preserve">Approvals communicated in emails must be </w:t>
            </w:r>
            <w:r w:rsidR="00922143">
              <w:t>submitted with</w:t>
            </w:r>
            <w:r w:rsidRPr="00D03764">
              <w:t xml:space="preserve"> the final worksheet.</w:t>
            </w:r>
          </w:p>
          <w:p w14:paraId="6D3262AE" w14:textId="3B249757" w:rsidR="00685CE9" w:rsidRDefault="00922143" w:rsidP="00F45FC9">
            <w:pPr>
              <w:pStyle w:val="ListParagraph"/>
              <w:numPr>
                <w:ilvl w:val="0"/>
                <w:numId w:val="12"/>
              </w:numPr>
              <w:spacing w:line="276" w:lineRule="auto"/>
            </w:pPr>
            <w:r>
              <w:t>Other Dept. Approval</w:t>
            </w:r>
            <w:r w:rsidR="00D0120F">
              <w:t>-</w:t>
            </w:r>
            <w:r>
              <w:t xml:space="preserve"> </w:t>
            </w:r>
            <w:r w:rsidR="00D0120F">
              <w:t xml:space="preserve">only </w:t>
            </w:r>
            <w:r>
              <w:t>if required</w:t>
            </w:r>
            <w:r w:rsidR="00E67548">
              <w:t xml:space="preserve"> by the department</w:t>
            </w:r>
            <w:r w:rsidR="00D0120F">
              <w:t>;</w:t>
            </w:r>
            <w:r>
              <w:t xml:space="preserve"> complete in the same fashion.</w:t>
            </w:r>
          </w:p>
          <w:p w14:paraId="740DF4F2" w14:textId="7E9B3F08" w:rsidR="00ED0671" w:rsidRDefault="005D1154" w:rsidP="007F664B">
            <w:pPr>
              <w:pStyle w:val="Heading1"/>
              <w:outlineLvl w:val="0"/>
            </w:pPr>
            <w:bookmarkStart w:id="3" w:name="_COURSE_INFORMATION"/>
            <w:bookmarkEnd w:id="3"/>
            <w:r>
              <w:t>COURSE INFORMATION</w:t>
            </w:r>
          </w:p>
          <w:p w14:paraId="24CE1476" w14:textId="64F31833" w:rsidR="009B6ABC" w:rsidRPr="009B6ABC" w:rsidRDefault="009B6ABC" w:rsidP="00F0017D">
            <w:pPr>
              <w:pStyle w:val="ListParagraph"/>
              <w:numPr>
                <w:ilvl w:val="0"/>
                <w:numId w:val="13"/>
              </w:numPr>
            </w:pPr>
            <w:r>
              <w:t>Course ID</w:t>
            </w:r>
            <w:r w:rsidR="00B70140">
              <w:t xml:space="preserve">- this is </w:t>
            </w:r>
            <w:r w:rsidR="00B70140">
              <w:rPr>
                <w:i/>
                <w:iCs/>
              </w:rPr>
              <w:t xml:space="preserve">not </w:t>
            </w:r>
            <w:r w:rsidR="00B70140">
              <w:t>the same as a class number.</w:t>
            </w:r>
          </w:p>
          <w:p w14:paraId="77957D35" w14:textId="2063E463" w:rsidR="00685CE9" w:rsidRPr="00922143" w:rsidRDefault="00037F91" w:rsidP="00846322">
            <w:pPr>
              <w:pStyle w:val="ListParagraph"/>
              <w:numPr>
                <w:ilvl w:val="0"/>
                <w:numId w:val="1"/>
              </w:numPr>
              <w:spacing w:line="276" w:lineRule="auto"/>
              <w:ind w:left="1440"/>
            </w:pPr>
            <w:r w:rsidRPr="00922143">
              <w:rPr>
                <w:b/>
                <w:bCs/>
              </w:rPr>
              <w:t>Resource</w:t>
            </w:r>
            <w:r w:rsidR="000F7815" w:rsidRPr="00922143">
              <w:rPr>
                <w:b/>
                <w:bCs/>
              </w:rPr>
              <w:t xml:space="preserve"> </w:t>
            </w:r>
            <w:hyperlink w:anchor="_Course_with_existing" w:history="1">
              <w:r w:rsidRPr="004E3D80">
                <w:rPr>
                  <w:rStyle w:val="Hyperlink"/>
                </w:rPr>
                <w:t>find course ID for an</w:t>
              </w:r>
              <w:r w:rsidRPr="004E3D80">
                <w:rPr>
                  <w:rStyle w:val="Hyperlink"/>
                  <w:i/>
                  <w:iCs/>
                </w:rPr>
                <w:t xml:space="preserve"> existing</w:t>
              </w:r>
              <w:r w:rsidRPr="004E3D80">
                <w:rPr>
                  <w:rStyle w:val="Hyperlink"/>
                </w:rPr>
                <w:t xml:space="preserve"> fee</w:t>
              </w:r>
            </w:hyperlink>
            <w:r w:rsidRPr="00922143">
              <w:t xml:space="preserve"> </w:t>
            </w:r>
            <w:r w:rsidR="000F7815" w:rsidRPr="00922143">
              <w:t>in</w:t>
            </w:r>
            <w:r w:rsidRPr="00922143">
              <w:t xml:space="preserve"> </w:t>
            </w:r>
            <w:r w:rsidR="00685CE9" w:rsidRPr="00922143">
              <w:t xml:space="preserve">the Master Course Fees List.  </w:t>
            </w:r>
          </w:p>
          <w:p w14:paraId="4592AF84" w14:textId="6F16B60F" w:rsidR="007C0847" w:rsidRPr="00922143" w:rsidRDefault="00037F91" w:rsidP="00846322">
            <w:pPr>
              <w:pStyle w:val="ListParagraph"/>
              <w:numPr>
                <w:ilvl w:val="0"/>
                <w:numId w:val="1"/>
              </w:numPr>
              <w:spacing w:after="160" w:line="276" w:lineRule="auto"/>
              <w:ind w:left="1440"/>
            </w:pPr>
            <w:r w:rsidRPr="00922143">
              <w:rPr>
                <w:b/>
                <w:bCs/>
              </w:rPr>
              <w:t>Resource</w:t>
            </w:r>
            <w:r w:rsidR="000F7815" w:rsidRPr="00922143">
              <w:rPr>
                <w:b/>
                <w:bCs/>
              </w:rPr>
              <w:t xml:space="preserve"> </w:t>
            </w:r>
            <w:hyperlink w:anchor="_Course_without_an" w:history="1">
              <w:r w:rsidRPr="004E3D80">
                <w:rPr>
                  <w:rStyle w:val="Hyperlink"/>
                </w:rPr>
                <w:t xml:space="preserve">find course ID for a </w:t>
              </w:r>
              <w:r w:rsidRPr="004E3D80">
                <w:rPr>
                  <w:rStyle w:val="Hyperlink"/>
                  <w:i/>
                  <w:iCs/>
                </w:rPr>
                <w:t>new</w:t>
              </w:r>
              <w:r w:rsidRPr="004E3D80">
                <w:rPr>
                  <w:rStyle w:val="Hyperlink"/>
                </w:rPr>
                <w:t xml:space="preserve"> fee</w:t>
              </w:r>
            </w:hyperlink>
            <w:r w:rsidRPr="00922143">
              <w:t xml:space="preserve"> </w:t>
            </w:r>
            <w:r w:rsidR="000F7815" w:rsidRPr="00922143">
              <w:t>in the</w:t>
            </w:r>
            <w:r w:rsidRPr="00922143">
              <w:t xml:space="preserve"> academic catalog </w:t>
            </w:r>
            <w:r w:rsidR="00C47D23" w:rsidRPr="00922143">
              <w:rPr>
                <w:b/>
                <w:bCs/>
              </w:rPr>
              <w:t xml:space="preserve"> </w:t>
            </w:r>
            <w:hyperlink r:id="rId30" w:history="1">
              <w:r w:rsidR="00C47D23" w:rsidRPr="00922143">
                <w:rPr>
                  <w:rStyle w:val="Hyperlink"/>
                  <w:sz w:val="16"/>
                  <w:szCs w:val="16"/>
                </w:rPr>
                <w:t>https://catalog.nau.edu/</w:t>
              </w:r>
            </w:hyperlink>
            <w:r w:rsidR="00C47D23" w:rsidRPr="00922143">
              <w:t xml:space="preserve"> </w:t>
            </w:r>
          </w:p>
          <w:p w14:paraId="0D075DBC" w14:textId="33E455D7" w:rsidR="007C0847" w:rsidRPr="00846322" w:rsidRDefault="007C0847" w:rsidP="00F0017D">
            <w:pPr>
              <w:pStyle w:val="ListParagraph"/>
              <w:numPr>
                <w:ilvl w:val="2"/>
                <w:numId w:val="17"/>
              </w:numPr>
              <w:spacing w:line="276" w:lineRule="auto"/>
            </w:pPr>
            <w:r w:rsidRPr="00846322">
              <w:t xml:space="preserve">What if the </w:t>
            </w:r>
            <w:hyperlink w:anchor="_Course_without_an" w:history="1">
              <w:r w:rsidRPr="00A739B4">
                <w:rPr>
                  <w:rStyle w:val="Hyperlink"/>
                  <w:color w:val="0563C1"/>
                </w:rPr>
                <w:t>course doesn’</w:t>
              </w:r>
              <w:r w:rsidR="00C47D23" w:rsidRPr="00A739B4">
                <w:rPr>
                  <w:rStyle w:val="Hyperlink"/>
                  <w:color w:val="0563C1"/>
                </w:rPr>
                <w:t>t appear in the search</w:t>
              </w:r>
            </w:hyperlink>
            <w:r w:rsidR="00C47D23" w:rsidRPr="00846322">
              <w:t>?</w:t>
            </w:r>
          </w:p>
          <w:p w14:paraId="3E86FF18" w14:textId="19126786" w:rsidR="00C47D23" w:rsidRPr="00846322" w:rsidRDefault="00C47D23" w:rsidP="00F0017D">
            <w:pPr>
              <w:pStyle w:val="ListParagraph"/>
              <w:numPr>
                <w:ilvl w:val="2"/>
                <w:numId w:val="17"/>
              </w:numPr>
              <w:spacing w:line="276" w:lineRule="auto"/>
            </w:pPr>
            <w:r w:rsidRPr="00846322">
              <w:t xml:space="preserve">What if there is </w:t>
            </w:r>
            <w:hyperlink w:anchor="_Course_without_an" w:history="1">
              <w:r w:rsidRPr="004E3D80">
                <w:rPr>
                  <w:rStyle w:val="Hyperlink"/>
                </w:rPr>
                <w:t>no course ID number in the url</w:t>
              </w:r>
            </w:hyperlink>
            <w:r w:rsidRPr="00846322">
              <w:t>?</w:t>
            </w:r>
          </w:p>
          <w:p w14:paraId="7ABAEAE9" w14:textId="715C83CF" w:rsidR="00846322" w:rsidRDefault="000D1F45" w:rsidP="00E67548">
            <w:pPr>
              <w:pStyle w:val="ListParagraph"/>
              <w:numPr>
                <w:ilvl w:val="0"/>
                <w:numId w:val="1"/>
              </w:numPr>
              <w:spacing w:line="276" w:lineRule="auto"/>
              <w:ind w:left="1440"/>
            </w:pPr>
            <w:r>
              <w:t xml:space="preserve">Do not enter course ID’s for </w:t>
            </w:r>
            <w:r w:rsidR="009B6ABC" w:rsidRPr="000D1F45">
              <w:t>Honors sections.</w:t>
            </w:r>
            <w:r>
              <w:t xml:space="preserve">  Honors sections are automatically configured </w:t>
            </w:r>
            <w:r w:rsidR="00E67548">
              <w:t>to mirror the fee on the primary course</w:t>
            </w:r>
            <w:r w:rsidR="00666DD3">
              <w:t xml:space="preserve"> and do not require a form</w:t>
            </w:r>
            <w:r w:rsidR="00E67548">
              <w:t xml:space="preserve">. </w:t>
            </w:r>
          </w:p>
          <w:p w14:paraId="073EC094" w14:textId="77777777" w:rsidR="00E67548" w:rsidRDefault="00E67548" w:rsidP="00E67548">
            <w:pPr>
              <w:pStyle w:val="ListParagraph"/>
              <w:spacing w:line="276" w:lineRule="auto"/>
              <w:ind w:left="1440"/>
            </w:pPr>
          </w:p>
          <w:p w14:paraId="45529800" w14:textId="469EC2C5" w:rsidR="00B70140" w:rsidRDefault="00B70140" w:rsidP="00F0017D">
            <w:pPr>
              <w:pStyle w:val="ListParagraph"/>
              <w:numPr>
                <w:ilvl w:val="0"/>
                <w:numId w:val="13"/>
              </w:numPr>
              <w:spacing w:after="160" w:line="259" w:lineRule="auto"/>
            </w:pPr>
            <w:r>
              <w:t>Subject Catalog # is the course prefix and number as it would appear in class search</w:t>
            </w:r>
            <w:r w:rsidR="00666DD3">
              <w:t xml:space="preserve">, e.g., PSY 101, CHM360L, </w:t>
            </w:r>
            <w:r w:rsidR="00972796">
              <w:t>FRE495C.  Include letter suffixes for labs, capstones, etc. where applicable.</w:t>
            </w:r>
          </w:p>
          <w:p w14:paraId="7E9032BF" w14:textId="77777777" w:rsidR="00B70140" w:rsidRDefault="00B70140" w:rsidP="00B70140">
            <w:pPr>
              <w:pStyle w:val="ListParagraph"/>
              <w:spacing w:line="276" w:lineRule="auto"/>
              <w:ind w:left="1080"/>
            </w:pPr>
          </w:p>
          <w:p w14:paraId="16CC4793" w14:textId="024714E7" w:rsidR="00C47D23" w:rsidRPr="00846322" w:rsidRDefault="00B8178B" w:rsidP="00E045C7">
            <w:pPr>
              <w:pStyle w:val="ListParagraph"/>
              <w:numPr>
                <w:ilvl w:val="0"/>
                <w:numId w:val="13"/>
              </w:numPr>
              <w:spacing w:line="276" w:lineRule="auto"/>
            </w:pPr>
            <w:r>
              <w:t>Topic Title</w:t>
            </w:r>
            <w:r w:rsidR="00CD1C2E">
              <w:t xml:space="preserve">- </w:t>
            </w:r>
            <w:r w:rsidR="00685CE9">
              <w:t xml:space="preserve">fees on a topics course can vary by title.  </w:t>
            </w:r>
            <w:r w:rsidR="00B70140">
              <w:t>Topic</w:t>
            </w:r>
            <w:r w:rsidR="00625C54">
              <w:t>: Title</w:t>
            </w:r>
            <w:r w:rsidR="00B70140">
              <w:t xml:space="preserve"> A can have a different fee than Topic</w:t>
            </w:r>
            <w:r w:rsidR="00625C54">
              <w:t>: Title</w:t>
            </w:r>
            <w:r w:rsidR="00B70140">
              <w:t xml:space="preserve"> B.  </w:t>
            </w:r>
            <w:r w:rsidR="00E045C7">
              <w:t>Always i</w:t>
            </w:r>
            <w:r w:rsidR="00685CE9">
              <w:t>nclude the title</w:t>
            </w:r>
            <w:r w:rsidR="00972796">
              <w:t xml:space="preserve"> </w:t>
            </w:r>
            <w:r w:rsidR="000F520F">
              <w:t>if the fee will be specific to the title.  If every title in the topics course will have the same fee, then a title is not necessary.</w:t>
            </w:r>
          </w:p>
          <w:p w14:paraId="3B69BF53" w14:textId="77777777" w:rsidR="00846322" w:rsidRDefault="00846322" w:rsidP="00846322">
            <w:pPr>
              <w:pStyle w:val="ListParagraph"/>
              <w:spacing w:line="276" w:lineRule="auto"/>
              <w:ind w:left="1440"/>
            </w:pPr>
          </w:p>
          <w:p w14:paraId="26713BDB" w14:textId="569686CA" w:rsidR="00685CE9" w:rsidRDefault="00B70140" w:rsidP="00B70140">
            <w:pPr>
              <w:spacing w:line="276" w:lineRule="auto"/>
              <w:ind w:left="720"/>
            </w:pPr>
            <w:r>
              <w:t>*</w:t>
            </w:r>
            <w:r w:rsidR="00685CE9">
              <w:t>Each cross-listed or co-convened course must have its own course fee audit worksheet</w:t>
            </w:r>
            <w:r>
              <w:t xml:space="preserve">. Click here for </w:t>
            </w:r>
            <w:hyperlink w:anchor="_Combined_Courses" w:history="1">
              <w:r w:rsidRPr="00A739B4">
                <w:rPr>
                  <w:rStyle w:val="Hyperlink"/>
                </w:rPr>
                <w:t>more about combined courses</w:t>
              </w:r>
            </w:hyperlink>
            <w:r w:rsidR="00685CE9">
              <w:t>.</w:t>
            </w:r>
          </w:p>
          <w:p w14:paraId="1BB38BD7" w14:textId="5E7CDB56" w:rsidR="005D1154" w:rsidRDefault="005D1154" w:rsidP="00D265E5">
            <w:pPr>
              <w:pStyle w:val="Heading1"/>
              <w:spacing w:line="276" w:lineRule="auto"/>
              <w:outlineLvl w:val="0"/>
            </w:pPr>
            <w:bookmarkStart w:id="4" w:name="_ENROLLMENT_INFORMATION_1"/>
            <w:bookmarkEnd w:id="4"/>
            <w:r w:rsidRPr="00167619">
              <w:lastRenderedPageBreak/>
              <w:t>ENROLLMENT INFORMATION</w:t>
            </w:r>
          </w:p>
          <w:p w14:paraId="5EA407AE" w14:textId="6A785BC5" w:rsidR="00D0120F" w:rsidRPr="00565714" w:rsidRDefault="00565714" w:rsidP="00565714">
            <w:pPr>
              <w:spacing w:line="276" w:lineRule="auto"/>
              <w:rPr>
                <w:rStyle w:val="Hyperlink"/>
                <w:sz w:val="16"/>
                <w:szCs w:val="16"/>
              </w:rPr>
            </w:pPr>
            <w:r>
              <w:rPr>
                <w:b/>
                <w:bCs/>
              </w:rPr>
              <w:t xml:space="preserve">            </w:t>
            </w:r>
            <w:r w:rsidR="00D0120F" w:rsidRPr="00565714">
              <w:rPr>
                <w:b/>
                <w:bCs/>
              </w:rPr>
              <w:t xml:space="preserve">Source </w:t>
            </w:r>
            <w:r w:rsidR="00D0120F">
              <w:t xml:space="preserve">use the </w:t>
            </w:r>
            <w:r w:rsidR="00D0120F" w:rsidRPr="000674B2">
              <w:t xml:space="preserve">Course Fee Enrollment </w:t>
            </w:r>
            <w:r w:rsidR="00D0120F">
              <w:t xml:space="preserve">data </w:t>
            </w:r>
            <w:r w:rsidR="00D0120F" w:rsidRPr="000674B2">
              <w:t>at</w:t>
            </w:r>
            <w:r w:rsidR="00D0120F">
              <w:t xml:space="preserve"> </w:t>
            </w:r>
            <w:hyperlink r:id="rId31" w:history="1">
              <w:r w:rsidR="00D0120F" w:rsidRPr="00565714">
                <w:rPr>
                  <w:rStyle w:val="Hyperlink"/>
                  <w:sz w:val="16"/>
                  <w:szCs w:val="16"/>
                </w:rPr>
                <w:t>https://in.nau.edu/academic-affairs/program-course-fees/</w:t>
              </w:r>
            </w:hyperlink>
          </w:p>
          <w:p w14:paraId="61D738AE" w14:textId="6AC6C98B" w:rsidR="00D0120F" w:rsidRDefault="00565714" w:rsidP="00F45FC9">
            <w:pPr>
              <w:spacing w:line="276" w:lineRule="auto"/>
            </w:pPr>
            <w:r>
              <w:rPr>
                <w:b/>
                <w:bCs/>
              </w:rPr>
              <w:t xml:space="preserve">            </w:t>
            </w:r>
            <w:r w:rsidR="00D0120F" w:rsidRPr="00565714">
              <w:rPr>
                <w:b/>
                <w:bCs/>
              </w:rPr>
              <w:t>Consult</w:t>
            </w:r>
            <w:r w:rsidR="00D0120F">
              <w:t xml:space="preserve"> </w:t>
            </w:r>
            <w:hyperlink r:id="rId32" w:history="1">
              <w:r w:rsidR="00D0120F" w:rsidRPr="00FF3736">
                <w:rPr>
                  <w:rStyle w:val="Hyperlink"/>
                </w:rPr>
                <w:t>Coursefees@nau.edu</w:t>
              </w:r>
            </w:hyperlink>
            <w:r w:rsidR="00D0120F">
              <w:t xml:space="preserve"> if there are questions about estimated enrollment.</w:t>
            </w:r>
          </w:p>
          <w:p w14:paraId="0BC39F9F" w14:textId="38FE845A" w:rsidR="00BD19C6" w:rsidRDefault="001F6506" w:rsidP="00F0017D">
            <w:pPr>
              <w:pStyle w:val="ListParagraph"/>
              <w:numPr>
                <w:ilvl w:val="0"/>
                <w:numId w:val="14"/>
              </w:numPr>
              <w:spacing w:line="276" w:lineRule="auto"/>
            </w:pPr>
            <w:r>
              <w:t xml:space="preserve">Est. Annual Enrollment </w:t>
            </w:r>
            <w:r w:rsidR="000D1F45">
              <w:t xml:space="preserve">– enter the enrollment from the </w:t>
            </w:r>
            <w:hyperlink w:anchor="_Enrollment_Information" w:history="1">
              <w:r w:rsidR="000D1F45" w:rsidRPr="00A739B4">
                <w:rPr>
                  <w:rStyle w:val="Hyperlink"/>
                </w:rPr>
                <w:t>Course Fee Enrollment report</w:t>
              </w:r>
            </w:hyperlink>
            <w:r w:rsidR="000D1F45">
              <w:t xml:space="preserve">.  </w:t>
            </w:r>
            <w:r w:rsidR="00BD19C6">
              <w:t xml:space="preserve">   </w:t>
            </w:r>
          </w:p>
          <w:p w14:paraId="18C8F2B2" w14:textId="77777777" w:rsidR="00A50B46" w:rsidRDefault="00BD19C6" w:rsidP="00A50B46">
            <w:pPr>
              <w:pStyle w:val="ListParagraph"/>
              <w:numPr>
                <w:ilvl w:val="1"/>
                <w:numId w:val="1"/>
              </w:numPr>
              <w:spacing w:line="276" w:lineRule="auto"/>
            </w:pPr>
            <w:r>
              <w:t>Honors section enrollment is listed separately and will have to be manually added to the course enrollment.</w:t>
            </w:r>
          </w:p>
          <w:p w14:paraId="6E4E0954" w14:textId="0D55346D" w:rsidR="00B70140" w:rsidRDefault="000674B2" w:rsidP="00A50B46">
            <w:pPr>
              <w:pStyle w:val="ListParagraph"/>
              <w:numPr>
                <w:ilvl w:val="1"/>
                <w:numId w:val="1"/>
              </w:numPr>
              <w:spacing w:line="276" w:lineRule="auto"/>
            </w:pPr>
            <w:r>
              <w:t>Estimated enrollment is a tool for calculating an appropriate fee.  Actual revenue is always determined by the number of enrolled students who paid the fees.</w:t>
            </w:r>
          </w:p>
          <w:p w14:paraId="656453DA" w14:textId="77777777" w:rsidR="00BD19C6" w:rsidRPr="00065129" w:rsidRDefault="00BD19C6" w:rsidP="00BD19C6">
            <w:pPr>
              <w:pStyle w:val="ListParagraph"/>
              <w:spacing w:after="160" w:line="276" w:lineRule="auto"/>
              <w:ind w:left="1440"/>
              <w:rPr>
                <w:sz w:val="10"/>
                <w:szCs w:val="10"/>
              </w:rPr>
            </w:pPr>
          </w:p>
          <w:p w14:paraId="5260671A" w14:textId="2E048E9A" w:rsidR="006B41CB" w:rsidRDefault="000674B2" w:rsidP="00F0017D">
            <w:pPr>
              <w:pStyle w:val="ListParagraph"/>
              <w:numPr>
                <w:ilvl w:val="0"/>
                <w:numId w:val="14"/>
              </w:numPr>
              <w:spacing w:line="276" w:lineRule="auto"/>
            </w:pPr>
            <w:r>
              <w:t>Enrollment Data</w:t>
            </w:r>
            <w:r w:rsidR="000D1F45">
              <w:t xml:space="preserve"> from CF Enrollment Report</w:t>
            </w:r>
            <w:r>
              <w:t xml:space="preserve">- </w:t>
            </w:r>
            <w:r w:rsidR="000D1F45">
              <w:t>S</w:t>
            </w:r>
            <w:r w:rsidR="003F1C9D">
              <w:t xml:space="preserve">elect Yes or </w:t>
            </w:r>
            <w:r w:rsidR="000D1F45">
              <w:t xml:space="preserve">No </w:t>
            </w:r>
            <w:r w:rsidR="003F1C9D">
              <w:t xml:space="preserve">.  Choose ‘No’ </w:t>
            </w:r>
            <w:r w:rsidR="000D1F45">
              <w:t xml:space="preserve">if you are not using the enrollment numbers from the report.  For example, a new course </w:t>
            </w:r>
            <w:r w:rsidR="006B41CB">
              <w:t>without any prior enrollment will not appear on the report</w:t>
            </w:r>
            <w:r w:rsidR="00E67548">
              <w:t>, so an enrollment number would</w:t>
            </w:r>
            <w:r w:rsidR="00A50B46">
              <w:t xml:space="preserve"> </w:t>
            </w:r>
            <w:r w:rsidR="00E67548">
              <w:t>be guesstimated</w:t>
            </w:r>
            <w:r w:rsidR="00A50B46">
              <w:t xml:space="preserve"> based on other information or data.</w:t>
            </w:r>
            <w:r w:rsidR="006B41CB">
              <w:t xml:space="preserve"> </w:t>
            </w:r>
          </w:p>
          <w:p w14:paraId="221A4379" w14:textId="77777777" w:rsidR="006B41CB" w:rsidRPr="00065129" w:rsidRDefault="006B41CB" w:rsidP="00D265E5">
            <w:pPr>
              <w:spacing w:line="276" w:lineRule="auto"/>
              <w:ind w:left="720"/>
              <w:rPr>
                <w:sz w:val="10"/>
                <w:szCs w:val="10"/>
              </w:rPr>
            </w:pPr>
          </w:p>
          <w:p w14:paraId="2791ABF1" w14:textId="6A5402AF" w:rsidR="005D1154" w:rsidRDefault="00E67548" w:rsidP="00F0017D">
            <w:pPr>
              <w:pStyle w:val="ListParagraph"/>
              <w:numPr>
                <w:ilvl w:val="0"/>
                <w:numId w:val="14"/>
              </w:numPr>
              <w:spacing w:line="276" w:lineRule="auto"/>
            </w:pPr>
            <w:r>
              <w:t>If you do not use the CF Enrollment Report data, e</w:t>
            </w:r>
            <w:r w:rsidR="006B41CB">
              <w:t>xplain how enrollment was calculated</w:t>
            </w:r>
            <w:r>
              <w:t xml:space="preserve">. A new course might be calculated from enrollment in similar courses.  An increase might </w:t>
            </w:r>
            <w:r w:rsidR="003F1C9D">
              <w:t>be derived from confirmed</w:t>
            </w:r>
            <w:r>
              <w:t xml:space="preserve"> program admission data.  </w:t>
            </w:r>
          </w:p>
          <w:p w14:paraId="5750BD54" w14:textId="6E282625" w:rsidR="004F1C76" w:rsidRDefault="004F1C76" w:rsidP="00D265E5">
            <w:pPr>
              <w:pStyle w:val="Heading1"/>
              <w:outlineLvl w:val="0"/>
            </w:pPr>
            <w:bookmarkStart w:id="5" w:name="_FEE_INFORMATION"/>
            <w:bookmarkEnd w:id="5"/>
            <w:r>
              <w:t>FEE INFORMATION</w:t>
            </w:r>
          </w:p>
          <w:p w14:paraId="74ACBEE6" w14:textId="77777777" w:rsidR="00D265E5" w:rsidRDefault="004F1C76" w:rsidP="00F0017D">
            <w:pPr>
              <w:pStyle w:val="ListParagraph"/>
              <w:numPr>
                <w:ilvl w:val="0"/>
                <w:numId w:val="15"/>
              </w:numPr>
            </w:pPr>
            <w:r>
              <w:t>Effective Term</w:t>
            </w:r>
            <w:r w:rsidR="00D265E5">
              <w:t>-</w:t>
            </w:r>
            <w:r>
              <w:t xml:space="preserve"> defaults to the first upcoming Fall term</w:t>
            </w:r>
            <w:r w:rsidR="00D265E5">
              <w:t xml:space="preserve"> regardless of course offering.  </w:t>
            </w:r>
          </w:p>
          <w:p w14:paraId="6AE86504" w14:textId="23F04157" w:rsidR="00D265E5" w:rsidRDefault="004F1C76" w:rsidP="00F0017D">
            <w:pPr>
              <w:pStyle w:val="ListParagraph"/>
              <w:numPr>
                <w:ilvl w:val="1"/>
                <w:numId w:val="18"/>
              </w:numPr>
            </w:pPr>
            <w:r w:rsidRPr="00A50B46">
              <w:rPr>
                <w:b/>
                <w:bCs/>
              </w:rPr>
              <w:t xml:space="preserve">Consult </w:t>
            </w:r>
            <w:hyperlink r:id="rId33" w:history="1">
              <w:r w:rsidRPr="00083A83">
                <w:rPr>
                  <w:rStyle w:val="Hyperlink"/>
                </w:rPr>
                <w:t>Coursefees@nau.edu</w:t>
              </w:r>
            </w:hyperlink>
            <w:r w:rsidRPr="00A50B46">
              <w:rPr>
                <w:b/>
                <w:bCs/>
              </w:rPr>
              <w:t xml:space="preserve"> </w:t>
            </w:r>
            <w:r w:rsidR="00167619">
              <w:t>if you think a change to</w:t>
            </w:r>
            <w:r>
              <w:t xml:space="preserve"> Effective Term</w:t>
            </w:r>
            <w:r w:rsidR="00167619">
              <w:t xml:space="preserve"> is necessary</w:t>
            </w:r>
            <w:r>
              <w:t>.</w:t>
            </w:r>
          </w:p>
          <w:p w14:paraId="5176051F" w14:textId="77777777" w:rsidR="00D265E5" w:rsidRPr="00065129" w:rsidRDefault="00D265E5" w:rsidP="00D265E5">
            <w:pPr>
              <w:ind w:left="720"/>
              <w:rPr>
                <w:sz w:val="10"/>
                <w:szCs w:val="10"/>
              </w:rPr>
            </w:pPr>
          </w:p>
          <w:p w14:paraId="5CDF6536" w14:textId="09A5DF8C" w:rsidR="00E67548" w:rsidRDefault="00D265E5" w:rsidP="00F0017D">
            <w:pPr>
              <w:pStyle w:val="ListParagraph"/>
              <w:numPr>
                <w:ilvl w:val="0"/>
                <w:numId w:val="15"/>
              </w:numPr>
            </w:pPr>
            <w:r>
              <w:t>Fee Type</w:t>
            </w:r>
            <w:r w:rsidR="00E67548">
              <w:t>- defaults to Flat Fee.</w:t>
            </w:r>
            <w:r>
              <w:t xml:space="preserve"> </w:t>
            </w:r>
          </w:p>
          <w:p w14:paraId="2A099C4C" w14:textId="4F4F11B9" w:rsidR="00D265E5" w:rsidRDefault="00D265E5" w:rsidP="00F0017D">
            <w:pPr>
              <w:pStyle w:val="ListParagraph"/>
              <w:numPr>
                <w:ilvl w:val="1"/>
                <w:numId w:val="18"/>
              </w:numPr>
            </w:pPr>
            <w:r w:rsidRPr="00A50B46">
              <w:rPr>
                <w:b/>
                <w:bCs/>
              </w:rPr>
              <w:t xml:space="preserve">Consult </w:t>
            </w:r>
            <w:hyperlink r:id="rId34" w:history="1">
              <w:r w:rsidRPr="00083A83">
                <w:rPr>
                  <w:rStyle w:val="Hyperlink"/>
                </w:rPr>
                <w:t>Coursefees@nau.edu</w:t>
              </w:r>
            </w:hyperlink>
            <w:r w:rsidRPr="00A50B46">
              <w:rPr>
                <w:b/>
                <w:bCs/>
              </w:rPr>
              <w:t xml:space="preserve"> </w:t>
            </w:r>
            <w:r>
              <w:t>if considering a per unit fee.</w:t>
            </w:r>
          </w:p>
          <w:p w14:paraId="226C8883" w14:textId="38BDE036" w:rsidR="009C3EEB" w:rsidRPr="00065129" w:rsidRDefault="009C3EEB" w:rsidP="00D265E5">
            <w:pPr>
              <w:ind w:left="720"/>
              <w:rPr>
                <w:sz w:val="10"/>
                <w:szCs w:val="10"/>
              </w:rPr>
            </w:pPr>
          </w:p>
          <w:p w14:paraId="3C7B8310" w14:textId="77777777" w:rsidR="009C3EEB" w:rsidRDefault="009C3EEB" w:rsidP="00F0017D">
            <w:pPr>
              <w:pStyle w:val="ListParagraph"/>
              <w:numPr>
                <w:ilvl w:val="0"/>
                <w:numId w:val="15"/>
              </w:numPr>
              <w:spacing w:line="276" w:lineRule="auto"/>
            </w:pPr>
            <w:r>
              <w:t>Current Fee Amount</w:t>
            </w:r>
          </w:p>
          <w:p w14:paraId="6C5CD18F" w14:textId="136CAAE5" w:rsidR="00083A83" w:rsidRDefault="00BD19C6" w:rsidP="00F0017D">
            <w:pPr>
              <w:pStyle w:val="ListParagraph"/>
              <w:numPr>
                <w:ilvl w:val="1"/>
                <w:numId w:val="16"/>
              </w:numPr>
              <w:spacing w:line="276" w:lineRule="auto"/>
            </w:pPr>
            <w:r w:rsidRPr="00D0120F">
              <w:rPr>
                <w:b/>
                <w:bCs/>
              </w:rPr>
              <w:t>S</w:t>
            </w:r>
            <w:r w:rsidR="009C3EEB" w:rsidRPr="00D0120F">
              <w:rPr>
                <w:b/>
                <w:bCs/>
              </w:rPr>
              <w:t>ource</w:t>
            </w:r>
            <w:r w:rsidR="009C3EEB">
              <w:t xml:space="preserve"> use </w:t>
            </w:r>
            <w:r w:rsidR="009C3EEB" w:rsidRPr="00B65483">
              <w:t xml:space="preserve">Master </w:t>
            </w:r>
            <w:r w:rsidR="00A50B46" w:rsidRPr="00B65483">
              <w:t xml:space="preserve">Course </w:t>
            </w:r>
            <w:r w:rsidR="009C3EEB" w:rsidRPr="00B65483">
              <w:t>Fees List</w:t>
            </w:r>
            <w:r w:rsidR="009C3EEB">
              <w:t xml:space="preserve"> for </w:t>
            </w:r>
            <w:r w:rsidR="009C3EEB" w:rsidRPr="00D0120F">
              <w:rPr>
                <w:i/>
                <w:iCs/>
              </w:rPr>
              <w:t xml:space="preserve">existing </w:t>
            </w:r>
            <w:r w:rsidR="009C3EEB">
              <w:t>fee</w:t>
            </w:r>
            <w:r w:rsidR="00A50B46">
              <w:t xml:space="preserve"> amount</w:t>
            </w:r>
            <w:r w:rsidR="009C3EEB">
              <w:t>.</w:t>
            </w:r>
            <w:r w:rsidR="007B0A7B">
              <w:t xml:space="preserve"> </w:t>
            </w:r>
            <w:hyperlink r:id="rId35" w:history="1">
              <w:r w:rsidR="00B65483" w:rsidRPr="00083A83">
                <w:rPr>
                  <w:rStyle w:val="Hyperlink"/>
                  <w:sz w:val="16"/>
                  <w:szCs w:val="16"/>
                </w:rPr>
                <w:t>https://in.nau.edu/academic-affairs/program-course-fees/</w:t>
              </w:r>
            </w:hyperlink>
            <w:r w:rsidR="007B0A7B">
              <w:t xml:space="preserve"> </w:t>
            </w:r>
          </w:p>
          <w:p w14:paraId="26D3E61E" w14:textId="6FB62A29" w:rsidR="009C3EEB" w:rsidRDefault="00C37261" w:rsidP="00F0017D">
            <w:pPr>
              <w:pStyle w:val="ListParagraph"/>
              <w:numPr>
                <w:ilvl w:val="1"/>
                <w:numId w:val="16"/>
              </w:numPr>
              <w:spacing w:line="276" w:lineRule="auto"/>
            </w:pPr>
            <w:r>
              <w:t>For a new fee request, e</w:t>
            </w:r>
            <w:r w:rsidR="009C3EEB">
              <w:t>nter “0”.</w:t>
            </w:r>
          </w:p>
          <w:p w14:paraId="6BAA1EF0" w14:textId="77777777" w:rsidR="00083A83" w:rsidRPr="00065129" w:rsidRDefault="00083A83" w:rsidP="007B0A7B">
            <w:pPr>
              <w:spacing w:line="276" w:lineRule="auto"/>
              <w:ind w:left="720"/>
              <w:rPr>
                <w:sz w:val="10"/>
                <w:szCs w:val="10"/>
              </w:rPr>
            </w:pPr>
          </w:p>
          <w:p w14:paraId="07E7F28A" w14:textId="0388BB53" w:rsidR="009C3EEB" w:rsidRDefault="009C3EEB" w:rsidP="00F0017D">
            <w:pPr>
              <w:pStyle w:val="ListParagraph"/>
              <w:numPr>
                <w:ilvl w:val="0"/>
                <w:numId w:val="15"/>
              </w:numPr>
              <w:spacing w:line="276" w:lineRule="auto"/>
            </w:pPr>
            <w:r>
              <w:t>Proposed Fee Amount</w:t>
            </w:r>
            <w:r w:rsidR="00494BF9">
              <w:t xml:space="preserve">                                                                         </w:t>
            </w:r>
            <w:hyperlink w:anchor="_Manual_Cross-Check" w:history="1">
              <w:r w:rsidR="00714305">
                <w:rPr>
                  <w:rStyle w:val="Hyperlink"/>
                  <w:rFonts w:asciiTheme="majorHAnsi" w:hAnsiTheme="majorHAnsi" w:cstheme="majorHAnsi"/>
                  <w:i/>
                  <w:iCs/>
                </w:rPr>
                <w:t xml:space="preserve"> </w:t>
              </w:r>
              <w:r w:rsidR="00494BF9" w:rsidRPr="00494BF9">
                <w:rPr>
                  <w:rStyle w:val="Hyperlink"/>
                </w:rPr>
                <w:t xml:space="preserve">                                                       </w:t>
              </w:r>
            </w:hyperlink>
            <w:r w:rsidR="00494BF9" w:rsidRPr="00494BF9">
              <w:rPr>
                <w:color w:val="0563C1"/>
              </w:rPr>
              <w:t xml:space="preserve"> </w:t>
            </w:r>
          </w:p>
          <w:p w14:paraId="58C5BB01" w14:textId="79ABAADA" w:rsidR="007B0A7B" w:rsidRDefault="00A50B46" w:rsidP="00F0017D">
            <w:pPr>
              <w:pStyle w:val="ListParagraph"/>
              <w:numPr>
                <w:ilvl w:val="0"/>
                <w:numId w:val="9"/>
              </w:numPr>
              <w:spacing w:line="276" w:lineRule="auto"/>
            </w:pPr>
            <w:r>
              <w:t>Will fee be the same amount?</w:t>
            </w:r>
            <w:r w:rsidR="007B0A7B">
              <w:t xml:space="preserve"> </w:t>
            </w:r>
            <w:r>
              <w:t>R</w:t>
            </w:r>
            <w:r w:rsidR="007B0A7B">
              <w:t>e-enter the current fee amount.</w:t>
            </w:r>
          </w:p>
          <w:p w14:paraId="1B9DB6F0" w14:textId="46BFEFCC" w:rsidR="007B0A7B" w:rsidRDefault="00A50B46" w:rsidP="00F0017D">
            <w:pPr>
              <w:pStyle w:val="ListParagraph"/>
              <w:numPr>
                <w:ilvl w:val="0"/>
                <w:numId w:val="9"/>
              </w:numPr>
              <w:spacing w:line="276" w:lineRule="auto"/>
            </w:pPr>
            <w:r>
              <w:t>Will fee amount change or is it a new fee?</w:t>
            </w:r>
            <w:r w:rsidR="007B0A7B">
              <w:t xml:space="preserve"> </w:t>
            </w:r>
            <w:r>
              <w:t>E</w:t>
            </w:r>
            <w:r w:rsidR="007B0A7B">
              <w:t>nter the proposed fee amount.</w:t>
            </w:r>
          </w:p>
          <w:p w14:paraId="654854B4" w14:textId="5B2333FA" w:rsidR="00D265E5" w:rsidRPr="009C3EEB" w:rsidRDefault="00A50B46" w:rsidP="00EF34A8">
            <w:pPr>
              <w:pStyle w:val="ListParagraph"/>
              <w:numPr>
                <w:ilvl w:val="0"/>
                <w:numId w:val="9"/>
              </w:numPr>
              <w:spacing w:line="276" w:lineRule="auto"/>
            </w:pPr>
            <w:r>
              <w:t>Is this a cancellation?  Enter ‘0’.</w:t>
            </w:r>
            <w:r w:rsidR="00EF34A8">
              <w:t xml:space="preserve">    </w:t>
            </w:r>
            <w:r w:rsidR="00167619">
              <w:t xml:space="preserve">  </w:t>
            </w:r>
          </w:p>
          <w:p w14:paraId="5B7BFAF2" w14:textId="366D2E32" w:rsidR="007B0A7B" w:rsidRDefault="006B41CB" w:rsidP="00922143">
            <w:pPr>
              <w:pStyle w:val="Heading1"/>
              <w:outlineLvl w:val="0"/>
            </w:pPr>
            <w:bookmarkStart w:id="6" w:name="_FEE_INFORMATION_continued"/>
            <w:bookmarkEnd w:id="6"/>
            <w:r>
              <w:lastRenderedPageBreak/>
              <w:t xml:space="preserve">FEE INFORMATION </w:t>
            </w:r>
            <w:r w:rsidRPr="006B41CB">
              <w:rPr>
                <w:sz w:val="28"/>
                <w:szCs w:val="28"/>
              </w:rPr>
              <w:t>continued</w:t>
            </w:r>
          </w:p>
          <w:p w14:paraId="194514C8" w14:textId="2943DE89" w:rsidR="004F1C76" w:rsidRPr="007B0A7B" w:rsidRDefault="00B820FC" w:rsidP="00F0017D">
            <w:pPr>
              <w:pStyle w:val="ListParagraph"/>
              <w:numPr>
                <w:ilvl w:val="0"/>
                <w:numId w:val="15"/>
              </w:numPr>
              <w:spacing w:line="276" w:lineRule="auto"/>
            </w:pPr>
            <w:r w:rsidRPr="007B0A7B">
              <w:t>Request Types</w:t>
            </w:r>
            <w:r w:rsidR="00083A83">
              <w:t>- choose one.</w:t>
            </w:r>
          </w:p>
          <w:p w14:paraId="60C2CBB4" w14:textId="454BC5DC" w:rsidR="00B820FC" w:rsidRPr="00A95DDF" w:rsidRDefault="00B820FC" w:rsidP="00F0017D">
            <w:pPr>
              <w:pStyle w:val="ListParagraph"/>
              <w:numPr>
                <w:ilvl w:val="0"/>
                <w:numId w:val="10"/>
              </w:numPr>
              <w:spacing w:line="276" w:lineRule="auto"/>
              <w:ind w:left="1440"/>
            </w:pPr>
            <w:r w:rsidRPr="00A95DDF">
              <w:rPr>
                <w:i/>
                <w:iCs/>
              </w:rPr>
              <w:t>New</w:t>
            </w:r>
            <w:r w:rsidR="00A50B46">
              <w:rPr>
                <w:i/>
                <w:iCs/>
              </w:rPr>
              <w:t>:</w:t>
            </w:r>
            <w:r>
              <w:t xml:space="preserve"> </w:t>
            </w:r>
            <w:r w:rsidR="00E500C6">
              <w:t>a</w:t>
            </w:r>
            <w:r w:rsidR="00083A83">
              <w:t xml:space="preserve"> course </w:t>
            </w:r>
            <w:r w:rsidR="00E500C6">
              <w:t>fee does not exist</w:t>
            </w:r>
            <w:r w:rsidR="00083A83">
              <w:t xml:space="preserve"> for this </w:t>
            </w:r>
            <w:r w:rsidR="00083A83" w:rsidRPr="00A50B46">
              <w:rPr>
                <w:i/>
                <w:iCs/>
              </w:rPr>
              <w:t>configuration</w:t>
            </w:r>
            <w:r w:rsidR="00E500C6">
              <w:t>.</w:t>
            </w:r>
            <w:r w:rsidR="00CE4823">
              <w:t xml:space="preserve"> </w:t>
            </w:r>
            <w:r w:rsidR="00CE4823" w:rsidRPr="00CE4823">
              <w:rPr>
                <w:sz w:val="16"/>
                <w:szCs w:val="16"/>
              </w:rPr>
              <w:t>Requires ABOR approval.</w:t>
            </w:r>
          </w:p>
          <w:p w14:paraId="7D215EC0" w14:textId="277E3E41" w:rsidR="00A95DDF" w:rsidRDefault="00A50B46" w:rsidP="00F0017D">
            <w:pPr>
              <w:pStyle w:val="ListParagraph"/>
              <w:numPr>
                <w:ilvl w:val="1"/>
                <w:numId w:val="10"/>
              </w:numPr>
              <w:spacing w:line="276" w:lineRule="auto"/>
              <w:ind w:left="2160"/>
            </w:pPr>
            <w:r>
              <w:t>Some</w:t>
            </w:r>
            <w:r w:rsidR="00E37F62">
              <w:t xml:space="preserve"> courses have</w:t>
            </w:r>
            <w:r w:rsidR="00083A83">
              <w:t xml:space="preserve"> more than one course fee</w:t>
            </w:r>
            <w:r>
              <w:t>.</w:t>
            </w:r>
            <w:r w:rsidR="00083A83">
              <w:t xml:space="preserve"> </w:t>
            </w:r>
            <w:r w:rsidR="002506FC">
              <w:t xml:space="preserve"> </w:t>
            </w:r>
            <w:hyperlink w:anchor="_Course_Fee_Variables" w:history="1">
              <w:r w:rsidR="002506FC" w:rsidRPr="00A739B4">
                <w:rPr>
                  <w:rStyle w:val="Hyperlink"/>
                </w:rPr>
                <w:t xml:space="preserve">See </w:t>
              </w:r>
              <w:r w:rsidR="00526AEE" w:rsidRPr="00A739B4">
                <w:rPr>
                  <w:rStyle w:val="Hyperlink"/>
                </w:rPr>
                <w:t xml:space="preserve">course fee </w:t>
              </w:r>
              <w:r w:rsidR="002506FC" w:rsidRPr="00A739B4">
                <w:rPr>
                  <w:rStyle w:val="Hyperlink"/>
                </w:rPr>
                <w:t>variables</w:t>
              </w:r>
            </w:hyperlink>
            <w:r w:rsidR="002506FC" w:rsidRPr="002506FC">
              <w:rPr>
                <w:u w:val="single"/>
              </w:rPr>
              <w:t>.</w:t>
            </w:r>
          </w:p>
          <w:p w14:paraId="4252A9C3" w14:textId="466D4183" w:rsidR="00B820FC" w:rsidRDefault="00B820FC" w:rsidP="00F0017D">
            <w:pPr>
              <w:pStyle w:val="ListParagraph"/>
              <w:numPr>
                <w:ilvl w:val="0"/>
                <w:numId w:val="10"/>
              </w:numPr>
              <w:spacing w:line="276" w:lineRule="auto"/>
              <w:ind w:left="1440"/>
            </w:pPr>
            <w:r w:rsidRPr="00A95DDF">
              <w:rPr>
                <w:i/>
                <w:iCs/>
              </w:rPr>
              <w:t>Edit-</w:t>
            </w:r>
            <w:r w:rsidR="00CC250E" w:rsidRPr="00A95DDF">
              <w:rPr>
                <w:i/>
                <w:iCs/>
              </w:rPr>
              <w:t>I</w:t>
            </w:r>
            <w:r w:rsidRPr="00A95DDF">
              <w:rPr>
                <w:i/>
                <w:iCs/>
              </w:rPr>
              <w:t>ncrease</w:t>
            </w:r>
            <w:r w:rsidR="00A50B46">
              <w:rPr>
                <w:i/>
                <w:iCs/>
              </w:rPr>
              <w:t>:</w:t>
            </w:r>
            <w:r>
              <w:t xml:space="preserve"> </w:t>
            </w:r>
            <w:r w:rsidR="00E500C6">
              <w:t xml:space="preserve">any </w:t>
            </w:r>
            <w:r>
              <w:t xml:space="preserve">increase in the fee amount </w:t>
            </w:r>
            <w:r w:rsidR="00A50B46">
              <w:t>of</w:t>
            </w:r>
            <w:r>
              <w:t xml:space="preserve"> </w:t>
            </w:r>
            <w:r w:rsidR="00E500C6">
              <w:t>an</w:t>
            </w:r>
            <w:r>
              <w:t xml:space="preserve"> existing fee.</w:t>
            </w:r>
            <w:r w:rsidR="00CE4823">
              <w:t xml:space="preserve"> </w:t>
            </w:r>
            <w:r w:rsidR="00CE4823" w:rsidRPr="00CE4823">
              <w:rPr>
                <w:sz w:val="16"/>
                <w:szCs w:val="16"/>
              </w:rPr>
              <w:t>Requires ABOR approval.</w:t>
            </w:r>
          </w:p>
          <w:p w14:paraId="604FCA63" w14:textId="2C4D8326" w:rsidR="00B820FC" w:rsidRDefault="00B820FC" w:rsidP="00F0017D">
            <w:pPr>
              <w:pStyle w:val="ListParagraph"/>
              <w:numPr>
                <w:ilvl w:val="0"/>
                <w:numId w:val="10"/>
              </w:numPr>
              <w:spacing w:line="276" w:lineRule="auto"/>
              <w:ind w:left="1440"/>
            </w:pPr>
            <w:r w:rsidRPr="00A95DDF">
              <w:rPr>
                <w:i/>
                <w:iCs/>
              </w:rPr>
              <w:t>Edit-Decrease</w:t>
            </w:r>
            <w:r w:rsidR="00A50B46">
              <w:rPr>
                <w:i/>
                <w:iCs/>
              </w:rPr>
              <w:t>:</w:t>
            </w:r>
            <w:r w:rsidR="00CC250E">
              <w:t xml:space="preserve"> </w:t>
            </w:r>
            <w:r w:rsidR="00E500C6">
              <w:t xml:space="preserve">any </w:t>
            </w:r>
            <w:r w:rsidR="00CC250E">
              <w:t xml:space="preserve">decrease in the fee amount </w:t>
            </w:r>
            <w:r w:rsidR="00A50B46">
              <w:t>of</w:t>
            </w:r>
            <w:r w:rsidR="00CC250E">
              <w:t xml:space="preserve"> an existing fee.</w:t>
            </w:r>
            <w:r w:rsidR="00CE4823">
              <w:t xml:space="preserve"> </w:t>
            </w:r>
            <w:r w:rsidR="00CE4823" w:rsidRPr="00CE4823">
              <w:rPr>
                <w:sz w:val="16"/>
                <w:szCs w:val="16"/>
              </w:rPr>
              <w:t>Included in ABOR report.</w:t>
            </w:r>
          </w:p>
          <w:p w14:paraId="4524DD5C" w14:textId="6FFE36B1" w:rsidR="002506FC" w:rsidRPr="005450DD" w:rsidRDefault="00CC250E" w:rsidP="00F0017D">
            <w:pPr>
              <w:pStyle w:val="ListParagraph"/>
              <w:numPr>
                <w:ilvl w:val="0"/>
                <w:numId w:val="10"/>
              </w:numPr>
              <w:spacing w:line="276" w:lineRule="auto"/>
              <w:ind w:left="1440"/>
            </w:pPr>
            <w:r w:rsidRPr="005450DD">
              <w:rPr>
                <w:i/>
                <w:iCs/>
              </w:rPr>
              <w:t>Edit-Same</w:t>
            </w:r>
            <w:r w:rsidR="008D78C5">
              <w:rPr>
                <w:i/>
                <w:iCs/>
              </w:rPr>
              <w:t>:</w:t>
            </w:r>
            <w:r w:rsidR="002506FC">
              <w:t xml:space="preserve"> </w:t>
            </w:r>
            <w:r w:rsidR="00E500C6">
              <w:t>the fee amount remain</w:t>
            </w:r>
            <w:r w:rsidR="002506FC">
              <w:t>s</w:t>
            </w:r>
            <w:r w:rsidR="00E500C6">
              <w:t xml:space="preserve"> unchanged</w:t>
            </w:r>
            <w:r w:rsidR="008D78C5">
              <w:t xml:space="preserve"> but other elements are </w:t>
            </w:r>
            <w:r w:rsidR="00E37F62">
              <w:t>changed</w:t>
            </w:r>
            <w:r w:rsidR="008D78C5">
              <w:t>.</w:t>
            </w:r>
            <w:r w:rsidR="00E500C6">
              <w:t xml:space="preserve"> </w:t>
            </w:r>
          </w:p>
          <w:p w14:paraId="6A89A307" w14:textId="5526FA62" w:rsidR="002506FC" w:rsidRPr="008D78C5" w:rsidRDefault="00E500C6" w:rsidP="00F0017D">
            <w:pPr>
              <w:pStyle w:val="ListParagraph"/>
              <w:numPr>
                <w:ilvl w:val="1"/>
                <w:numId w:val="10"/>
              </w:numPr>
              <w:spacing w:line="276" w:lineRule="auto"/>
              <w:ind w:left="2160"/>
            </w:pPr>
            <w:r w:rsidRPr="008D78C5">
              <w:t>Other elements</w:t>
            </w:r>
            <w:r w:rsidR="008D78C5">
              <w:t xml:space="preserve"> may be edited,</w:t>
            </w:r>
            <w:r w:rsidRPr="008D78C5">
              <w:t xml:space="preserve"> </w:t>
            </w:r>
            <w:r w:rsidR="00AC4FA5" w:rsidRPr="008D78C5">
              <w:t>e.g., campus, budget information</w:t>
            </w:r>
            <w:r w:rsidRPr="008D78C5">
              <w:t xml:space="preserve">.  </w:t>
            </w:r>
          </w:p>
          <w:p w14:paraId="17B15361" w14:textId="4D7C3AEC" w:rsidR="00AC4FA5" w:rsidRPr="008D78C5" w:rsidRDefault="008D78C5" w:rsidP="00F0017D">
            <w:pPr>
              <w:pStyle w:val="ListParagraph"/>
              <w:numPr>
                <w:ilvl w:val="1"/>
                <w:numId w:val="10"/>
              </w:numPr>
              <w:spacing w:line="276" w:lineRule="auto"/>
              <w:ind w:left="2160"/>
            </w:pPr>
            <w:r>
              <w:t>Use</w:t>
            </w:r>
            <w:r w:rsidR="00AC4FA5" w:rsidRPr="008D78C5">
              <w:t xml:space="preserve"> for initial input into the new system where there are no </w:t>
            </w:r>
            <w:r>
              <w:t xml:space="preserve">perceived </w:t>
            </w:r>
            <w:r w:rsidR="00AC4FA5" w:rsidRPr="008D78C5">
              <w:t>changes</w:t>
            </w:r>
            <w:r w:rsidR="00E37F62">
              <w:t xml:space="preserve"> from the existing course fees</w:t>
            </w:r>
            <w:r w:rsidR="00E500C6" w:rsidRPr="008D78C5">
              <w:t>.</w:t>
            </w:r>
            <w:r w:rsidR="00CE4823" w:rsidRPr="008D78C5">
              <w:t xml:space="preserve"> </w:t>
            </w:r>
          </w:p>
          <w:p w14:paraId="5946A094" w14:textId="6CAE797E" w:rsidR="00E500C6" w:rsidRPr="008D78C5" w:rsidRDefault="00AC4FA5" w:rsidP="00F0017D">
            <w:pPr>
              <w:pStyle w:val="ListParagraph"/>
              <w:numPr>
                <w:ilvl w:val="1"/>
                <w:numId w:val="10"/>
              </w:numPr>
              <w:spacing w:line="276" w:lineRule="auto"/>
              <w:ind w:left="2160"/>
            </w:pPr>
            <w:r w:rsidRPr="008D78C5">
              <w:t xml:space="preserve">Use for sunset reviews when course fees expire and must be resubmitted. </w:t>
            </w:r>
          </w:p>
          <w:p w14:paraId="684F4EA7" w14:textId="1526FDF1" w:rsidR="00AC4FA5" w:rsidRDefault="00A958A3" w:rsidP="00F0017D">
            <w:pPr>
              <w:pStyle w:val="ListParagraph"/>
              <w:numPr>
                <w:ilvl w:val="0"/>
                <w:numId w:val="11"/>
              </w:numPr>
              <w:spacing w:line="276" w:lineRule="auto"/>
              <w:ind w:left="1440"/>
            </w:pPr>
            <w:r w:rsidRPr="00AC4FA5">
              <w:rPr>
                <w:i/>
                <w:iCs/>
              </w:rPr>
              <w:t>Cancellation</w:t>
            </w:r>
            <w:r w:rsidR="008D78C5">
              <w:rPr>
                <w:i/>
                <w:iCs/>
              </w:rPr>
              <w:t>:</w:t>
            </w:r>
            <w:r>
              <w:t xml:space="preserve"> requires</w:t>
            </w:r>
            <w:r w:rsidR="008D78C5">
              <w:t xml:space="preserve"> only</w:t>
            </w:r>
            <w:r w:rsidR="00AC4FA5">
              <w:t xml:space="preserve"> </w:t>
            </w:r>
            <w:hyperlink w:anchor="_Cancel_a_Fee" w:history="1">
              <w:r w:rsidR="00AC4FA5" w:rsidRPr="00940AF2">
                <w:rPr>
                  <w:rStyle w:val="Hyperlink"/>
                </w:rPr>
                <w:t>specific information</w:t>
              </w:r>
            </w:hyperlink>
            <w:r w:rsidR="00AC4FA5">
              <w:t xml:space="preserve"> on</w:t>
            </w:r>
            <w:r>
              <w:t xml:space="preserve"> </w:t>
            </w:r>
            <w:r w:rsidR="00AC4FA5">
              <w:t>pages 1</w:t>
            </w:r>
            <w:r w:rsidR="000D1CA5">
              <w:t xml:space="preserve"> and 2 of the worksheet</w:t>
            </w:r>
            <w:r w:rsidR="00AC4FA5">
              <w:t>.</w:t>
            </w:r>
          </w:p>
          <w:p w14:paraId="28D70190" w14:textId="77777777" w:rsidR="001B4546" w:rsidRPr="00065129" w:rsidRDefault="001B4546" w:rsidP="001B4546">
            <w:pPr>
              <w:spacing w:line="276" w:lineRule="auto"/>
              <w:ind w:left="720"/>
              <w:rPr>
                <w:sz w:val="10"/>
                <w:szCs w:val="10"/>
              </w:rPr>
            </w:pPr>
          </w:p>
          <w:p w14:paraId="24E339A5" w14:textId="77777777" w:rsidR="00AD4A34" w:rsidRDefault="001B4546" w:rsidP="00AD4A34">
            <w:pPr>
              <w:pStyle w:val="ListParagraph"/>
              <w:numPr>
                <w:ilvl w:val="1"/>
                <w:numId w:val="21"/>
              </w:numPr>
              <w:spacing w:line="276" w:lineRule="auto"/>
            </w:pPr>
            <w:r>
              <w:t xml:space="preserve">Reasons- </w:t>
            </w:r>
            <w:r w:rsidR="00AD4A34">
              <w:t xml:space="preserve">Go to reason matching request type; </w:t>
            </w:r>
            <w:r>
              <w:t>select one reas</w:t>
            </w:r>
            <w:r w:rsidR="00AD4A34">
              <w:t xml:space="preserve">on </w:t>
            </w:r>
            <w:r>
              <w:t xml:space="preserve">from drop down </w:t>
            </w:r>
            <w:r w:rsidR="00AD4A34">
              <w:t xml:space="preserve">  </w:t>
            </w:r>
          </w:p>
          <w:p w14:paraId="50126119" w14:textId="5076E6DA" w:rsidR="00AC4FA5" w:rsidRDefault="00AD4A34" w:rsidP="00AD4A34">
            <w:pPr>
              <w:pStyle w:val="ListParagraph"/>
              <w:spacing w:line="276" w:lineRule="auto"/>
              <w:ind w:left="1176"/>
            </w:pPr>
            <w:r>
              <w:t xml:space="preserve">     </w:t>
            </w:r>
            <w:r w:rsidR="001B4546">
              <w:t>menu</w:t>
            </w:r>
            <w:r>
              <w:t xml:space="preserve"> </w:t>
            </w:r>
            <w:hyperlink w:anchor="_Reasons_for_Requests" w:history="1">
              <w:r w:rsidR="00714305">
                <w:rPr>
                  <w:rStyle w:val="Hyperlink"/>
                </w:rPr>
                <w:t>See List</w:t>
              </w:r>
            </w:hyperlink>
            <w:r w:rsidR="005450DD">
              <w:t xml:space="preserve"> for further explanations.</w:t>
            </w:r>
          </w:p>
          <w:p w14:paraId="1A631BD6" w14:textId="67C0DFB1" w:rsidR="00B8178B" w:rsidRDefault="00217AF1" w:rsidP="00F0017D">
            <w:pPr>
              <w:pStyle w:val="ListParagraph"/>
              <w:numPr>
                <w:ilvl w:val="0"/>
                <w:numId w:val="15"/>
              </w:numPr>
              <w:spacing w:line="276" w:lineRule="auto"/>
              <w:ind w:left="1440"/>
            </w:pPr>
            <w:r>
              <w:t>New Fee Reason</w:t>
            </w:r>
            <w:r w:rsidR="00824206">
              <w:t>- choose one;</w:t>
            </w:r>
            <w:r>
              <w:t xml:space="preserve"> </w:t>
            </w:r>
            <w:r w:rsidRPr="008D78C5">
              <w:rPr>
                <w:sz w:val="18"/>
                <w:szCs w:val="18"/>
              </w:rPr>
              <w:t xml:space="preserve">will be </w:t>
            </w:r>
            <w:r w:rsidR="00CB2544" w:rsidRPr="008D78C5">
              <w:rPr>
                <w:sz w:val="18"/>
                <w:szCs w:val="18"/>
              </w:rPr>
              <w:t>reviewed by the</w:t>
            </w:r>
            <w:r w:rsidRPr="008D78C5">
              <w:rPr>
                <w:sz w:val="18"/>
                <w:szCs w:val="18"/>
              </w:rPr>
              <w:t xml:space="preserve"> University Committee</w:t>
            </w:r>
            <w:r w:rsidR="005450DD" w:rsidRPr="008D78C5">
              <w:rPr>
                <w:sz w:val="18"/>
                <w:szCs w:val="18"/>
              </w:rPr>
              <w:t>.</w:t>
            </w:r>
          </w:p>
          <w:p w14:paraId="62BBFF3E" w14:textId="6B8F4F2F" w:rsidR="00217AF1" w:rsidRDefault="00217AF1" w:rsidP="00F0017D">
            <w:pPr>
              <w:pStyle w:val="ListParagraph"/>
              <w:numPr>
                <w:ilvl w:val="0"/>
                <w:numId w:val="15"/>
              </w:numPr>
              <w:spacing w:line="276" w:lineRule="auto"/>
              <w:ind w:left="1440"/>
            </w:pPr>
            <w:r>
              <w:t>Fee Increase Reason</w:t>
            </w:r>
            <w:r w:rsidR="005450DD">
              <w:t>- choose one;</w:t>
            </w:r>
            <w:r>
              <w:t xml:space="preserve"> </w:t>
            </w:r>
            <w:r w:rsidRPr="005450DD">
              <w:rPr>
                <w:sz w:val="18"/>
                <w:szCs w:val="18"/>
              </w:rPr>
              <w:t xml:space="preserve">will be </w:t>
            </w:r>
            <w:r w:rsidR="00CB2544" w:rsidRPr="005450DD">
              <w:rPr>
                <w:sz w:val="18"/>
                <w:szCs w:val="18"/>
              </w:rPr>
              <w:t>reviewed by</w:t>
            </w:r>
            <w:r w:rsidRPr="005450DD">
              <w:rPr>
                <w:sz w:val="18"/>
                <w:szCs w:val="18"/>
              </w:rPr>
              <w:t xml:space="preserve"> the University Committee.</w:t>
            </w:r>
          </w:p>
          <w:p w14:paraId="672F9377" w14:textId="3DA5F11C" w:rsidR="00B8178B" w:rsidRDefault="00217AF1" w:rsidP="00F0017D">
            <w:pPr>
              <w:pStyle w:val="ListParagraph"/>
              <w:numPr>
                <w:ilvl w:val="0"/>
                <w:numId w:val="15"/>
              </w:numPr>
              <w:spacing w:line="276" w:lineRule="auto"/>
              <w:ind w:left="1440"/>
            </w:pPr>
            <w:r>
              <w:t>Fee Decrease Reason</w:t>
            </w:r>
            <w:r w:rsidR="005450DD">
              <w:t>- choose one;</w:t>
            </w:r>
            <w:r>
              <w:t xml:space="preserve"> </w:t>
            </w:r>
            <w:r w:rsidRPr="005450DD">
              <w:rPr>
                <w:sz w:val="18"/>
                <w:szCs w:val="18"/>
              </w:rPr>
              <w:t>will be included in the ABOR report.</w:t>
            </w:r>
          </w:p>
          <w:p w14:paraId="27393B50" w14:textId="2C442737" w:rsidR="00B8178B" w:rsidRDefault="00217AF1" w:rsidP="00F0017D">
            <w:pPr>
              <w:pStyle w:val="ListParagraph"/>
              <w:numPr>
                <w:ilvl w:val="0"/>
                <w:numId w:val="15"/>
              </w:numPr>
              <w:spacing w:line="276" w:lineRule="auto"/>
              <w:ind w:left="1440"/>
            </w:pPr>
            <w:r>
              <w:t>Edit-Same Reason</w:t>
            </w:r>
            <w:r w:rsidR="005450DD">
              <w:t>-</w:t>
            </w:r>
            <w:r w:rsidR="001F69FA">
              <w:t xml:space="preserve"> </w:t>
            </w:r>
            <w:r w:rsidR="00CB2544">
              <w:t xml:space="preserve">identifies </w:t>
            </w:r>
            <w:r w:rsidR="001F69FA">
              <w:t>changes other than fee amount.  If no changes</w:t>
            </w:r>
            <w:r w:rsidR="00CB2544">
              <w:t>,</w:t>
            </w:r>
            <w:r w:rsidR="001F69FA">
              <w:t xml:space="preserve"> then </w:t>
            </w:r>
            <w:r w:rsidR="00CB2544">
              <w:t>select</w:t>
            </w:r>
            <w:r w:rsidR="001F69FA">
              <w:t xml:space="preserve"> “Initial Input”</w:t>
            </w:r>
            <w:r w:rsidR="005450DD">
              <w:t xml:space="preserve">; </w:t>
            </w:r>
            <w:r w:rsidR="005450DD" w:rsidRPr="001A6A80">
              <w:rPr>
                <w:sz w:val="18"/>
                <w:szCs w:val="18"/>
              </w:rPr>
              <w:t>will be included in ABOR report.</w:t>
            </w:r>
          </w:p>
          <w:p w14:paraId="59A521EF" w14:textId="10263176" w:rsidR="00B8178B" w:rsidRDefault="00A958A3" w:rsidP="00F0017D">
            <w:pPr>
              <w:pStyle w:val="ListParagraph"/>
              <w:numPr>
                <w:ilvl w:val="0"/>
                <w:numId w:val="15"/>
              </w:numPr>
              <w:spacing w:line="276" w:lineRule="auto"/>
              <w:ind w:left="1440"/>
            </w:pPr>
            <w:r>
              <w:t>Cancellation Reason</w:t>
            </w:r>
            <w:r w:rsidR="005450DD">
              <w:t>- choose one;</w:t>
            </w:r>
            <w:r>
              <w:t xml:space="preserve"> </w:t>
            </w:r>
            <w:r w:rsidRPr="005450DD">
              <w:rPr>
                <w:sz w:val="18"/>
                <w:szCs w:val="18"/>
              </w:rPr>
              <w:t>will be included in the ABOR report.</w:t>
            </w:r>
          </w:p>
          <w:p w14:paraId="244434AA" w14:textId="786C72CD" w:rsidR="00526AEE" w:rsidRPr="00065129" w:rsidRDefault="00526AEE" w:rsidP="008D78C5">
            <w:pPr>
              <w:spacing w:line="276" w:lineRule="auto"/>
              <w:ind w:left="1080"/>
              <w:rPr>
                <w:sz w:val="10"/>
                <w:szCs w:val="10"/>
              </w:rPr>
            </w:pPr>
          </w:p>
          <w:p w14:paraId="658737B5" w14:textId="53853548" w:rsidR="00526AEE" w:rsidRDefault="008D78C5" w:rsidP="00F0017D">
            <w:pPr>
              <w:pStyle w:val="ListParagraph"/>
              <w:numPr>
                <w:ilvl w:val="0"/>
                <w:numId w:val="20"/>
              </w:numPr>
              <w:spacing w:line="276" w:lineRule="auto"/>
            </w:pPr>
            <w:r>
              <w:t xml:space="preserve"> </w:t>
            </w:r>
            <w:r w:rsidR="00526AEE">
              <w:t>Campuses</w:t>
            </w:r>
            <w:r w:rsidR="001A6A80">
              <w:t xml:space="preserve">- </w:t>
            </w:r>
            <w:r w:rsidR="00A95DDF">
              <w:t xml:space="preserve">Click </w:t>
            </w:r>
            <w:r w:rsidR="00526AEE">
              <w:t>each campus whose students will pay the fee.</w:t>
            </w:r>
          </w:p>
          <w:p w14:paraId="7038BF29" w14:textId="35ED808E" w:rsidR="001A6A80" w:rsidRDefault="00526AEE" w:rsidP="00F0017D">
            <w:pPr>
              <w:pStyle w:val="ListParagraph"/>
              <w:numPr>
                <w:ilvl w:val="0"/>
                <w:numId w:val="19"/>
              </w:numPr>
              <w:spacing w:line="276" w:lineRule="auto"/>
            </w:pPr>
            <w:r>
              <w:t xml:space="preserve">If the course fee is different for different campuses (i.e., $10 for Flagstaff; $5 for Online), create separate course fee requests.  </w:t>
            </w:r>
            <w:hyperlink w:anchor="_Course_Fee_Variables" w:history="1">
              <w:r w:rsidRPr="00F04A4B">
                <w:rPr>
                  <w:rStyle w:val="Hyperlink"/>
                </w:rPr>
                <w:t>See course fee variables</w:t>
              </w:r>
            </w:hyperlink>
            <w:r w:rsidRPr="008D78C5">
              <w:rPr>
                <w:u w:val="single"/>
              </w:rPr>
              <w:t>.</w:t>
            </w:r>
            <w:r w:rsidR="00A95DDF">
              <w:t xml:space="preserve"> </w:t>
            </w:r>
            <w:bookmarkStart w:id="7" w:name="_Hlk31654671"/>
          </w:p>
          <w:p w14:paraId="65080B7E" w14:textId="77777777" w:rsidR="001A6A80" w:rsidRDefault="001A6A80" w:rsidP="00F0017D">
            <w:pPr>
              <w:pStyle w:val="ListParagraph"/>
              <w:numPr>
                <w:ilvl w:val="0"/>
                <w:numId w:val="19"/>
              </w:numPr>
              <w:spacing w:line="276" w:lineRule="auto"/>
            </w:pPr>
            <w:r>
              <w:t>Yuma- check the following for any course fee used at Yuma.</w:t>
            </w:r>
          </w:p>
          <w:p w14:paraId="3296CA83" w14:textId="68AA9449" w:rsidR="001A6A80" w:rsidRDefault="001A6A80" w:rsidP="00F0017D">
            <w:pPr>
              <w:pStyle w:val="ListParagraph"/>
              <w:numPr>
                <w:ilvl w:val="1"/>
                <w:numId w:val="19"/>
              </w:numPr>
              <w:spacing w:line="276" w:lineRule="auto"/>
            </w:pPr>
            <w:r>
              <w:t xml:space="preserve">Is Yuma the only campus?  </w:t>
            </w:r>
            <w:r w:rsidR="002D67EC">
              <w:t>If yes, n</w:t>
            </w:r>
            <w:r>
              <w:t>o action required.</w:t>
            </w:r>
          </w:p>
          <w:p w14:paraId="2729ECF7" w14:textId="7E2A324D" w:rsidR="001A6A80" w:rsidRDefault="00CB2544" w:rsidP="00F0017D">
            <w:pPr>
              <w:pStyle w:val="ListParagraph"/>
              <w:numPr>
                <w:ilvl w:val="1"/>
                <w:numId w:val="19"/>
              </w:numPr>
              <w:spacing w:line="276" w:lineRule="auto"/>
            </w:pPr>
            <w:r>
              <w:t>I</w:t>
            </w:r>
            <w:r w:rsidR="002D67EC">
              <w:t xml:space="preserve">s </w:t>
            </w:r>
            <w:r>
              <w:t xml:space="preserve">Yuma selected </w:t>
            </w:r>
            <w:r w:rsidR="001A6A80">
              <w:t>with another campus</w:t>
            </w:r>
            <w:r w:rsidR="002D67EC">
              <w:t xml:space="preserve"> </w:t>
            </w:r>
            <w:r w:rsidR="002D67EC" w:rsidRPr="002D67EC">
              <w:rPr>
                <w:i/>
                <w:iCs/>
              </w:rPr>
              <w:t>and</w:t>
            </w:r>
            <w:r w:rsidR="001A6A80">
              <w:t xml:space="preserve"> does the Dept ID in Account Information start with a 7?  </w:t>
            </w:r>
            <w:r w:rsidR="002D67EC">
              <w:t>If yes, no</w:t>
            </w:r>
            <w:r w:rsidR="001A6A80">
              <w:t xml:space="preserve"> action required.</w:t>
            </w:r>
          </w:p>
          <w:p w14:paraId="5F615082" w14:textId="785AD7AA" w:rsidR="00CB2544" w:rsidRPr="00CB2544" w:rsidRDefault="001A6A80" w:rsidP="00F0017D">
            <w:pPr>
              <w:pStyle w:val="ListParagraph"/>
              <w:numPr>
                <w:ilvl w:val="1"/>
                <w:numId w:val="19"/>
              </w:numPr>
              <w:spacing w:line="276" w:lineRule="auto"/>
            </w:pPr>
            <w:r>
              <w:t>I</w:t>
            </w:r>
            <w:r w:rsidR="002D67EC">
              <w:t>s</w:t>
            </w:r>
            <w:r>
              <w:t xml:space="preserve"> Yuma selected with another campus</w:t>
            </w:r>
            <w:r w:rsidRPr="001A6A80">
              <w:rPr>
                <w:i/>
                <w:iCs/>
              </w:rPr>
              <w:t xml:space="preserve"> and</w:t>
            </w:r>
            <w:r>
              <w:t xml:space="preserve"> </w:t>
            </w:r>
            <w:r w:rsidR="002D67EC">
              <w:t xml:space="preserve">does </w:t>
            </w:r>
            <w:r>
              <w:t xml:space="preserve">the Dept ID in Account Information </w:t>
            </w:r>
            <w:r w:rsidR="002D67EC">
              <w:t xml:space="preserve">start with a number other than 7? </w:t>
            </w:r>
            <w:r>
              <w:t xml:space="preserve"> </w:t>
            </w:r>
            <w:r w:rsidR="002D67EC">
              <w:rPr>
                <w:b/>
                <w:bCs/>
              </w:rPr>
              <w:t>C</w:t>
            </w:r>
            <w:r w:rsidRPr="001A6A80">
              <w:rPr>
                <w:b/>
                <w:bCs/>
              </w:rPr>
              <w:t>onsult</w:t>
            </w:r>
            <w:r w:rsidR="00CB2544" w:rsidRPr="001A6A80">
              <w:rPr>
                <w:b/>
                <w:bCs/>
              </w:rPr>
              <w:t xml:space="preserve"> </w:t>
            </w:r>
            <w:hyperlink r:id="rId36" w:history="1">
              <w:r w:rsidR="00CB2544" w:rsidRPr="008D78C5">
                <w:rPr>
                  <w:rStyle w:val="Hyperlink"/>
                </w:rPr>
                <w:t>Coursefees@nau.edu</w:t>
              </w:r>
            </w:hyperlink>
            <w:r w:rsidR="00CB2544" w:rsidRPr="001A6A80">
              <w:rPr>
                <w:rStyle w:val="Hyperlink"/>
                <w:b/>
                <w:bCs/>
              </w:rPr>
              <w:t xml:space="preserve"> </w:t>
            </w:r>
            <w:r w:rsidR="00CB2544" w:rsidRPr="001A6A80">
              <w:rPr>
                <w:rStyle w:val="Hyperlink"/>
                <w:color w:val="auto"/>
                <w:u w:val="none"/>
              </w:rPr>
              <w:t>for clarification and potential additional documentation.</w:t>
            </w:r>
          </w:p>
          <w:bookmarkEnd w:id="7"/>
          <w:p w14:paraId="110C2CFB" w14:textId="1ACC53BC" w:rsidR="005D1154" w:rsidRDefault="00BD5F4C" w:rsidP="001842B3">
            <w:pPr>
              <w:pStyle w:val="Heading1"/>
              <w:outlineLvl w:val="0"/>
            </w:pPr>
            <w:r>
              <w:lastRenderedPageBreak/>
              <w:t>COST BREAKDOWN</w:t>
            </w:r>
            <w:r w:rsidR="00B90CB4">
              <w:t xml:space="preserve"> </w:t>
            </w:r>
          </w:p>
          <w:p w14:paraId="77993F98" w14:textId="47323359" w:rsidR="001842B3" w:rsidRDefault="003A653E" w:rsidP="003A653E">
            <w:pPr>
              <w:pStyle w:val="Heading2"/>
              <w:outlineLvl w:val="1"/>
            </w:pPr>
            <w:bookmarkStart w:id="8" w:name="_Expense_Categories"/>
            <w:bookmarkEnd w:id="8"/>
            <w:r>
              <w:t>Expense Categories</w:t>
            </w:r>
          </w:p>
          <w:p w14:paraId="2BB511F0" w14:textId="013159F1" w:rsidR="001842B3" w:rsidRPr="00065129" w:rsidRDefault="001842B3" w:rsidP="001842B3">
            <w:pPr>
              <w:ind w:left="720"/>
              <w:rPr>
                <w:sz w:val="16"/>
                <w:szCs w:val="16"/>
              </w:rPr>
            </w:pPr>
          </w:p>
          <w:p w14:paraId="2A026295" w14:textId="1D0CEB5D" w:rsidR="00B90CB4" w:rsidRPr="00ED4877" w:rsidRDefault="001842B3" w:rsidP="00B90CB4">
            <w:pPr>
              <w:pStyle w:val="Heading2"/>
              <w:ind w:left="360"/>
              <w:outlineLvl w:val="1"/>
              <w:rPr>
                <w:i/>
                <w:iCs/>
                <w:sz w:val="22"/>
                <w:szCs w:val="22"/>
              </w:rPr>
            </w:pPr>
            <w:bookmarkStart w:id="9" w:name="_Personnel"/>
            <w:bookmarkEnd w:id="9"/>
            <w:r>
              <w:t>Personnel</w:t>
            </w:r>
            <w:r w:rsidR="00ED4877">
              <w:t xml:space="preserve">                                                               </w:t>
            </w:r>
            <w:r w:rsidR="00ED4877" w:rsidRPr="00ED4877">
              <w:rPr>
                <w:i/>
                <w:iCs/>
                <w:sz w:val="22"/>
                <w:szCs w:val="22"/>
              </w:rPr>
              <w:t xml:space="preserve">        </w:t>
            </w:r>
            <w:r w:rsidR="00ED4877">
              <w:rPr>
                <w:i/>
                <w:iCs/>
                <w:sz w:val="22"/>
                <w:szCs w:val="22"/>
              </w:rPr>
              <w:t xml:space="preserve">                     </w:t>
            </w:r>
            <w:r w:rsidR="000D1CA5">
              <w:t xml:space="preserve"> </w:t>
            </w:r>
          </w:p>
          <w:p w14:paraId="5E52B3D6" w14:textId="77777777" w:rsidR="004A7246" w:rsidRDefault="004A7246" w:rsidP="0051025A">
            <w:pPr>
              <w:pStyle w:val="ListParagraph"/>
            </w:pPr>
            <w:r w:rsidRPr="008E4836">
              <w:rPr>
                <w:b/>
                <w:bCs/>
              </w:rPr>
              <w:t>Consult</w:t>
            </w:r>
            <w:r>
              <w:t xml:space="preserve"> with the department accounting specialist.  A detailed list of all expenses for the course fee will be required to complete the worksheet.   </w:t>
            </w:r>
          </w:p>
          <w:p w14:paraId="25CA08C3" w14:textId="464C4054" w:rsidR="004A7246" w:rsidRDefault="004A7246" w:rsidP="0051025A">
            <w:pPr>
              <w:pStyle w:val="ListParagraph"/>
            </w:pPr>
            <w:r w:rsidRPr="003A2A3E">
              <w:rPr>
                <w:b/>
                <w:bCs/>
              </w:rPr>
              <w:t>Use annual figures</w:t>
            </w:r>
            <w:r>
              <w:t xml:space="preserve">- descriptions and dollar amounts should </w:t>
            </w:r>
            <w:r w:rsidR="0051025A">
              <w:t>reflect an</w:t>
            </w:r>
            <w:r>
              <w:t xml:space="preserve"> entire academic year. </w:t>
            </w:r>
          </w:p>
          <w:p w14:paraId="01117481" w14:textId="22737DED" w:rsidR="004A7246" w:rsidRDefault="004A7246" w:rsidP="0051025A">
            <w:pPr>
              <w:ind w:left="720"/>
            </w:pPr>
            <w:r>
              <w:t xml:space="preserve">See </w:t>
            </w:r>
            <w:hyperlink w:anchor="_Personnel_1" w:history="1">
              <w:r w:rsidRPr="00F04A4B">
                <w:rPr>
                  <w:rStyle w:val="Hyperlink"/>
                </w:rPr>
                <w:t>typical expenses</w:t>
              </w:r>
              <w:r w:rsidR="00EF7CBE" w:rsidRPr="00F04A4B">
                <w:rPr>
                  <w:rStyle w:val="Hyperlink"/>
                </w:rPr>
                <w:t xml:space="preserve"> and additional guidelines</w:t>
              </w:r>
            </w:hyperlink>
            <w:r>
              <w:t>.</w:t>
            </w:r>
          </w:p>
          <w:p w14:paraId="7DAD0932" w14:textId="7B52A0E0" w:rsidR="0055395C" w:rsidRPr="00625C54" w:rsidRDefault="0055395C" w:rsidP="0051025A">
            <w:pPr>
              <w:ind w:left="720"/>
            </w:pPr>
            <w:r w:rsidRPr="00625C54">
              <w:rPr>
                <w:b/>
                <w:bCs/>
              </w:rPr>
              <w:t>Specified Guest Instructors</w:t>
            </w:r>
            <w:r>
              <w:t xml:space="preserve"> </w:t>
            </w:r>
            <w:r w:rsidR="00625C54">
              <w:t xml:space="preserve">may only be used to address a curriculum requirement that the assigned instructor cannot provide.  For example, third-party certifications. </w:t>
            </w:r>
          </w:p>
          <w:p w14:paraId="2F5B573C" w14:textId="77777777" w:rsidR="00B90CB4" w:rsidRDefault="00B90CB4" w:rsidP="00B90CB4">
            <w:pPr>
              <w:ind w:left="360"/>
            </w:pPr>
          </w:p>
          <w:p w14:paraId="353902CE" w14:textId="77777777" w:rsidR="004A7246" w:rsidRDefault="003A2A3E" w:rsidP="00F0017D">
            <w:pPr>
              <w:pStyle w:val="ListParagraph"/>
              <w:numPr>
                <w:ilvl w:val="0"/>
                <w:numId w:val="22"/>
              </w:numPr>
            </w:pPr>
            <w:r>
              <w:t xml:space="preserve">Description- provide enough detail that an auditor can find the expense in accounting records.  </w:t>
            </w:r>
          </w:p>
          <w:p w14:paraId="485D92CD" w14:textId="77777777" w:rsidR="004A7246" w:rsidRDefault="004A7246" w:rsidP="00F0017D">
            <w:pPr>
              <w:pStyle w:val="ListParagraph"/>
              <w:numPr>
                <w:ilvl w:val="0"/>
                <w:numId w:val="23"/>
              </w:numPr>
            </w:pPr>
            <w:r>
              <w:t>I</w:t>
            </w:r>
            <w:r w:rsidR="003A2A3E">
              <w:t>dentify the role/title of the individuals</w:t>
            </w:r>
            <w:r>
              <w:t>, e.g., student worker, lab aide</w:t>
            </w:r>
            <w:r w:rsidR="003A2A3E">
              <w:t>. Include per term details, if space allows.</w:t>
            </w:r>
          </w:p>
          <w:p w14:paraId="57D3C854" w14:textId="0372E16B" w:rsidR="00A4036C" w:rsidRDefault="00A4036C" w:rsidP="00A4036C">
            <w:pPr>
              <w:pStyle w:val="ListParagraph"/>
              <w:numPr>
                <w:ilvl w:val="0"/>
                <w:numId w:val="23"/>
              </w:numPr>
              <w:spacing w:after="160" w:line="259" w:lineRule="auto"/>
            </w:pPr>
            <w:r>
              <w:t xml:space="preserve">If more than 5 entries, group like items under a sub-category.  See </w:t>
            </w:r>
            <w:hyperlink w:anchor="_Expense_Inventory_" w:history="1">
              <w:r w:rsidRPr="00F04A4B">
                <w:rPr>
                  <w:rStyle w:val="Hyperlink"/>
                </w:rPr>
                <w:t>how to use expense inventory</w:t>
              </w:r>
            </w:hyperlink>
            <w:r>
              <w:t xml:space="preserve"> to create and document sub-categories for audit. </w:t>
            </w:r>
          </w:p>
          <w:p w14:paraId="04E81C04" w14:textId="77777777" w:rsidR="003A653E" w:rsidRDefault="003A653E" w:rsidP="003A653E">
            <w:pPr>
              <w:pStyle w:val="ListParagraph"/>
              <w:ind w:left="1440"/>
            </w:pPr>
          </w:p>
          <w:p w14:paraId="4A885F39" w14:textId="5787728F" w:rsidR="004A7246" w:rsidRDefault="004A7246" w:rsidP="00F0017D">
            <w:pPr>
              <w:pStyle w:val="ListParagraph"/>
              <w:numPr>
                <w:ilvl w:val="0"/>
                <w:numId w:val="22"/>
              </w:numPr>
            </w:pPr>
            <w:r>
              <w:t>Total- this figure should equal the cost for an academic year.</w:t>
            </w:r>
          </w:p>
          <w:p w14:paraId="0242BF21" w14:textId="77777777" w:rsidR="003A653E" w:rsidRDefault="003A653E" w:rsidP="003A653E">
            <w:pPr>
              <w:pStyle w:val="ListParagraph"/>
              <w:ind w:left="1080"/>
            </w:pPr>
          </w:p>
          <w:p w14:paraId="2AFE7F5F" w14:textId="4412F4C2" w:rsidR="004A7246" w:rsidRDefault="004A7246" w:rsidP="00F0017D">
            <w:pPr>
              <w:pStyle w:val="ListParagraph"/>
              <w:numPr>
                <w:ilvl w:val="0"/>
                <w:numId w:val="22"/>
              </w:numPr>
            </w:pPr>
            <w:r>
              <w:t xml:space="preserve">Subtotal- this field will auto-calculate </w:t>
            </w:r>
            <w:r w:rsidR="00007DC4">
              <w:t>[sum of entered Totals].</w:t>
            </w:r>
          </w:p>
          <w:p w14:paraId="1E1FE705" w14:textId="77777777" w:rsidR="003A653E" w:rsidRDefault="003A653E" w:rsidP="003A653E"/>
          <w:p w14:paraId="42F97BF6" w14:textId="572CA260" w:rsidR="004A7246" w:rsidRDefault="004A7246" w:rsidP="00F0017D">
            <w:pPr>
              <w:pStyle w:val="ListParagraph"/>
              <w:numPr>
                <w:ilvl w:val="0"/>
                <w:numId w:val="22"/>
              </w:numPr>
            </w:pPr>
            <w:r>
              <w:t xml:space="preserve">Per Student </w:t>
            </w:r>
            <w:r w:rsidR="00007DC4">
              <w:t>Cost</w:t>
            </w:r>
            <w:r>
              <w:t>- this field will auto-calculate</w:t>
            </w:r>
            <w:r w:rsidR="00007DC4">
              <w:t xml:space="preserve"> [Subtotal/course enrollment].</w:t>
            </w:r>
            <w:r>
              <w:t xml:space="preserve"> </w:t>
            </w:r>
          </w:p>
          <w:p w14:paraId="6E33B82A" w14:textId="44143290" w:rsidR="00BD5F4C" w:rsidRDefault="004A7246" w:rsidP="00F0017D">
            <w:pPr>
              <w:pStyle w:val="ListParagraph"/>
              <w:numPr>
                <w:ilvl w:val="0"/>
                <w:numId w:val="24"/>
              </w:numPr>
            </w:pPr>
            <w:r>
              <w:t xml:space="preserve">This field will not work if Est. Annual Enrollment is empty or ‘0’ on page </w:t>
            </w:r>
            <w:r w:rsidR="000D1CA5">
              <w:t>1 or worksheet</w:t>
            </w:r>
            <w:r>
              <w:t>.</w:t>
            </w:r>
          </w:p>
          <w:p w14:paraId="65A3B9E7" w14:textId="77777777" w:rsidR="003A653E" w:rsidRDefault="003A653E" w:rsidP="003A653E">
            <w:pPr>
              <w:pStyle w:val="ListParagraph"/>
              <w:ind w:left="1440"/>
            </w:pPr>
          </w:p>
          <w:p w14:paraId="383CE542" w14:textId="1D24ECF3" w:rsidR="00016FEA" w:rsidRDefault="00016FEA" w:rsidP="00F0017D">
            <w:pPr>
              <w:pStyle w:val="ListParagraph"/>
              <w:numPr>
                <w:ilvl w:val="0"/>
                <w:numId w:val="22"/>
              </w:numPr>
            </w:pPr>
            <w:r>
              <w:t xml:space="preserve">Check box- must be checked.  Department assumes responsibility </w:t>
            </w:r>
            <w:r w:rsidR="00F3320D">
              <w:t>for</w:t>
            </w:r>
            <w:r>
              <w:t xml:space="preserve"> </w:t>
            </w:r>
          </w:p>
          <w:p w14:paraId="4C7F943E" w14:textId="51189101" w:rsidR="00016FEA" w:rsidRDefault="00F3320D" w:rsidP="00F0017D">
            <w:pPr>
              <w:pStyle w:val="ListParagraph"/>
              <w:numPr>
                <w:ilvl w:val="0"/>
                <w:numId w:val="24"/>
              </w:numPr>
            </w:pPr>
            <w:r>
              <w:t>Paying all costs by</w:t>
            </w:r>
            <w:r w:rsidR="00016FEA">
              <w:t xml:space="preserve"> the end of the academic year per</w:t>
            </w:r>
            <w:r>
              <w:t xml:space="preserve"> policy</w:t>
            </w:r>
            <w:r w:rsidR="00016FEA">
              <w:t xml:space="preserve"> </w:t>
            </w:r>
            <w:hyperlink r:id="rId37" w:history="1">
              <w:r w:rsidR="00E37F62" w:rsidRPr="00E37F62">
                <w:rPr>
                  <w:rStyle w:val="Hyperlink"/>
                </w:rPr>
                <w:t>CMP 401-11</w:t>
              </w:r>
            </w:hyperlink>
            <w:r w:rsidR="00016FEA">
              <w:t xml:space="preserve">.  </w:t>
            </w:r>
          </w:p>
          <w:p w14:paraId="27BF626E" w14:textId="77777777" w:rsidR="003A653E" w:rsidRDefault="00016FEA" w:rsidP="00F0017D">
            <w:pPr>
              <w:pStyle w:val="ListParagraph"/>
              <w:numPr>
                <w:ilvl w:val="1"/>
                <w:numId w:val="24"/>
              </w:numPr>
            </w:pPr>
            <w:r>
              <w:t xml:space="preserve">No accruals.  </w:t>
            </w:r>
          </w:p>
          <w:p w14:paraId="306BC3A9" w14:textId="35CADA83" w:rsidR="00016FEA" w:rsidRDefault="00016FEA" w:rsidP="00F0017D">
            <w:pPr>
              <w:pStyle w:val="ListParagraph"/>
              <w:numPr>
                <w:ilvl w:val="1"/>
                <w:numId w:val="24"/>
              </w:numPr>
            </w:pPr>
            <w:r>
              <w:t xml:space="preserve">Excessive balances may flag a course fee for </w:t>
            </w:r>
            <w:r w:rsidR="00F3320D">
              <w:t>review.</w:t>
            </w:r>
          </w:p>
          <w:p w14:paraId="160B5A05" w14:textId="3D30721C" w:rsidR="00016FEA" w:rsidRDefault="00F3320D" w:rsidP="00F0017D">
            <w:pPr>
              <w:pStyle w:val="ListParagraph"/>
              <w:numPr>
                <w:ilvl w:val="0"/>
                <w:numId w:val="24"/>
              </w:numPr>
            </w:pPr>
            <w:r>
              <w:t>E</w:t>
            </w:r>
            <w:r w:rsidR="00016FEA">
              <w:t>xclusive use of</w:t>
            </w:r>
            <w:r>
              <w:t xml:space="preserve"> the services for</w:t>
            </w:r>
            <w:r w:rsidR="00016FEA">
              <w:t xml:space="preserve"> the students who paid the fee.</w:t>
            </w:r>
          </w:p>
          <w:p w14:paraId="54CDAEB4" w14:textId="60CE0203" w:rsidR="003A653E" w:rsidRDefault="003A653E" w:rsidP="00F0017D">
            <w:pPr>
              <w:pStyle w:val="ListParagraph"/>
              <w:numPr>
                <w:ilvl w:val="1"/>
                <w:numId w:val="24"/>
              </w:numPr>
            </w:pPr>
            <w:r>
              <w:t xml:space="preserve">Consult </w:t>
            </w:r>
            <w:hyperlink r:id="rId38" w:history="1">
              <w:r w:rsidRPr="00D40F88">
                <w:rPr>
                  <w:rStyle w:val="Hyperlink"/>
                </w:rPr>
                <w:t>Kristi.Markey@nau.edu</w:t>
              </w:r>
            </w:hyperlink>
            <w:r>
              <w:t xml:space="preserve"> in the Comptroller’s Office for documenting use of personnel outside of the course.</w:t>
            </w:r>
          </w:p>
          <w:p w14:paraId="6076CAF2" w14:textId="56D53044" w:rsidR="003E369D" w:rsidRDefault="00F3320D" w:rsidP="00F0017D">
            <w:pPr>
              <w:pStyle w:val="ListParagraph"/>
              <w:numPr>
                <w:ilvl w:val="0"/>
                <w:numId w:val="24"/>
              </w:numPr>
            </w:pPr>
            <w:r>
              <w:t xml:space="preserve">Not funding prohibited </w:t>
            </w:r>
            <w:r w:rsidR="003A653E">
              <w:t>personnel expenses</w:t>
            </w:r>
            <w:r>
              <w:t>.</w:t>
            </w:r>
            <w:r w:rsidR="00016FEA">
              <w:t xml:space="preserve"> </w:t>
            </w:r>
          </w:p>
          <w:p w14:paraId="2655A9B6" w14:textId="4D553818" w:rsidR="003E369D" w:rsidRDefault="003E369D" w:rsidP="003E369D"/>
          <w:p w14:paraId="7A2EDA38" w14:textId="492CD99C" w:rsidR="003A653E" w:rsidRDefault="003A653E" w:rsidP="003A653E">
            <w:pPr>
              <w:pStyle w:val="Heading1"/>
              <w:outlineLvl w:val="0"/>
            </w:pPr>
            <w:r>
              <w:lastRenderedPageBreak/>
              <w:t xml:space="preserve">COST BREAKDOWN  </w:t>
            </w:r>
          </w:p>
          <w:p w14:paraId="72768DDA" w14:textId="1A6394A7" w:rsidR="003A653E" w:rsidRDefault="003A653E" w:rsidP="003A653E">
            <w:pPr>
              <w:pStyle w:val="Heading2"/>
              <w:outlineLvl w:val="1"/>
            </w:pPr>
            <w:r w:rsidRPr="00EF34A8">
              <w:rPr>
                <w:color w:val="2F5496"/>
              </w:rPr>
              <w:t>Expense Categories</w:t>
            </w:r>
            <w:r>
              <w:t xml:space="preserve"> continued</w:t>
            </w:r>
          </w:p>
          <w:p w14:paraId="1C743B87" w14:textId="321C6CCE" w:rsidR="003E369D" w:rsidRDefault="003E369D" w:rsidP="003E369D"/>
          <w:p w14:paraId="1AFAF12E" w14:textId="55E4845F" w:rsidR="003A653E" w:rsidRPr="00ED4877" w:rsidRDefault="003A653E" w:rsidP="00ED4877">
            <w:pPr>
              <w:pStyle w:val="Heading2"/>
              <w:ind w:left="360"/>
              <w:outlineLvl w:val="1"/>
              <w:rPr>
                <w:i/>
                <w:iCs/>
                <w:sz w:val="22"/>
                <w:szCs w:val="22"/>
              </w:rPr>
            </w:pPr>
            <w:bookmarkStart w:id="10" w:name="_Travel/Third_Party_[includes"/>
            <w:bookmarkEnd w:id="10"/>
            <w:r>
              <w:t>Travel/Third Party [includes Trips, Entry Fees, Rentals]</w:t>
            </w:r>
            <w:r w:rsidR="00ED4877" w:rsidRPr="00ED4877">
              <w:t xml:space="preserve">  </w:t>
            </w:r>
            <w:r w:rsidR="00ED4877">
              <w:t xml:space="preserve">          </w:t>
            </w:r>
          </w:p>
          <w:p w14:paraId="28033779" w14:textId="77777777" w:rsidR="003A653E" w:rsidRDefault="003A653E" w:rsidP="0051025A">
            <w:pPr>
              <w:pStyle w:val="ListParagraph"/>
            </w:pPr>
            <w:r w:rsidRPr="008E4836">
              <w:rPr>
                <w:b/>
                <w:bCs/>
              </w:rPr>
              <w:t>Consult</w:t>
            </w:r>
            <w:r>
              <w:t xml:space="preserve"> with the department accounting specialist.  A detailed list of all expenses for the course fee will be required to complete the worksheet.   </w:t>
            </w:r>
          </w:p>
          <w:p w14:paraId="5CAE1CE2" w14:textId="3622C358" w:rsidR="003A653E" w:rsidRDefault="003A653E" w:rsidP="0051025A">
            <w:pPr>
              <w:ind w:left="720"/>
            </w:pPr>
            <w:r w:rsidRPr="003A2A3E">
              <w:rPr>
                <w:b/>
                <w:bCs/>
              </w:rPr>
              <w:t>Use annual figures</w:t>
            </w:r>
            <w:r>
              <w:t xml:space="preserve">- </w:t>
            </w:r>
            <w:r w:rsidR="0051025A">
              <w:t xml:space="preserve">descriptions and dollar amounts should reflect an entire academic year. </w:t>
            </w:r>
            <w:r>
              <w:t xml:space="preserve">See </w:t>
            </w:r>
            <w:hyperlink w:anchor="_Travel/Third_Party" w:history="1">
              <w:r w:rsidRPr="007B2B25">
                <w:rPr>
                  <w:rStyle w:val="Hyperlink"/>
                </w:rPr>
                <w:t>typical expenses</w:t>
              </w:r>
              <w:r w:rsidR="00EF7CBE" w:rsidRPr="007B2B25">
                <w:rPr>
                  <w:rStyle w:val="Hyperlink"/>
                </w:rPr>
                <w:t xml:space="preserve"> and additional guidelines</w:t>
              </w:r>
            </w:hyperlink>
            <w:r>
              <w:t>.</w:t>
            </w:r>
          </w:p>
          <w:p w14:paraId="1E96E704" w14:textId="77777777" w:rsidR="003A653E" w:rsidRDefault="003A653E" w:rsidP="003A653E">
            <w:pPr>
              <w:ind w:left="360"/>
            </w:pPr>
          </w:p>
          <w:p w14:paraId="1E2940EC" w14:textId="77777777" w:rsidR="003A653E" w:rsidRDefault="003A653E" w:rsidP="00F0017D">
            <w:pPr>
              <w:pStyle w:val="ListParagraph"/>
              <w:numPr>
                <w:ilvl w:val="0"/>
                <w:numId w:val="25"/>
              </w:numPr>
              <w:spacing w:after="160" w:line="259" w:lineRule="auto"/>
            </w:pPr>
            <w:r>
              <w:t xml:space="preserve">Description- provide enough detail that an auditor can find the expense in accounting records.  </w:t>
            </w:r>
          </w:p>
          <w:p w14:paraId="2FAC679D" w14:textId="75A412C0" w:rsidR="003A653E" w:rsidRDefault="003A653E" w:rsidP="00F0017D">
            <w:pPr>
              <w:pStyle w:val="ListParagraph"/>
              <w:numPr>
                <w:ilvl w:val="0"/>
                <w:numId w:val="23"/>
              </w:numPr>
              <w:spacing w:after="160" w:line="259" w:lineRule="auto"/>
            </w:pPr>
            <w:r>
              <w:t>Identify the expense. Include per term details, if space allows.</w:t>
            </w:r>
          </w:p>
          <w:p w14:paraId="684FC8B5" w14:textId="63A66057" w:rsidR="00A4036C" w:rsidRDefault="00A4036C" w:rsidP="00A4036C">
            <w:pPr>
              <w:pStyle w:val="ListParagraph"/>
              <w:numPr>
                <w:ilvl w:val="0"/>
                <w:numId w:val="23"/>
              </w:numPr>
              <w:spacing w:after="160" w:line="259" w:lineRule="auto"/>
            </w:pPr>
            <w:r>
              <w:t xml:space="preserve">If more than 5 entries, group like items under a sub-category.  See </w:t>
            </w:r>
            <w:hyperlink w:anchor="_Expense_Inventory" w:history="1">
              <w:r w:rsidRPr="007B2B25">
                <w:rPr>
                  <w:rStyle w:val="Hyperlink"/>
                </w:rPr>
                <w:t>how to use expense inventory</w:t>
              </w:r>
            </w:hyperlink>
            <w:r>
              <w:t xml:space="preserve"> to create and document sub-categories for audit. </w:t>
            </w:r>
          </w:p>
          <w:p w14:paraId="5BA44D6A" w14:textId="77777777" w:rsidR="003A653E" w:rsidRDefault="003A653E" w:rsidP="003A653E">
            <w:pPr>
              <w:pStyle w:val="ListParagraph"/>
              <w:ind w:left="1440"/>
            </w:pPr>
          </w:p>
          <w:p w14:paraId="6D9CDB94" w14:textId="493AD0C5" w:rsidR="003A653E" w:rsidRDefault="003A653E" w:rsidP="00F0017D">
            <w:pPr>
              <w:pStyle w:val="ListParagraph"/>
              <w:numPr>
                <w:ilvl w:val="0"/>
                <w:numId w:val="25"/>
              </w:numPr>
              <w:spacing w:after="160" w:line="259" w:lineRule="auto"/>
            </w:pPr>
            <w:r>
              <w:t>Total- this figure should equal the cost for an academic year.</w:t>
            </w:r>
          </w:p>
          <w:p w14:paraId="7067F9AB" w14:textId="77777777" w:rsidR="003A653E" w:rsidRDefault="003A653E" w:rsidP="003A653E">
            <w:pPr>
              <w:pStyle w:val="ListParagraph"/>
              <w:spacing w:after="160" w:line="259" w:lineRule="auto"/>
              <w:ind w:left="1080"/>
            </w:pPr>
          </w:p>
          <w:p w14:paraId="3FEFE54E" w14:textId="77777777" w:rsidR="0060341E" w:rsidRDefault="0060341E" w:rsidP="0060341E">
            <w:pPr>
              <w:pStyle w:val="ListParagraph"/>
              <w:numPr>
                <w:ilvl w:val="0"/>
                <w:numId w:val="25"/>
              </w:numPr>
              <w:spacing w:after="160" w:line="259" w:lineRule="auto"/>
            </w:pPr>
            <w:r>
              <w:t>Subtotal- this field will auto-calculate [sum of entered Totals].</w:t>
            </w:r>
          </w:p>
          <w:p w14:paraId="10573782" w14:textId="77777777" w:rsidR="003A653E" w:rsidRDefault="003A653E" w:rsidP="003A653E">
            <w:pPr>
              <w:pStyle w:val="ListParagraph"/>
              <w:spacing w:after="160" w:line="259" w:lineRule="auto"/>
              <w:ind w:left="1080"/>
            </w:pPr>
          </w:p>
          <w:p w14:paraId="7F0E32E2" w14:textId="77777777" w:rsidR="0060341E" w:rsidRDefault="0060341E" w:rsidP="0060341E">
            <w:pPr>
              <w:pStyle w:val="ListParagraph"/>
              <w:numPr>
                <w:ilvl w:val="0"/>
                <w:numId w:val="25"/>
              </w:numPr>
              <w:spacing w:after="160" w:line="259" w:lineRule="auto"/>
            </w:pPr>
            <w:r>
              <w:t xml:space="preserve">Per Student Cost- this field will auto-calculate [Subtotal/course enrollment]. </w:t>
            </w:r>
          </w:p>
          <w:p w14:paraId="5EC2FBB7" w14:textId="4667FECD" w:rsidR="0060341E" w:rsidRDefault="0060341E" w:rsidP="0060341E">
            <w:pPr>
              <w:pStyle w:val="ListParagraph"/>
              <w:numPr>
                <w:ilvl w:val="0"/>
                <w:numId w:val="24"/>
              </w:numPr>
              <w:spacing w:after="160" w:line="259" w:lineRule="auto"/>
            </w:pPr>
            <w:r>
              <w:t xml:space="preserve">This field will not work if Est. Annual Enrollment is empty or ‘0’ on page </w:t>
            </w:r>
            <w:r w:rsidR="000D1CA5">
              <w:t>1 of worksheet</w:t>
            </w:r>
            <w:r>
              <w:t>.</w:t>
            </w:r>
          </w:p>
          <w:p w14:paraId="2833E3AD" w14:textId="77777777" w:rsidR="00C10AC3" w:rsidRDefault="00C10AC3" w:rsidP="00C10AC3">
            <w:pPr>
              <w:pStyle w:val="ListParagraph"/>
              <w:spacing w:after="160" w:line="259" w:lineRule="auto"/>
              <w:ind w:left="1440"/>
            </w:pPr>
          </w:p>
          <w:p w14:paraId="3E33AEBE" w14:textId="34C15E29" w:rsidR="003A653E" w:rsidRDefault="003A653E" w:rsidP="00F0017D">
            <w:pPr>
              <w:pStyle w:val="ListParagraph"/>
              <w:numPr>
                <w:ilvl w:val="0"/>
                <w:numId w:val="25"/>
              </w:numPr>
              <w:spacing w:after="160" w:line="259" w:lineRule="auto"/>
            </w:pPr>
            <w:r>
              <w:t xml:space="preserve">Check box- must be checked.  Department assumes responsibility </w:t>
            </w:r>
            <w:r w:rsidR="00D45675">
              <w:t>for</w:t>
            </w:r>
          </w:p>
          <w:p w14:paraId="0D2BF52F" w14:textId="77777777" w:rsidR="00D45675" w:rsidRDefault="00D45675" w:rsidP="00F0017D">
            <w:pPr>
              <w:pStyle w:val="ListParagraph"/>
              <w:numPr>
                <w:ilvl w:val="0"/>
                <w:numId w:val="24"/>
              </w:numPr>
              <w:spacing w:after="160" w:line="259" w:lineRule="auto"/>
            </w:pPr>
            <w:r>
              <w:t xml:space="preserve">Paying all costs by the end of the academic year per policy </w:t>
            </w:r>
            <w:hyperlink r:id="rId39" w:history="1">
              <w:r w:rsidRPr="00E37F62">
                <w:rPr>
                  <w:rStyle w:val="Hyperlink"/>
                </w:rPr>
                <w:t>CMP 401-11</w:t>
              </w:r>
            </w:hyperlink>
            <w:r>
              <w:t xml:space="preserve">.  </w:t>
            </w:r>
          </w:p>
          <w:p w14:paraId="6B637816" w14:textId="77777777" w:rsidR="003A653E" w:rsidRDefault="003A653E" w:rsidP="00F0017D">
            <w:pPr>
              <w:pStyle w:val="ListParagraph"/>
              <w:numPr>
                <w:ilvl w:val="1"/>
                <w:numId w:val="24"/>
              </w:numPr>
              <w:spacing w:after="160" w:line="259" w:lineRule="auto"/>
            </w:pPr>
            <w:r>
              <w:t xml:space="preserve">No accruals.  </w:t>
            </w:r>
          </w:p>
          <w:p w14:paraId="6202C180" w14:textId="77777777" w:rsidR="003A653E" w:rsidRDefault="003A653E" w:rsidP="00F0017D">
            <w:pPr>
              <w:pStyle w:val="ListParagraph"/>
              <w:numPr>
                <w:ilvl w:val="1"/>
                <w:numId w:val="24"/>
              </w:numPr>
              <w:spacing w:after="160" w:line="259" w:lineRule="auto"/>
            </w:pPr>
            <w:r>
              <w:t>Excessive balances may flag a course fee for review</w:t>
            </w:r>
          </w:p>
          <w:p w14:paraId="1EC63FB7" w14:textId="3F040A20" w:rsidR="003A653E" w:rsidRDefault="00D45675" w:rsidP="00F0017D">
            <w:pPr>
              <w:pStyle w:val="ListParagraph"/>
              <w:numPr>
                <w:ilvl w:val="0"/>
                <w:numId w:val="24"/>
              </w:numPr>
              <w:spacing w:after="160" w:line="259" w:lineRule="auto"/>
            </w:pPr>
            <w:r>
              <w:t>Exclusive use of the services for the students who paid the fee.</w:t>
            </w:r>
          </w:p>
          <w:p w14:paraId="36871EC1" w14:textId="28999858" w:rsidR="003A653E" w:rsidRDefault="003A653E" w:rsidP="00F0017D">
            <w:pPr>
              <w:pStyle w:val="ListParagraph"/>
              <w:numPr>
                <w:ilvl w:val="1"/>
                <w:numId w:val="24"/>
              </w:numPr>
              <w:spacing w:after="160" w:line="259" w:lineRule="auto"/>
            </w:pPr>
            <w:r>
              <w:t xml:space="preserve">Consult </w:t>
            </w:r>
            <w:hyperlink r:id="rId40" w:history="1">
              <w:r w:rsidRPr="00D40F88">
                <w:rPr>
                  <w:rStyle w:val="Hyperlink"/>
                </w:rPr>
                <w:t>Kristi.Markey@nau.edu</w:t>
              </w:r>
            </w:hyperlink>
            <w:r>
              <w:t xml:space="preserve"> in the Comptroller’s Office for documenting </w:t>
            </w:r>
            <w:r w:rsidR="00F3320D">
              <w:t xml:space="preserve">incidents of </w:t>
            </w:r>
            <w:r w:rsidR="00C10AC3">
              <w:t xml:space="preserve">use of services </w:t>
            </w:r>
            <w:r>
              <w:t>outside of the course.</w:t>
            </w:r>
          </w:p>
          <w:p w14:paraId="69E31C45" w14:textId="4300837C" w:rsidR="00D45675" w:rsidRDefault="00D45675" w:rsidP="00F0017D">
            <w:pPr>
              <w:pStyle w:val="ListParagraph"/>
              <w:numPr>
                <w:ilvl w:val="0"/>
                <w:numId w:val="24"/>
              </w:numPr>
              <w:spacing w:after="160" w:line="259" w:lineRule="auto"/>
            </w:pPr>
            <w:r>
              <w:t xml:space="preserve">Not funding prohibited travel/third party expenses. </w:t>
            </w:r>
          </w:p>
          <w:p w14:paraId="20DB35AD" w14:textId="77777777" w:rsidR="003A653E" w:rsidRDefault="003A653E" w:rsidP="003A653E"/>
          <w:p w14:paraId="5CBDBEF8" w14:textId="7654159E" w:rsidR="003E369D" w:rsidRDefault="003E369D" w:rsidP="003E369D"/>
          <w:p w14:paraId="53DC6A08" w14:textId="77777777" w:rsidR="00C10AC3" w:rsidRDefault="00C10AC3" w:rsidP="00C10AC3">
            <w:pPr>
              <w:pStyle w:val="Heading1"/>
              <w:outlineLvl w:val="0"/>
            </w:pPr>
            <w:r>
              <w:lastRenderedPageBreak/>
              <w:t xml:space="preserve">COST BREAKDOWN  </w:t>
            </w:r>
          </w:p>
          <w:p w14:paraId="49DC9138" w14:textId="77777777" w:rsidR="00C10AC3" w:rsidRDefault="00C10AC3" w:rsidP="00C10AC3">
            <w:pPr>
              <w:pStyle w:val="Heading2"/>
              <w:outlineLvl w:val="1"/>
            </w:pPr>
            <w:r>
              <w:t>Expense Categories continued</w:t>
            </w:r>
          </w:p>
          <w:p w14:paraId="1BF84A3C" w14:textId="77777777" w:rsidR="00C10AC3" w:rsidRDefault="00C10AC3" w:rsidP="00C10AC3"/>
          <w:p w14:paraId="1F449406" w14:textId="429EA9B8" w:rsidR="00C10AC3" w:rsidRPr="000D1CA5" w:rsidRDefault="00C10AC3" w:rsidP="000D1CA5">
            <w:pPr>
              <w:pStyle w:val="Heading2"/>
              <w:ind w:left="360"/>
              <w:outlineLvl w:val="1"/>
            </w:pPr>
            <w:bookmarkStart w:id="11" w:name="_Materials/Software_[includes_Lab/St"/>
            <w:bookmarkEnd w:id="11"/>
            <w:r>
              <w:t>Materials/Software [includes Lab/Studio Supplies, Online access]</w:t>
            </w:r>
            <w:r w:rsidR="00ED4877" w:rsidRPr="00ED4877">
              <w:t xml:space="preserve"> </w:t>
            </w:r>
          </w:p>
          <w:p w14:paraId="24EF74CF" w14:textId="77777777" w:rsidR="00C10AC3" w:rsidRDefault="00C10AC3" w:rsidP="0051025A">
            <w:pPr>
              <w:pStyle w:val="ListParagraph"/>
            </w:pPr>
            <w:r w:rsidRPr="008E4836">
              <w:rPr>
                <w:b/>
                <w:bCs/>
              </w:rPr>
              <w:t>Consult</w:t>
            </w:r>
            <w:r>
              <w:t xml:space="preserve"> with the department accounting specialist.  A detailed list of all expenses for the course fee will be required to complete the worksheet.   </w:t>
            </w:r>
          </w:p>
          <w:p w14:paraId="744B4416" w14:textId="22212E82" w:rsidR="00B65483" w:rsidRDefault="00C10AC3" w:rsidP="00B65483">
            <w:pPr>
              <w:ind w:left="720"/>
            </w:pPr>
            <w:r w:rsidRPr="003A2A3E">
              <w:rPr>
                <w:b/>
                <w:bCs/>
              </w:rPr>
              <w:t>Use annual figures</w:t>
            </w:r>
            <w:r>
              <w:t xml:space="preserve">- </w:t>
            </w:r>
            <w:r w:rsidR="0051025A">
              <w:t xml:space="preserve">descriptions and dollar amounts should reflect an entire academic year. </w:t>
            </w:r>
            <w:r>
              <w:t xml:space="preserve">See </w:t>
            </w:r>
            <w:hyperlink w:anchor="_Materials/Software_Additional_Guide" w:history="1">
              <w:r w:rsidRPr="007B2B25">
                <w:rPr>
                  <w:rStyle w:val="Hyperlink"/>
                </w:rPr>
                <w:t>typical expenses</w:t>
              </w:r>
              <w:r w:rsidR="00EF7CBE" w:rsidRPr="007B2B25">
                <w:rPr>
                  <w:rStyle w:val="Hyperlink"/>
                </w:rPr>
                <w:t xml:space="preserve"> and additional guidelines</w:t>
              </w:r>
            </w:hyperlink>
            <w:r>
              <w:t>.</w:t>
            </w:r>
          </w:p>
          <w:p w14:paraId="1C9A1E8A" w14:textId="77777777" w:rsidR="00C10AC3" w:rsidRDefault="00C10AC3" w:rsidP="00C10AC3">
            <w:pPr>
              <w:ind w:left="360"/>
            </w:pPr>
          </w:p>
          <w:p w14:paraId="5F9251DF" w14:textId="77777777" w:rsidR="00C10AC3" w:rsidRDefault="00C10AC3" w:rsidP="00F0017D">
            <w:pPr>
              <w:pStyle w:val="ListParagraph"/>
              <w:numPr>
                <w:ilvl w:val="0"/>
                <w:numId w:val="26"/>
              </w:numPr>
              <w:spacing w:after="160" w:line="259" w:lineRule="auto"/>
            </w:pPr>
            <w:r>
              <w:t xml:space="preserve">Description- provide enough detail that an auditor can find the expense in accounting records.  </w:t>
            </w:r>
          </w:p>
          <w:p w14:paraId="0B5BCBA1" w14:textId="77777777" w:rsidR="00C10AC3" w:rsidRDefault="00C10AC3" w:rsidP="00F0017D">
            <w:pPr>
              <w:pStyle w:val="ListParagraph"/>
              <w:numPr>
                <w:ilvl w:val="0"/>
                <w:numId w:val="23"/>
              </w:numPr>
              <w:spacing w:after="160" w:line="259" w:lineRule="auto"/>
            </w:pPr>
            <w:r>
              <w:t>Identify the expense. Include per term details, if space allows.</w:t>
            </w:r>
          </w:p>
          <w:p w14:paraId="20F168D7" w14:textId="41A1F3A1" w:rsidR="00A4036C" w:rsidRDefault="00A4036C" w:rsidP="00A4036C">
            <w:pPr>
              <w:pStyle w:val="ListParagraph"/>
              <w:numPr>
                <w:ilvl w:val="0"/>
                <w:numId w:val="23"/>
              </w:numPr>
              <w:spacing w:after="160" w:line="259" w:lineRule="auto"/>
            </w:pPr>
            <w:r>
              <w:t xml:space="preserve">If more than 5 entries, group like items under a sub-category.  See </w:t>
            </w:r>
            <w:hyperlink w:anchor="_Expense_Inventory" w:history="1">
              <w:r w:rsidRPr="007B2B25">
                <w:rPr>
                  <w:rStyle w:val="Hyperlink"/>
                </w:rPr>
                <w:t>how to use expense inventory</w:t>
              </w:r>
            </w:hyperlink>
            <w:r>
              <w:t xml:space="preserve"> to create and document sub-categories for audit. </w:t>
            </w:r>
          </w:p>
          <w:p w14:paraId="15656D6E" w14:textId="77777777" w:rsidR="00C10AC3" w:rsidRDefault="00C10AC3" w:rsidP="00C10AC3">
            <w:pPr>
              <w:pStyle w:val="ListParagraph"/>
              <w:ind w:left="1440"/>
            </w:pPr>
          </w:p>
          <w:p w14:paraId="6F23CA9B" w14:textId="77777777" w:rsidR="00C10AC3" w:rsidRDefault="00C10AC3" w:rsidP="00F0017D">
            <w:pPr>
              <w:pStyle w:val="ListParagraph"/>
              <w:numPr>
                <w:ilvl w:val="0"/>
                <w:numId w:val="26"/>
              </w:numPr>
              <w:spacing w:after="160" w:line="259" w:lineRule="auto"/>
            </w:pPr>
            <w:r>
              <w:t>Total- this figure should equal the cost for an academic year.</w:t>
            </w:r>
          </w:p>
          <w:p w14:paraId="4B209E9C" w14:textId="77777777" w:rsidR="00C10AC3" w:rsidRDefault="00C10AC3" w:rsidP="00C10AC3">
            <w:pPr>
              <w:pStyle w:val="ListParagraph"/>
              <w:spacing w:after="160" w:line="259" w:lineRule="auto"/>
              <w:ind w:left="1080"/>
            </w:pPr>
          </w:p>
          <w:p w14:paraId="08003901" w14:textId="77777777" w:rsidR="0060341E" w:rsidRDefault="0060341E" w:rsidP="0060341E">
            <w:pPr>
              <w:pStyle w:val="ListParagraph"/>
              <w:numPr>
                <w:ilvl w:val="0"/>
                <w:numId w:val="26"/>
              </w:numPr>
              <w:spacing w:after="160" w:line="259" w:lineRule="auto"/>
            </w:pPr>
            <w:r>
              <w:t>Subtotal- this field will auto-calculate [sum of entered Totals].</w:t>
            </w:r>
          </w:p>
          <w:p w14:paraId="4A6F9B8A" w14:textId="77777777" w:rsidR="00C10AC3" w:rsidRDefault="00C10AC3" w:rsidP="00C10AC3">
            <w:pPr>
              <w:pStyle w:val="ListParagraph"/>
              <w:spacing w:after="160" w:line="259" w:lineRule="auto"/>
              <w:ind w:left="1080"/>
            </w:pPr>
          </w:p>
          <w:p w14:paraId="52F51D19" w14:textId="77777777" w:rsidR="0060341E" w:rsidRDefault="0060341E" w:rsidP="0060341E">
            <w:pPr>
              <w:pStyle w:val="ListParagraph"/>
              <w:numPr>
                <w:ilvl w:val="0"/>
                <w:numId w:val="26"/>
              </w:numPr>
              <w:spacing w:after="160" w:line="259" w:lineRule="auto"/>
            </w:pPr>
            <w:r>
              <w:t xml:space="preserve">Per Student Cost- this field will auto-calculate [Subtotal/course enrollment]. </w:t>
            </w:r>
          </w:p>
          <w:p w14:paraId="206A3255" w14:textId="5A1753B5" w:rsidR="0060341E" w:rsidRDefault="0060341E" w:rsidP="0060341E">
            <w:pPr>
              <w:pStyle w:val="ListParagraph"/>
              <w:numPr>
                <w:ilvl w:val="0"/>
                <w:numId w:val="24"/>
              </w:numPr>
              <w:spacing w:after="160" w:line="259" w:lineRule="auto"/>
            </w:pPr>
            <w:r>
              <w:t xml:space="preserve">This field will not work if Est. Annual Enrollment is empty or ‘0’ on page </w:t>
            </w:r>
            <w:r w:rsidR="000D1CA5">
              <w:t>1 of worksheet</w:t>
            </w:r>
            <w:r>
              <w:t>.</w:t>
            </w:r>
          </w:p>
          <w:p w14:paraId="73573707" w14:textId="77777777" w:rsidR="00C10AC3" w:rsidRDefault="00C10AC3" w:rsidP="00C10AC3">
            <w:pPr>
              <w:pStyle w:val="ListParagraph"/>
              <w:spacing w:after="160" w:line="259" w:lineRule="auto"/>
              <w:ind w:left="1440"/>
            </w:pPr>
          </w:p>
          <w:p w14:paraId="73E70858" w14:textId="6BCF38FF" w:rsidR="00C10AC3" w:rsidRDefault="00C10AC3" w:rsidP="00F0017D">
            <w:pPr>
              <w:pStyle w:val="ListParagraph"/>
              <w:numPr>
                <w:ilvl w:val="0"/>
                <w:numId w:val="26"/>
              </w:numPr>
              <w:spacing w:after="160" w:line="259" w:lineRule="auto"/>
            </w:pPr>
            <w:r>
              <w:t xml:space="preserve">Check box- must be checked.  Department assumes responsibility </w:t>
            </w:r>
            <w:r w:rsidR="00D45675">
              <w:t>for</w:t>
            </w:r>
          </w:p>
          <w:p w14:paraId="6A69CDA2" w14:textId="77777777" w:rsidR="00D45675" w:rsidRDefault="00D45675" w:rsidP="00F0017D">
            <w:pPr>
              <w:pStyle w:val="ListParagraph"/>
              <w:numPr>
                <w:ilvl w:val="0"/>
                <w:numId w:val="24"/>
              </w:numPr>
              <w:spacing w:after="160" w:line="259" w:lineRule="auto"/>
            </w:pPr>
            <w:r>
              <w:t xml:space="preserve">Paying all costs by the end of the academic year per policy </w:t>
            </w:r>
            <w:hyperlink r:id="rId41" w:history="1">
              <w:r w:rsidRPr="00E37F62">
                <w:rPr>
                  <w:rStyle w:val="Hyperlink"/>
                </w:rPr>
                <w:t>CMP 401-11</w:t>
              </w:r>
            </w:hyperlink>
            <w:r>
              <w:t xml:space="preserve">.  </w:t>
            </w:r>
          </w:p>
          <w:p w14:paraId="5BA8D3E9" w14:textId="77777777" w:rsidR="00C10AC3" w:rsidRDefault="00C10AC3" w:rsidP="00F0017D">
            <w:pPr>
              <w:pStyle w:val="ListParagraph"/>
              <w:numPr>
                <w:ilvl w:val="1"/>
                <w:numId w:val="24"/>
              </w:numPr>
              <w:spacing w:after="160" w:line="259" w:lineRule="auto"/>
            </w:pPr>
            <w:r>
              <w:t xml:space="preserve">No accruals.  </w:t>
            </w:r>
          </w:p>
          <w:p w14:paraId="76D665B6" w14:textId="77777777" w:rsidR="00C10AC3" w:rsidRDefault="00C10AC3" w:rsidP="00F0017D">
            <w:pPr>
              <w:pStyle w:val="ListParagraph"/>
              <w:numPr>
                <w:ilvl w:val="1"/>
                <w:numId w:val="24"/>
              </w:numPr>
              <w:spacing w:after="160" w:line="259" w:lineRule="auto"/>
            </w:pPr>
            <w:r>
              <w:t>Excessive balances may flag a course fee for review</w:t>
            </w:r>
          </w:p>
          <w:p w14:paraId="6EEBE9B1" w14:textId="34A25B05" w:rsidR="00D45675" w:rsidRDefault="00D45675" w:rsidP="00F0017D">
            <w:pPr>
              <w:pStyle w:val="ListParagraph"/>
              <w:numPr>
                <w:ilvl w:val="0"/>
                <w:numId w:val="24"/>
              </w:numPr>
              <w:spacing w:after="160" w:line="259" w:lineRule="auto"/>
            </w:pPr>
            <w:r>
              <w:t>Exclusive use of the materials for the students who paid the fee.</w:t>
            </w:r>
          </w:p>
          <w:p w14:paraId="65977003" w14:textId="13062CA8" w:rsidR="00C10AC3" w:rsidRDefault="00C10AC3" w:rsidP="00D45675">
            <w:pPr>
              <w:pStyle w:val="ListParagraph"/>
              <w:spacing w:after="160" w:line="259" w:lineRule="auto"/>
              <w:ind w:left="1440"/>
            </w:pPr>
            <w:r w:rsidRPr="00D45675">
              <w:rPr>
                <w:b/>
                <w:bCs/>
              </w:rPr>
              <w:t>Consult</w:t>
            </w:r>
            <w:r>
              <w:t xml:space="preserve"> </w:t>
            </w:r>
            <w:hyperlink r:id="rId42" w:history="1">
              <w:r w:rsidRPr="00D40F88">
                <w:rPr>
                  <w:rStyle w:val="Hyperlink"/>
                </w:rPr>
                <w:t>Kristi.Markey@nau.edu</w:t>
              </w:r>
            </w:hyperlink>
            <w:r>
              <w:t xml:space="preserve"> in the Comptroller’s Office for documenting </w:t>
            </w:r>
            <w:r w:rsidR="00F3320D">
              <w:t xml:space="preserve">incidents of </w:t>
            </w:r>
            <w:r>
              <w:t xml:space="preserve">use of </w:t>
            </w:r>
            <w:r w:rsidR="00F3320D">
              <w:t>materials</w:t>
            </w:r>
            <w:r>
              <w:t xml:space="preserve"> outside of the course.</w:t>
            </w:r>
          </w:p>
          <w:p w14:paraId="05C0FDF3" w14:textId="046D401C" w:rsidR="00D45675" w:rsidRDefault="00D45675" w:rsidP="00F0017D">
            <w:pPr>
              <w:pStyle w:val="ListParagraph"/>
              <w:numPr>
                <w:ilvl w:val="0"/>
                <w:numId w:val="24"/>
              </w:numPr>
              <w:spacing w:after="160" w:line="259" w:lineRule="auto"/>
            </w:pPr>
            <w:r>
              <w:t xml:space="preserve">Not funding prohibited material/software expenses. </w:t>
            </w:r>
          </w:p>
          <w:p w14:paraId="34D01114" w14:textId="77777777" w:rsidR="003E369D" w:rsidRDefault="003E369D" w:rsidP="003E369D"/>
          <w:p w14:paraId="42CC7D56" w14:textId="77777777" w:rsidR="00D270B2" w:rsidRDefault="00D270B2" w:rsidP="00D270B2">
            <w:pPr>
              <w:pStyle w:val="Heading1"/>
              <w:outlineLvl w:val="0"/>
            </w:pPr>
            <w:r>
              <w:lastRenderedPageBreak/>
              <w:t xml:space="preserve">COST BREAKDOWN  </w:t>
            </w:r>
          </w:p>
          <w:p w14:paraId="39F1269B" w14:textId="750347BE" w:rsidR="00D270B2" w:rsidRDefault="00D270B2" w:rsidP="00D270B2">
            <w:pPr>
              <w:pStyle w:val="Heading2"/>
              <w:outlineLvl w:val="1"/>
            </w:pPr>
            <w:bookmarkStart w:id="12" w:name="_Accrual_Category"/>
            <w:bookmarkEnd w:id="12"/>
            <w:r>
              <w:t>Accrual Category</w:t>
            </w:r>
          </w:p>
          <w:p w14:paraId="162BD50F" w14:textId="77777777" w:rsidR="00F71182" w:rsidRDefault="00F71182" w:rsidP="00D270B2"/>
          <w:p w14:paraId="5408936E" w14:textId="4BF332BA" w:rsidR="00D270B2" w:rsidRPr="00522F3A" w:rsidRDefault="00D270B2" w:rsidP="00522F3A">
            <w:pPr>
              <w:pStyle w:val="Heading2"/>
              <w:ind w:left="360"/>
              <w:outlineLvl w:val="1"/>
              <w:rPr>
                <w:i/>
                <w:iCs/>
                <w:sz w:val="22"/>
                <w:szCs w:val="22"/>
              </w:rPr>
            </w:pPr>
            <w:bookmarkStart w:id="13" w:name="_Specialized_Equipment_"/>
            <w:bookmarkEnd w:id="13"/>
            <w:r>
              <w:t>Specialized Equipment</w:t>
            </w:r>
            <w:r w:rsidR="00522F3A">
              <w:t xml:space="preserve"> </w:t>
            </w:r>
            <w:r w:rsidR="00522F3A" w:rsidRPr="00522F3A">
              <w:t xml:space="preserve">                         </w:t>
            </w:r>
            <w:r w:rsidR="00522F3A">
              <w:t xml:space="preserve">                                     </w:t>
            </w:r>
            <w:r w:rsidR="00522F3A" w:rsidRPr="00522F3A">
              <w:t xml:space="preserve">    </w:t>
            </w:r>
            <w:r w:rsidR="00522F3A" w:rsidRPr="00ED4877">
              <w:rPr>
                <w:i/>
                <w:iCs/>
                <w:sz w:val="22"/>
                <w:szCs w:val="22"/>
              </w:rPr>
              <w:t xml:space="preserve"> </w:t>
            </w:r>
            <w:r w:rsidR="00522F3A" w:rsidRPr="00522F3A">
              <w:t xml:space="preserve">       </w:t>
            </w:r>
          </w:p>
          <w:p w14:paraId="680CBC6C" w14:textId="77777777" w:rsidR="00D270B2" w:rsidRDefault="00D270B2" w:rsidP="0051025A">
            <w:pPr>
              <w:pStyle w:val="ListParagraph"/>
            </w:pPr>
            <w:r w:rsidRPr="008E4836">
              <w:rPr>
                <w:b/>
                <w:bCs/>
              </w:rPr>
              <w:t>Consult</w:t>
            </w:r>
            <w:r>
              <w:t xml:space="preserve"> with the department accounting specialist.  A detailed list of all expenses for the course fee will be required to complete the worksheet.   </w:t>
            </w:r>
          </w:p>
          <w:p w14:paraId="67FD356B" w14:textId="2A3466A9" w:rsidR="00F71182" w:rsidRDefault="00F71182" w:rsidP="0051025A">
            <w:pPr>
              <w:pStyle w:val="ListParagraph"/>
              <w:rPr>
                <w:rStyle w:val="Hyperlink"/>
                <w:sz w:val="16"/>
                <w:szCs w:val="16"/>
              </w:rPr>
            </w:pPr>
            <w:r>
              <w:rPr>
                <w:b/>
                <w:bCs/>
              </w:rPr>
              <w:t xml:space="preserve">Resource </w:t>
            </w:r>
            <w:r w:rsidRPr="00007DC4">
              <w:t>Additional</w:t>
            </w:r>
            <w:r>
              <w:t xml:space="preserve"> </w:t>
            </w:r>
            <w:r w:rsidR="00007DC4">
              <w:t>A</w:t>
            </w:r>
            <w:r w:rsidR="00845B1B">
              <w:t xml:space="preserve">ccrual </w:t>
            </w:r>
            <w:r w:rsidR="00007DC4">
              <w:t>D</w:t>
            </w:r>
            <w:r>
              <w:t>escription</w:t>
            </w:r>
            <w:r w:rsidR="0051025A">
              <w:t>s</w:t>
            </w:r>
            <w:r>
              <w:t xml:space="preserve"> page</w:t>
            </w:r>
            <w:r w:rsidR="0051025A">
              <w:t xml:space="preserve"> found</w:t>
            </w:r>
            <w:r>
              <w:t xml:space="preserve"> at </w:t>
            </w:r>
            <w:hyperlink r:id="rId43" w:history="1">
              <w:r w:rsidRPr="00083A83">
                <w:rPr>
                  <w:rStyle w:val="Hyperlink"/>
                  <w:sz w:val="16"/>
                  <w:szCs w:val="16"/>
                </w:rPr>
                <w:t>https://in.nau.edu/academic-affairs/program-course-fees/</w:t>
              </w:r>
            </w:hyperlink>
          </w:p>
          <w:p w14:paraId="0D6235B1" w14:textId="0BF2428E" w:rsidR="00007DC4" w:rsidRPr="00007DC4" w:rsidRDefault="00007DC4" w:rsidP="00007DC4">
            <w:pPr>
              <w:pStyle w:val="ListParagraph"/>
              <w:rPr>
                <w:color w:val="0563C1" w:themeColor="hyperlink"/>
                <w:sz w:val="16"/>
                <w:szCs w:val="16"/>
                <w:u w:val="single"/>
              </w:rPr>
            </w:pPr>
            <w:r>
              <w:rPr>
                <w:b/>
                <w:bCs/>
              </w:rPr>
              <w:t xml:space="preserve">Resource </w:t>
            </w:r>
            <w:r>
              <w:t xml:space="preserve">Shared Accruals (expense shared across multiple courses) page found at </w:t>
            </w:r>
            <w:hyperlink r:id="rId44" w:history="1">
              <w:r w:rsidRPr="00083A83">
                <w:rPr>
                  <w:rStyle w:val="Hyperlink"/>
                  <w:sz w:val="16"/>
                  <w:szCs w:val="16"/>
                </w:rPr>
                <w:t>https://in.nau.edu/academic-affairs/program-course-fees/</w:t>
              </w:r>
            </w:hyperlink>
          </w:p>
          <w:p w14:paraId="624B85AA" w14:textId="783E9013" w:rsidR="00763F06" w:rsidRPr="00DA0912" w:rsidRDefault="00763F06" w:rsidP="00DA0912">
            <w:pPr>
              <w:ind w:left="720"/>
              <w:rPr>
                <w:b/>
                <w:bCs/>
              </w:rPr>
            </w:pPr>
            <w:r w:rsidRPr="00DA0912">
              <w:rPr>
                <w:b/>
                <w:bCs/>
              </w:rPr>
              <w:t xml:space="preserve">Course fee accruals </w:t>
            </w:r>
            <w:r>
              <w:t xml:space="preserve">must benefit the students paying the fee.  See considerations for </w:t>
            </w:r>
            <w:hyperlink w:anchor="_New_specialized_equipment" w:history="1">
              <w:r w:rsidRPr="007B2B25">
                <w:rPr>
                  <w:rStyle w:val="Hyperlink"/>
                </w:rPr>
                <w:t>purchasing new equipment</w:t>
              </w:r>
            </w:hyperlink>
            <w:r>
              <w:t xml:space="preserve">.  </w:t>
            </w:r>
          </w:p>
          <w:p w14:paraId="7A668296" w14:textId="46182B45" w:rsidR="00D270B2" w:rsidRDefault="00DA0912" w:rsidP="00DA0912">
            <w:pPr>
              <w:ind w:left="720"/>
            </w:pPr>
            <w:r>
              <w:t xml:space="preserve">See </w:t>
            </w:r>
            <w:hyperlink w:anchor="_Accruals-_Specialized_Equipment" w:history="1">
              <w:r w:rsidRPr="007B2B25">
                <w:rPr>
                  <w:rStyle w:val="Hyperlink"/>
                </w:rPr>
                <w:t>typical accruals</w:t>
              </w:r>
              <w:r w:rsidR="00EF7CBE" w:rsidRPr="007B2B25">
                <w:rPr>
                  <w:rStyle w:val="Hyperlink"/>
                </w:rPr>
                <w:t xml:space="preserve"> and </w:t>
              </w:r>
              <w:r w:rsidR="00E4199C" w:rsidRPr="007B2B25">
                <w:rPr>
                  <w:rStyle w:val="Hyperlink"/>
                </w:rPr>
                <w:t xml:space="preserve">additional </w:t>
              </w:r>
              <w:r w:rsidR="00EF7CBE" w:rsidRPr="007B2B25">
                <w:rPr>
                  <w:rStyle w:val="Hyperlink"/>
                </w:rPr>
                <w:t>guidelines</w:t>
              </w:r>
            </w:hyperlink>
            <w:r>
              <w:t>.</w:t>
            </w:r>
          </w:p>
          <w:p w14:paraId="300C6B9F" w14:textId="77777777" w:rsidR="00DA0912" w:rsidRPr="00763F06" w:rsidRDefault="00DA0912" w:rsidP="00DA0912">
            <w:pPr>
              <w:ind w:left="720"/>
              <w:rPr>
                <w:b/>
                <w:bCs/>
              </w:rPr>
            </w:pPr>
          </w:p>
          <w:p w14:paraId="49ACB837" w14:textId="77777777" w:rsidR="00D270B2" w:rsidRDefault="00D270B2" w:rsidP="00F0017D">
            <w:pPr>
              <w:pStyle w:val="ListParagraph"/>
              <w:numPr>
                <w:ilvl w:val="0"/>
                <w:numId w:val="27"/>
              </w:numPr>
              <w:spacing w:after="160" w:line="259" w:lineRule="auto"/>
            </w:pPr>
            <w:r>
              <w:t xml:space="preserve">Description- provide enough detail that an auditor can find the expense in accounting records.  </w:t>
            </w:r>
          </w:p>
          <w:p w14:paraId="0223FC69" w14:textId="29C02944" w:rsidR="00D270B2" w:rsidRDefault="00D270B2" w:rsidP="00F0017D">
            <w:pPr>
              <w:pStyle w:val="ListParagraph"/>
              <w:numPr>
                <w:ilvl w:val="0"/>
                <w:numId w:val="23"/>
              </w:numPr>
              <w:spacing w:after="160" w:line="259" w:lineRule="auto"/>
            </w:pPr>
            <w:r>
              <w:t>Id</w:t>
            </w:r>
            <w:r w:rsidR="00163D23">
              <w:t>entify the specialized equipment; include property number if available.</w:t>
            </w:r>
          </w:p>
          <w:p w14:paraId="45686582" w14:textId="3D6400F6" w:rsidR="00D270B2" w:rsidRDefault="00163D23" w:rsidP="00007DC4">
            <w:pPr>
              <w:pStyle w:val="ListParagraph"/>
              <w:numPr>
                <w:ilvl w:val="0"/>
                <w:numId w:val="23"/>
              </w:numPr>
              <w:spacing w:after="160" w:line="259" w:lineRule="auto"/>
            </w:pPr>
            <w:r>
              <w:t>If similar items have different costs per unit,</w:t>
            </w:r>
            <w:r w:rsidR="00BF2757">
              <w:t xml:space="preserve"> for example, microscope A costs $500 and microscope B costs $800, create separate entries.</w:t>
            </w:r>
          </w:p>
          <w:p w14:paraId="4085C225" w14:textId="77777777" w:rsidR="00007DC4" w:rsidRPr="00007DC4" w:rsidRDefault="00007DC4" w:rsidP="00007DC4">
            <w:pPr>
              <w:pStyle w:val="ListParagraph"/>
              <w:spacing w:after="160" w:line="259" w:lineRule="auto"/>
              <w:ind w:left="1440"/>
            </w:pPr>
          </w:p>
          <w:p w14:paraId="3063B7F7" w14:textId="77777777" w:rsidR="00522F3A" w:rsidRDefault="00BF2757" w:rsidP="00F0017D">
            <w:pPr>
              <w:pStyle w:val="ListParagraph"/>
              <w:numPr>
                <w:ilvl w:val="0"/>
                <w:numId w:val="27"/>
              </w:numPr>
              <w:spacing w:after="160" w:line="259" w:lineRule="auto"/>
            </w:pPr>
            <w:r>
              <w:t>Computers or A/V- check if the equipment is computer (laptops, tablets included) or AV equipment.</w:t>
            </w:r>
            <w:r w:rsidR="00D45675">
              <w:t xml:space="preserve">                                                                                                                                   </w:t>
            </w:r>
          </w:p>
          <w:p w14:paraId="2A6ED3E4" w14:textId="76017147" w:rsidR="00BF2757" w:rsidRPr="00D45675" w:rsidRDefault="00BF2757" w:rsidP="00522F3A">
            <w:pPr>
              <w:pStyle w:val="ListParagraph"/>
              <w:spacing w:after="160" w:line="259" w:lineRule="auto"/>
              <w:ind w:left="1080"/>
            </w:pPr>
            <w:r w:rsidRPr="00D45675">
              <w:rPr>
                <w:b/>
                <w:bCs/>
              </w:rPr>
              <w:t xml:space="preserve">Consult </w:t>
            </w:r>
            <w:r>
              <w:t xml:space="preserve">with ITS </w:t>
            </w:r>
            <w:hyperlink r:id="rId45" w:history="1">
              <w:r w:rsidRPr="00D40F88">
                <w:rPr>
                  <w:rStyle w:val="Hyperlink"/>
                </w:rPr>
                <w:t>Kegan.Remington@nau.edu</w:t>
              </w:r>
            </w:hyperlink>
            <w:r>
              <w:t xml:space="preserve"> to confirm that specialized equipment is not covered by the IT Central Tech Fee.</w:t>
            </w:r>
            <w:r w:rsidR="00845B1B">
              <w:t xml:space="preserve">  Course fees cannot be used for IT Central Tech Fee responsibilities.</w:t>
            </w:r>
          </w:p>
          <w:p w14:paraId="2CB2C5D8" w14:textId="77777777" w:rsidR="00D270B2" w:rsidRPr="00845B1B" w:rsidRDefault="00D270B2" w:rsidP="00D270B2">
            <w:pPr>
              <w:pStyle w:val="ListParagraph"/>
              <w:spacing w:after="160" w:line="259" w:lineRule="auto"/>
              <w:ind w:left="1080"/>
              <w:rPr>
                <w:sz w:val="16"/>
                <w:szCs w:val="16"/>
              </w:rPr>
            </w:pPr>
          </w:p>
          <w:p w14:paraId="2A471267" w14:textId="21D960EA" w:rsidR="00F028D2" w:rsidRDefault="00BF2757" w:rsidP="00F0017D">
            <w:pPr>
              <w:pStyle w:val="ListParagraph"/>
              <w:numPr>
                <w:ilvl w:val="0"/>
                <w:numId w:val="27"/>
              </w:numPr>
              <w:spacing w:after="160" w:line="259" w:lineRule="auto"/>
            </w:pPr>
            <w:r>
              <w:t>Number of units- enter total number of units required for the course</w:t>
            </w:r>
            <w:r w:rsidR="00792E82">
              <w:t>(s).</w:t>
            </w:r>
          </w:p>
          <w:p w14:paraId="4C7E5CC3" w14:textId="77777777" w:rsidR="00F028D2" w:rsidRPr="00845B1B" w:rsidRDefault="00F028D2" w:rsidP="00F028D2">
            <w:pPr>
              <w:pStyle w:val="ListParagraph"/>
              <w:spacing w:after="160" w:line="259" w:lineRule="auto"/>
              <w:ind w:left="1080"/>
              <w:rPr>
                <w:sz w:val="16"/>
                <w:szCs w:val="16"/>
              </w:rPr>
            </w:pPr>
          </w:p>
          <w:p w14:paraId="3B0AB5C1" w14:textId="6675EB0B" w:rsidR="00F028D2" w:rsidRDefault="00F028D2" w:rsidP="00F0017D">
            <w:pPr>
              <w:pStyle w:val="ListParagraph"/>
              <w:numPr>
                <w:ilvl w:val="0"/>
                <w:numId w:val="27"/>
              </w:numPr>
              <w:spacing w:after="160" w:line="259" w:lineRule="auto"/>
            </w:pPr>
            <w:r>
              <w:t>Cost per Unit- list the current cost of equipment including all taxes and any extra fees for delivery or installation.</w:t>
            </w:r>
            <w:r w:rsidR="00845B1B">
              <w:t xml:space="preserve">  Capture total cost per unit so funding does not come up short.</w:t>
            </w:r>
          </w:p>
          <w:p w14:paraId="6E1FF53D" w14:textId="77777777" w:rsidR="00007DC4" w:rsidRDefault="00007DC4" w:rsidP="00007DC4">
            <w:pPr>
              <w:pStyle w:val="ListParagraph"/>
            </w:pPr>
          </w:p>
          <w:p w14:paraId="54C6EA86" w14:textId="6153B552" w:rsidR="00007DC4" w:rsidRDefault="00007DC4" w:rsidP="00F0017D">
            <w:pPr>
              <w:pStyle w:val="ListParagraph"/>
              <w:numPr>
                <w:ilvl w:val="0"/>
                <w:numId w:val="27"/>
              </w:numPr>
              <w:spacing w:after="160" w:line="259" w:lineRule="auto"/>
            </w:pPr>
            <w:r>
              <w:t>Total Amount- this field will auto-calculate [# of units x cost per unit]</w:t>
            </w:r>
          </w:p>
          <w:p w14:paraId="24EB7712" w14:textId="77777777" w:rsidR="00F028D2" w:rsidRPr="00845B1B" w:rsidRDefault="00F028D2" w:rsidP="00F028D2">
            <w:pPr>
              <w:pStyle w:val="ListParagraph"/>
              <w:rPr>
                <w:sz w:val="16"/>
                <w:szCs w:val="16"/>
              </w:rPr>
            </w:pPr>
          </w:p>
          <w:p w14:paraId="0C91145C" w14:textId="77777777" w:rsidR="00F028D2" w:rsidRPr="00845B1B" w:rsidRDefault="00F028D2" w:rsidP="00F028D2">
            <w:pPr>
              <w:pStyle w:val="ListParagraph"/>
              <w:rPr>
                <w:sz w:val="16"/>
                <w:szCs w:val="16"/>
              </w:rPr>
            </w:pPr>
          </w:p>
          <w:p w14:paraId="1FD3A695" w14:textId="77777777" w:rsidR="005E4B7D" w:rsidRPr="00F71182" w:rsidRDefault="005E4B7D" w:rsidP="005E4B7D">
            <w:pPr>
              <w:pStyle w:val="ListParagraph"/>
            </w:pPr>
          </w:p>
          <w:p w14:paraId="0823CB53" w14:textId="77777777" w:rsidR="00F71182" w:rsidRDefault="00F71182" w:rsidP="00F71182">
            <w:pPr>
              <w:pStyle w:val="Heading1"/>
              <w:outlineLvl w:val="0"/>
            </w:pPr>
            <w:r>
              <w:lastRenderedPageBreak/>
              <w:t xml:space="preserve">COST BREAKDOWN  </w:t>
            </w:r>
          </w:p>
          <w:p w14:paraId="603BEDDE" w14:textId="22FC2FEF" w:rsidR="00F71182" w:rsidRDefault="00F71182" w:rsidP="00F71182">
            <w:pPr>
              <w:pStyle w:val="Heading2"/>
              <w:outlineLvl w:val="1"/>
            </w:pPr>
            <w:r>
              <w:t>Accrual Category continued</w:t>
            </w:r>
          </w:p>
          <w:p w14:paraId="3FC7A816" w14:textId="77777777" w:rsidR="00F71182" w:rsidRPr="00F71182" w:rsidRDefault="00F71182" w:rsidP="00F71182"/>
          <w:p w14:paraId="4DD2D7CD" w14:textId="6201CEC4" w:rsidR="005E4B7D" w:rsidRDefault="005E4B7D" w:rsidP="00F0017D">
            <w:pPr>
              <w:pStyle w:val="ListParagraph"/>
              <w:numPr>
                <w:ilvl w:val="0"/>
                <w:numId w:val="27"/>
              </w:numPr>
              <w:spacing w:after="160" w:line="259" w:lineRule="auto"/>
            </w:pPr>
            <w:r>
              <w:t xml:space="preserve">Expense Date- enter the </w:t>
            </w:r>
            <w:r w:rsidRPr="00763F06">
              <w:t>fiscal</w:t>
            </w:r>
            <w:r>
              <w:t xml:space="preserve"> year the next purchase will be made.</w:t>
            </w:r>
            <w:r w:rsidR="00763F06">
              <w:t xml:space="preserve">  </w:t>
            </w:r>
            <w:r w:rsidR="00763F06">
              <w:rPr>
                <w:sz w:val="16"/>
                <w:szCs w:val="16"/>
              </w:rPr>
              <w:t>Fiscal year is July 1-June 30.</w:t>
            </w:r>
          </w:p>
          <w:p w14:paraId="2CADA705" w14:textId="77777777" w:rsidR="005E4B7D" w:rsidRPr="005E4B7D" w:rsidRDefault="005E4B7D" w:rsidP="005E4B7D">
            <w:pPr>
              <w:pStyle w:val="ListParagraph"/>
              <w:rPr>
                <w:sz w:val="16"/>
                <w:szCs w:val="16"/>
              </w:rPr>
            </w:pPr>
          </w:p>
          <w:p w14:paraId="2C6FB535" w14:textId="77777777" w:rsidR="00F71182" w:rsidRDefault="00F71182" w:rsidP="00F0017D">
            <w:pPr>
              <w:pStyle w:val="ListParagraph"/>
              <w:numPr>
                <w:ilvl w:val="0"/>
                <w:numId w:val="27"/>
              </w:numPr>
              <w:spacing w:after="160" w:line="259" w:lineRule="auto"/>
            </w:pPr>
            <w:r>
              <w:t>Useful Life in years- the number of years the equipment typically lasts before requiring replacement.</w:t>
            </w:r>
          </w:p>
          <w:p w14:paraId="548785CC" w14:textId="77777777" w:rsidR="00F71182" w:rsidRDefault="00F71182" w:rsidP="00F71182">
            <w:pPr>
              <w:pStyle w:val="ListParagraph"/>
            </w:pPr>
          </w:p>
          <w:p w14:paraId="615CB932" w14:textId="771B9555" w:rsidR="00D270B2" w:rsidRDefault="005E4B7D" w:rsidP="00F0017D">
            <w:pPr>
              <w:pStyle w:val="ListParagraph"/>
              <w:numPr>
                <w:ilvl w:val="0"/>
                <w:numId w:val="27"/>
              </w:numPr>
              <w:spacing w:after="160" w:line="259" w:lineRule="auto"/>
            </w:pPr>
            <w:r>
              <w:t xml:space="preserve">Per Student Cost- </w:t>
            </w:r>
            <w:r w:rsidR="00D270B2">
              <w:t xml:space="preserve">this field will auto-calculate </w:t>
            </w:r>
            <w:r w:rsidR="00007DC4">
              <w:t>[(total amount/useful life)/enrollment)].</w:t>
            </w:r>
          </w:p>
          <w:p w14:paraId="3D39A92D" w14:textId="60B2E1DC" w:rsidR="00D270B2" w:rsidRDefault="00D270B2" w:rsidP="00F0017D">
            <w:pPr>
              <w:pStyle w:val="ListParagraph"/>
              <w:numPr>
                <w:ilvl w:val="0"/>
                <w:numId w:val="24"/>
              </w:numPr>
              <w:spacing w:after="160" w:line="259" w:lineRule="auto"/>
            </w:pPr>
            <w:r>
              <w:t xml:space="preserve">This field will not work if Est. Annual Enrollment is empty or ‘0’ on page </w:t>
            </w:r>
            <w:r w:rsidR="000D1CA5">
              <w:t>1 of worksheet.</w:t>
            </w:r>
            <w:r w:rsidR="00845B1B">
              <w:t xml:space="preserve">  </w:t>
            </w:r>
          </w:p>
          <w:p w14:paraId="50E832B6" w14:textId="38C43E05" w:rsidR="00845B1B" w:rsidRDefault="00845B1B" w:rsidP="00F0017D">
            <w:pPr>
              <w:pStyle w:val="ListParagraph"/>
              <w:numPr>
                <w:ilvl w:val="0"/>
                <w:numId w:val="24"/>
              </w:numPr>
              <w:spacing w:after="160" w:line="259" w:lineRule="auto"/>
            </w:pPr>
            <w:r>
              <w:t>Use this field when adding up the total for Accrual Per Student Cost.</w:t>
            </w:r>
          </w:p>
          <w:p w14:paraId="681C0068" w14:textId="17FAF001" w:rsidR="00D270B2" w:rsidRDefault="00D270B2" w:rsidP="00D270B2">
            <w:pPr>
              <w:pStyle w:val="ListParagraph"/>
              <w:spacing w:after="160" w:line="259" w:lineRule="auto"/>
              <w:ind w:left="1440"/>
            </w:pPr>
          </w:p>
          <w:p w14:paraId="738EADB6" w14:textId="77777777" w:rsidR="00DA4C07" w:rsidRDefault="005E4B7D" w:rsidP="00F0017D">
            <w:pPr>
              <w:pStyle w:val="ListParagraph"/>
              <w:numPr>
                <w:ilvl w:val="0"/>
                <w:numId w:val="27"/>
              </w:numPr>
              <w:spacing w:after="160" w:line="259" w:lineRule="auto"/>
            </w:pPr>
            <w:r>
              <w:t xml:space="preserve">Primary Room- enter </w:t>
            </w:r>
            <w:r w:rsidR="00B65483">
              <w:t xml:space="preserve">building and room information identifying where the equipment can </w:t>
            </w:r>
          </w:p>
          <w:p w14:paraId="77F5C557" w14:textId="2CF5FA43" w:rsidR="005E4B7D" w:rsidRDefault="00B65483" w:rsidP="00DA4C07">
            <w:pPr>
              <w:pStyle w:val="ListParagraph"/>
              <w:spacing w:after="160" w:line="259" w:lineRule="auto"/>
              <w:ind w:left="1080"/>
            </w:pPr>
            <w:r>
              <w:t>be found.</w:t>
            </w:r>
          </w:p>
          <w:p w14:paraId="5BEF1A1A" w14:textId="372817CA" w:rsidR="005E4B7D" w:rsidRDefault="00B65483" w:rsidP="005E4B7D">
            <w:pPr>
              <w:pStyle w:val="ListParagraph"/>
              <w:spacing w:after="160" w:line="259" w:lineRule="auto"/>
              <w:ind w:left="1080"/>
            </w:pPr>
            <w:r>
              <w:rPr>
                <w:b/>
                <w:bCs/>
              </w:rPr>
              <w:t xml:space="preserve">Consult </w:t>
            </w:r>
            <w:r>
              <w:t>with Submitter about the format of the primary room information.</w:t>
            </w:r>
          </w:p>
          <w:p w14:paraId="182582B1" w14:textId="77777777" w:rsidR="00B65483" w:rsidRPr="00B65483" w:rsidRDefault="00B65483" w:rsidP="005E4B7D">
            <w:pPr>
              <w:pStyle w:val="ListParagraph"/>
              <w:spacing w:after="160" w:line="259" w:lineRule="auto"/>
              <w:ind w:left="1080"/>
              <w:rPr>
                <w:sz w:val="16"/>
                <w:szCs w:val="16"/>
              </w:rPr>
            </w:pPr>
          </w:p>
          <w:p w14:paraId="430C984E" w14:textId="4F4251BE" w:rsidR="00F71182" w:rsidRDefault="00007DC4" w:rsidP="00F0017D">
            <w:pPr>
              <w:pStyle w:val="ListParagraph"/>
              <w:numPr>
                <w:ilvl w:val="0"/>
                <w:numId w:val="27"/>
              </w:numPr>
              <w:spacing w:after="160" w:line="259" w:lineRule="auto"/>
            </w:pPr>
            <w:r>
              <w:t>Specialized Equipment P</w:t>
            </w:r>
            <w:r w:rsidR="005E4B7D">
              <w:t xml:space="preserve">er Student </w:t>
            </w:r>
            <w:r w:rsidR="00845B1B">
              <w:t>Cost</w:t>
            </w:r>
            <w:r w:rsidR="005E4B7D">
              <w:t xml:space="preserve">- </w:t>
            </w:r>
            <w:r>
              <w:t xml:space="preserve">manually </w:t>
            </w:r>
            <w:r w:rsidR="005E4B7D">
              <w:t>add the per student cost from each accrual entry.</w:t>
            </w:r>
            <w:r w:rsidR="00F71182">
              <w:t xml:space="preserve"> </w:t>
            </w:r>
            <w:r>
              <w:rPr>
                <w:i/>
                <w:iCs/>
              </w:rPr>
              <w:t xml:space="preserve">This field does </w:t>
            </w:r>
            <w:r>
              <w:t xml:space="preserve">not </w:t>
            </w:r>
            <w:r>
              <w:rPr>
                <w:i/>
                <w:iCs/>
              </w:rPr>
              <w:t>auto-calculate.</w:t>
            </w:r>
            <w:r w:rsidR="00F71182">
              <w:t xml:space="preserve"> </w:t>
            </w:r>
          </w:p>
          <w:p w14:paraId="1449619E" w14:textId="5879FCC6" w:rsidR="00F71182" w:rsidRDefault="00007DC4" w:rsidP="00F0017D">
            <w:pPr>
              <w:pStyle w:val="ListParagraph"/>
              <w:numPr>
                <w:ilvl w:val="0"/>
                <w:numId w:val="24"/>
              </w:numPr>
              <w:spacing w:after="160" w:line="259" w:lineRule="auto"/>
            </w:pPr>
            <w:r>
              <w:t xml:space="preserve">Include per student costs from Additional Accrual Descriptions </w:t>
            </w:r>
            <w:r w:rsidR="00F71182">
              <w:t xml:space="preserve">in the calculation and attach the additional accrual information to the worksheet for submission. </w:t>
            </w:r>
          </w:p>
          <w:p w14:paraId="3CA2A2CB" w14:textId="107CB1DD" w:rsidR="00007DC4" w:rsidRDefault="00007DC4" w:rsidP="00F0017D">
            <w:pPr>
              <w:pStyle w:val="ListParagraph"/>
              <w:numPr>
                <w:ilvl w:val="0"/>
                <w:numId w:val="24"/>
              </w:numPr>
              <w:spacing w:after="160" w:line="259" w:lineRule="auto"/>
            </w:pPr>
            <w:r>
              <w:t>Include per student costs from Shared Accruals in the calculation an attach the shared accrual information to the worksheet for submission.</w:t>
            </w:r>
          </w:p>
          <w:p w14:paraId="59C7EA8D" w14:textId="77777777" w:rsidR="00F71182" w:rsidRPr="00F71182" w:rsidRDefault="00F71182" w:rsidP="00F71182">
            <w:pPr>
              <w:pStyle w:val="ListParagraph"/>
              <w:spacing w:after="160" w:line="259" w:lineRule="auto"/>
              <w:ind w:left="1080"/>
              <w:rPr>
                <w:sz w:val="16"/>
                <w:szCs w:val="16"/>
              </w:rPr>
            </w:pPr>
          </w:p>
          <w:p w14:paraId="1548868D" w14:textId="2EEAC5E3" w:rsidR="00D270B2" w:rsidRDefault="00D270B2" w:rsidP="00F0017D">
            <w:pPr>
              <w:pStyle w:val="ListParagraph"/>
              <w:numPr>
                <w:ilvl w:val="0"/>
                <w:numId w:val="27"/>
              </w:numPr>
              <w:spacing w:after="160" w:line="259" w:lineRule="auto"/>
            </w:pPr>
            <w:r>
              <w:t xml:space="preserve">Check box- must be checked.  Department assumes responsibility </w:t>
            </w:r>
            <w:r w:rsidR="00D45675">
              <w:t>for</w:t>
            </w:r>
          </w:p>
          <w:p w14:paraId="1A5E90DD" w14:textId="4145AD65" w:rsidR="00D270B2" w:rsidRDefault="00D45675" w:rsidP="00F0017D">
            <w:pPr>
              <w:pStyle w:val="ListParagraph"/>
              <w:numPr>
                <w:ilvl w:val="0"/>
                <w:numId w:val="24"/>
              </w:numPr>
              <w:spacing w:after="160" w:line="259" w:lineRule="auto"/>
            </w:pPr>
            <w:r>
              <w:t>Confirming multi-year use that requires accrual</w:t>
            </w:r>
            <w:r w:rsidR="00C01579">
              <w:t xml:space="preserve">.  </w:t>
            </w:r>
            <w:r w:rsidR="00D270B2">
              <w:t xml:space="preserve"> </w:t>
            </w:r>
          </w:p>
          <w:p w14:paraId="6E7E638B" w14:textId="77777777" w:rsidR="00D45675" w:rsidRDefault="00D45675" w:rsidP="00F0017D">
            <w:pPr>
              <w:pStyle w:val="ListParagraph"/>
              <w:numPr>
                <w:ilvl w:val="0"/>
                <w:numId w:val="24"/>
              </w:numPr>
              <w:spacing w:after="160" w:line="259" w:lineRule="auto"/>
            </w:pPr>
            <w:r>
              <w:t>Exclusive use of the materials for the students who paid the fee.</w:t>
            </w:r>
          </w:p>
          <w:p w14:paraId="129ECF6D" w14:textId="77777777" w:rsidR="00DA4C07" w:rsidRDefault="00D270B2" w:rsidP="00D45675">
            <w:pPr>
              <w:pStyle w:val="ListParagraph"/>
              <w:spacing w:after="160" w:line="259" w:lineRule="auto"/>
              <w:ind w:left="1440"/>
            </w:pPr>
            <w:r w:rsidRPr="00D45675">
              <w:rPr>
                <w:b/>
                <w:bCs/>
              </w:rPr>
              <w:t>Consult</w:t>
            </w:r>
            <w:r>
              <w:t xml:space="preserve"> </w:t>
            </w:r>
            <w:hyperlink r:id="rId46" w:history="1">
              <w:r w:rsidRPr="00D40F88">
                <w:rPr>
                  <w:rStyle w:val="Hyperlink"/>
                </w:rPr>
                <w:t>Kristi.Markey@nau.edu</w:t>
              </w:r>
            </w:hyperlink>
            <w:r>
              <w:t xml:space="preserve"> in the Comptroller’s Office for documenting </w:t>
            </w:r>
            <w:r w:rsidR="00763F06">
              <w:t xml:space="preserve">incidents </w:t>
            </w:r>
          </w:p>
          <w:p w14:paraId="0AB20894" w14:textId="43AB02FF" w:rsidR="00D270B2" w:rsidRDefault="00763F06" w:rsidP="00D45675">
            <w:pPr>
              <w:pStyle w:val="ListParagraph"/>
              <w:spacing w:after="160" w:line="259" w:lineRule="auto"/>
              <w:ind w:left="1440"/>
            </w:pPr>
            <w:r>
              <w:t xml:space="preserve">of </w:t>
            </w:r>
            <w:r w:rsidR="00D270B2">
              <w:t xml:space="preserve">use of </w:t>
            </w:r>
            <w:r w:rsidR="00C01579">
              <w:t xml:space="preserve">equipment </w:t>
            </w:r>
            <w:r w:rsidR="00D270B2">
              <w:t>outside of the course.</w:t>
            </w:r>
          </w:p>
          <w:p w14:paraId="6E412EC9" w14:textId="51DFB572" w:rsidR="00D45675" w:rsidRDefault="00D45675" w:rsidP="00F0017D">
            <w:pPr>
              <w:pStyle w:val="ListParagraph"/>
              <w:numPr>
                <w:ilvl w:val="0"/>
                <w:numId w:val="24"/>
              </w:numPr>
              <w:spacing w:after="160" w:line="259" w:lineRule="auto"/>
            </w:pPr>
            <w:r>
              <w:t xml:space="preserve">Not funding prohibited accruals. </w:t>
            </w:r>
          </w:p>
          <w:p w14:paraId="3F772940" w14:textId="59764262" w:rsidR="00BD5F4C" w:rsidRDefault="00BD5F4C" w:rsidP="00AC0852">
            <w:pPr>
              <w:pStyle w:val="ListParagraph"/>
            </w:pPr>
          </w:p>
          <w:p w14:paraId="28DD840B" w14:textId="551F56B0" w:rsidR="00BD5F4C" w:rsidRDefault="00BD5F4C" w:rsidP="00AC0852">
            <w:pPr>
              <w:pStyle w:val="ListParagraph"/>
            </w:pPr>
          </w:p>
          <w:p w14:paraId="2E4D7CB9" w14:textId="6DB6966D" w:rsidR="00BD5F4C" w:rsidRDefault="00BD5F4C" w:rsidP="00AC0852">
            <w:pPr>
              <w:pStyle w:val="ListParagraph"/>
            </w:pPr>
          </w:p>
          <w:p w14:paraId="10B5CFE8" w14:textId="5B4FC9C5" w:rsidR="00BD5F4C" w:rsidRDefault="00BD5F4C" w:rsidP="00AC0852">
            <w:pPr>
              <w:pStyle w:val="ListParagraph"/>
            </w:pPr>
          </w:p>
          <w:p w14:paraId="529E8F63" w14:textId="27EFA5F4" w:rsidR="00BD5F4C" w:rsidRDefault="00BD5F4C" w:rsidP="00AC0852">
            <w:pPr>
              <w:pStyle w:val="ListParagraph"/>
            </w:pPr>
          </w:p>
          <w:p w14:paraId="543F70BB" w14:textId="2F2466DF" w:rsidR="003A65CD" w:rsidRPr="003A65CD" w:rsidRDefault="00C01579" w:rsidP="003A65CD">
            <w:pPr>
              <w:pStyle w:val="Heading1"/>
              <w:outlineLvl w:val="0"/>
            </w:pPr>
            <w:bookmarkStart w:id="14" w:name="_Manual_Cross-Check"/>
            <w:bookmarkEnd w:id="14"/>
            <w:r>
              <w:lastRenderedPageBreak/>
              <w:t>Manual Cross-Check</w:t>
            </w:r>
          </w:p>
          <w:p w14:paraId="4CE9ADAD" w14:textId="228B3C39" w:rsidR="00BD5F4C" w:rsidRDefault="003A65CD" w:rsidP="0051025A">
            <w:pPr>
              <w:ind w:left="720"/>
            </w:pPr>
            <w:r>
              <w:t>The purpose of the cross-check is to confirm the originally proposed fee matches the total amount of the per student costs across each expense.</w:t>
            </w:r>
          </w:p>
          <w:p w14:paraId="52922DEC" w14:textId="28119A29" w:rsidR="003A65CD" w:rsidRPr="00901A57" w:rsidRDefault="003A65CD" w:rsidP="003A65CD"/>
          <w:p w14:paraId="79478C9F" w14:textId="12FA08F7" w:rsidR="003A65CD" w:rsidRDefault="003A65CD" w:rsidP="00F0017D">
            <w:pPr>
              <w:pStyle w:val="ListParagraph"/>
              <w:numPr>
                <w:ilvl w:val="0"/>
                <w:numId w:val="28"/>
              </w:numPr>
              <w:spacing w:line="276" w:lineRule="auto"/>
            </w:pPr>
            <w:r>
              <w:t xml:space="preserve">Personnel Per Student Cost- enter amount from page </w:t>
            </w:r>
            <w:r w:rsidR="000D1CA5">
              <w:t>3 of worksheet</w:t>
            </w:r>
            <w:r>
              <w:t>.</w:t>
            </w:r>
            <w:r w:rsidR="0028396C">
              <w:t xml:space="preserve">                   </w:t>
            </w:r>
            <w:r w:rsidR="0028396C" w:rsidRPr="00ED4877">
              <w:rPr>
                <w:i/>
                <w:iCs/>
                <w:color w:val="0563C1"/>
              </w:rPr>
              <w:t xml:space="preserve"> </w:t>
            </w:r>
            <w:r w:rsidR="00522F3A">
              <w:rPr>
                <w:i/>
                <w:iCs/>
                <w:color w:val="0563C1"/>
              </w:rPr>
              <w:t xml:space="preserve">      </w:t>
            </w:r>
            <w:r w:rsidR="000D1CA5">
              <w:t xml:space="preserve"> </w:t>
            </w:r>
          </w:p>
          <w:p w14:paraId="37C6C2DA" w14:textId="08C54523" w:rsidR="003A65CD" w:rsidRDefault="003A65CD" w:rsidP="00F0017D">
            <w:pPr>
              <w:pStyle w:val="ListParagraph"/>
              <w:numPr>
                <w:ilvl w:val="0"/>
                <w:numId w:val="28"/>
              </w:numPr>
              <w:spacing w:line="276" w:lineRule="auto"/>
            </w:pPr>
            <w:r>
              <w:t xml:space="preserve">Travel/Third Party Per Student Cost- enter amount from page </w:t>
            </w:r>
            <w:r w:rsidR="000D1CA5">
              <w:t>4 of worksheet</w:t>
            </w:r>
            <w:r>
              <w:t>.</w:t>
            </w:r>
            <w:r w:rsidR="00522F3A">
              <w:t xml:space="preserve">                     </w:t>
            </w:r>
          </w:p>
          <w:p w14:paraId="2FB15F9F" w14:textId="6D80A12E" w:rsidR="003A65CD" w:rsidRDefault="003A65CD" w:rsidP="00F0017D">
            <w:pPr>
              <w:pStyle w:val="ListParagraph"/>
              <w:numPr>
                <w:ilvl w:val="0"/>
                <w:numId w:val="28"/>
              </w:numPr>
              <w:spacing w:line="276" w:lineRule="auto"/>
            </w:pPr>
            <w:r>
              <w:t xml:space="preserve">Materials/Software Per Student Cost- enter amount from page </w:t>
            </w:r>
            <w:r w:rsidR="000D1CA5">
              <w:t>5 of worksheet</w:t>
            </w:r>
            <w:r>
              <w:t>.</w:t>
            </w:r>
            <w:r w:rsidR="00522F3A">
              <w:t xml:space="preserve">            </w:t>
            </w:r>
          </w:p>
          <w:p w14:paraId="6F7BB5F3" w14:textId="4A4E54DC" w:rsidR="003A65CD" w:rsidRDefault="003A65CD" w:rsidP="00F0017D">
            <w:pPr>
              <w:pStyle w:val="ListParagraph"/>
              <w:numPr>
                <w:ilvl w:val="0"/>
                <w:numId w:val="28"/>
              </w:numPr>
              <w:spacing w:line="276" w:lineRule="auto"/>
            </w:pPr>
            <w:r>
              <w:t xml:space="preserve">Specialized Equipment Per Student Cost Total- enter amount from page </w:t>
            </w:r>
            <w:r w:rsidR="000D1CA5">
              <w:t>7 of worksheet</w:t>
            </w:r>
            <w:r>
              <w:t>.</w:t>
            </w:r>
          </w:p>
          <w:p w14:paraId="36FA55A4" w14:textId="0470D365" w:rsidR="003A65CD" w:rsidRDefault="003A65CD" w:rsidP="00F0017D">
            <w:pPr>
              <w:pStyle w:val="ListParagraph"/>
              <w:numPr>
                <w:ilvl w:val="0"/>
                <w:numId w:val="29"/>
              </w:numPr>
              <w:spacing w:line="276" w:lineRule="auto"/>
            </w:pPr>
            <w:r>
              <w:t xml:space="preserve">Don’t forget Description 1 on page </w:t>
            </w:r>
            <w:r w:rsidR="000D1CA5">
              <w:t xml:space="preserve">6 of worksheet </w:t>
            </w:r>
            <w:r>
              <w:t>in th</w:t>
            </w:r>
            <w:r w:rsidR="00AD04C7">
              <w:t>is</w:t>
            </w:r>
            <w:r>
              <w:t xml:space="preserve"> total.</w:t>
            </w:r>
            <w:r w:rsidR="00522F3A">
              <w:t xml:space="preserve">                </w:t>
            </w:r>
          </w:p>
          <w:p w14:paraId="747405E0" w14:textId="37422878" w:rsidR="003A65CD" w:rsidRDefault="003A65CD" w:rsidP="00F0017D">
            <w:pPr>
              <w:pStyle w:val="ListParagraph"/>
              <w:numPr>
                <w:ilvl w:val="0"/>
                <w:numId w:val="29"/>
              </w:numPr>
              <w:spacing w:line="276" w:lineRule="auto"/>
            </w:pPr>
            <w:r>
              <w:t>Include additional</w:t>
            </w:r>
            <w:r w:rsidR="00901A57">
              <w:t xml:space="preserve"> description accrual </w:t>
            </w:r>
            <w:r w:rsidR="00007DC4">
              <w:t xml:space="preserve">or shared expense </w:t>
            </w:r>
            <w:r w:rsidR="00901A57">
              <w:t>page(s) in t</w:t>
            </w:r>
            <w:r w:rsidR="00AD04C7">
              <w:t>his</w:t>
            </w:r>
            <w:r w:rsidR="00901A57">
              <w:t xml:space="preserve"> total.</w:t>
            </w:r>
          </w:p>
          <w:p w14:paraId="5B0B0F6A" w14:textId="19462EBF" w:rsidR="00901A57" w:rsidRDefault="00901A57" w:rsidP="00F0017D">
            <w:pPr>
              <w:pStyle w:val="ListParagraph"/>
              <w:numPr>
                <w:ilvl w:val="0"/>
                <w:numId w:val="28"/>
              </w:numPr>
              <w:spacing w:line="276" w:lineRule="auto"/>
            </w:pPr>
            <w:r>
              <w:t>Total Per Student Cost- this field</w:t>
            </w:r>
            <w:r w:rsidR="0060341E">
              <w:t xml:space="preserve"> will</w:t>
            </w:r>
            <w:r>
              <w:t xml:space="preserve"> auto-calc</w:t>
            </w:r>
            <w:r w:rsidR="0060341E">
              <w:t xml:space="preserve">ulate [sum </w:t>
            </w:r>
            <w:r>
              <w:t>lines 1 through 4</w:t>
            </w:r>
            <w:r w:rsidR="0060341E">
              <w:t>]</w:t>
            </w:r>
            <w:r>
              <w:t>.</w:t>
            </w:r>
          </w:p>
          <w:p w14:paraId="4FD75218" w14:textId="3FDD5987" w:rsidR="00901A57" w:rsidRDefault="00901A57" w:rsidP="00F0017D">
            <w:pPr>
              <w:pStyle w:val="ListParagraph"/>
              <w:numPr>
                <w:ilvl w:val="0"/>
                <w:numId w:val="28"/>
              </w:numPr>
              <w:spacing w:line="276" w:lineRule="auto"/>
            </w:pPr>
            <w:r>
              <w:t xml:space="preserve">Proposed Fee- this field mirrors the amount of the proposed fee </w:t>
            </w:r>
            <w:r w:rsidR="00AD04C7">
              <w:t xml:space="preserve">entered </w:t>
            </w:r>
            <w:r>
              <w:t xml:space="preserve">on page </w:t>
            </w:r>
            <w:r w:rsidR="000D1CA5">
              <w:t>1 or worksheet</w:t>
            </w:r>
            <w:r>
              <w:t>.</w:t>
            </w:r>
          </w:p>
          <w:p w14:paraId="652879E7" w14:textId="3F9EC7CA" w:rsidR="00901A57" w:rsidRPr="00494BF9" w:rsidRDefault="00494BF9" w:rsidP="00901A57">
            <w:pPr>
              <w:pStyle w:val="ListParagraph"/>
              <w:spacing w:line="276" w:lineRule="auto"/>
              <w:ind w:left="1080"/>
              <w:rPr>
                <w:rFonts w:asciiTheme="majorHAnsi" w:hAnsiTheme="majorHAnsi" w:cstheme="majorHAnsi"/>
                <w:i/>
                <w:iCs/>
              </w:rPr>
            </w:pPr>
            <w:r>
              <w:t xml:space="preserve">                                                                                                                         </w:t>
            </w:r>
          </w:p>
          <w:p w14:paraId="56311876" w14:textId="3A7CBCC4" w:rsidR="00901A57" w:rsidRDefault="00901A57" w:rsidP="00901A57">
            <w:pPr>
              <w:spacing w:line="276" w:lineRule="auto"/>
              <w:ind w:left="720"/>
            </w:pPr>
            <w:r w:rsidRPr="00901A57">
              <w:rPr>
                <w:b/>
                <w:bCs/>
              </w:rPr>
              <w:t>Line 5 and Line 6 must match</w:t>
            </w:r>
            <w:r>
              <w:t>.</w:t>
            </w:r>
          </w:p>
          <w:p w14:paraId="4C1E7357" w14:textId="39601F35" w:rsidR="00901A57" w:rsidRDefault="00901A57" w:rsidP="00F0017D">
            <w:pPr>
              <w:pStyle w:val="ListParagraph"/>
              <w:numPr>
                <w:ilvl w:val="0"/>
                <w:numId w:val="35"/>
              </w:numPr>
              <w:spacing w:line="276" w:lineRule="auto"/>
            </w:pPr>
            <w:r>
              <w:t xml:space="preserve">If line 5 and 6 do not match, confirm entries on lines 1-4 are correct.  </w:t>
            </w:r>
          </w:p>
          <w:p w14:paraId="483B5DCA" w14:textId="5C803D54" w:rsidR="003F1C9D" w:rsidRDefault="00901A57" w:rsidP="00F0017D">
            <w:pPr>
              <w:pStyle w:val="ListParagraph"/>
              <w:numPr>
                <w:ilvl w:val="0"/>
                <w:numId w:val="35"/>
              </w:numPr>
              <w:spacing w:line="276" w:lineRule="auto"/>
            </w:pPr>
            <w:r>
              <w:t xml:space="preserve">If lines 1-4 are correct, check accuracy of all per student costs on pages </w:t>
            </w:r>
            <w:r w:rsidR="00494BF9">
              <w:t>4</w:t>
            </w:r>
            <w:r>
              <w:t>-</w:t>
            </w:r>
            <w:r w:rsidR="00494BF9">
              <w:t>8</w:t>
            </w:r>
            <w:r>
              <w:t>.</w:t>
            </w:r>
          </w:p>
          <w:p w14:paraId="5E628497" w14:textId="4DE5CE8C" w:rsidR="00901A57" w:rsidRDefault="00901A57" w:rsidP="00F0017D">
            <w:pPr>
              <w:pStyle w:val="ListParagraph"/>
              <w:numPr>
                <w:ilvl w:val="0"/>
                <w:numId w:val="35"/>
              </w:numPr>
              <w:spacing w:line="276" w:lineRule="auto"/>
            </w:pPr>
            <w:r>
              <w:t>I</w:t>
            </w:r>
            <w:r w:rsidR="00AD04C7">
              <w:t xml:space="preserve">f there are </w:t>
            </w:r>
            <w:r>
              <w:t>no correction</w:t>
            </w:r>
            <w:r w:rsidR="00AD04C7">
              <w:t>s</w:t>
            </w:r>
            <w:r>
              <w:t xml:space="preserve"> to Per Student Cost, update the Proposed Fee on page </w:t>
            </w:r>
            <w:r w:rsidR="000D1CA5">
              <w:t>1</w:t>
            </w:r>
            <w:r>
              <w:t xml:space="preserve"> to match line 5. </w:t>
            </w:r>
          </w:p>
          <w:p w14:paraId="739B199D" w14:textId="64B43431" w:rsidR="003F1C9D" w:rsidRDefault="003F1C9D" w:rsidP="003F1C9D">
            <w:pPr>
              <w:spacing w:line="276" w:lineRule="auto"/>
              <w:ind w:left="720"/>
              <w:rPr>
                <w:b/>
                <w:bCs/>
              </w:rPr>
            </w:pPr>
            <w:r>
              <w:rPr>
                <w:b/>
                <w:bCs/>
              </w:rPr>
              <w:t>If updating the Proposed Fee Amount on page, check for other updates</w:t>
            </w:r>
            <w:r w:rsidR="00AD04C7">
              <w:rPr>
                <w:b/>
                <w:bCs/>
              </w:rPr>
              <w:t>.</w:t>
            </w:r>
          </w:p>
          <w:p w14:paraId="29DC1B57" w14:textId="202DB5DD" w:rsidR="003F1C9D" w:rsidRDefault="003F1C9D" w:rsidP="00F0017D">
            <w:pPr>
              <w:pStyle w:val="ListParagraph"/>
              <w:numPr>
                <w:ilvl w:val="0"/>
                <w:numId w:val="36"/>
              </w:numPr>
              <w:spacing w:line="276" w:lineRule="auto"/>
            </w:pPr>
            <w:r>
              <w:t>Does the request type need to change?</w:t>
            </w:r>
          </w:p>
          <w:p w14:paraId="14A6AFE9" w14:textId="10C4C599" w:rsidR="003F1C9D" w:rsidRPr="003F1C9D" w:rsidRDefault="003F1C9D" w:rsidP="00F0017D">
            <w:pPr>
              <w:pStyle w:val="ListParagraph"/>
              <w:numPr>
                <w:ilvl w:val="0"/>
                <w:numId w:val="36"/>
              </w:numPr>
              <w:spacing w:line="276" w:lineRule="auto"/>
            </w:pPr>
            <w:r>
              <w:t xml:space="preserve">If </w:t>
            </w:r>
            <w:r w:rsidR="00AD04C7">
              <w:t>r</w:t>
            </w:r>
            <w:r>
              <w:t xml:space="preserve">equest type changes, </w:t>
            </w:r>
            <w:r w:rsidR="00AD04C7">
              <w:t>also</w:t>
            </w:r>
            <w:r>
              <w:t xml:space="preserve"> update the Reason.</w:t>
            </w:r>
          </w:p>
          <w:p w14:paraId="33BF0107" w14:textId="05F9D6A4" w:rsidR="00BD5F4C" w:rsidRDefault="00901A57" w:rsidP="00901A57">
            <w:pPr>
              <w:pStyle w:val="Heading1"/>
              <w:outlineLvl w:val="0"/>
            </w:pPr>
            <w:r>
              <w:t>Budget Information</w:t>
            </w:r>
          </w:p>
          <w:p w14:paraId="5CABFA56" w14:textId="1B5C8C60" w:rsidR="00901A57" w:rsidRDefault="00901A57" w:rsidP="0051025A">
            <w:pPr>
              <w:ind w:left="720"/>
            </w:pPr>
            <w:r>
              <w:rPr>
                <w:b/>
                <w:bCs/>
              </w:rPr>
              <w:t xml:space="preserve">Consult </w:t>
            </w:r>
            <w:r w:rsidR="0051025A">
              <w:t xml:space="preserve">with </w:t>
            </w:r>
            <w:r w:rsidR="00FC5A4A">
              <w:t xml:space="preserve">the </w:t>
            </w:r>
            <w:r w:rsidR="0051025A">
              <w:t>department accounting specialist to complete this section.</w:t>
            </w:r>
          </w:p>
          <w:p w14:paraId="3B37224C" w14:textId="77777777" w:rsidR="00AD04C7" w:rsidRDefault="00AD04C7" w:rsidP="00AD04C7">
            <w:pPr>
              <w:pStyle w:val="Heading2"/>
              <w:outlineLvl w:val="1"/>
            </w:pPr>
          </w:p>
          <w:p w14:paraId="037796AD" w14:textId="0E42FED6" w:rsidR="0051025A" w:rsidRDefault="00AD04C7" w:rsidP="00AD04C7">
            <w:pPr>
              <w:pStyle w:val="Heading2"/>
              <w:outlineLvl w:val="1"/>
            </w:pPr>
            <w:r>
              <w:t>Account Information</w:t>
            </w:r>
          </w:p>
          <w:p w14:paraId="1E5960C9" w14:textId="5AA784C0" w:rsidR="0051025A" w:rsidRDefault="0051025A" w:rsidP="00F0017D">
            <w:pPr>
              <w:pStyle w:val="ListParagraph"/>
              <w:numPr>
                <w:ilvl w:val="0"/>
                <w:numId w:val="30"/>
              </w:numPr>
              <w:spacing w:line="276" w:lineRule="auto"/>
            </w:pPr>
            <w:r>
              <w:t xml:space="preserve">Department ID- </w:t>
            </w:r>
            <w:r w:rsidR="000D091B">
              <w:t>a 7 digit number</w:t>
            </w:r>
            <w:r w:rsidR="00763F06">
              <w:t>.</w:t>
            </w:r>
          </w:p>
          <w:p w14:paraId="0098B01E" w14:textId="14F1F9F6" w:rsidR="0051025A" w:rsidRDefault="0051025A" w:rsidP="00F0017D">
            <w:pPr>
              <w:pStyle w:val="ListParagraph"/>
              <w:numPr>
                <w:ilvl w:val="0"/>
                <w:numId w:val="30"/>
              </w:numPr>
              <w:spacing w:line="276" w:lineRule="auto"/>
            </w:pPr>
            <w:r>
              <w:t xml:space="preserve">Department Name- </w:t>
            </w:r>
            <w:r w:rsidR="00AD04C7">
              <w:t xml:space="preserve">accounting identifier </w:t>
            </w:r>
            <w:r w:rsidR="000D091B">
              <w:t>unique to each department</w:t>
            </w:r>
            <w:r w:rsidR="00AD04C7">
              <w:t>.</w:t>
            </w:r>
          </w:p>
          <w:p w14:paraId="18F02E4D" w14:textId="1C5C5250" w:rsidR="0058034B" w:rsidRDefault="0051025A" w:rsidP="0028396C">
            <w:pPr>
              <w:pStyle w:val="ListParagraph"/>
              <w:numPr>
                <w:ilvl w:val="0"/>
                <w:numId w:val="30"/>
              </w:numPr>
              <w:spacing w:line="276" w:lineRule="auto"/>
            </w:pPr>
            <w:r>
              <w:t>Fund Code</w:t>
            </w:r>
            <w:r w:rsidR="000D091B">
              <w:t>- a 4 digit number</w:t>
            </w:r>
            <w:r w:rsidR="00763F06">
              <w:t>.</w:t>
            </w:r>
          </w:p>
          <w:p w14:paraId="1CCE9896" w14:textId="2CC01DA9" w:rsidR="007B2B25" w:rsidRDefault="007B2B25" w:rsidP="007B2B25">
            <w:pPr>
              <w:spacing w:line="276" w:lineRule="auto"/>
            </w:pPr>
          </w:p>
          <w:p w14:paraId="613EAEE4" w14:textId="77777777" w:rsidR="007B2B25" w:rsidRDefault="007B2B25" w:rsidP="007B2B25">
            <w:pPr>
              <w:spacing w:line="276" w:lineRule="auto"/>
            </w:pPr>
          </w:p>
          <w:p w14:paraId="10914A8F" w14:textId="0B88C4BD" w:rsidR="00CF19BB" w:rsidRDefault="008668B4" w:rsidP="008668B4">
            <w:pPr>
              <w:pStyle w:val="Heading1"/>
              <w:outlineLvl w:val="0"/>
            </w:pPr>
            <w:r>
              <w:t>Details</w:t>
            </w:r>
          </w:p>
          <w:p w14:paraId="784E99D0" w14:textId="76A24CBE" w:rsidR="008668B4" w:rsidRDefault="008668B4" w:rsidP="008668B4">
            <w:pPr>
              <w:ind w:left="720"/>
            </w:pPr>
          </w:p>
          <w:p w14:paraId="471E15CE" w14:textId="5E5A2A74" w:rsidR="00B025B7" w:rsidRDefault="00B025B7" w:rsidP="00F0017D">
            <w:pPr>
              <w:pStyle w:val="ListParagraph"/>
              <w:numPr>
                <w:ilvl w:val="0"/>
                <w:numId w:val="31"/>
              </w:numPr>
            </w:pPr>
            <w:r>
              <w:t>Purpose ABOR- 1000 characters (</w:t>
            </w:r>
            <w:r w:rsidR="00B17B9F">
              <w:t>~</w:t>
            </w:r>
            <w:r>
              <w:t xml:space="preserve">150 words) to provide an overview of </w:t>
            </w:r>
            <w:r w:rsidRPr="00656C40">
              <w:rPr>
                <w:b/>
                <w:bCs/>
                <w:color w:val="00B0F0"/>
              </w:rPr>
              <w:t>what</w:t>
            </w:r>
            <w:r w:rsidRPr="00656C40">
              <w:rPr>
                <w:color w:val="00B0F0"/>
              </w:rPr>
              <w:t xml:space="preserve"> </w:t>
            </w:r>
            <w:r>
              <w:t xml:space="preserve">will be provided, the </w:t>
            </w:r>
            <w:r w:rsidRPr="00656C40">
              <w:rPr>
                <w:b/>
                <w:bCs/>
                <w:color w:val="00B050"/>
              </w:rPr>
              <w:t>outcomes</w:t>
            </w:r>
            <w:r>
              <w:t xml:space="preserve">, and the </w:t>
            </w:r>
            <w:r w:rsidRPr="00656C40">
              <w:rPr>
                <w:b/>
                <w:bCs/>
                <w:color w:val="ED7D31" w:themeColor="accent2"/>
              </w:rPr>
              <w:t>student benefit</w:t>
            </w:r>
            <w:r>
              <w:t>.</w:t>
            </w:r>
            <w:r w:rsidR="003905A4">
              <w:t xml:space="preserve">  Identify the anticipated </w:t>
            </w:r>
            <w:r w:rsidR="003905A4" w:rsidRPr="00656C40">
              <w:rPr>
                <w:b/>
                <w:bCs/>
              </w:rPr>
              <w:t>annual cost</w:t>
            </w:r>
            <w:r w:rsidR="003905A4">
              <w:t xml:space="preserve"> (multiply the annual enrollment by the proposed fee amount</w:t>
            </w:r>
            <w:r w:rsidR="00157CEB">
              <w:t xml:space="preserve"> for the annual cost</w:t>
            </w:r>
            <w:r w:rsidR="003905A4">
              <w:t xml:space="preserve">). </w:t>
            </w:r>
          </w:p>
          <w:p w14:paraId="298A401F" w14:textId="77777777" w:rsidR="005C369E" w:rsidRPr="009D2CEF" w:rsidRDefault="005C369E" w:rsidP="005C369E">
            <w:pPr>
              <w:ind w:left="720"/>
              <w:rPr>
                <w:i/>
                <w:iCs/>
                <w:sz w:val="16"/>
                <w:szCs w:val="16"/>
              </w:rPr>
            </w:pPr>
          </w:p>
          <w:p w14:paraId="08CD823B" w14:textId="0C71A4B7" w:rsidR="00A868B4" w:rsidRPr="00511D8A" w:rsidRDefault="00514B7C" w:rsidP="005C369E">
            <w:pPr>
              <w:ind w:left="720"/>
              <w:rPr>
                <w:i/>
                <w:iCs/>
                <w:sz w:val="16"/>
                <w:szCs w:val="16"/>
              </w:rPr>
            </w:pPr>
            <w:r w:rsidRPr="00511D8A">
              <w:rPr>
                <w:b/>
                <w:bCs/>
                <w:i/>
                <w:iCs/>
                <w:sz w:val="18"/>
                <w:szCs w:val="18"/>
              </w:rPr>
              <w:t xml:space="preserve">Eight </w:t>
            </w:r>
            <w:r w:rsidR="003905A4" w:rsidRPr="00511D8A">
              <w:rPr>
                <w:b/>
                <w:bCs/>
                <w:i/>
                <w:iCs/>
                <w:sz w:val="18"/>
                <w:szCs w:val="18"/>
              </w:rPr>
              <w:t>thousand dollars</w:t>
            </w:r>
            <w:r w:rsidR="005C369E" w:rsidRPr="00511D8A">
              <w:rPr>
                <w:i/>
                <w:iCs/>
                <w:sz w:val="18"/>
                <w:szCs w:val="18"/>
              </w:rPr>
              <w:t xml:space="preserve"> </w:t>
            </w:r>
            <w:r w:rsidRPr="00511D8A">
              <w:rPr>
                <w:i/>
                <w:iCs/>
                <w:sz w:val="18"/>
                <w:szCs w:val="18"/>
              </w:rPr>
              <w:t>funds f</w:t>
            </w:r>
            <w:r w:rsidR="00A868B4" w:rsidRPr="00511D8A">
              <w:rPr>
                <w:i/>
                <w:iCs/>
                <w:sz w:val="18"/>
                <w:szCs w:val="18"/>
              </w:rPr>
              <w:t>ive</w:t>
            </w:r>
            <w:r w:rsidRPr="00511D8A">
              <w:rPr>
                <w:i/>
                <w:iCs/>
                <w:sz w:val="18"/>
                <w:szCs w:val="18"/>
              </w:rPr>
              <w:t xml:space="preserve"> </w:t>
            </w:r>
            <w:r w:rsidR="00A868B4" w:rsidRPr="00511D8A">
              <w:rPr>
                <w:i/>
                <w:iCs/>
                <w:sz w:val="18"/>
                <w:szCs w:val="18"/>
              </w:rPr>
              <w:t>expenses</w:t>
            </w:r>
            <w:r w:rsidRPr="00511D8A">
              <w:rPr>
                <w:i/>
                <w:iCs/>
                <w:sz w:val="18"/>
                <w:szCs w:val="18"/>
              </w:rPr>
              <w:t xml:space="preserve"> proven to improve overall student performance in the class and in the field.  First, </w:t>
            </w:r>
            <w:r w:rsidR="007470CA" w:rsidRPr="00511D8A">
              <w:rPr>
                <w:i/>
                <w:iCs/>
                <w:color w:val="00B0F0"/>
                <w:sz w:val="18"/>
                <w:szCs w:val="18"/>
              </w:rPr>
              <w:t>classroom support</w:t>
            </w:r>
            <w:r w:rsidR="00A868B4" w:rsidRPr="00511D8A">
              <w:rPr>
                <w:i/>
                <w:iCs/>
                <w:color w:val="00B0F0"/>
                <w:sz w:val="18"/>
                <w:szCs w:val="18"/>
              </w:rPr>
              <w:t xml:space="preserve"> and experiment manipulatives </w:t>
            </w:r>
            <w:r w:rsidR="00A868B4" w:rsidRPr="00511D8A">
              <w:rPr>
                <w:i/>
                <w:iCs/>
                <w:color w:val="00B050"/>
                <w:sz w:val="18"/>
                <w:szCs w:val="18"/>
              </w:rPr>
              <w:t>increase engagement in classroom sessions</w:t>
            </w:r>
            <w:r w:rsidR="00194839" w:rsidRPr="00511D8A">
              <w:rPr>
                <w:i/>
                <w:iCs/>
                <w:color w:val="00B050"/>
                <w:sz w:val="18"/>
                <w:szCs w:val="18"/>
              </w:rPr>
              <w:t xml:space="preserve"> </w:t>
            </w:r>
            <w:r w:rsidR="00194839" w:rsidRPr="00511D8A">
              <w:rPr>
                <w:i/>
                <w:iCs/>
                <w:sz w:val="18"/>
                <w:szCs w:val="18"/>
              </w:rPr>
              <w:t xml:space="preserve">via </w:t>
            </w:r>
            <w:r w:rsidR="00194839" w:rsidRPr="00E95C95">
              <w:rPr>
                <w:i/>
                <w:iCs/>
                <w:color w:val="00B050"/>
                <w:sz w:val="18"/>
                <w:szCs w:val="18"/>
              </w:rPr>
              <w:t>hands on experiential learning</w:t>
            </w:r>
            <w:r w:rsidR="00A868B4" w:rsidRPr="00E95C95">
              <w:rPr>
                <w:i/>
                <w:iCs/>
                <w:color w:val="00B050"/>
                <w:sz w:val="18"/>
                <w:szCs w:val="18"/>
              </w:rPr>
              <w:t xml:space="preserve"> </w:t>
            </w:r>
            <w:r w:rsidR="00A868B4" w:rsidRPr="00511D8A">
              <w:rPr>
                <w:i/>
                <w:iCs/>
                <w:sz w:val="18"/>
                <w:szCs w:val="18"/>
              </w:rPr>
              <w:t xml:space="preserve">and have </w:t>
            </w:r>
            <w:r w:rsidR="00A868B4" w:rsidRPr="00511D8A">
              <w:rPr>
                <w:i/>
                <w:iCs/>
                <w:color w:val="ED7D31" w:themeColor="accent2"/>
                <w:sz w:val="18"/>
                <w:szCs w:val="18"/>
              </w:rPr>
              <w:t xml:space="preserve">reduced the DFW rate </w:t>
            </w:r>
            <w:r w:rsidR="00A868B4" w:rsidRPr="00511D8A">
              <w:rPr>
                <w:i/>
                <w:iCs/>
                <w:sz w:val="18"/>
                <w:szCs w:val="18"/>
              </w:rPr>
              <w:t>for the course.</w:t>
            </w:r>
            <w:r w:rsidR="00A868B4" w:rsidRPr="00511D8A">
              <w:rPr>
                <w:i/>
                <w:iCs/>
                <w:color w:val="000000" w:themeColor="text1"/>
                <w:sz w:val="18"/>
                <w:szCs w:val="18"/>
              </w:rPr>
              <w:t xml:space="preserve"> Next,</w:t>
            </w:r>
            <w:r w:rsidRPr="00511D8A">
              <w:rPr>
                <w:i/>
                <w:iCs/>
                <w:color w:val="000000" w:themeColor="text1"/>
                <w:sz w:val="18"/>
                <w:szCs w:val="18"/>
              </w:rPr>
              <w:t xml:space="preserve"> </w:t>
            </w:r>
            <w:r w:rsidR="005C369E" w:rsidRPr="00511D8A">
              <w:rPr>
                <w:i/>
                <w:iCs/>
                <w:color w:val="000000" w:themeColor="text1"/>
                <w:sz w:val="18"/>
                <w:szCs w:val="18"/>
              </w:rPr>
              <w:t>field trips deepen understanding of critical principles in (the class discipline)</w:t>
            </w:r>
            <w:r w:rsidR="00A868B4" w:rsidRPr="00511D8A">
              <w:rPr>
                <w:i/>
                <w:iCs/>
                <w:color w:val="000000" w:themeColor="text1"/>
                <w:sz w:val="18"/>
                <w:szCs w:val="18"/>
              </w:rPr>
              <w:t xml:space="preserve"> covered in XYZ certification resulting in improved scores.  </w:t>
            </w:r>
            <w:r w:rsidR="00E95C95">
              <w:rPr>
                <w:i/>
                <w:iCs/>
                <w:sz w:val="18"/>
                <w:szCs w:val="18"/>
              </w:rPr>
              <w:t>Also, g</w:t>
            </w:r>
            <w:r w:rsidR="00A868B4" w:rsidRPr="00511D8A">
              <w:rPr>
                <w:i/>
                <w:iCs/>
                <w:sz w:val="18"/>
                <w:szCs w:val="18"/>
              </w:rPr>
              <w:t xml:space="preserve">uaranteed </w:t>
            </w:r>
            <w:r w:rsidR="00E95C95">
              <w:rPr>
                <w:i/>
                <w:iCs/>
                <w:sz w:val="18"/>
                <w:szCs w:val="18"/>
              </w:rPr>
              <w:t xml:space="preserve">online </w:t>
            </w:r>
            <w:r w:rsidR="00A868B4" w:rsidRPr="00511D8A">
              <w:rPr>
                <w:i/>
                <w:iCs/>
                <w:sz w:val="18"/>
                <w:szCs w:val="18"/>
              </w:rPr>
              <w:t xml:space="preserve">access to the XYZ certification has improved completion rates necessary for accreditation.  Finally, exposure to industry-standard technology in the classroom improves students’ </w:t>
            </w:r>
            <w:r w:rsidR="007470CA" w:rsidRPr="00511D8A">
              <w:rPr>
                <w:i/>
                <w:iCs/>
                <w:sz w:val="18"/>
                <w:szCs w:val="18"/>
              </w:rPr>
              <w:t xml:space="preserve">general </w:t>
            </w:r>
            <w:r w:rsidR="00A868B4" w:rsidRPr="00511D8A">
              <w:rPr>
                <w:i/>
                <w:iCs/>
                <w:sz w:val="18"/>
                <w:szCs w:val="18"/>
              </w:rPr>
              <w:t>marketability in the field</w:t>
            </w:r>
            <w:r w:rsidR="00A868B4" w:rsidRPr="00511D8A">
              <w:rPr>
                <w:i/>
                <w:iCs/>
                <w:sz w:val="20"/>
                <w:szCs w:val="20"/>
              </w:rPr>
              <w:t>.</w:t>
            </w:r>
            <w:r w:rsidR="00A775BA">
              <w:rPr>
                <w:i/>
                <w:iCs/>
              </w:rPr>
              <w:t xml:space="preserve">  </w:t>
            </w:r>
            <w:r w:rsidR="00A775BA" w:rsidRPr="00511D8A">
              <w:rPr>
                <w:sz w:val="16"/>
                <w:szCs w:val="16"/>
              </w:rPr>
              <w:t>This entry is 93 words/676 characters</w:t>
            </w:r>
          </w:p>
          <w:p w14:paraId="43280113" w14:textId="4E2AC40F" w:rsidR="00B025B7" w:rsidRDefault="00B025B7" w:rsidP="008668B4">
            <w:pPr>
              <w:ind w:left="720"/>
            </w:pPr>
          </w:p>
          <w:p w14:paraId="59B046B1" w14:textId="2C1B07F8" w:rsidR="003905A4" w:rsidRDefault="003905A4" w:rsidP="00F0017D">
            <w:pPr>
              <w:pStyle w:val="ListParagraph"/>
              <w:numPr>
                <w:ilvl w:val="0"/>
                <w:numId w:val="31"/>
              </w:numPr>
            </w:pPr>
            <w:r>
              <w:t>Justification ABOR- 1000 characters (</w:t>
            </w:r>
            <w:r w:rsidR="00B17B9F">
              <w:t>~150</w:t>
            </w:r>
            <w:r>
              <w:t xml:space="preserve"> words) to provide </w:t>
            </w:r>
            <w:r w:rsidRPr="00656C40">
              <w:rPr>
                <w:b/>
                <w:bCs/>
                <w:color w:val="C00000"/>
              </w:rPr>
              <w:t>specific expenditure details</w:t>
            </w:r>
            <w:r>
              <w:t xml:space="preserve"> justifying the </w:t>
            </w:r>
            <w:r w:rsidRPr="00656C40">
              <w:rPr>
                <w:b/>
                <w:bCs/>
                <w:color w:val="7030A0"/>
              </w:rPr>
              <w:t xml:space="preserve">annual cost </w:t>
            </w:r>
            <w:r>
              <w:t xml:space="preserve">and the </w:t>
            </w:r>
            <w:r w:rsidRPr="00656C40">
              <w:rPr>
                <w:b/>
                <w:bCs/>
              </w:rPr>
              <w:t>percentage</w:t>
            </w:r>
            <w:r>
              <w:t xml:space="preserve"> course fees will provide for necessary funding.</w:t>
            </w:r>
            <w:r w:rsidR="00157CEB">
              <w:t xml:space="preserve">  If room allows include more </w:t>
            </w:r>
            <w:r w:rsidR="00157CEB" w:rsidRPr="00157CEB">
              <w:rPr>
                <w:color w:val="ED7D31" w:themeColor="accent2"/>
              </w:rPr>
              <w:t>student benefit details</w:t>
            </w:r>
            <w:r w:rsidR="00157CEB">
              <w:t>.</w:t>
            </w:r>
          </w:p>
          <w:p w14:paraId="265A2034" w14:textId="4DF5278D" w:rsidR="003905A4" w:rsidRPr="009D2CEF" w:rsidRDefault="003905A4" w:rsidP="003905A4">
            <w:pPr>
              <w:ind w:left="720"/>
              <w:rPr>
                <w:i/>
                <w:iCs/>
                <w:sz w:val="16"/>
                <w:szCs w:val="16"/>
              </w:rPr>
            </w:pPr>
          </w:p>
          <w:p w14:paraId="30D2CF8C" w14:textId="35BA84BA" w:rsidR="00B57AF8" w:rsidRPr="009D2CEF" w:rsidRDefault="00B57AF8" w:rsidP="00514B7C">
            <w:pPr>
              <w:ind w:left="720"/>
              <w:rPr>
                <w:sz w:val="16"/>
                <w:szCs w:val="16"/>
              </w:rPr>
            </w:pPr>
            <w:r w:rsidRPr="00511D8A">
              <w:rPr>
                <w:i/>
                <w:iCs/>
                <w:sz w:val="18"/>
                <w:szCs w:val="18"/>
              </w:rPr>
              <w:t xml:space="preserve">Course fees fund </w:t>
            </w:r>
            <w:r w:rsidRPr="00511D8A">
              <w:rPr>
                <w:b/>
                <w:bCs/>
                <w:i/>
                <w:iCs/>
                <w:sz w:val="18"/>
                <w:szCs w:val="18"/>
              </w:rPr>
              <w:t>100%</w:t>
            </w:r>
            <w:r w:rsidR="00514B7C" w:rsidRPr="00511D8A">
              <w:rPr>
                <w:i/>
                <w:iCs/>
                <w:sz w:val="18"/>
                <w:szCs w:val="18"/>
              </w:rPr>
              <w:t>.</w:t>
            </w:r>
            <w:r w:rsidRPr="00511D8A">
              <w:rPr>
                <w:i/>
                <w:iCs/>
                <w:sz w:val="18"/>
                <w:szCs w:val="18"/>
              </w:rPr>
              <w:t xml:space="preserve">  </w:t>
            </w:r>
            <w:r w:rsidR="00514B7C" w:rsidRPr="00511D8A">
              <w:rPr>
                <w:i/>
                <w:iCs/>
                <w:sz w:val="18"/>
                <w:szCs w:val="18"/>
              </w:rPr>
              <w:t xml:space="preserve">1. </w:t>
            </w:r>
            <w:r w:rsidR="004F524C" w:rsidRPr="00511D8A">
              <w:rPr>
                <w:i/>
                <w:iCs/>
                <w:color w:val="7030A0"/>
                <w:sz w:val="18"/>
                <w:szCs w:val="18"/>
              </w:rPr>
              <w:t xml:space="preserve">Three thousand </w:t>
            </w:r>
            <w:r w:rsidR="004F524C" w:rsidRPr="00511D8A">
              <w:rPr>
                <w:i/>
                <w:iCs/>
                <w:sz w:val="18"/>
                <w:szCs w:val="18"/>
              </w:rPr>
              <w:t>dollars</w:t>
            </w:r>
            <w:r w:rsidR="004F524C" w:rsidRPr="00511D8A">
              <w:rPr>
                <w:i/>
                <w:iCs/>
                <w:color w:val="7030A0"/>
                <w:sz w:val="18"/>
                <w:szCs w:val="18"/>
              </w:rPr>
              <w:t xml:space="preserve"> </w:t>
            </w:r>
            <w:r w:rsidR="004F524C" w:rsidRPr="00511D8A">
              <w:rPr>
                <w:i/>
                <w:iCs/>
                <w:sz w:val="18"/>
                <w:szCs w:val="18"/>
              </w:rPr>
              <w:t xml:space="preserve">funds </w:t>
            </w:r>
            <w:r w:rsidR="004F524C" w:rsidRPr="00511D8A">
              <w:rPr>
                <w:i/>
                <w:iCs/>
                <w:color w:val="C00000"/>
                <w:sz w:val="18"/>
                <w:szCs w:val="18"/>
              </w:rPr>
              <w:t>three in-class peer mentors each term</w:t>
            </w:r>
            <w:r w:rsidR="004F524C" w:rsidRPr="00511D8A">
              <w:rPr>
                <w:i/>
                <w:iCs/>
                <w:sz w:val="18"/>
                <w:szCs w:val="18"/>
              </w:rPr>
              <w:t>.  Peer mentors support primary instruction</w:t>
            </w:r>
            <w:r w:rsidR="00157CEB" w:rsidRPr="00511D8A">
              <w:rPr>
                <w:i/>
                <w:iCs/>
                <w:sz w:val="18"/>
                <w:szCs w:val="18"/>
              </w:rPr>
              <w:t>.  Examples of activity include</w:t>
            </w:r>
            <w:r w:rsidR="004F524C" w:rsidRPr="00511D8A">
              <w:rPr>
                <w:i/>
                <w:iCs/>
                <w:sz w:val="18"/>
                <w:szCs w:val="18"/>
              </w:rPr>
              <w:t xml:space="preserve"> augment</w:t>
            </w:r>
            <w:r w:rsidRPr="00511D8A">
              <w:rPr>
                <w:i/>
                <w:iCs/>
                <w:sz w:val="18"/>
                <w:szCs w:val="18"/>
              </w:rPr>
              <w:t>ing</w:t>
            </w:r>
            <w:r w:rsidR="004F524C" w:rsidRPr="00511D8A">
              <w:rPr>
                <w:i/>
                <w:iCs/>
                <w:sz w:val="18"/>
                <w:szCs w:val="18"/>
              </w:rPr>
              <w:t xml:space="preserve"> </w:t>
            </w:r>
            <w:r w:rsidRPr="00511D8A">
              <w:rPr>
                <w:i/>
                <w:iCs/>
                <w:sz w:val="18"/>
                <w:szCs w:val="18"/>
              </w:rPr>
              <w:t xml:space="preserve">weekly </w:t>
            </w:r>
            <w:r w:rsidR="004F524C" w:rsidRPr="00511D8A">
              <w:rPr>
                <w:i/>
                <w:iCs/>
                <w:sz w:val="18"/>
                <w:szCs w:val="18"/>
              </w:rPr>
              <w:t>group sessions</w:t>
            </w:r>
            <w:r w:rsidRPr="00511D8A">
              <w:rPr>
                <w:i/>
                <w:iCs/>
                <w:sz w:val="18"/>
                <w:szCs w:val="18"/>
              </w:rPr>
              <w:t xml:space="preserve"> and </w:t>
            </w:r>
            <w:r w:rsidR="004F524C" w:rsidRPr="00511D8A">
              <w:rPr>
                <w:i/>
                <w:iCs/>
                <w:sz w:val="18"/>
                <w:szCs w:val="18"/>
              </w:rPr>
              <w:t>conduct</w:t>
            </w:r>
            <w:r w:rsidRPr="00511D8A">
              <w:rPr>
                <w:i/>
                <w:iCs/>
                <w:sz w:val="18"/>
                <w:szCs w:val="18"/>
              </w:rPr>
              <w:t>ing</w:t>
            </w:r>
            <w:r w:rsidR="004F524C" w:rsidRPr="00511D8A">
              <w:rPr>
                <w:i/>
                <w:iCs/>
                <w:sz w:val="18"/>
                <w:szCs w:val="18"/>
              </w:rPr>
              <w:t xml:space="preserve"> exam reviews</w:t>
            </w:r>
            <w:r w:rsidRPr="00511D8A">
              <w:rPr>
                <w:i/>
                <w:iCs/>
                <w:sz w:val="18"/>
                <w:szCs w:val="18"/>
              </w:rPr>
              <w:t xml:space="preserve">. </w:t>
            </w:r>
            <w:r w:rsidR="004F524C" w:rsidRPr="00511D8A">
              <w:rPr>
                <w:i/>
                <w:iCs/>
                <w:sz w:val="18"/>
                <w:szCs w:val="18"/>
              </w:rPr>
              <w:t xml:space="preserve">The </w:t>
            </w:r>
            <w:r w:rsidR="004F524C" w:rsidRPr="00511D8A">
              <w:rPr>
                <w:i/>
                <w:iCs/>
                <w:color w:val="ED7D31" w:themeColor="accent2"/>
                <w:sz w:val="18"/>
                <w:szCs w:val="18"/>
              </w:rPr>
              <w:t xml:space="preserve">DFW rate has dropped 25% </w:t>
            </w:r>
            <w:r w:rsidR="004F524C" w:rsidRPr="00511D8A">
              <w:rPr>
                <w:i/>
                <w:iCs/>
                <w:sz w:val="18"/>
                <w:szCs w:val="18"/>
              </w:rPr>
              <w:t xml:space="preserve">since </w:t>
            </w:r>
            <w:r w:rsidR="00157CEB" w:rsidRPr="00511D8A">
              <w:rPr>
                <w:i/>
                <w:iCs/>
                <w:sz w:val="18"/>
                <w:szCs w:val="18"/>
              </w:rPr>
              <w:t>starting the</w:t>
            </w:r>
            <w:r w:rsidR="004F524C" w:rsidRPr="00511D8A">
              <w:rPr>
                <w:i/>
                <w:iCs/>
                <w:sz w:val="18"/>
                <w:szCs w:val="18"/>
              </w:rPr>
              <w:t xml:space="preserve"> peer mentor program.</w:t>
            </w:r>
            <w:r w:rsidR="00514B7C" w:rsidRPr="00511D8A">
              <w:rPr>
                <w:i/>
                <w:iCs/>
                <w:sz w:val="18"/>
                <w:szCs w:val="18"/>
              </w:rPr>
              <w:t xml:space="preserve"> 2. </w:t>
            </w:r>
            <w:r w:rsidR="00514B7C" w:rsidRPr="00511D8A">
              <w:rPr>
                <w:i/>
                <w:iCs/>
                <w:color w:val="7030A0"/>
                <w:sz w:val="18"/>
                <w:szCs w:val="18"/>
              </w:rPr>
              <w:t xml:space="preserve">One thousand </w:t>
            </w:r>
            <w:r w:rsidR="00514B7C" w:rsidRPr="00511D8A">
              <w:rPr>
                <w:i/>
                <w:iCs/>
                <w:sz w:val="18"/>
                <w:szCs w:val="18"/>
              </w:rPr>
              <w:t xml:space="preserve">dollars funds materials </w:t>
            </w:r>
            <w:r w:rsidR="00157CEB" w:rsidRPr="00511D8A">
              <w:rPr>
                <w:i/>
                <w:iCs/>
                <w:sz w:val="18"/>
                <w:szCs w:val="18"/>
              </w:rPr>
              <w:t>like</w:t>
            </w:r>
            <w:r w:rsidR="00656C40" w:rsidRPr="00511D8A">
              <w:rPr>
                <w:i/>
                <w:iCs/>
                <w:sz w:val="18"/>
                <w:szCs w:val="18"/>
              </w:rPr>
              <w:t xml:space="preserve"> </w:t>
            </w:r>
            <w:r w:rsidR="00514B7C" w:rsidRPr="00511D8A">
              <w:rPr>
                <w:i/>
                <w:iCs/>
                <w:color w:val="C00000"/>
                <w:sz w:val="18"/>
                <w:szCs w:val="18"/>
              </w:rPr>
              <w:t xml:space="preserve">example a, example b </w:t>
            </w:r>
            <w:r w:rsidR="00514B7C" w:rsidRPr="00511D8A">
              <w:rPr>
                <w:i/>
                <w:iCs/>
                <w:sz w:val="18"/>
                <w:szCs w:val="18"/>
              </w:rPr>
              <w:t xml:space="preserve">for in-class </w:t>
            </w:r>
            <w:r w:rsidR="007470CA" w:rsidRPr="00511D8A">
              <w:rPr>
                <w:i/>
                <w:iCs/>
                <w:sz w:val="18"/>
                <w:szCs w:val="18"/>
              </w:rPr>
              <w:t>experiments</w:t>
            </w:r>
            <w:r w:rsidR="00514B7C" w:rsidRPr="00511D8A">
              <w:rPr>
                <w:i/>
                <w:iCs/>
                <w:sz w:val="18"/>
                <w:szCs w:val="18"/>
              </w:rPr>
              <w:t xml:space="preserve">.  3. </w:t>
            </w:r>
            <w:r w:rsidR="004F524C" w:rsidRPr="00511D8A">
              <w:rPr>
                <w:i/>
                <w:iCs/>
                <w:color w:val="7030A0"/>
                <w:sz w:val="18"/>
                <w:szCs w:val="18"/>
              </w:rPr>
              <w:t xml:space="preserve">Two thousand </w:t>
            </w:r>
            <w:r w:rsidR="004F524C" w:rsidRPr="00511D8A">
              <w:rPr>
                <w:i/>
                <w:iCs/>
                <w:sz w:val="18"/>
                <w:szCs w:val="18"/>
              </w:rPr>
              <w:t xml:space="preserve">dollars </w:t>
            </w:r>
            <w:r w:rsidR="007470CA" w:rsidRPr="00511D8A">
              <w:rPr>
                <w:i/>
                <w:iCs/>
                <w:sz w:val="18"/>
                <w:szCs w:val="18"/>
              </w:rPr>
              <w:t xml:space="preserve">covers trip field trip expenses each term (e.g., </w:t>
            </w:r>
            <w:r w:rsidR="007470CA" w:rsidRPr="00511D8A">
              <w:rPr>
                <w:i/>
                <w:iCs/>
                <w:color w:val="C00000"/>
                <w:sz w:val="18"/>
                <w:szCs w:val="18"/>
              </w:rPr>
              <w:t>transport and entry</w:t>
            </w:r>
            <w:r w:rsidR="007470CA" w:rsidRPr="00511D8A">
              <w:rPr>
                <w:i/>
                <w:iCs/>
                <w:sz w:val="18"/>
                <w:szCs w:val="18"/>
              </w:rPr>
              <w:t>) where students work through field experiences related to XYZ certification with discipline experts.</w:t>
            </w:r>
            <w:r w:rsidR="004F524C" w:rsidRPr="00511D8A">
              <w:rPr>
                <w:i/>
                <w:iCs/>
                <w:sz w:val="18"/>
                <w:szCs w:val="18"/>
              </w:rPr>
              <w:t xml:space="preserve"> </w:t>
            </w:r>
            <w:r w:rsidRPr="00511D8A">
              <w:rPr>
                <w:i/>
                <w:iCs/>
                <w:color w:val="ED7D31" w:themeColor="accent2"/>
                <w:sz w:val="18"/>
                <w:szCs w:val="18"/>
              </w:rPr>
              <w:t>Average certification scores have improved</w:t>
            </w:r>
            <w:r w:rsidR="00157CEB" w:rsidRPr="00511D8A">
              <w:rPr>
                <w:i/>
                <w:iCs/>
                <w:color w:val="ED7D31" w:themeColor="accent2"/>
                <w:sz w:val="18"/>
                <w:szCs w:val="18"/>
              </w:rPr>
              <w:t xml:space="preserve"> 10%</w:t>
            </w:r>
            <w:r w:rsidRPr="00511D8A">
              <w:rPr>
                <w:i/>
                <w:iCs/>
                <w:color w:val="ED7D31" w:themeColor="accent2"/>
                <w:sz w:val="18"/>
                <w:szCs w:val="18"/>
              </w:rPr>
              <w:t xml:space="preserve"> </w:t>
            </w:r>
            <w:r w:rsidRPr="00511D8A">
              <w:rPr>
                <w:i/>
                <w:iCs/>
                <w:sz w:val="18"/>
                <w:szCs w:val="18"/>
              </w:rPr>
              <w:t xml:space="preserve">since the field trip was initiated. </w:t>
            </w:r>
            <w:r w:rsidR="00514B7C" w:rsidRPr="00511D8A">
              <w:rPr>
                <w:i/>
                <w:iCs/>
                <w:sz w:val="18"/>
                <w:szCs w:val="18"/>
              </w:rPr>
              <w:t>4.</w:t>
            </w:r>
            <w:r w:rsidRPr="00511D8A">
              <w:rPr>
                <w:i/>
                <w:iCs/>
                <w:sz w:val="18"/>
                <w:szCs w:val="18"/>
              </w:rPr>
              <w:t xml:space="preserve"> </w:t>
            </w:r>
            <w:r w:rsidRPr="00511D8A">
              <w:rPr>
                <w:i/>
                <w:iCs/>
                <w:color w:val="7030A0"/>
                <w:sz w:val="18"/>
                <w:szCs w:val="18"/>
              </w:rPr>
              <w:t xml:space="preserve">One thousand </w:t>
            </w:r>
            <w:r w:rsidRPr="00511D8A">
              <w:rPr>
                <w:i/>
                <w:iCs/>
                <w:sz w:val="18"/>
                <w:szCs w:val="18"/>
              </w:rPr>
              <w:t xml:space="preserve">dollars funds the </w:t>
            </w:r>
            <w:r w:rsidRPr="00511D8A">
              <w:rPr>
                <w:i/>
                <w:iCs/>
                <w:color w:val="C00000"/>
                <w:sz w:val="18"/>
                <w:szCs w:val="18"/>
              </w:rPr>
              <w:t>online XYZ certification</w:t>
            </w:r>
            <w:r w:rsidRPr="00511D8A">
              <w:rPr>
                <w:i/>
                <w:iCs/>
                <w:sz w:val="18"/>
                <w:szCs w:val="18"/>
              </w:rPr>
              <w:t>, ensuring that each student completes the course with this professional requirement</w:t>
            </w:r>
            <w:r w:rsidR="00514B7C" w:rsidRPr="00511D8A">
              <w:rPr>
                <w:i/>
                <w:iCs/>
                <w:sz w:val="18"/>
                <w:szCs w:val="18"/>
              </w:rPr>
              <w:t xml:space="preserve">. 5. </w:t>
            </w:r>
            <w:r w:rsidRPr="00511D8A">
              <w:rPr>
                <w:i/>
                <w:iCs/>
                <w:sz w:val="18"/>
                <w:szCs w:val="18"/>
              </w:rPr>
              <w:t xml:space="preserve">And </w:t>
            </w:r>
            <w:r w:rsidRPr="00511D8A">
              <w:rPr>
                <w:i/>
                <w:iCs/>
                <w:color w:val="7030A0"/>
                <w:sz w:val="18"/>
                <w:szCs w:val="18"/>
              </w:rPr>
              <w:t xml:space="preserve">one thousand </w:t>
            </w:r>
            <w:r w:rsidRPr="00511D8A">
              <w:rPr>
                <w:i/>
                <w:iCs/>
                <w:sz w:val="18"/>
                <w:szCs w:val="18"/>
              </w:rPr>
              <w:t>dollars</w:t>
            </w:r>
            <w:r w:rsidR="00514B7C" w:rsidRPr="00511D8A">
              <w:rPr>
                <w:i/>
                <w:iCs/>
                <w:sz w:val="18"/>
                <w:szCs w:val="18"/>
              </w:rPr>
              <w:t xml:space="preserve"> maintains</w:t>
            </w:r>
            <w:r w:rsidRPr="00511D8A">
              <w:rPr>
                <w:i/>
                <w:iCs/>
                <w:sz w:val="18"/>
                <w:szCs w:val="18"/>
              </w:rPr>
              <w:t xml:space="preserve"> </w:t>
            </w:r>
            <w:r w:rsidRPr="00511D8A">
              <w:rPr>
                <w:i/>
                <w:iCs/>
                <w:color w:val="C00000"/>
                <w:sz w:val="18"/>
                <w:szCs w:val="18"/>
              </w:rPr>
              <w:t>tablets</w:t>
            </w:r>
            <w:r w:rsidRPr="00511D8A">
              <w:rPr>
                <w:i/>
                <w:iCs/>
                <w:sz w:val="18"/>
                <w:szCs w:val="18"/>
              </w:rPr>
              <w:t xml:space="preserve"> </w:t>
            </w:r>
            <w:r w:rsidR="00157CEB" w:rsidRPr="00511D8A">
              <w:rPr>
                <w:i/>
                <w:iCs/>
                <w:sz w:val="18"/>
                <w:szCs w:val="18"/>
              </w:rPr>
              <w:t>using</w:t>
            </w:r>
            <w:r w:rsidRPr="00511D8A">
              <w:rPr>
                <w:i/>
                <w:iCs/>
                <w:sz w:val="18"/>
                <w:szCs w:val="18"/>
              </w:rPr>
              <w:t xml:space="preserve"> ind</w:t>
            </w:r>
            <w:r w:rsidR="00A868B4" w:rsidRPr="00511D8A">
              <w:rPr>
                <w:i/>
                <w:iCs/>
                <w:sz w:val="18"/>
                <w:szCs w:val="18"/>
              </w:rPr>
              <w:t>ustry standard</w:t>
            </w:r>
            <w:r w:rsidRPr="00511D8A">
              <w:rPr>
                <w:i/>
                <w:iCs/>
                <w:sz w:val="18"/>
                <w:szCs w:val="18"/>
              </w:rPr>
              <w:t xml:space="preserve"> software deemed a minimum requirement </w:t>
            </w:r>
            <w:r w:rsidR="00A868B4" w:rsidRPr="00511D8A">
              <w:rPr>
                <w:i/>
                <w:iCs/>
                <w:sz w:val="18"/>
                <w:szCs w:val="18"/>
              </w:rPr>
              <w:t>for</w:t>
            </w:r>
            <w:r w:rsidRPr="00511D8A">
              <w:rPr>
                <w:i/>
                <w:iCs/>
                <w:sz w:val="18"/>
                <w:szCs w:val="18"/>
              </w:rPr>
              <w:t xml:space="preserve"> employment in the field.</w:t>
            </w:r>
            <w:r>
              <w:rPr>
                <w:i/>
                <w:iCs/>
              </w:rPr>
              <w:t xml:space="preserve"> </w:t>
            </w:r>
            <w:r w:rsidR="009D2CEF">
              <w:rPr>
                <w:i/>
                <w:iCs/>
              </w:rPr>
              <w:t xml:space="preserve">  </w:t>
            </w:r>
            <w:r w:rsidR="009D2CEF">
              <w:rPr>
                <w:sz w:val="16"/>
                <w:szCs w:val="16"/>
              </w:rPr>
              <w:t>This entry is 138 words/952 characters</w:t>
            </w:r>
          </w:p>
          <w:p w14:paraId="75A22342" w14:textId="52F9061B" w:rsidR="00B025B7" w:rsidRPr="009D2CEF" w:rsidRDefault="00B025B7" w:rsidP="008668B4">
            <w:pPr>
              <w:ind w:left="720"/>
              <w:rPr>
                <w:sz w:val="16"/>
                <w:szCs w:val="16"/>
              </w:rPr>
            </w:pPr>
          </w:p>
          <w:p w14:paraId="7B06E046" w14:textId="77777777" w:rsidR="00157CEB" w:rsidRDefault="00514B7C" w:rsidP="008668B4">
            <w:pPr>
              <w:ind w:left="720"/>
            </w:pPr>
            <w:r>
              <w:t>Tips</w:t>
            </w:r>
          </w:p>
          <w:p w14:paraId="1FCC3B9D" w14:textId="561969AE" w:rsidR="007470CA" w:rsidRDefault="007470CA" w:rsidP="00F0017D">
            <w:pPr>
              <w:pStyle w:val="ListParagraph"/>
              <w:numPr>
                <w:ilvl w:val="0"/>
                <w:numId w:val="32"/>
              </w:numPr>
            </w:pPr>
            <w:r>
              <w:t xml:space="preserve">Highlight text as </w:t>
            </w:r>
            <w:r w:rsidR="003C61BC">
              <w:t xml:space="preserve">you draft to confirm inclusion of </w:t>
            </w:r>
            <w:r>
              <w:t>critical elements.</w:t>
            </w:r>
          </w:p>
          <w:p w14:paraId="366C0F74" w14:textId="2066835F" w:rsidR="00514B7C" w:rsidRDefault="00157CEB" w:rsidP="00F0017D">
            <w:pPr>
              <w:pStyle w:val="ListParagraph"/>
              <w:numPr>
                <w:ilvl w:val="0"/>
                <w:numId w:val="32"/>
              </w:numPr>
            </w:pPr>
            <w:r>
              <w:t>U</w:t>
            </w:r>
            <w:r w:rsidR="00514B7C">
              <w:t xml:space="preserve">se a numbering format instead of paragraphs.  Spaces </w:t>
            </w:r>
            <w:r>
              <w:t>eat up</w:t>
            </w:r>
            <w:r w:rsidR="00514B7C">
              <w:t xml:space="preserve"> character count.</w:t>
            </w:r>
          </w:p>
          <w:p w14:paraId="5E25A061" w14:textId="3FFDD334" w:rsidR="00157CEB" w:rsidRDefault="003C61BC" w:rsidP="00F0017D">
            <w:pPr>
              <w:pStyle w:val="ListParagraph"/>
              <w:numPr>
                <w:ilvl w:val="0"/>
                <w:numId w:val="32"/>
              </w:numPr>
            </w:pPr>
            <w:r>
              <w:t xml:space="preserve">Consider </w:t>
            </w:r>
            <w:r w:rsidR="00157CEB">
              <w:t>ABOR and audit</w:t>
            </w:r>
            <w:r>
              <w:t xml:space="preserve"> as an</w:t>
            </w:r>
            <w:r w:rsidR="00665A4B">
              <w:t xml:space="preserve"> </w:t>
            </w:r>
            <w:r w:rsidR="00157CEB">
              <w:t>‘outside’ audience</w:t>
            </w:r>
            <w:r>
              <w:t>-</w:t>
            </w:r>
            <w:r w:rsidR="00157CEB">
              <w:t xml:space="preserve"> us</w:t>
            </w:r>
            <w:r>
              <w:t>e</w:t>
            </w:r>
            <w:r w:rsidR="00157CEB">
              <w:t xml:space="preserve"> general descriptors versus discipline specific language or acronyms.</w:t>
            </w:r>
          </w:p>
          <w:p w14:paraId="6D950447" w14:textId="375B1BB0" w:rsidR="00157CEB" w:rsidRPr="008668B4" w:rsidRDefault="007470CA" w:rsidP="00F0017D">
            <w:pPr>
              <w:pStyle w:val="ListParagraph"/>
              <w:numPr>
                <w:ilvl w:val="0"/>
                <w:numId w:val="32"/>
              </w:numPr>
            </w:pPr>
            <w:r>
              <w:t xml:space="preserve">Write </w:t>
            </w:r>
            <w:r w:rsidR="003C61BC">
              <w:t>in</w:t>
            </w:r>
            <w:r>
              <w:t xml:space="preserve"> flexibility </w:t>
            </w:r>
            <w:r w:rsidR="003C61BC">
              <w:t>for potential changes in categories</w:t>
            </w:r>
            <w:r>
              <w:t>.  Note</w:t>
            </w:r>
            <w:r w:rsidR="003C61BC">
              <w:t xml:space="preserve"> the</w:t>
            </w:r>
            <w:r>
              <w:t xml:space="preserve"> broad</w:t>
            </w:r>
            <w:r w:rsidR="009D2CEF">
              <w:t xml:space="preserve"> descriptions in the purpose and use of ‘examples’ in the justification that leave room for additions or changes in a category.</w:t>
            </w:r>
          </w:p>
          <w:p w14:paraId="686B64B2" w14:textId="77777777" w:rsidR="007B2B25" w:rsidRPr="007B2B25" w:rsidRDefault="007B2B25" w:rsidP="007B2B25"/>
          <w:p w14:paraId="054B8D99" w14:textId="13738C72" w:rsidR="00CF19BB" w:rsidRDefault="009D2CEF" w:rsidP="009D2CEF">
            <w:pPr>
              <w:pStyle w:val="Heading1"/>
              <w:outlineLvl w:val="0"/>
              <w:rPr>
                <w:sz w:val="28"/>
                <w:szCs w:val="28"/>
              </w:rPr>
            </w:pPr>
            <w:bookmarkStart w:id="15" w:name="_Details_continued"/>
            <w:bookmarkEnd w:id="15"/>
            <w:r>
              <w:lastRenderedPageBreak/>
              <w:t xml:space="preserve">Details </w:t>
            </w:r>
            <w:r>
              <w:rPr>
                <w:sz w:val="28"/>
                <w:szCs w:val="28"/>
              </w:rPr>
              <w:t>continued</w:t>
            </w:r>
          </w:p>
          <w:p w14:paraId="24688F89" w14:textId="1DF90FBF" w:rsidR="009D2CEF" w:rsidRDefault="009D2CEF" w:rsidP="00F0017D">
            <w:pPr>
              <w:pStyle w:val="ListParagraph"/>
              <w:numPr>
                <w:ilvl w:val="0"/>
                <w:numId w:val="31"/>
              </w:numPr>
            </w:pPr>
            <w:r>
              <w:t>Exclusive Use AUDIT- 700 characters (</w:t>
            </w:r>
            <w:r w:rsidR="00B17B9F">
              <w:t>~100</w:t>
            </w:r>
            <w:r>
              <w:t xml:space="preserve"> words).  Assume details from the ABOR purpose and justification are known when explaining </w:t>
            </w:r>
            <w:r w:rsidR="00846266">
              <w:t>the</w:t>
            </w:r>
            <w:r w:rsidR="00846266" w:rsidRPr="00846266">
              <w:rPr>
                <w:b/>
                <w:bCs/>
              </w:rPr>
              <w:t xml:space="preserve"> </w:t>
            </w:r>
            <w:hyperlink w:anchor="_Types_of_Controls" w:history="1">
              <w:r w:rsidR="00846266" w:rsidRPr="00DA4C07">
                <w:rPr>
                  <w:rStyle w:val="Hyperlink"/>
                  <w:b/>
                  <w:bCs/>
                </w:rPr>
                <w:t>controls</w:t>
              </w:r>
            </w:hyperlink>
            <w:r w:rsidR="00846266">
              <w:t xml:space="preserve"> used to assure only</w:t>
            </w:r>
            <w:r>
              <w:t xml:space="preserve"> students paying the fee benefit from the services or materials purchased with the fee.</w:t>
            </w:r>
          </w:p>
          <w:p w14:paraId="2B41CA8C" w14:textId="26ED959E" w:rsidR="009D2CEF" w:rsidRPr="00511D8A" w:rsidRDefault="009D2CEF" w:rsidP="009D2CEF">
            <w:pPr>
              <w:ind w:left="720"/>
              <w:rPr>
                <w:sz w:val="16"/>
                <w:szCs w:val="16"/>
              </w:rPr>
            </w:pPr>
          </w:p>
          <w:p w14:paraId="502108A8" w14:textId="77777777" w:rsidR="00846266" w:rsidRDefault="00B17B9F" w:rsidP="00646811">
            <w:pPr>
              <w:ind w:left="720"/>
              <w:rPr>
                <w:i/>
                <w:iCs/>
                <w:sz w:val="18"/>
                <w:szCs w:val="18"/>
              </w:rPr>
            </w:pPr>
            <w:r w:rsidRPr="00846266">
              <w:rPr>
                <w:b/>
                <w:bCs/>
                <w:i/>
                <w:iCs/>
                <w:sz w:val="18"/>
                <w:szCs w:val="18"/>
              </w:rPr>
              <w:t>Enrollment</w:t>
            </w:r>
            <w:r w:rsidRPr="00511D8A">
              <w:rPr>
                <w:i/>
                <w:iCs/>
                <w:sz w:val="18"/>
                <w:szCs w:val="18"/>
              </w:rPr>
              <w:t xml:space="preserve"> in NAU 350 is required for students to receive assistance from the course peer mentors, attend the XYZ field trip, or access online XYZ certification.  Course materials are stored in a </w:t>
            </w:r>
            <w:r w:rsidRPr="00846266">
              <w:rPr>
                <w:b/>
                <w:bCs/>
                <w:i/>
                <w:iCs/>
                <w:sz w:val="18"/>
                <w:szCs w:val="18"/>
              </w:rPr>
              <w:t>locked cabinet</w:t>
            </w:r>
            <w:r w:rsidRPr="00511D8A">
              <w:rPr>
                <w:i/>
                <w:iCs/>
                <w:sz w:val="18"/>
                <w:szCs w:val="18"/>
              </w:rPr>
              <w:t xml:space="preserve"> and maintained for exclusive use of NAU 350 students.  Tablets are a shared expense across multiple </w:t>
            </w:r>
            <w:r w:rsidR="00846266" w:rsidRPr="00511D8A">
              <w:rPr>
                <w:i/>
                <w:iCs/>
                <w:sz w:val="18"/>
                <w:szCs w:val="18"/>
              </w:rPr>
              <w:t>courses but</w:t>
            </w:r>
            <w:r w:rsidRPr="00511D8A">
              <w:rPr>
                <w:i/>
                <w:iCs/>
                <w:sz w:val="18"/>
                <w:szCs w:val="18"/>
              </w:rPr>
              <w:t xml:space="preserve"> are</w:t>
            </w:r>
            <w:r w:rsidR="00846266">
              <w:rPr>
                <w:i/>
                <w:iCs/>
                <w:sz w:val="18"/>
                <w:szCs w:val="18"/>
              </w:rPr>
              <w:t xml:space="preserve"> managed through </w:t>
            </w:r>
            <w:r w:rsidR="00846266" w:rsidRPr="00846266">
              <w:rPr>
                <w:b/>
                <w:bCs/>
                <w:i/>
                <w:iCs/>
                <w:sz w:val="18"/>
                <w:szCs w:val="18"/>
              </w:rPr>
              <w:t>inventory control</w:t>
            </w:r>
            <w:r w:rsidRPr="00511D8A">
              <w:rPr>
                <w:i/>
                <w:iCs/>
                <w:sz w:val="18"/>
                <w:szCs w:val="18"/>
              </w:rPr>
              <w:t xml:space="preserve"> for</w:t>
            </w:r>
            <w:r w:rsidR="00846266">
              <w:rPr>
                <w:i/>
                <w:iCs/>
                <w:sz w:val="18"/>
                <w:szCs w:val="18"/>
              </w:rPr>
              <w:t xml:space="preserve"> the</w:t>
            </w:r>
            <w:r w:rsidRPr="00511D8A">
              <w:rPr>
                <w:i/>
                <w:iCs/>
                <w:sz w:val="18"/>
                <w:szCs w:val="18"/>
              </w:rPr>
              <w:t xml:space="preserve"> exclusive use of students enrolled in NAU 350, 450, and 550.</w:t>
            </w:r>
            <w:r w:rsidR="00646811" w:rsidRPr="00511D8A">
              <w:rPr>
                <w:i/>
                <w:iCs/>
                <w:sz w:val="18"/>
                <w:szCs w:val="18"/>
              </w:rPr>
              <w:t xml:space="preserve">  </w:t>
            </w:r>
          </w:p>
          <w:p w14:paraId="6035FAEE" w14:textId="1FE28550" w:rsidR="00646811" w:rsidRDefault="00646811" w:rsidP="00646811">
            <w:pPr>
              <w:ind w:left="720"/>
            </w:pPr>
            <w:r>
              <w:rPr>
                <w:sz w:val="16"/>
                <w:szCs w:val="16"/>
              </w:rPr>
              <w:t xml:space="preserve">This entry is </w:t>
            </w:r>
            <w:r w:rsidR="00846266">
              <w:rPr>
                <w:sz w:val="16"/>
                <w:szCs w:val="16"/>
              </w:rPr>
              <w:t>69</w:t>
            </w:r>
            <w:r>
              <w:rPr>
                <w:sz w:val="16"/>
                <w:szCs w:val="16"/>
              </w:rPr>
              <w:t xml:space="preserve"> words/42</w:t>
            </w:r>
            <w:r w:rsidR="00846266">
              <w:rPr>
                <w:sz w:val="16"/>
                <w:szCs w:val="16"/>
              </w:rPr>
              <w:t>8</w:t>
            </w:r>
            <w:r>
              <w:rPr>
                <w:sz w:val="16"/>
                <w:szCs w:val="16"/>
              </w:rPr>
              <w:t xml:space="preserve"> characters.</w:t>
            </w:r>
            <w:r>
              <w:t xml:space="preserve"> </w:t>
            </w:r>
          </w:p>
          <w:p w14:paraId="2513D35C" w14:textId="04A02626" w:rsidR="00646811" w:rsidRPr="00511D8A" w:rsidRDefault="00646811" w:rsidP="00646811">
            <w:pPr>
              <w:ind w:left="720"/>
              <w:rPr>
                <w:sz w:val="16"/>
                <w:szCs w:val="16"/>
              </w:rPr>
            </w:pPr>
          </w:p>
          <w:p w14:paraId="0EE43C5A" w14:textId="5A3DD9AF" w:rsidR="00646811" w:rsidRDefault="00646811" w:rsidP="00F0017D">
            <w:pPr>
              <w:pStyle w:val="Heading5"/>
              <w:ind w:left="720"/>
              <w:outlineLvl w:val="4"/>
            </w:pPr>
            <w:r>
              <w:t>Summaries for University Committee</w:t>
            </w:r>
            <w:r w:rsidR="00511D8A">
              <w:t xml:space="preserve"> members</w:t>
            </w:r>
            <w:r>
              <w:t xml:space="preserve"> are truncated for inclusion in reports.  </w:t>
            </w:r>
          </w:p>
          <w:p w14:paraId="45152E1C" w14:textId="2BC011B4" w:rsidR="00511D8A" w:rsidRDefault="00511D8A" w:rsidP="00F0017D">
            <w:pPr>
              <w:pStyle w:val="ListParagraph"/>
              <w:numPr>
                <w:ilvl w:val="0"/>
                <w:numId w:val="34"/>
              </w:numPr>
              <w:spacing w:after="160" w:line="259" w:lineRule="auto"/>
            </w:pPr>
            <w:r>
              <w:t>Copy and paste if original description is 250 characters or less.</w:t>
            </w:r>
          </w:p>
          <w:p w14:paraId="22D4D12B" w14:textId="71C25A8A" w:rsidR="00646811" w:rsidRDefault="00511D8A" w:rsidP="00F0017D">
            <w:pPr>
              <w:pStyle w:val="ListParagraph"/>
              <w:numPr>
                <w:ilvl w:val="0"/>
                <w:numId w:val="34"/>
              </w:numPr>
              <w:spacing w:after="160" w:line="259" w:lineRule="auto"/>
            </w:pPr>
            <w:r>
              <w:t>If summarizing, start with bare bones, then flesh out details as character limit allows.</w:t>
            </w:r>
          </w:p>
          <w:p w14:paraId="48184416" w14:textId="77777777" w:rsidR="00511D8A" w:rsidRPr="00F0017D" w:rsidRDefault="00511D8A" w:rsidP="00511D8A">
            <w:pPr>
              <w:pStyle w:val="ListParagraph"/>
              <w:spacing w:after="160" w:line="259" w:lineRule="auto"/>
              <w:ind w:left="1440"/>
              <w:rPr>
                <w:sz w:val="16"/>
                <w:szCs w:val="16"/>
              </w:rPr>
            </w:pPr>
          </w:p>
          <w:p w14:paraId="3A30326C" w14:textId="3539C4E5" w:rsidR="00665A4B" w:rsidRDefault="00646811" w:rsidP="00F0017D">
            <w:pPr>
              <w:pStyle w:val="ListParagraph"/>
              <w:numPr>
                <w:ilvl w:val="0"/>
                <w:numId w:val="33"/>
              </w:numPr>
            </w:pPr>
            <w:r>
              <w:t>Purpose Summary- 250 characters (~35 words).</w:t>
            </w:r>
            <w:r w:rsidR="00511D8A">
              <w:t xml:space="preserve">  </w:t>
            </w:r>
            <w:r w:rsidR="00665A4B">
              <w:t>If summarizing, p</w:t>
            </w:r>
            <w:r>
              <w:t>rioritize</w:t>
            </w:r>
            <w:r w:rsidR="00194839">
              <w:t xml:space="preserve"> </w:t>
            </w:r>
            <w:r w:rsidR="00194839" w:rsidRPr="00511D8A">
              <w:rPr>
                <w:color w:val="00B0F0"/>
              </w:rPr>
              <w:t xml:space="preserve">outcomes </w:t>
            </w:r>
            <w:r w:rsidR="00194839">
              <w:t xml:space="preserve">and </w:t>
            </w:r>
            <w:r w:rsidR="00194839" w:rsidRPr="00511D8A">
              <w:rPr>
                <w:color w:val="00B050"/>
              </w:rPr>
              <w:t>student benefits</w:t>
            </w:r>
            <w:r w:rsidRPr="00511D8A">
              <w:rPr>
                <w:color w:val="00B050"/>
              </w:rPr>
              <w:t xml:space="preserve"> </w:t>
            </w:r>
            <w:r>
              <w:t xml:space="preserve">from the full descriptions. </w:t>
            </w:r>
          </w:p>
          <w:p w14:paraId="277DFB1C" w14:textId="77777777" w:rsidR="00A775BA" w:rsidRPr="00511D8A" w:rsidRDefault="00A775BA" w:rsidP="00A775BA">
            <w:pPr>
              <w:pStyle w:val="ListParagraph"/>
              <w:ind w:left="1440"/>
              <w:rPr>
                <w:sz w:val="16"/>
                <w:szCs w:val="16"/>
              </w:rPr>
            </w:pPr>
          </w:p>
          <w:p w14:paraId="71E4FE54" w14:textId="2DFACFBA" w:rsidR="00A775BA" w:rsidRPr="00A775BA" w:rsidRDefault="00A775BA" w:rsidP="00A775BA">
            <w:pPr>
              <w:ind w:left="720"/>
              <w:rPr>
                <w:sz w:val="16"/>
                <w:szCs w:val="16"/>
              </w:rPr>
            </w:pPr>
            <w:r w:rsidRPr="00511D8A">
              <w:rPr>
                <w:b/>
                <w:bCs/>
                <w:sz w:val="18"/>
                <w:szCs w:val="18"/>
              </w:rPr>
              <w:t>Bare bones:</w:t>
            </w:r>
            <w:r w:rsidRPr="00511D8A">
              <w:rPr>
                <w:i/>
                <w:iCs/>
                <w:sz w:val="18"/>
                <w:szCs w:val="18"/>
              </w:rPr>
              <w:t xml:space="preserve"> increased engagement via experiential learning, reduced DFW, better scores and completion of certification, industry standard technology</w:t>
            </w:r>
            <w:r w:rsidRPr="00A775BA">
              <w:rPr>
                <w:i/>
                <w:iCs/>
                <w:sz w:val="20"/>
                <w:szCs w:val="20"/>
              </w:rPr>
              <w:t xml:space="preserve">. </w:t>
            </w:r>
            <w:r w:rsidRPr="00A775BA">
              <w:rPr>
                <w:sz w:val="16"/>
                <w:szCs w:val="16"/>
              </w:rPr>
              <w:t>This entry is 16 words/138 characters.</w:t>
            </w:r>
          </w:p>
          <w:p w14:paraId="53FF3370" w14:textId="77777777" w:rsidR="00A775BA" w:rsidRPr="00A775BA" w:rsidRDefault="00A775BA" w:rsidP="00194839">
            <w:pPr>
              <w:ind w:left="720"/>
              <w:rPr>
                <w:i/>
                <w:iCs/>
                <w:sz w:val="16"/>
                <w:szCs w:val="16"/>
              </w:rPr>
            </w:pPr>
          </w:p>
          <w:p w14:paraId="54AFB8C8" w14:textId="32DC54EB" w:rsidR="00194839" w:rsidRPr="00194839" w:rsidRDefault="00511D8A" w:rsidP="00194839">
            <w:pPr>
              <w:ind w:left="720"/>
              <w:rPr>
                <w:i/>
                <w:iCs/>
              </w:rPr>
            </w:pPr>
            <w:r>
              <w:rPr>
                <w:b/>
                <w:bCs/>
                <w:sz w:val="18"/>
                <w:szCs w:val="18"/>
              </w:rPr>
              <w:t xml:space="preserve">Final: </w:t>
            </w:r>
            <w:r w:rsidR="00194839" w:rsidRPr="00511D8A">
              <w:rPr>
                <w:i/>
                <w:iCs/>
                <w:sz w:val="18"/>
                <w:szCs w:val="18"/>
              </w:rPr>
              <w:t>Increased engagement via hands on experiential learning, 25% reduced DFW rate, improved scores and completion rate for XYZ certification required by accreditation, and standard technology usage improving marketability.</w:t>
            </w:r>
            <w:r w:rsidR="00A775BA">
              <w:rPr>
                <w:i/>
                <w:iCs/>
              </w:rPr>
              <w:t xml:space="preserve">  </w:t>
            </w:r>
            <w:r w:rsidR="00A775BA" w:rsidRPr="00A775BA">
              <w:rPr>
                <w:sz w:val="16"/>
                <w:szCs w:val="16"/>
              </w:rPr>
              <w:t xml:space="preserve">This entry is </w:t>
            </w:r>
            <w:r w:rsidR="00A775BA">
              <w:rPr>
                <w:sz w:val="16"/>
                <w:szCs w:val="16"/>
              </w:rPr>
              <w:t>28</w:t>
            </w:r>
            <w:r w:rsidR="00A775BA" w:rsidRPr="00A775BA">
              <w:rPr>
                <w:sz w:val="16"/>
                <w:szCs w:val="16"/>
              </w:rPr>
              <w:t xml:space="preserve"> words/</w:t>
            </w:r>
            <w:r w:rsidR="00A775BA">
              <w:rPr>
                <w:sz w:val="16"/>
                <w:szCs w:val="16"/>
              </w:rPr>
              <w:t>218</w:t>
            </w:r>
            <w:r w:rsidR="00A775BA" w:rsidRPr="00A775BA">
              <w:rPr>
                <w:sz w:val="16"/>
                <w:szCs w:val="16"/>
              </w:rPr>
              <w:t xml:space="preserve"> characters.</w:t>
            </w:r>
          </w:p>
          <w:p w14:paraId="37266214" w14:textId="21EAF99D" w:rsidR="00194839" w:rsidRPr="00511D8A" w:rsidRDefault="00194839" w:rsidP="00194839">
            <w:pPr>
              <w:rPr>
                <w:sz w:val="16"/>
                <w:szCs w:val="16"/>
              </w:rPr>
            </w:pPr>
          </w:p>
          <w:p w14:paraId="726DC766" w14:textId="03570487" w:rsidR="00A775BA" w:rsidRDefault="00194839" w:rsidP="00F0017D">
            <w:pPr>
              <w:pStyle w:val="ListParagraph"/>
              <w:numPr>
                <w:ilvl w:val="0"/>
                <w:numId w:val="33"/>
              </w:numPr>
            </w:pPr>
            <w:r>
              <w:t>Purpose Justification</w:t>
            </w:r>
            <w:r w:rsidR="007947C4">
              <w:t>- 250 characters (~35 words).</w:t>
            </w:r>
            <w:r w:rsidR="00511D8A">
              <w:t xml:space="preserve"> If summarizing</w:t>
            </w:r>
            <w:r w:rsidR="00A775BA">
              <w:t xml:space="preserve">, prioritize </w:t>
            </w:r>
            <w:r w:rsidR="00A775BA" w:rsidRPr="00763F06">
              <w:rPr>
                <w:b/>
                <w:bCs/>
                <w:color w:val="C00000"/>
              </w:rPr>
              <w:t>specific expenditure details</w:t>
            </w:r>
            <w:r w:rsidR="00A775BA" w:rsidRPr="00511D8A">
              <w:rPr>
                <w:color w:val="C00000"/>
              </w:rPr>
              <w:t xml:space="preserve"> </w:t>
            </w:r>
            <w:r w:rsidR="00A775BA">
              <w:t xml:space="preserve">from the full description. </w:t>
            </w:r>
          </w:p>
          <w:p w14:paraId="60B1A5B4" w14:textId="77777777" w:rsidR="00511D8A" w:rsidRPr="00511D8A" w:rsidRDefault="00511D8A" w:rsidP="00511D8A">
            <w:pPr>
              <w:pStyle w:val="ListParagraph"/>
              <w:ind w:left="1440"/>
              <w:rPr>
                <w:sz w:val="16"/>
                <w:szCs w:val="16"/>
              </w:rPr>
            </w:pPr>
          </w:p>
          <w:p w14:paraId="2C2BC1E4" w14:textId="515AF52F" w:rsidR="00665A4B" w:rsidRPr="00511D8A" w:rsidRDefault="00A775BA" w:rsidP="00665A4B">
            <w:pPr>
              <w:ind w:left="720"/>
              <w:rPr>
                <w:i/>
                <w:iCs/>
                <w:sz w:val="18"/>
                <w:szCs w:val="18"/>
              </w:rPr>
            </w:pPr>
            <w:r w:rsidRPr="00511D8A">
              <w:rPr>
                <w:b/>
                <w:bCs/>
                <w:sz w:val="18"/>
                <w:szCs w:val="18"/>
              </w:rPr>
              <w:t>Bare bones:</w:t>
            </w:r>
            <w:r w:rsidR="00665A4B" w:rsidRPr="00511D8A">
              <w:rPr>
                <w:sz w:val="18"/>
                <w:szCs w:val="18"/>
              </w:rPr>
              <w:t xml:space="preserve"> </w:t>
            </w:r>
            <w:r w:rsidR="00646811" w:rsidRPr="00511D8A">
              <w:rPr>
                <w:i/>
                <w:iCs/>
                <w:sz w:val="18"/>
                <w:szCs w:val="18"/>
              </w:rPr>
              <w:t>Peer mentors, experiment materials, field trip, XYZ certification access, tablets.</w:t>
            </w:r>
          </w:p>
          <w:p w14:paraId="012050A9" w14:textId="175E59ED" w:rsidR="00665A4B" w:rsidRDefault="00A775BA" w:rsidP="00665A4B">
            <w:pPr>
              <w:ind w:left="720"/>
              <w:rPr>
                <w:sz w:val="18"/>
                <w:szCs w:val="18"/>
              </w:rPr>
            </w:pPr>
            <w:r w:rsidRPr="00511D8A">
              <w:rPr>
                <w:sz w:val="18"/>
                <w:szCs w:val="18"/>
              </w:rPr>
              <w:t>This entry is 10 words/82 characters.</w:t>
            </w:r>
          </w:p>
          <w:p w14:paraId="19ACA0E2" w14:textId="77777777" w:rsidR="00511D8A" w:rsidRPr="00511D8A" w:rsidRDefault="00511D8A" w:rsidP="00665A4B">
            <w:pPr>
              <w:ind w:left="720"/>
              <w:rPr>
                <w:sz w:val="16"/>
                <w:szCs w:val="16"/>
              </w:rPr>
            </w:pPr>
          </w:p>
          <w:p w14:paraId="2F1A4054" w14:textId="7BC549A7" w:rsidR="00646811" w:rsidRDefault="00511D8A" w:rsidP="00646811">
            <w:pPr>
              <w:ind w:left="720"/>
              <w:rPr>
                <w:i/>
                <w:iCs/>
              </w:rPr>
            </w:pPr>
            <w:r w:rsidRPr="00511D8A">
              <w:rPr>
                <w:b/>
                <w:bCs/>
                <w:sz w:val="18"/>
                <w:szCs w:val="18"/>
              </w:rPr>
              <w:t>Final:</w:t>
            </w:r>
            <w:r w:rsidRPr="00511D8A">
              <w:rPr>
                <w:i/>
                <w:iCs/>
                <w:sz w:val="18"/>
                <w:szCs w:val="18"/>
              </w:rPr>
              <w:t xml:space="preserve"> </w:t>
            </w:r>
            <w:r w:rsidR="00665A4B" w:rsidRPr="00511D8A">
              <w:rPr>
                <w:i/>
                <w:iCs/>
                <w:sz w:val="18"/>
                <w:szCs w:val="18"/>
              </w:rPr>
              <w:t xml:space="preserve">Six peer mentors, </w:t>
            </w:r>
            <w:r w:rsidR="00A775BA" w:rsidRPr="00511D8A">
              <w:rPr>
                <w:i/>
                <w:iCs/>
                <w:sz w:val="18"/>
                <w:szCs w:val="18"/>
              </w:rPr>
              <w:t xml:space="preserve">in-class </w:t>
            </w:r>
            <w:r w:rsidR="00665A4B" w:rsidRPr="00511D8A">
              <w:rPr>
                <w:i/>
                <w:iCs/>
                <w:sz w:val="18"/>
                <w:szCs w:val="18"/>
              </w:rPr>
              <w:t xml:space="preserve">experiment materials, XYZ field trip, </w:t>
            </w:r>
            <w:r w:rsidR="00A775BA" w:rsidRPr="00511D8A">
              <w:rPr>
                <w:i/>
                <w:iCs/>
                <w:sz w:val="18"/>
                <w:szCs w:val="18"/>
              </w:rPr>
              <w:t xml:space="preserve">access </w:t>
            </w:r>
            <w:r w:rsidR="00665A4B" w:rsidRPr="00511D8A">
              <w:rPr>
                <w:i/>
                <w:iCs/>
                <w:sz w:val="18"/>
                <w:szCs w:val="18"/>
              </w:rPr>
              <w:t>XYZ online certification, and class set of tablets</w:t>
            </w:r>
            <w:r w:rsidR="00A775BA" w:rsidRPr="00511D8A">
              <w:rPr>
                <w:i/>
                <w:iCs/>
                <w:sz w:val="18"/>
                <w:szCs w:val="18"/>
              </w:rPr>
              <w:t xml:space="preserve"> with industry standard technology</w:t>
            </w:r>
            <w:r w:rsidR="00665A4B" w:rsidRPr="00511D8A">
              <w:rPr>
                <w:i/>
                <w:iCs/>
                <w:sz w:val="18"/>
                <w:szCs w:val="18"/>
              </w:rPr>
              <w:t>.</w:t>
            </w:r>
            <w:r>
              <w:rPr>
                <w:i/>
                <w:iCs/>
              </w:rPr>
              <w:t xml:space="preserve">  </w:t>
            </w:r>
            <w:r w:rsidRPr="00A775BA">
              <w:rPr>
                <w:sz w:val="16"/>
                <w:szCs w:val="16"/>
              </w:rPr>
              <w:t xml:space="preserve">This entry is </w:t>
            </w:r>
            <w:r>
              <w:rPr>
                <w:sz w:val="16"/>
                <w:szCs w:val="16"/>
              </w:rPr>
              <w:t>22</w:t>
            </w:r>
            <w:r w:rsidRPr="00A775BA">
              <w:rPr>
                <w:sz w:val="16"/>
                <w:szCs w:val="16"/>
              </w:rPr>
              <w:t xml:space="preserve"> words/</w:t>
            </w:r>
            <w:r>
              <w:rPr>
                <w:sz w:val="16"/>
                <w:szCs w:val="16"/>
              </w:rPr>
              <w:t>158</w:t>
            </w:r>
            <w:r w:rsidRPr="00A775BA">
              <w:rPr>
                <w:sz w:val="16"/>
                <w:szCs w:val="16"/>
              </w:rPr>
              <w:t xml:space="preserve"> characters.</w:t>
            </w:r>
          </w:p>
          <w:p w14:paraId="0B060D97" w14:textId="77777777" w:rsidR="00665A4B" w:rsidRPr="003C61BC" w:rsidRDefault="00665A4B" w:rsidP="00665A4B">
            <w:pPr>
              <w:rPr>
                <w:i/>
                <w:iCs/>
                <w:sz w:val="16"/>
                <w:szCs w:val="16"/>
              </w:rPr>
            </w:pPr>
          </w:p>
          <w:p w14:paraId="592BD2C6" w14:textId="0F89B3BB" w:rsidR="00511D8A" w:rsidRDefault="00511D8A" w:rsidP="00F0017D">
            <w:pPr>
              <w:pStyle w:val="ListParagraph"/>
              <w:numPr>
                <w:ilvl w:val="0"/>
                <w:numId w:val="33"/>
              </w:numPr>
            </w:pPr>
            <w:r>
              <w:t xml:space="preserve">Exclusive Use Summary- 250 characters (~35 words). If summarizing, prioritize </w:t>
            </w:r>
            <w:hyperlink w:anchor="_Types_of_Controls" w:history="1">
              <w:r w:rsidR="00846266" w:rsidRPr="00DA4C07">
                <w:rPr>
                  <w:rStyle w:val="Hyperlink"/>
                  <w:b/>
                  <w:bCs/>
                </w:rPr>
                <w:t>controls</w:t>
              </w:r>
            </w:hyperlink>
            <w:r w:rsidR="00846266">
              <w:t>.</w:t>
            </w:r>
          </w:p>
          <w:p w14:paraId="0141D864" w14:textId="77777777" w:rsidR="00511D8A" w:rsidRPr="00846266" w:rsidRDefault="00511D8A" w:rsidP="00511D8A">
            <w:pPr>
              <w:pStyle w:val="ListParagraph"/>
              <w:ind w:left="1440"/>
              <w:rPr>
                <w:i/>
                <w:iCs/>
                <w:sz w:val="16"/>
                <w:szCs w:val="16"/>
              </w:rPr>
            </w:pPr>
          </w:p>
          <w:p w14:paraId="56171B5D" w14:textId="402E2DD8" w:rsidR="00511D8A" w:rsidRPr="00511D8A" w:rsidRDefault="00511D8A" w:rsidP="00511D8A">
            <w:pPr>
              <w:ind w:left="720"/>
              <w:rPr>
                <w:i/>
                <w:iCs/>
                <w:sz w:val="18"/>
                <w:szCs w:val="18"/>
              </w:rPr>
            </w:pPr>
            <w:r w:rsidRPr="00511D8A">
              <w:rPr>
                <w:b/>
                <w:bCs/>
                <w:sz w:val="18"/>
                <w:szCs w:val="18"/>
              </w:rPr>
              <w:t>Bare bones:</w:t>
            </w:r>
            <w:r w:rsidRPr="00511D8A">
              <w:rPr>
                <w:sz w:val="18"/>
                <w:szCs w:val="18"/>
              </w:rPr>
              <w:t xml:space="preserve"> </w:t>
            </w:r>
            <w:r w:rsidR="00846266">
              <w:rPr>
                <w:i/>
                <w:iCs/>
                <w:sz w:val="18"/>
                <w:szCs w:val="18"/>
              </w:rPr>
              <w:t xml:space="preserve">Enrollment, locked storage, inventory controls.  </w:t>
            </w:r>
            <w:r w:rsidR="00846266" w:rsidRPr="00A775BA">
              <w:rPr>
                <w:sz w:val="16"/>
                <w:szCs w:val="16"/>
              </w:rPr>
              <w:t xml:space="preserve">This entry is </w:t>
            </w:r>
            <w:r w:rsidR="00846266">
              <w:rPr>
                <w:sz w:val="16"/>
                <w:szCs w:val="16"/>
              </w:rPr>
              <w:t>5</w:t>
            </w:r>
            <w:r w:rsidR="00846266" w:rsidRPr="00A775BA">
              <w:rPr>
                <w:sz w:val="16"/>
                <w:szCs w:val="16"/>
              </w:rPr>
              <w:t>words/</w:t>
            </w:r>
            <w:r w:rsidR="00846266">
              <w:rPr>
                <w:sz w:val="16"/>
                <w:szCs w:val="16"/>
              </w:rPr>
              <w:t>47</w:t>
            </w:r>
            <w:r w:rsidR="00846266" w:rsidRPr="00A775BA">
              <w:rPr>
                <w:sz w:val="16"/>
                <w:szCs w:val="16"/>
              </w:rPr>
              <w:t xml:space="preserve"> characters.</w:t>
            </w:r>
          </w:p>
          <w:p w14:paraId="3D6F453B" w14:textId="77777777" w:rsidR="00511D8A" w:rsidRPr="00511D8A" w:rsidRDefault="00511D8A" w:rsidP="00511D8A">
            <w:pPr>
              <w:ind w:left="720"/>
              <w:rPr>
                <w:sz w:val="16"/>
                <w:szCs w:val="16"/>
              </w:rPr>
            </w:pPr>
          </w:p>
          <w:p w14:paraId="6F746133" w14:textId="185290C1" w:rsidR="00AC0852" w:rsidRPr="00FF132E" w:rsidRDefault="00511D8A" w:rsidP="00FF132E">
            <w:pPr>
              <w:ind w:left="720"/>
              <w:rPr>
                <w:i/>
                <w:iCs/>
              </w:rPr>
            </w:pPr>
            <w:r w:rsidRPr="00511D8A">
              <w:rPr>
                <w:b/>
                <w:bCs/>
                <w:sz w:val="18"/>
                <w:szCs w:val="18"/>
              </w:rPr>
              <w:t>Final:</w:t>
            </w:r>
            <w:r w:rsidRPr="00511D8A">
              <w:rPr>
                <w:i/>
                <w:iCs/>
                <w:sz w:val="18"/>
                <w:szCs w:val="18"/>
              </w:rPr>
              <w:t xml:space="preserve"> </w:t>
            </w:r>
            <w:r w:rsidR="00846266">
              <w:rPr>
                <w:i/>
                <w:iCs/>
                <w:sz w:val="18"/>
                <w:szCs w:val="18"/>
              </w:rPr>
              <w:t xml:space="preserve">Enrollment required for access to class peer mentors and the XYZ field trip. Materials kept in locked storage accessible to instructors. </w:t>
            </w:r>
            <w:r w:rsidR="00846266" w:rsidRPr="00511D8A">
              <w:rPr>
                <w:i/>
                <w:iCs/>
                <w:sz w:val="18"/>
                <w:szCs w:val="18"/>
              </w:rPr>
              <w:t xml:space="preserve">Tablets </w:t>
            </w:r>
            <w:r w:rsidR="00846266">
              <w:rPr>
                <w:i/>
                <w:iCs/>
                <w:sz w:val="18"/>
                <w:szCs w:val="18"/>
              </w:rPr>
              <w:t xml:space="preserve">are managed through </w:t>
            </w:r>
            <w:r w:rsidR="00846266" w:rsidRPr="00846266">
              <w:rPr>
                <w:b/>
                <w:bCs/>
                <w:i/>
                <w:iCs/>
                <w:sz w:val="18"/>
                <w:szCs w:val="18"/>
              </w:rPr>
              <w:t>inventory control</w:t>
            </w:r>
            <w:r w:rsidR="00846266" w:rsidRPr="00511D8A">
              <w:rPr>
                <w:i/>
                <w:iCs/>
                <w:sz w:val="18"/>
                <w:szCs w:val="18"/>
              </w:rPr>
              <w:t xml:space="preserve"> for</w:t>
            </w:r>
            <w:r w:rsidR="00846266">
              <w:rPr>
                <w:i/>
                <w:iCs/>
                <w:sz w:val="18"/>
                <w:szCs w:val="18"/>
              </w:rPr>
              <w:t xml:space="preserve"> the</w:t>
            </w:r>
            <w:r w:rsidR="00846266" w:rsidRPr="00511D8A">
              <w:rPr>
                <w:i/>
                <w:iCs/>
                <w:sz w:val="18"/>
                <w:szCs w:val="18"/>
              </w:rPr>
              <w:t xml:space="preserve"> exclusive use of students enrolled in NAU 350, 450, and 550.  </w:t>
            </w:r>
            <w:r w:rsidR="00846266">
              <w:rPr>
                <w:i/>
                <w:iCs/>
                <w:sz w:val="18"/>
                <w:szCs w:val="18"/>
              </w:rPr>
              <w:t xml:space="preserve"> </w:t>
            </w:r>
            <w:r>
              <w:rPr>
                <w:i/>
                <w:iCs/>
              </w:rPr>
              <w:t xml:space="preserve"> </w:t>
            </w:r>
            <w:r w:rsidRPr="00A775BA">
              <w:rPr>
                <w:sz w:val="16"/>
                <w:szCs w:val="16"/>
              </w:rPr>
              <w:t xml:space="preserve">This entry is </w:t>
            </w:r>
            <w:r w:rsidR="00846266">
              <w:rPr>
                <w:sz w:val="16"/>
                <w:szCs w:val="16"/>
              </w:rPr>
              <w:t xml:space="preserve">40 </w:t>
            </w:r>
            <w:r w:rsidRPr="00A775BA">
              <w:rPr>
                <w:sz w:val="16"/>
                <w:szCs w:val="16"/>
              </w:rPr>
              <w:t>words/</w:t>
            </w:r>
            <w:r w:rsidR="00846266">
              <w:rPr>
                <w:sz w:val="16"/>
                <w:szCs w:val="16"/>
              </w:rPr>
              <w:t>250</w:t>
            </w:r>
            <w:r w:rsidRPr="00A775BA">
              <w:rPr>
                <w:sz w:val="16"/>
                <w:szCs w:val="16"/>
              </w:rPr>
              <w:t xml:space="preserve"> characters.</w:t>
            </w:r>
          </w:p>
        </w:tc>
      </w:tr>
    </w:tbl>
    <w:p w14:paraId="58794CDD" w14:textId="7482F0FB" w:rsidR="002F35A9" w:rsidRDefault="002F35A9" w:rsidP="0026444E">
      <w:pPr>
        <w:sectPr w:rsidR="002F35A9" w:rsidSect="0028396C">
          <w:headerReference w:type="default" r:id="rId47"/>
          <w:footerReference w:type="default" r:id="rId48"/>
          <w:pgSz w:w="15840" w:h="12240" w:orient="landscape"/>
          <w:pgMar w:top="576" w:right="576" w:bottom="576" w:left="576" w:header="720" w:footer="720" w:gutter="0"/>
          <w:pgNumType w:start="0"/>
          <w:cols w:space="720"/>
          <w:docGrid w:linePitch="360"/>
        </w:sectPr>
      </w:pPr>
      <w:bookmarkStart w:id="16" w:name="_Hlk33683218"/>
    </w:p>
    <w:p w14:paraId="6C6BFFD3" w14:textId="51B76B37" w:rsidR="002F35A9" w:rsidRDefault="002F35A9" w:rsidP="002F35A9">
      <w:pPr>
        <w:pStyle w:val="Heading1"/>
      </w:pPr>
      <w:r>
        <w:lastRenderedPageBreak/>
        <w:t>Appendix</w:t>
      </w:r>
    </w:p>
    <w:p w14:paraId="354752EE" w14:textId="51C74B34" w:rsidR="002F35A9" w:rsidRDefault="002F35A9" w:rsidP="002F35A9">
      <w:pPr>
        <w:pStyle w:val="Heading2"/>
      </w:pPr>
      <w:bookmarkStart w:id="17" w:name="_Cancel_a_Fee"/>
      <w:bookmarkEnd w:id="17"/>
      <w:r>
        <w:t>Cancel a Fee</w:t>
      </w:r>
      <w:r w:rsidR="004E3D80">
        <w:t xml:space="preserve">   </w:t>
      </w:r>
      <w:r w:rsidR="004E3D80">
        <w:tab/>
      </w:r>
      <w:r w:rsidR="003206B0">
        <w:t xml:space="preserve">                   </w:t>
      </w:r>
      <w:r w:rsidR="00940AF2">
        <w:rPr>
          <w:i/>
          <w:color w:val="0563C1"/>
          <w:sz w:val="22"/>
          <w:szCs w:val="22"/>
        </w:rPr>
        <w:t>Return</w:t>
      </w:r>
      <w:r w:rsidR="004E3D80" w:rsidRPr="00A26396">
        <w:rPr>
          <w:i/>
          <w:color w:val="0563C1"/>
          <w:sz w:val="22"/>
          <w:szCs w:val="22"/>
        </w:rPr>
        <w:t xml:space="preserve"> to Guide</w:t>
      </w:r>
      <w:r w:rsidR="00A26396">
        <w:rPr>
          <w:i/>
          <w:color w:val="0563C1"/>
          <w:sz w:val="22"/>
          <w:szCs w:val="22"/>
        </w:rPr>
        <w:t xml:space="preserve"> – Cancelling a Fee</w:t>
      </w:r>
      <w:r w:rsidR="004E3D80" w:rsidRPr="00A26396">
        <w:rPr>
          <w:i/>
          <w:color w:val="0563C1"/>
          <w:sz w:val="22"/>
          <w:szCs w:val="22"/>
        </w:rPr>
        <w:t xml:space="preserve"> </w:t>
      </w:r>
      <w:hyperlink w:anchor="_Cancelling_a_fee?" w:history="1">
        <w:r w:rsidR="004E3D80" w:rsidRPr="00A26396">
          <w:rPr>
            <w:rStyle w:val="Hyperlink"/>
            <w:i/>
            <w:sz w:val="22"/>
            <w:szCs w:val="22"/>
          </w:rPr>
          <w:t>click here</w:t>
        </w:r>
      </w:hyperlink>
      <w:r w:rsidR="00940AF2">
        <w:rPr>
          <w:i/>
          <w:color w:val="0563C1"/>
          <w:sz w:val="22"/>
          <w:szCs w:val="22"/>
        </w:rPr>
        <w:t xml:space="preserve">   Return</w:t>
      </w:r>
      <w:r w:rsidR="00940AF2" w:rsidRPr="00A26396">
        <w:rPr>
          <w:i/>
          <w:color w:val="0563C1"/>
          <w:sz w:val="22"/>
          <w:szCs w:val="22"/>
        </w:rPr>
        <w:t xml:space="preserve"> to Guide</w:t>
      </w:r>
      <w:r w:rsidR="00940AF2">
        <w:rPr>
          <w:i/>
          <w:color w:val="0563C1"/>
          <w:sz w:val="22"/>
          <w:szCs w:val="22"/>
        </w:rPr>
        <w:t xml:space="preserve"> – Fee Information</w:t>
      </w:r>
      <w:r w:rsidR="00940AF2" w:rsidRPr="00A26396">
        <w:rPr>
          <w:i/>
          <w:color w:val="0563C1"/>
          <w:sz w:val="22"/>
          <w:szCs w:val="22"/>
        </w:rPr>
        <w:t xml:space="preserve"> </w:t>
      </w:r>
      <w:hyperlink w:anchor="_FEE_INFORMATION" w:history="1">
        <w:r w:rsidR="00940AF2" w:rsidRPr="00714305">
          <w:rPr>
            <w:rStyle w:val="Hyperlink"/>
            <w:i/>
            <w:sz w:val="22"/>
            <w:szCs w:val="22"/>
          </w:rPr>
          <w:t>click here</w:t>
        </w:r>
      </w:hyperlink>
    </w:p>
    <w:p w14:paraId="0C454071" w14:textId="77777777" w:rsidR="002F35A9" w:rsidRDefault="002F35A9" w:rsidP="002F35A9">
      <w:pPr>
        <w:pStyle w:val="NoSpacing"/>
      </w:pPr>
      <w:r>
        <w:t xml:space="preserve">Complete the following sections on pages 1 and 2 for cancellations.  </w:t>
      </w:r>
    </w:p>
    <w:p w14:paraId="57C5E992" w14:textId="77777777" w:rsidR="002F35A9" w:rsidRPr="00D508F6" w:rsidRDefault="002F35A9" w:rsidP="002F35A9">
      <w:pPr>
        <w:pStyle w:val="NoSpacing"/>
        <w:rPr>
          <w:sz w:val="20"/>
          <w:szCs w:val="20"/>
        </w:rPr>
      </w:pPr>
      <w:r w:rsidRPr="00D508F6">
        <w:rPr>
          <w:sz w:val="20"/>
          <w:szCs w:val="20"/>
        </w:rPr>
        <w:t>Enrollment Information is not necessary.  No other pages necessary.</w:t>
      </w:r>
    </w:p>
    <w:p w14:paraId="5E9E5A8E" w14:textId="77777777" w:rsidR="002F35A9" w:rsidRDefault="002F35A9" w:rsidP="002F35A9">
      <w:pPr>
        <w:pStyle w:val="Heading4"/>
      </w:pPr>
      <w:r>
        <w:t>Approvals- all fields</w:t>
      </w:r>
    </w:p>
    <w:p w14:paraId="7C04F597" w14:textId="77777777" w:rsidR="002F35A9" w:rsidRDefault="002F35A9" w:rsidP="002F35A9">
      <w:pPr>
        <w:pStyle w:val="Heading4"/>
      </w:pPr>
      <w:r>
        <w:t>Course Information- all applicable fields</w:t>
      </w:r>
    </w:p>
    <w:p w14:paraId="654E934C" w14:textId="77777777" w:rsidR="002F35A9" w:rsidRDefault="002F35A9" w:rsidP="002F35A9">
      <w:pPr>
        <w:pStyle w:val="Heading4"/>
      </w:pPr>
      <w:r>
        <w:t>Fee Information</w:t>
      </w:r>
    </w:p>
    <w:p w14:paraId="1275A4C0" w14:textId="77777777" w:rsidR="002F35A9" w:rsidRDefault="002F35A9" w:rsidP="002F35A9">
      <w:pPr>
        <w:pStyle w:val="ListParagraph"/>
        <w:numPr>
          <w:ilvl w:val="0"/>
          <w:numId w:val="37"/>
        </w:numPr>
      </w:pPr>
      <w:r>
        <w:t>Proposed Fee Amount- enter 0</w:t>
      </w:r>
    </w:p>
    <w:p w14:paraId="463E20EF" w14:textId="77777777" w:rsidR="002F35A9" w:rsidRDefault="002F35A9" w:rsidP="002F35A9">
      <w:pPr>
        <w:pStyle w:val="ListParagraph"/>
        <w:numPr>
          <w:ilvl w:val="0"/>
          <w:numId w:val="37"/>
        </w:numPr>
      </w:pPr>
      <w:r>
        <w:t>Request Type- Cancellation</w:t>
      </w:r>
    </w:p>
    <w:p w14:paraId="588239BA" w14:textId="77777777" w:rsidR="002F35A9" w:rsidRPr="00D508F6" w:rsidRDefault="002F35A9" w:rsidP="002F35A9">
      <w:pPr>
        <w:pStyle w:val="ListParagraph"/>
        <w:numPr>
          <w:ilvl w:val="0"/>
          <w:numId w:val="37"/>
        </w:numPr>
      </w:pPr>
      <w:r>
        <w:t>Cancellation Reason- choose most appropriate</w:t>
      </w:r>
    </w:p>
    <w:p w14:paraId="16ED8AA9" w14:textId="77777777" w:rsidR="002F35A9" w:rsidRDefault="002F35A9" w:rsidP="002F35A9">
      <w:pPr>
        <w:pStyle w:val="Heading4"/>
      </w:pPr>
      <w:r>
        <w:t>Campuses- all applicable</w:t>
      </w:r>
    </w:p>
    <w:p w14:paraId="31ED3310" w14:textId="77777777" w:rsidR="002F35A9" w:rsidRPr="00A32494" w:rsidRDefault="002F35A9" w:rsidP="002F35A9"/>
    <w:p w14:paraId="73CCB318" w14:textId="0F04C353" w:rsidR="002F35A9" w:rsidRDefault="002F35A9" w:rsidP="002F35A9">
      <w:pPr>
        <w:pStyle w:val="Heading2"/>
      </w:pPr>
      <w:bookmarkStart w:id="18" w:name="_Combined_Courses"/>
      <w:bookmarkEnd w:id="18"/>
      <w:r>
        <w:t>Combined Courses</w:t>
      </w:r>
      <w:r w:rsidR="00A739B4">
        <w:tab/>
      </w:r>
      <w:r w:rsidR="00A739B4">
        <w:tab/>
      </w:r>
      <w:r w:rsidR="003206B0">
        <w:t xml:space="preserve">                                                                    </w:t>
      </w:r>
      <w:r w:rsidR="00940AF2">
        <w:rPr>
          <w:i/>
          <w:color w:val="0563C1"/>
          <w:sz w:val="22"/>
          <w:szCs w:val="22"/>
        </w:rPr>
        <w:t>Return</w:t>
      </w:r>
      <w:r w:rsidR="00940AF2" w:rsidRPr="00A26396">
        <w:rPr>
          <w:i/>
          <w:color w:val="0563C1"/>
          <w:sz w:val="22"/>
          <w:szCs w:val="22"/>
        </w:rPr>
        <w:t xml:space="preserve"> </w:t>
      </w:r>
      <w:r w:rsidR="00A739B4" w:rsidRPr="00A26396">
        <w:rPr>
          <w:i/>
          <w:color w:val="0563C1"/>
          <w:sz w:val="22"/>
          <w:szCs w:val="22"/>
        </w:rPr>
        <w:t xml:space="preserve">to Guide </w:t>
      </w:r>
      <w:r w:rsidR="00A26396">
        <w:rPr>
          <w:i/>
          <w:color w:val="0563C1"/>
          <w:sz w:val="22"/>
          <w:szCs w:val="22"/>
        </w:rPr>
        <w:t xml:space="preserve">– Course Information </w:t>
      </w:r>
      <w:hyperlink w:anchor="_COURSE_INFORMATION" w:history="1">
        <w:r w:rsidR="00A739B4" w:rsidRPr="00A26396">
          <w:rPr>
            <w:rStyle w:val="Hyperlink"/>
            <w:i/>
            <w:sz w:val="22"/>
            <w:szCs w:val="22"/>
          </w:rPr>
          <w:t>click here</w:t>
        </w:r>
      </w:hyperlink>
    </w:p>
    <w:p w14:paraId="0EFF8819" w14:textId="77777777" w:rsidR="002F35A9" w:rsidRDefault="002F35A9" w:rsidP="002F35A9">
      <w:pPr>
        <w:pStyle w:val="NoSpacing"/>
      </w:pPr>
      <w:r>
        <w:t>Cross-listed or co-convened courses require a course fee for each course involved in the combination to generate the appropriate revenue.  If the combined courses are within your department, submit a course fee request for each course.  If there are combined courses in another department, consult and coordinate with that department to assure all courses have appropriate fee requests.</w:t>
      </w:r>
    </w:p>
    <w:p w14:paraId="7C14DB9A" w14:textId="77777777" w:rsidR="002F35A9" w:rsidRDefault="002F35A9" w:rsidP="002F35A9">
      <w:pPr>
        <w:pStyle w:val="NoSpacing"/>
      </w:pPr>
    </w:p>
    <w:p w14:paraId="4739AFCF" w14:textId="77777777" w:rsidR="002F35A9" w:rsidRDefault="002F35A9" w:rsidP="002F35A9">
      <w:pPr>
        <w:pStyle w:val="NoSpacing"/>
      </w:pPr>
      <w:r>
        <w:t xml:space="preserve">It is not acceptable for any students enrolled in combined courses to be excluded from the course fee.  It is assumed that everyone enrolled will benefit from the course fee funding, therefore all students must share in the costs.  </w:t>
      </w:r>
    </w:p>
    <w:p w14:paraId="0B1A84A0" w14:textId="77777777" w:rsidR="002F35A9" w:rsidRDefault="002F35A9" w:rsidP="002F35A9">
      <w:pPr>
        <w:pStyle w:val="NoSpacing"/>
      </w:pPr>
    </w:p>
    <w:p w14:paraId="135E9B3C" w14:textId="77777777" w:rsidR="002F35A9" w:rsidRDefault="002F35A9" w:rsidP="002F35A9">
      <w:pPr>
        <w:pStyle w:val="NoSpacing"/>
      </w:pPr>
      <w:r>
        <w:t xml:space="preserve">Combined courses must be approved through curriculum.  The </w:t>
      </w:r>
      <w:hyperlink r:id="rId49" w:history="1">
        <w:r w:rsidRPr="004E6AFF">
          <w:rPr>
            <w:rStyle w:val="Hyperlink"/>
          </w:rPr>
          <w:t>Combined Courses List</w:t>
        </w:r>
      </w:hyperlink>
      <w:r>
        <w:t xml:space="preserve"> identifies all approved combinations and their type of combination: Cross-listed (CLST) or Co-convened (CNVN). </w:t>
      </w:r>
    </w:p>
    <w:p w14:paraId="2F760D9C" w14:textId="77777777" w:rsidR="002F35A9" w:rsidRDefault="002F35A9" w:rsidP="002F35A9">
      <w:pPr>
        <w:pStyle w:val="NoSpacing"/>
      </w:pPr>
    </w:p>
    <w:p w14:paraId="5EF4F814" w14:textId="7C436C1A" w:rsidR="002F35A9" w:rsidRDefault="002F35A9" w:rsidP="002F35A9">
      <w:pPr>
        <w:pStyle w:val="Heading2"/>
      </w:pPr>
      <w:bookmarkStart w:id="19" w:name="_Course_Fee_Variables"/>
      <w:bookmarkEnd w:id="19"/>
      <w:r>
        <w:t>Course Fee Variables</w:t>
      </w:r>
      <w:r w:rsidR="00940AF2">
        <w:t xml:space="preserve">     </w:t>
      </w:r>
      <w:r w:rsidR="00940AF2">
        <w:rPr>
          <w:i/>
          <w:color w:val="0563C1"/>
          <w:sz w:val="22"/>
          <w:szCs w:val="22"/>
        </w:rPr>
        <w:t>Return</w:t>
      </w:r>
      <w:r w:rsidR="00940AF2" w:rsidRPr="00A26396">
        <w:rPr>
          <w:i/>
          <w:color w:val="0563C1"/>
          <w:sz w:val="22"/>
          <w:szCs w:val="22"/>
        </w:rPr>
        <w:t xml:space="preserve"> </w:t>
      </w:r>
      <w:r w:rsidR="00F04A4B" w:rsidRPr="00A26396">
        <w:rPr>
          <w:i/>
          <w:color w:val="0563C1"/>
          <w:sz w:val="22"/>
          <w:szCs w:val="22"/>
        </w:rPr>
        <w:t xml:space="preserve">to Guide </w:t>
      </w:r>
      <w:r w:rsidR="00A26396">
        <w:rPr>
          <w:i/>
          <w:color w:val="0563C1"/>
          <w:sz w:val="22"/>
          <w:szCs w:val="22"/>
        </w:rPr>
        <w:t xml:space="preserve">– Course Information </w:t>
      </w:r>
      <w:hyperlink w:anchor="_COURSE_INFORMATION" w:history="1">
        <w:r w:rsidR="00F04A4B" w:rsidRPr="00A26396">
          <w:rPr>
            <w:rStyle w:val="Hyperlink"/>
            <w:i/>
            <w:sz w:val="22"/>
            <w:szCs w:val="22"/>
          </w:rPr>
          <w:t>click here</w:t>
        </w:r>
      </w:hyperlink>
      <w:r w:rsidR="00940AF2">
        <w:rPr>
          <w:i/>
          <w:color w:val="0563C1"/>
          <w:sz w:val="22"/>
          <w:szCs w:val="22"/>
        </w:rPr>
        <w:t xml:space="preserve">     Return</w:t>
      </w:r>
      <w:r w:rsidR="00940AF2" w:rsidRPr="00A26396">
        <w:rPr>
          <w:i/>
          <w:color w:val="0563C1"/>
          <w:sz w:val="22"/>
          <w:szCs w:val="22"/>
        </w:rPr>
        <w:t xml:space="preserve"> to Guide</w:t>
      </w:r>
      <w:r w:rsidR="00940AF2">
        <w:rPr>
          <w:i/>
          <w:color w:val="0563C1"/>
          <w:sz w:val="22"/>
          <w:szCs w:val="22"/>
        </w:rPr>
        <w:t xml:space="preserve"> – Fee Information</w:t>
      </w:r>
      <w:r w:rsidR="00940AF2" w:rsidRPr="00A26396">
        <w:rPr>
          <w:i/>
          <w:color w:val="0563C1"/>
          <w:sz w:val="22"/>
          <w:szCs w:val="22"/>
        </w:rPr>
        <w:t xml:space="preserve"> </w:t>
      </w:r>
      <w:hyperlink w:anchor="_FEE_INFORMATION_continued" w:history="1">
        <w:r w:rsidR="00940AF2" w:rsidRPr="006B44AB">
          <w:rPr>
            <w:rStyle w:val="Hyperlink"/>
            <w:i/>
            <w:sz w:val="22"/>
            <w:szCs w:val="22"/>
          </w:rPr>
          <w:t>click here</w:t>
        </w:r>
      </w:hyperlink>
    </w:p>
    <w:p w14:paraId="76DE125F" w14:textId="77777777" w:rsidR="002F35A9" w:rsidRPr="009B528B" w:rsidRDefault="002F35A9" w:rsidP="002F35A9">
      <w:r>
        <w:t xml:space="preserve">The following variables require separate course fees to ensure appropriate funding.  Use the </w:t>
      </w:r>
      <w:r>
        <w:rPr>
          <w:i/>
          <w:iCs/>
        </w:rPr>
        <w:t>New</w:t>
      </w:r>
      <w:r>
        <w:t xml:space="preserve"> request type if requesting a course fee for a new configuration. </w:t>
      </w:r>
    </w:p>
    <w:p w14:paraId="4073B10F" w14:textId="77777777" w:rsidR="002F35A9" w:rsidRDefault="002F35A9" w:rsidP="002F35A9">
      <w:pPr>
        <w:pStyle w:val="ListParagraph"/>
        <w:numPr>
          <w:ilvl w:val="0"/>
          <w:numId w:val="38"/>
        </w:numPr>
      </w:pPr>
      <w:r>
        <w:t>Different campuses have different fee amounts: Flagstaff is $10 and Online is $5.</w:t>
      </w:r>
    </w:p>
    <w:p w14:paraId="315C71AE" w14:textId="77777777" w:rsidR="002F35A9" w:rsidRDefault="002F35A9" w:rsidP="002F35A9">
      <w:pPr>
        <w:pStyle w:val="ListParagraph"/>
        <w:numPr>
          <w:ilvl w:val="0"/>
          <w:numId w:val="38"/>
        </w:numPr>
      </w:pPr>
      <w:r>
        <w:t>Different campuses have different purposes: Flagstaff is $10 for field trip; Online is $10 for software.</w:t>
      </w:r>
    </w:p>
    <w:p w14:paraId="4281E2E6" w14:textId="77777777" w:rsidR="002F35A9" w:rsidRPr="00C9343A" w:rsidRDefault="002F35A9" w:rsidP="002F35A9">
      <w:pPr>
        <w:pStyle w:val="ListParagraph"/>
        <w:numPr>
          <w:ilvl w:val="0"/>
          <w:numId w:val="38"/>
        </w:numPr>
      </w:pPr>
      <w:r>
        <w:t xml:space="preserve">Different titles in a topics course have different fee amounts: Topic 101 has a $5 fee; Topic 102 has a $10 fee.  </w:t>
      </w:r>
      <w:r w:rsidRPr="00C9343A">
        <w:t xml:space="preserve">It’s also possible for some </w:t>
      </w:r>
      <w:r>
        <w:t xml:space="preserve">topic </w:t>
      </w:r>
      <w:r w:rsidRPr="00C9343A">
        <w:t>titles to have a fee while others do not.</w:t>
      </w:r>
    </w:p>
    <w:p w14:paraId="0BEA5E5C" w14:textId="77777777" w:rsidR="002F35A9" w:rsidRDefault="002F35A9" w:rsidP="002F35A9">
      <w:pPr>
        <w:pStyle w:val="Heading2"/>
      </w:pPr>
      <w:r>
        <w:t>Course ID</w:t>
      </w:r>
    </w:p>
    <w:p w14:paraId="3932A9DE" w14:textId="293C8732" w:rsidR="002F35A9" w:rsidRPr="00887AF5" w:rsidRDefault="002F35A9" w:rsidP="002F35A9">
      <w:pPr>
        <w:pStyle w:val="Heading4"/>
      </w:pPr>
      <w:bookmarkStart w:id="20" w:name="_Course_with_existing"/>
      <w:bookmarkEnd w:id="20"/>
      <w:r>
        <w:t>Course with existing fee- where to find the course ID</w:t>
      </w:r>
      <w:r w:rsidR="004E3D80">
        <w:tab/>
      </w:r>
      <w:r w:rsidR="003206B0">
        <w:t xml:space="preserve">                                   </w:t>
      </w:r>
      <w:r w:rsidR="00940AF2" w:rsidRPr="00940AF2">
        <w:rPr>
          <w:color w:val="0563C1"/>
        </w:rPr>
        <w:t xml:space="preserve">Return </w:t>
      </w:r>
      <w:r w:rsidR="00A26396" w:rsidRPr="00940AF2">
        <w:rPr>
          <w:color w:val="0563C1"/>
        </w:rPr>
        <w:t>to</w:t>
      </w:r>
      <w:r w:rsidR="00A26396" w:rsidRPr="00A26396">
        <w:rPr>
          <w:color w:val="0563C1"/>
        </w:rPr>
        <w:t xml:space="preserve"> G</w:t>
      </w:r>
      <w:r w:rsidR="004E3D80" w:rsidRPr="00A26396">
        <w:rPr>
          <w:color w:val="0563C1"/>
        </w:rPr>
        <w:t>uide</w:t>
      </w:r>
      <w:r w:rsidR="00A26396" w:rsidRPr="00A26396">
        <w:rPr>
          <w:color w:val="0563C1"/>
        </w:rPr>
        <w:t xml:space="preserve"> – Course Information</w:t>
      </w:r>
      <w:r w:rsidR="004E3D80" w:rsidRPr="00A26396">
        <w:rPr>
          <w:color w:val="0563C1"/>
        </w:rPr>
        <w:t xml:space="preserve"> </w:t>
      </w:r>
      <w:hyperlink w:anchor="_COURSE_INFORMATION" w:history="1">
        <w:r w:rsidR="004E3D80" w:rsidRPr="00A26396">
          <w:rPr>
            <w:rStyle w:val="Hyperlink"/>
          </w:rPr>
          <w:t>click here</w:t>
        </w:r>
      </w:hyperlink>
    </w:p>
    <w:p w14:paraId="67AB7732" w14:textId="77777777" w:rsidR="002F35A9" w:rsidRDefault="002F35A9" w:rsidP="002F35A9">
      <w:pPr>
        <w:pStyle w:val="NoSpacing"/>
      </w:pPr>
      <w:r>
        <w:t xml:space="preserve">The Course ID is unique and constant for the course.  Do not confuse it with class numbers that are used to identify the available sections of a course each term.  Do not look for a Course ID in the schedule of classes.  </w:t>
      </w:r>
    </w:p>
    <w:p w14:paraId="3808B94B" w14:textId="77777777" w:rsidR="002F35A9" w:rsidRDefault="002F35A9" w:rsidP="002F35A9">
      <w:pPr>
        <w:pStyle w:val="NoSpacing"/>
      </w:pPr>
    </w:p>
    <w:p w14:paraId="41B93CF3" w14:textId="77777777" w:rsidR="002F35A9" w:rsidRDefault="002F35A9" w:rsidP="002F35A9">
      <w:pPr>
        <w:pStyle w:val="NoSpacing"/>
      </w:pPr>
      <w:r w:rsidRPr="00C9343A">
        <w:t>The</w:t>
      </w:r>
      <w:r>
        <w:t xml:space="preserve"> Master Course Fees list includes Course ID information for all courses with an existing fee.  It also contains all current details of a fee (campuses, amounts, uses) so the Master Course Fees list is the best reference for existing fees.</w:t>
      </w:r>
    </w:p>
    <w:p w14:paraId="7A6413C9" w14:textId="74EEFE7E" w:rsidR="002F35A9" w:rsidRDefault="002F35A9" w:rsidP="002F35A9">
      <w:pPr>
        <w:pStyle w:val="NoSpacing"/>
      </w:pPr>
      <w:r>
        <w:rPr>
          <w:noProof/>
        </w:rPr>
        <w:drawing>
          <wp:inline distT="0" distB="0" distL="0" distR="0" wp14:anchorId="33B04EF5" wp14:editId="0DD1D6BD">
            <wp:extent cx="6363251" cy="9906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63251" cy="990686"/>
                    </a:xfrm>
                    <a:prstGeom prst="rect">
                      <a:avLst/>
                    </a:prstGeom>
                  </pic:spPr>
                </pic:pic>
              </a:graphicData>
            </a:graphic>
          </wp:inline>
        </w:drawing>
      </w:r>
    </w:p>
    <w:p w14:paraId="60AE340B" w14:textId="04490F8C" w:rsidR="00DA0447" w:rsidRPr="00DA0447" w:rsidRDefault="00DA0447" w:rsidP="00DA0447">
      <w:pPr>
        <w:spacing w:after="0"/>
        <w:rPr>
          <w:sz w:val="28"/>
          <w:szCs w:val="28"/>
        </w:rPr>
      </w:pPr>
      <w:r w:rsidRPr="00DA0447">
        <w:rPr>
          <w:color w:val="0563C1"/>
          <w:sz w:val="28"/>
          <w:szCs w:val="28"/>
        </w:rPr>
        <w:lastRenderedPageBreak/>
        <w:t>Appendix</w:t>
      </w:r>
      <w:r w:rsidRPr="00DA0447">
        <w:rPr>
          <w:sz w:val="28"/>
          <w:szCs w:val="28"/>
        </w:rPr>
        <w:t xml:space="preserve">  </w:t>
      </w:r>
    </w:p>
    <w:p w14:paraId="06279F26" w14:textId="2084241B" w:rsidR="002F35A9" w:rsidRPr="00A26396" w:rsidRDefault="002F35A9" w:rsidP="00DA0447">
      <w:pPr>
        <w:pStyle w:val="Heading4"/>
      </w:pPr>
      <w:bookmarkStart w:id="21" w:name="_Course_without_an"/>
      <w:bookmarkEnd w:id="21"/>
      <w:r>
        <w:t xml:space="preserve">Course </w:t>
      </w:r>
      <w:r w:rsidRPr="003C78DA">
        <w:rPr>
          <w:i w:val="0"/>
          <w:iCs w:val="0"/>
        </w:rPr>
        <w:t>without</w:t>
      </w:r>
      <w:r>
        <w:t xml:space="preserve"> an existing fee- where to find the course ID</w:t>
      </w:r>
      <w:r w:rsidR="004E3D80" w:rsidRPr="00A26396">
        <w:tab/>
      </w:r>
      <w:r w:rsidR="003206B0">
        <w:t xml:space="preserve">                             </w:t>
      </w:r>
      <w:r w:rsidR="00940AF2" w:rsidRPr="00940AF2">
        <w:rPr>
          <w:color w:val="0563C1"/>
        </w:rPr>
        <w:t xml:space="preserve">Return </w:t>
      </w:r>
      <w:r w:rsidR="00A26396">
        <w:rPr>
          <w:color w:val="0563C1"/>
        </w:rPr>
        <w:t>to G</w:t>
      </w:r>
      <w:r w:rsidR="00A26396" w:rsidRPr="00A26396">
        <w:rPr>
          <w:color w:val="0563C1"/>
        </w:rPr>
        <w:t>uide</w:t>
      </w:r>
      <w:r w:rsidR="00A26396">
        <w:rPr>
          <w:color w:val="0563C1"/>
        </w:rPr>
        <w:t xml:space="preserve"> – Course Information</w:t>
      </w:r>
      <w:r w:rsidR="00A26396" w:rsidRPr="00A26396">
        <w:rPr>
          <w:color w:val="0563C1"/>
        </w:rPr>
        <w:t xml:space="preserve"> </w:t>
      </w:r>
      <w:hyperlink w:anchor="_COURSE_INFORMATION" w:history="1">
        <w:r w:rsidR="00A26396" w:rsidRPr="00A26396">
          <w:rPr>
            <w:rStyle w:val="Hyperlink"/>
          </w:rPr>
          <w:t>click here</w:t>
        </w:r>
      </w:hyperlink>
    </w:p>
    <w:p w14:paraId="39113611" w14:textId="77777777" w:rsidR="002F35A9" w:rsidRDefault="002F35A9" w:rsidP="002F35A9">
      <w:pPr>
        <w:rPr>
          <w:bCs/>
        </w:rPr>
      </w:pPr>
      <w:r w:rsidRPr="00C9343A">
        <w:rPr>
          <w:bCs/>
        </w:rPr>
        <w:t xml:space="preserve">There </w:t>
      </w:r>
      <w:r>
        <w:rPr>
          <w:bCs/>
        </w:rPr>
        <w:t xml:space="preserve">are two options for finding course ID information.  </w:t>
      </w:r>
    </w:p>
    <w:p w14:paraId="64540C08" w14:textId="77777777" w:rsidR="002F35A9" w:rsidRDefault="002F35A9" w:rsidP="002F35A9">
      <w:pPr>
        <w:rPr>
          <w:bCs/>
        </w:rPr>
      </w:pPr>
      <w:r>
        <w:rPr>
          <w:bCs/>
        </w:rPr>
        <w:t>1.  Use the RAW data tab in the Course Fee Enrollment Report.</w:t>
      </w:r>
    </w:p>
    <w:p w14:paraId="075E714A" w14:textId="77777777" w:rsidR="002F35A9" w:rsidRDefault="002F35A9" w:rsidP="002F35A9">
      <w:pPr>
        <w:rPr>
          <w:bCs/>
        </w:rPr>
      </w:pPr>
      <w:r>
        <w:rPr>
          <w:noProof/>
        </w:rPr>
        <w:drawing>
          <wp:inline distT="0" distB="0" distL="0" distR="0" wp14:anchorId="4627B9F2" wp14:editId="7D1555F9">
            <wp:extent cx="1783080" cy="180764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00093" cy="1824887"/>
                    </a:xfrm>
                    <a:prstGeom prst="rect">
                      <a:avLst/>
                    </a:prstGeom>
                  </pic:spPr>
                </pic:pic>
              </a:graphicData>
            </a:graphic>
          </wp:inline>
        </w:drawing>
      </w:r>
    </w:p>
    <w:p w14:paraId="4D2CEA51" w14:textId="77777777" w:rsidR="002F35A9" w:rsidRDefault="002F35A9" w:rsidP="002F35A9">
      <w:pPr>
        <w:rPr>
          <w:bCs/>
        </w:rPr>
      </w:pPr>
      <w:r>
        <w:rPr>
          <w:bCs/>
        </w:rPr>
        <w:t>2.  Use the Academic Catalog.  1.) Search for a course.  2.) In search results, click on the course title.  3.) On the course details page, find the Course ID in the url.</w:t>
      </w:r>
    </w:p>
    <w:p w14:paraId="4F25F560" w14:textId="77777777" w:rsidR="002F35A9" w:rsidRDefault="002F35A9" w:rsidP="002F35A9">
      <w:pPr>
        <w:rPr>
          <w:bCs/>
        </w:rPr>
      </w:pPr>
      <w:r>
        <w:rPr>
          <w:noProof/>
        </w:rPr>
        <w:drawing>
          <wp:inline distT="0" distB="0" distL="0" distR="0" wp14:anchorId="3690223A" wp14:editId="7D97C6A8">
            <wp:extent cx="3075651" cy="235824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21625" cy="2393495"/>
                    </a:xfrm>
                    <a:prstGeom prst="rect">
                      <a:avLst/>
                    </a:prstGeom>
                  </pic:spPr>
                </pic:pic>
              </a:graphicData>
            </a:graphic>
          </wp:inline>
        </w:drawing>
      </w:r>
      <w:r>
        <w:rPr>
          <w:bCs/>
        </w:rPr>
        <w:t xml:space="preserve">  </w:t>
      </w:r>
      <w:r>
        <w:rPr>
          <w:noProof/>
        </w:rPr>
        <w:drawing>
          <wp:inline distT="0" distB="0" distL="0" distR="0" wp14:anchorId="3F25F9F6" wp14:editId="2EF31C06">
            <wp:extent cx="3569800" cy="23317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00299" cy="2351641"/>
                    </a:xfrm>
                    <a:prstGeom prst="rect">
                      <a:avLst/>
                    </a:prstGeom>
                  </pic:spPr>
                </pic:pic>
              </a:graphicData>
            </a:graphic>
          </wp:inline>
        </w:drawing>
      </w:r>
    </w:p>
    <w:p w14:paraId="7E433671" w14:textId="466572F0" w:rsidR="002F35A9" w:rsidRDefault="002F35A9" w:rsidP="002F35A9">
      <w:pPr>
        <w:rPr>
          <w:rFonts w:asciiTheme="majorHAnsi" w:hAnsiTheme="majorHAnsi"/>
          <w:i/>
          <w:color w:val="0563C1"/>
        </w:rPr>
      </w:pPr>
      <w:r>
        <w:rPr>
          <w:bCs/>
          <w:noProof/>
        </w:rPr>
        <mc:AlternateContent>
          <mc:Choice Requires="wps">
            <w:drawing>
              <wp:anchor distT="0" distB="0" distL="114300" distR="114300" simplePos="0" relativeHeight="251659264" behindDoc="0" locked="0" layoutInCell="1" allowOverlap="1" wp14:anchorId="3F86DADC" wp14:editId="33870B1B">
                <wp:simplePos x="0" y="0"/>
                <wp:positionH relativeFrom="column">
                  <wp:posOffset>3360420</wp:posOffset>
                </wp:positionH>
                <wp:positionV relativeFrom="paragraph">
                  <wp:posOffset>407670</wp:posOffset>
                </wp:positionV>
                <wp:extent cx="3343910" cy="1036320"/>
                <wp:effectExtent l="0" t="0" r="27940" b="11430"/>
                <wp:wrapNone/>
                <wp:docPr id="2" name="Text Box 2"/>
                <wp:cNvGraphicFramePr/>
                <a:graphic xmlns:a="http://schemas.openxmlformats.org/drawingml/2006/main">
                  <a:graphicData uri="http://schemas.microsoft.com/office/word/2010/wordprocessingShape">
                    <wps:wsp>
                      <wps:cNvSpPr txBox="1"/>
                      <wps:spPr>
                        <a:xfrm>
                          <a:off x="0" y="0"/>
                          <a:ext cx="3343910" cy="1036320"/>
                        </a:xfrm>
                        <a:prstGeom prst="rect">
                          <a:avLst/>
                        </a:prstGeom>
                        <a:solidFill>
                          <a:schemeClr val="lt1"/>
                        </a:solidFill>
                        <a:ln w="6350">
                          <a:solidFill>
                            <a:prstClr val="black"/>
                          </a:solidFill>
                        </a:ln>
                      </wps:spPr>
                      <wps:txbx>
                        <w:txbxContent>
                          <w:p w14:paraId="4CE993BA" w14:textId="77777777" w:rsidR="000D1CA5" w:rsidRDefault="000D1CA5" w:rsidP="002F35A9">
                            <w:pPr>
                              <w:spacing w:line="240" w:lineRule="auto"/>
                            </w:pPr>
                            <w:r>
                              <w:t>If the course doesn’t show up in the search, then it is not active in the catalog.</w:t>
                            </w:r>
                          </w:p>
                          <w:p w14:paraId="37D52881" w14:textId="77777777" w:rsidR="000D1CA5" w:rsidRDefault="000D1CA5" w:rsidP="002F35A9">
                            <w:pPr>
                              <w:spacing w:line="240" w:lineRule="auto"/>
                            </w:pPr>
                            <w:r>
                              <w:t xml:space="preserve">If you don’t see Course ID in the url, check that you are on the course details page.  </w:t>
                            </w:r>
                          </w:p>
                          <w:p w14:paraId="077F9FDA" w14:textId="77777777" w:rsidR="000D1CA5" w:rsidRDefault="000D1CA5" w:rsidP="002F35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F86DADC" id="_x0000_t202" coordsize="21600,21600" o:spt="202" path="m,l,21600r21600,l21600,xe">
                <v:stroke joinstyle="miter"/>
                <v:path gradientshapeok="t" o:connecttype="rect"/>
              </v:shapetype>
              <v:shape id="Text Box 2" o:spid="_x0000_s1026" type="#_x0000_t202" style="position:absolute;margin-left:264.6pt;margin-top:32.1pt;width:263.3pt;height:81.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" fillcolor="white [3201]" strokeweight=".5pt">
                <v:textbox>
                  <w:txbxContent>
                    <w:p w14:paraId="4CE993BA" w14:textId="77777777" w:rsidR="000D1CA5" w:rsidRDefault="000D1CA5" w:rsidP="002F35A9">
                      <w:pPr>
                        <w:spacing w:line="240" w:lineRule="auto"/>
                      </w:pPr>
                      <w:r>
                        <w:t>If the course doesn’t show up in the search, then it is not active in the catalog.</w:t>
                      </w:r>
                    </w:p>
                    <w:p w14:paraId="37D52881" w14:textId="77777777" w:rsidR="000D1CA5" w:rsidRDefault="000D1CA5" w:rsidP="002F35A9">
                      <w:pPr>
                        <w:spacing w:line="240" w:lineRule="auto"/>
                      </w:pPr>
                      <w:r>
                        <w:t xml:space="preserve">If you don’t see Course ID in the url, check that you are on the course details page.  </w:t>
                      </w:r>
                    </w:p>
                    <w:p w14:paraId="077F9FDA" w14:textId="77777777" w:rsidR="000D1CA5" w:rsidRDefault="000D1CA5" w:rsidP="002F35A9"/>
                  </w:txbxContent>
                </v:textbox>
              </v:shape>
            </w:pict>
          </mc:Fallback>
        </mc:AlternateContent>
      </w:r>
      <w:r>
        <w:rPr>
          <w:bCs/>
        </w:rPr>
        <w:t xml:space="preserve"> </w:t>
      </w:r>
      <w:r>
        <w:rPr>
          <w:noProof/>
        </w:rPr>
        <w:drawing>
          <wp:inline distT="0" distB="0" distL="0" distR="0" wp14:anchorId="5EC1D4D6" wp14:editId="0E5AEB51">
            <wp:extent cx="3041073" cy="2615867"/>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115473" cy="2679864"/>
                    </a:xfrm>
                    <a:prstGeom prst="rect">
                      <a:avLst/>
                    </a:prstGeom>
                  </pic:spPr>
                </pic:pic>
              </a:graphicData>
            </a:graphic>
          </wp:inline>
        </w:drawing>
      </w:r>
      <w:r w:rsidR="004E3D80">
        <w:rPr>
          <w:bCs/>
        </w:rPr>
        <w:t xml:space="preserve">        </w:t>
      </w:r>
      <w:r w:rsidR="003206B0">
        <w:rPr>
          <w:bCs/>
        </w:rPr>
        <w:t xml:space="preserve">                           </w:t>
      </w:r>
      <w:r w:rsidR="00940AF2" w:rsidRPr="00940AF2">
        <w:rPr>
          <w:rFonts w:asciiTheme="majorHAnsi" w:hAnsiTheme="majorHAnsi"/>
          <w:i/>
          <w:color w:val="0563C1"/>
        </w:rPr>
        <w:t xml:space="preserve">Return </w:t>
      </w:r>
      <w:r w:rsidR="00A26396" w:rsidRPr="00940AF2">
        <w:rPr>
          <w:rFonts w:asciiTheme="majorHAnsi" w:hAnsiTheme="majorHAnsi"/>
          <w:i/>
          <w:color w:val="0563C1"/>
        </w:rPr>
        <w:t xml:space="preserve">to Guide – Course Information </w:t>
      </w:r>
      <w:hyperlink w:anchor="_COURSE_INFORMATION" w:history="1">
        <w:r w:rsidR="00A26396" w:rsidRPr="00940AF2">
          <w:rPr>
            <w:rStyle w:val="Hyperlink"/>
            <w:rFonts w:asciiTheme="majorHAnsi" w:hAnsiTheme="majorHAnsi"/>
            <w:i/>
          </w:rPr>
          <w:t>click here</w:t>
        </w:r>
      </w:hyperlink>
    </w:p>
    <w:p w14:paraId="160F6EA1" w14:textId="36E47E27" w:rsidR="00DA0447" w:rsidRPr="00DA0447" w:rsidRDefault="00DA0447" w:rsidP="00DA0447">
      <w:pPr>
        <w:spacing w:after="0"/>
        <w:rPr>
          <w:color w:val="0563C1"/>
          <w:sz w:val="28"/>
          <w:szCs w:val="28"/>
        </w:rPr>
      </w:pPr>
      <w:bookmarkStart w:id="22" w:name="_Enrollment_Information"/>
      <w:bookmarkEnd w:id="22"/>
      <w:r w:rsidRPr="00DA0447">
        <w:rPr>
          <w:color w:val="0563C1"/>
          <w:sz w:val="28"/>
          <w:szCs w:val="28"/>
        </w:rPr>
        <w:lastRenderedPageBreak/>
        <w:t xml:space="preserve">Appendix </w:t>
      </w:r>
    </w:p>
    <w:p w14:paraId="68C60124" w14:textId="4FBF5A33" w:rsidR="002F35A9" w:rsidRDefault="002F35A9" w:rsidP="00DA0447">
      <w:pPr>
        <w:pStyle w:val="Heading2"/>
      </w:pPr>
      <w:r>
        <w:t>Enrollment Information</w:t>
      </w:r>
      <w:r w:rsidR="00A739B4">
        <w:tab/>
      </w:r>
      <w:hyperlink r:id="rId55" w:history="1">
        <w:r w:rsidRPr="001E721C">
          <w:rPr>
            <w:rStyle w:val="Hyperlink"/>
            <w:b/>
          </w:rPr>
          <w:t>Course Fee Enrollment Report</w:t>
        </w:r>
      </w:hyperlink>
      <w:r>
        <w:t xml:space="preserve"> </w:t>
      </w:r>
      <w:r w:rsidR="003206B0" w:rsidRPr="003206B0">
        <w:t xml:space="preserve">      </w:t>
      </w:r>
      <w:r w:rsidR="003206B0">
        <w:rPr>
          <w:i/>
          <w:color w:val="0563C1"/>
          <w:sz w:val="22"/>
          <w:szCs w:val="22"/>
        </w:rPr>
        <w:t>Return</w:t>
      </w:r>
      <w:r w:rsidR="003206B0" w:rsidRPr="00940AF2">
        <w:rPr>
          <w:i/>
          <w:color w:val="0563C1"/>
          <w:sz w:val="22"/>
          <w:szCs w:val="22"/>
        </w:rPr>
        <w:t xml:space="preserve"> to Guide –</w:t>
      </w:r>
      <w:r w:rsidR="003206B0" w:rsidRPr="0028396C">
        <w:rPr>
          <w:i/>
          <w:color w:val="0563C1"/>
          <w:sz w:val="22"/>
          <w:szCs w:val="22"/>
        </w:rPr>
        <w:t xml:space="preserve"> Enrollment</w:t>
      </w:r>
      <w:r w:rsidR="003206B0" w:rsidRPr="00940AF2">
        <w:rPr>
          <w:i/>
          <w:color w:val="0563C1"/>
          <w:sz w:val="22"/>
          <w:szCs w:val="22"/>
        </w:rPr>
        <w:t xml:space="preserve"> </w:t>
      </w:r>
      <w:r w:rsidR="003206B0" w:rsidRPr="0028396C">
        <w:rPr>
          <w:i/>
          <w:color w:val="0563C1"/>
          <w:sz w:val="22"/>
          <w:szCs w:val="22"/>
        </w:rPr>
        <w:t xml:space="preserve">Information </w:t>
      </w:r>
      <w:hyperlink w:anchor="_ENROLLMENT_INFORMATION_1" w:history="1">
        <w:r w:rsidR="003206B0" w:rsidRPr="0028396C">
          <w:rPr>
            <w:rStyle w:val="Hyperlink"/>
            <w:i/>
            <w:color w:val="0563C1"/>
            <w:sz w:val="22"/>
            <w:szCs w:val="22"/>
          </w:rPr>
          <w:t>Click here</w:t>
        </w:r>
      </w:hyperlink>
      <w:r w:rsidR="003206B0" w:rsidRPr="0028396C">
        <w:rPr>
          <w:i/>
          <w:color w:val="0563C1"/>
          <w:sz w:val="22"/>
          <w:szCs w:val="22"/>
        </w:rPr>
        <w:t xml:space="preserve">      </w:t>
      </w:r>
      <w:r w:rsidR="003206B0" w:rsidRPr="003206B0">
        <w:t xml:space="preserve">          </w:t>
      </w:r>
    </w:p>
    <w:p w14:paraId="13234C6C" w14:textId="77777777" w:rsidR="008708E8" w:rsidRPr="008708E8" w:rsidRDefault="008708E8" w:rsidP="008708E8">
      <w:pPr>
        <w:spacing w:after="0"/>
        <w:rPr>
          <w:sz w:val="16"/>
          <w:szCs w:val="16"/>
        </w:rPr>
      </w:pPr>
    </w:p>
    <w:p w14:paraId="0F26BB77" w14:textId="04040D17" w:rsidR="002F35A9" w:rsidRDefault="002F35A9" w:rsidP="008708E8">
      <w:pPr>
        <w:spacing w:after="0"/>
      </w:pPr>
      <w:r>
        <w:t>When the course fee request is entered into Peoplesoft, the annual enrollment will be automatically calculated to add the enrollment from each campus indicated for the prior Summer, Fall, Winter, and Spring terms.  The Course Fee Enrollment Report provides the same basic information but might require some additional manipulation depending on campuses and Honors.</w:t>
      </w:r>
    </w:p>
    <w:p w14:paraId="2A76D29F" w14:textId="77777777" w:rsidR="008708E8" w:rsidRPr="008708E8" w:rsidRDefault="008708E8" w:rsidP="008708E8">
      <w:pPr>
        <w:spacing w:after="0"/>
        <w:rPr>
          <w:sz w:val="16"/>
          <w:szCs w:val="16"/>
        </w:rPr>
      </w:pPr>
    </w:p>
    <w:p w14:paraId="5BF28198" w14:textId="77777777" w:rsidR="002F35A9" w:rsidRDefault="002F35A9" w:rsidP="008708E8">
      <w:pPr>
        <w:spacing w:after="0"/>
        <w:rPr>
          <w:b/>
          <w:bCs/>
        </w:rPr>
      </w:pPr>
      <w:r w:rsidRPr="005B7F87">
        <w:rPr>
          <w:b/>
          <w:bCs/>
        </w:rPr>
        <w:t>Using the report</w:t>
      </w:r>
    </w:p>
    <w:p w14:paraId="01629B5C" w14:textId="77777777" w:rsidR="002F35A9" w:rsidRDefault="002F35A9" w:rsidP="008708E8">
      <w:pPr>
        <w:pStyle w:val="NoSpacing"/>
        <w:numPr>
          <w:ilvl w:val="0"/>
          <w:numId w:val="39"/>
        </w:numPr>
      </w:pPr>
      <w:r>
        <w:t>Select the green tab for your college.  Use Topics tab for enrollment by topic and topic titles.</w:t>
      </w:r>
    </w:p>
    <w:p w14:paraId="3EEEC48E" w14:textId="77777777" w:rsidR="002F35A9" w:rsidRDefault="002F35A9" w:rsidP="002F35A9">
      <w:pPr>
        <w:pStyle w:val="NoSpacing"/>
        <w:numPr>
          <w:ilvl w:val="0"/>
          <w:numId w:val="39"/>
        </w:numPr>
      </w:pPr>
      <w:r>
        <w:t>Use Row Labels to filter for the course prefix, e.g. ACC, BIO, EGR.</w:t>
      </w:r>
    </w:p>
    <w:p w14:paraId="68F754E6" w14:textId="77777777" w:rsidR="002F35A9" w:rsidRPr="005B7F87" w:rsidRDefault="002F35A9" w:rsidP="002F35A9">
      <w:pPr>
        <w:pStyle w:val="NoSpacing"/>
        <w:ind w:left="360"/>
      </w:pPr>
      <w:r>
        <w:rPr>
          <w:noProof/>
        </w:rPr>
        <mc:AlternateContent>
          <mc:Choice Requires="wps">
            <w:drawing>
              <wp:anchor distT="0" distB="0" distL="114300" distR="114300" simplePos="0" relativeHeight="251660288" behindDoc="0" locked="0" layoutInCell="1" allowOverlap="1" wp14:anchorId="53B05A47" wp14:editId="2F84480F">
                <wp:simplePos x="0" y="0"/>
                <wp:positionH relativeFrom="column">
                  <wp:posOffset>2217420</wp:posOffset>
                </wp:positionH>
                <wp:positionV relativeFrom="paragraph">
                  <wp:posOffset>136525</wp:posOffset>
                </wp:positionV>
                <wp:extent cx="2194560" cy="2141220"/>
                <wp:effectExtent l="0" t="0" r="0" b="0"/>
                <wp:wrapNone/>
                <wp:docPr id="3" name="Text Box 3"/>
                <wp:cNvGraphicFramePr/>
                <a:graphic xmlns:a="http://schemas.openxmlformats.org/drawingml/2006/main">
                  <a:graphicData uri="http://schemas.microsoft.com/office/word/2010/wordprocessingShape">
                    <wps:wsp>
                      <wps:cNvSpPr txBox="1"/>
                      <wps:spPr>
                        <a:xfrm>
                          <a:off x="0" y="0"/>
                          <a:ext cx="2194560" cy="2141220"/>
                        </a:xfrm>
                        <a:prstGeom prst="rect">
                          <a:avLst/>
                        </a:prstGeom>
                        <a:solidFill>
                          <a:schemeClr val="lt1"/>
                        </a:solidFill>
                        <a:ln w="6350">
                          <a:noFill/>
                        </a:ln>
                      </wps:spPr>
                      <wps:txbx>
                        <w:txbxContent>
                          <w:p w14:paraId="7565BB8C" w14:textId="77777777" w:rsidR="000D1CA5" w:rsidRDefault="000D1CA5" w:rsidP="002F35A9">
                            <w:r>
                              <w:rPr>
                                <w:noProof/>
                              </w:rPr>
                              <w:drawing>
                                <wp:inline distT="0" distB="0" distL="0" distR="0" wp14:anchorId="4CFA4C2F" wp14:editId="3949730D">
                                  <wp:extent cx="1719580" cy="20434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19580" cy="20434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3B05A47" id="Text Box 3" o:spid="_x0000_s1027" type="#_x0000_t202" style="position:absolute;left:0;text-align:left;margin-left:174.6pt;margin-top:10.75pt;width:172.8pt;height:16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" fillcolor="white [3201]" stroked="f" strokeweight=".5pt">
                <v:textbox>
                  <w:txbxContent>
                    <w:p w14:paraId="7565BB8C" w14:textId="77777777" w:rsidR="000D1CA5" w:rsidRDefault="000D1CA5" w:rsidP="002F35A9">
                      <w:r>
                        <w:rPr>
                          <w:noProof/>
                        </w:rPr>
                        <w:drawing>
                          <wp:inline distT="0" distB="0" distL="0" distR="0" wp14:anchorId="4CFA4C2F" wp14:editId="3949730D">
                            <wp:extent cx="1719580" cy="204343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19580" cy="204343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0CD415E" wp14:editId="5D51656D">
                <wp:simplePos x="0" y="0"/>
                <wp:positionH relativeFrom="column">
                  <wp:posOffset>2217420</wp:posOffset>
                </wp:positionH>
                <wp:positionV relativeFrom="paragraph">
                  <wp:posOffset>2407285</wp:posOffset>
                </wp:positionV>
                <wp:extent cx="3177540" cy="792480"/>
                <wp:effectExtent l="0" t="0" r="3810" b="7620"/>
                <wp:wrapNone/>
                <wp:docPr id="4" name="Text Box 4"/>
                <wp:cNvGraphicFramePr/>
                <a:graphic xmlns:a="http://schemas.openxmlformats.org/drawingml/2006/main">
                  <a:graphicData uri="http://schemas.microsoft.com/office/word/2010/wordprocessingShape">
                    <wps:wsp>
                      <wps:cNvSpPr txBox="1"/>
                      <wps:spPr>
                        <a:xfrm>
                          <a:off x="0" y="0"/>
                          <a:ext cx="3177540" cy="792480"/>
                        </a:xfrm>
                        <a:prstGeom prst="rect">
                          <a:avLst/>
                        </a:prstGeom>
                        <a:solidFill>
                          <a:schemeClr val="lt1"/>
                        </a:solidFill>
                        <a:ln w="6350">
                          <a:noFill/>
                        </a:ln>
                      </wps:spPr>
                      <wps:txbx>
                        <w:txbxContent>
                          <w:p w14:paraId="51CF9A9B" w14:textId="77777777" w:rsidR="000D1CA5" w:rsidRDefault="000D1CA5" w:rsidP="002F35A9">
                            <w:pPr>
                              <w:pStyle w:val="NoSpacing"/>
                            </w:pPr>
                            <w:r>
                              <w:t>See Instruction Page for campus abbreviations.</w:t>
                            </w:r>
                          </w:p>
                          <w:p w14:paraId="246B00D4" w14:textId="77777777" w:rsidR="000D1CA5" w:rsidRDefault="000D1CA5" w:rsidP="002F35A9">
                            <w:r>
                              <w:rPr>
                                <w:noProof/>
                              </w:rPr>
                              <w:drawing>
                                <wp:inline distT="0" distB="0" distL="0" distR="0" wp14:anchorId="1839CBF3" wp14:editId="7C51E285">
                                  <wp:extent cx="1760220" cy="42525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807953" cy="436784"/>
                                          </a:xfrm>
                                          <a:prstGeom prst="rect">
                                            <a:avLst/>
                                          </a:prstGeom>
                                        </pic:spPr>
                                      </pic:pic>
                                    </a:graphicData>
                                  </a:graphic>
                                </wp:inline>
                              </w:drawing>
                            </w:r>
                          </w:p>
                          <w:p w14:paraId="380B9AA9" w14:textId="77777777" w:rsidR="000D1CA5" w:rsidRDefault="000D1CA5" w:rsidP="002F35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CD415E" id="Text Box 4" o:spid="_x0000_s1028" type="#_x0000_t202" style="position:absolute;left:0;text-align:left;margin-left:174.6pt;margin-top:189.55pt;width:250.2pt;height:6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" fillcolor="white [3201]" stroked="f" strokeweight=".5pt">
                <v:textbox>
                  <w:txbxContent>
                    <w:p w14:paraId="51CF9A9B" w14:textId="77777777" w:rsidR="000D1CA5" w:rsidRDefault="000D1CA5" w:rsidP="002F35A9">
                      <w:pPr>
                        <w:pStyle w:val="NoSpacing"/>
                      </w:pPr>
                      <w:r>
                        <w:t>See Instruction Page for campus abbreviations.</w:t>
                      </w:r>
                    </w:p>
                    <w:p w14:paraId="246B00D4" w14:textId="77777777" w:rsidR="000D1CA5" w:rsidRDefault="000D1CA5" w:rsidP="002F35A9">
                      <w:r>
                        <w:rPr>
                          <w:noProof/>
                        </w:rPr>
                        <w:drawing>
                          <wp:inline distT="0" distB="0" distL="0" distR="0" wp14:anchorId="1839CBF3" wp14:editId="7C51E285">
                            <wp:extent cx="1760220" cy="42525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07953" cy="436784"/>
                                    </a:xfrm>
                                    <a:prstGeom prst="rect">
                                      <a:avLst/>
                                    </a:prstGeom>
                                  </pic:spPr>
                                </pic:pic>
                              </a:graphicData>
                            </a:graphic>
                          </wp:inline>
                        </w:drawing>
                      </w:r>
                    </w:p>
                    <w:p w14:paraId="380B9AA9" w14:textId="77777777" w:rsidR="000D1CA5" w:rsidRDefault="000D1CA5" w:rsidP="002F35A9"/>
                  </w:txbxContent>
                </v:textbox>
              </v:shape>
            </w:pict>
          </mc:Fallback>
        </mc:AlternateContent>
      </w:r>
      <w:r>
        <w:rPr>
          <w:noProof/>
        </w:rPr>
        <w:drawing>
          <wp:inline distT="0" distB="0" distL="0" distR="0" wp14:anchorId="16ACDBDF" wp14:editId="007BADB7">
            <wp:extent cx="1594585" cy="324612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18249" cy="3294294"/>
                    </a:xfrm>
                    <a:prstGeom prst="rect">
                      <a:avLst/>
                    </a:prstGeom>
                  </pic:spPr>
                </pic:pic>
              </a:graphicData>
            </a:graphic>
          </wp:inline>
        </w:drawing>
      </w:r>
    </w:p>
    <w:p w14:paraId="7380F4A3" w14:textId="77777777" w:rsidR="002F35A9" w:rsidRDefault="002F35A9" w:rsidP="002F35A9">
      <w:pPr>
        <w:pStyle w:val="ListParagraph"/>
        <w:numPr>
          <w:ilvl w:val="0"/>
          <w:numId w:val="39"/>
        </w:numPr>
      </w:pPr>
      <w:r>
        <w:t>Determine enrollment</w:t>
      </w:r>
    </w:p>
    <w:p w14:paraId="3535FF6F" w14:textId="77777777" w:rsidR="002F35A9" w:rsidRDefault="002F35A9" w:rsidP="002F35A9">
      <w:pPr>
        <w:pStyle w:val="ListParagraph"/>
        <w:numPr>
          <w:ilvl w:val="1"/>
          <w:numId w:val="39"/>
        </w:numPr>
      </w:pPr>
      <w:r>
        <w:t>Numbers in bold indicate total enrollment.  In this example DISLN and FLGMT have been added together.  If the course fee applies to both campuses, then enrollment is 1378.</w:t>
      </w:r>
    </w:p>
    <w:p w14:paraId="739526A7" w14:textId="77777777" w:rsidR="002F35A9" w:rsidRDefault="002F35A9" w:rsidP="002F35A9">
      <w:pPr>
        <w:pStyle w:val="ListParagraph"/>
        <w:numPr>
          <w:ilvl w:val="1"/>
          <w:numId w:val="39"/>
        </w:numPr>
      </w:pPr>
      <w:r>
        <w:t>If the course fee is only for FLGMT, then use the campus breakdown numbers; the enrollment is 1336.</w:t>
      </w:r>
    </w:p>
    <w:p w14:paraId="3BF8D2FF" w14:textId="77777777" w:rsidR="002F35A9" w:rsidRDefault="002F35A9" w:rsidP="002F35A9">
      <w:pPr>
        <w:pStyle w:val="ListParagraph"/>
        <w:numPr>
          <w:ilvl w:val="1"/>
          <w:numId w:val="39"/>
        </w:numPr>
        <w:ind w:left="2160"/>
      </w:pPr>
      <w:r>
        <w:t xml:space="preserve">Honors enrollment is recorded separately on the report but will be included in the Peoplesoft calculation, so include it in the total on the worksheet.  In the example for ACC 205, Honors enrollment of 30 is added to total enrollment of 1378 for a total enrollment of 1408.  Students Honors section are charged the same fee as students in the main course.  </w:t>
      </w:r>
    </w:p>
    <w:p w14:paraId="09E2BB71" w14:textId="5A7AE9F8" w:rsidR="002F35A9" w:rsidRDefault="002F35A9" w:rsidP="002F35A9">
      <w:pPr>
        <w:pStyle w:val="Heading2"/>
      </w:pPr>
      <w:bookmarkStart w:id="23" w:name="_Exclusive_Use_and"/>
      <w:bookmarkEnd w:id="23"/>
      <w:r>
        <w:t>Exclusive Use and Controls</w:t>
      </w:r>
      <w:r w:rsidR="0009050F">
        <w:tab/>
      </w:r>
      <w:r w:rsidR="0009050F" w:rsidRPr="0009050F">
        <w:tab/>
      </w:r>
      <w:r w:rsidR="003206B0">
        <w:t xml:space="preserve">                                                                        </w:t>
      </w:r>
      <w:r w:rsidR="0009050F" w:rsidRPr="0009050F">
        <w:rPr>
          <w:i/>
          <w:color w:val="0563C1"/>
          <w:sz w:val="22"/>
          <w:szCs w:val="22"/>
        </w:rPr>
        <w:t xml:space="preserve">Return to Guide </w:t>
      </w:r>
      <w:r w:rsidR="0009050F" w:rsidRPr="0009050F">
        <w:rPr>
          <w:color w:val="0563C1"/>
          <w:sz w:val="22"/>
          <w:szCs w:val="22"/>
        </w:rPr>
        <w:t xml:space="preserve">- </w:t>
      </w:r>
      <w:r w:rsidR="0009050F" w:rsidRPr="0009050F">
        <w:rPr>
          <w:i/>
          <w:color w:val="0563C1"/>
          <w:sz w:val="22"/>
          <w:szCs w:val="22"/>
        </w:rPr>
        <w:t xml:space="preserve">Details  </w:t>
      </w:r>
      <w:hyperlink w:anchor="_Details_continued" w:history="1">
        <w:r w:rsidR="0009050F" w:rsidRPr="0009050F">
          <w:rPr>
            <w:rStyle w:val="Hyperlink"/>
            <w:i/>
            <w:sz w:val="22"/>
            <w:szCs w:val="22"/>
          </w:rPr>
          <w:t>Click here</w:t>
        </w:r>
      </w:hyperlink>
    </w:p>
    <w:p w14:paraId="5A3D9AAB" w14:textId="77777777" w:rsidR="002F35A9" w:rsidRDefault="002F35A9" w:rsidP="002F35A9">
      <w:r>
        <w:t xml:space="preserve">Exclusive use refers to the requirement that course fees benefit only the students paying the fee. Conversely, students who did not pay the fee should not benefit from expenses paid by other students.  For example, a cart with a classroom set of tablets maintained by course fees paid by students in Course A, B, and C may not be used in Course D (a class without a course fee).   </w:t>
      </w:r>
    </w:p>
    <w:p w14:paraId="086369F1" w14:textId="4B6E50D1" w:rsidR="002F35A9" w:rsidRDefault="002F35A9" w:rsidP="002F35A9">
      <w:r>
        <w:t xml:space="preserve">Controls ensure that services and materials funded by course fees are regulated for the exclusive use by students who paid the course fees. Using the example of the cart and tablets, controls could be the instructors of Course A, B, and C are the only personnel with keys to unlock the cart or that the cart is kept in locked storage and controlled through approved check out.  </w:t>
      </w:r>
    </w:p>
    <w:p w14:paraId="764E9E41" w14:textId="77777777" w:rsidR="00DA0447" w:rsidRPr="00DA0447" w:rsidRDefault="00DA0447" w:rsidP="00DA0447">
      <w:pPr>
        <w:spacing w:after="0"/>
        <w:rPr>
          <w:color w:val="0563C1"/>
          <w:sz w:val="28"/>
          <w:szCs w:val="28"/>
        </w:rPr>
      </w:pPr>
      <w:r w:rsidRPr="00DA0447">
        <w:rPr>
          <w:color w:val="0563C1"/>
          <w:sz w:val="28"/>
          <w:szCs w:val="28"/>
        </w:rPr>
        <w:lastRenderedPageBreak/>
        <w:t xml:space="preserve">Appendix </w:t>
      </w:r>
    </w:p>
    <w:p w14:paraId="68E3F187" w14:textId="60418EDC" w:rsidR="002F35A9" w:rsidRPr="00DA4C07" w:rsidRDefault="002F35A9" w:rsidP="00DA0447">
      <w:pPr>
        <w:pStyle w:val="Heading4"/>
      </w:pPr>
      <w:bookmarkStart w:id="24" w:name="_Types_of_Controls"/>
      <w:bookmarkEnd w:id="24"/>
      <w:r>
        <w:t>Types of Controls</w:t>
      </w:r>
      <w:r w:rsidR="00DA4C07">
        <w:t xml:space="preserve">                                    </w:t>
      </w:r>
      <w:r w:rsidR="00DA4C07" w:rsidRPr="00DA4C07">
        <w:t xml:space="preserve">                     </w:t>
      </w:r>
      <w:r w:rsidR="00DA4C07">
        <w:t xml:space="preserve">                                                                 </w:t>
      </w:r>
      <w:r w:rsidR="00DA4C07" w:rsidRPr="00DA4C07">
        <w:t xml:space="preserve"> Return to Guide - Details  </w:t>
      </w:r>
      <w:hyperlink w:anchor="_Details_continued" w:history="1">
        <w:r w:rsidR="00DA4C07" w:rsidRPr="00DA4C07">
          <w:rPr>
            <w:rStyle w:val="Hyperlink"/>
          </w:rPr>
          <w:t>Click here</w:t>
        </w:r>
      </w:hyperlink>
      <w:r w:rsidR="00DA4C07" w:rsidRPr="00DA4C07">
        <w:t xml:space="preserve">        </w:t>
      </w:r>
    </w:p>
    <w:p w14:paraId="0BB5C3FA" w14:textId="77777777" w:rsidR="002F35A9" w:rsidRDefault="002F35A9" w:rsidP="002F35A9">
      <w:pPr>
        <w:pStyle w:val="ListParagraph"/>
        <w:numPr>
          <w:ilvl w:val="0"/>
          <w:numId w:val="42"/>
        </w:numPr>
      </w:pPr>
      <w:r>
        <w:t>Enrollment in a course- only those students enrolled in the course have access to the service or materials</w:t>
      </w:r>
    </w:p>
    <w:p w14:paraId="572C11EE" w14:textId="77777777" w:rsidR="002F35A9" w:rsidRDefault="002F35A9" w:rsidP="002F35A9">
      <w:pPr>
        <w:pStyle w:val="ListParagraph"/>
        <w:numPr>
          <w:ilvl w:val="0"/>
          <w:numId w:val="42"/>
        </w:numPr>
      </w:pPr>
      <w:r>
        <w:t>Accounting- documentation that personnel are paid appropriately from course fees.  A lab aide assists in two classes with a course fee and one without a course fee.  The accounting control ensures that only 2/3 of the lab aide’s salary is paid from course fee funds.</w:t>
      </w:r>
    </w:p>
    <w:p w14:paraId="50B8B592" w14:textId="77777777" w:rsidR="002F35A9" w:rsidRDefault="002F35A9" w:rsidP="002F35A9">
      <w:pPr>
        <w:pStyle w:val="ListParagraph"/>
        <w:numPr>
          <w:ilvl w:val="0"/>
          <w:numId w:val="42"/>
        </w:numPr>
      </w:pPr>
      <w:r>
        <w:t>Locked storage or inventory control- documentation of how materials are only available to instructors of eligible course(s).</w:t>
      </w:r>
    </w:p>
    <w:p w14:paraId="591A8146" w14:textId="77777777" w:rsidR="002F35A9" w:rsidRDefault="002F35A9" w:rsidP="002F35A9">
      <w:pPr>
        <w:pStyle w:val="ListParagraph"/>
        <w:numPr>
          <w:ilvl w:val="0"/>
          <w:numId w:val="42"/>
        </w:numPr>
      </w:pPr>
      <w:r>
        <w:t xml:space="preserve">Classroom- only classes paying the course fee are scheduled in the classroom where the materials or services are provided. </w:t>
      </w:r>
    </w:p>
    <w:p w14:paraId="68DE2F19" w14:textId="3A293F49" w:rsidR="002F35A9" w:rsidRPr="007B2B25" w:rsidRDefault="002F35A9" w:rsidP="002F35A9">
      <w:pPr>
        <w:pStyle w:val="Heading2"/>
      </w:pPr>
      <w:bookmarkStart w:id="25" w:name="_Expense_Inventory"/>
      <w:bookmarkStart w:id="26" w:name="_Expense_Inventory_"/>
      <w:bookmarkEnd w:id="25"/>
      <w:bookmarkEnd w:id="26"/>
      <w:r>
        <w:t>Expense Inventory</w:t>
      </w:r>
      <w:r w:rsidR="00F04A4B">
        <w:t xml:space="preserve">  </w:t>
      </w:r>
      <w:r w:rsidR="00F04A4B" w:rsidRPr="007B2B25">
        <w:tab/>
      </w:r>
      <w:r w:rsidR="003206B0">
        <w:t xml:space="preserve">        </w:t>
      </w:r>
      <w:r w:rsidR="00940AF2" w:rsidRPr="00940AF2">
        <w:rPr>
          <w:i/>
          <w:color w:val="0563C1"/>
          <w:sz w:val="22"/>
          <w:szCs w:val="22"/>
        </w:rPr>
        <w:t xml:space="preserve">Return </w:t>
      </w:r>
      <w:r w:rsidR="004E3D80" w:rsidRPr="00940AF2">
        <w:rPr>
          <w:i/>
          <w:color w:val="0563C1"/>
          <w:sz w:val="22"/>
          <w:szCs w:val="22"/>
        </w:rPr>
        <w:t>to</w:t>
      </w:r>
      <w:r w:rsidR="00A26396" w:rsidRPr="00940AF2">
        <w:rPr>
          <w:i/>
          <w:color w:val="0563C1"/>
          <w:sz w:val="22"/>
          <w:szCs w:val="22"/>
        </w:rPr>
        <w:t xml:space="preserve"> Guide</w:t>
      </w:r>
      <w:r w:rsidR="004E3D80" w:rsidRPr="00940AF2">
        <w:rPr>
          <w:i/>
          <w:color w:val="0563C1"/>
          <w:sz w:val="22"/>
          <w:szCs w:val="22"/>
        </w:rPr>
        <w:t xml:space="preserve"> Getting Started </w:t>
      </w:r>
      <w:r w:rsidR="004E3D80" w:rsidRPr="00940AF2">
        <w:rPr>
          <w:i/>
          <w:sz w:val="22"/>
          <w:szCs w:val="22"/>
        </w:rPr>
        <w:t xml:space="preserve">– </w:t>
      </w:r>
      <w:hyperlink w:anchor="_Getting_Started" w:history="1">
        <w:r w:rsidR="004E3D80" w:rsidRPr="00940AF2">
          <w:rPr>
            <w:rStyle w:val="Hyperlink"/>
            <w:i/>
            <w:sz w:val="22"/>
            <w:szCs w:val="22"/>
          </w:rPr>
          <w:t>click here</w:t>
        </w:r>
      </w:hyperlink>
      <w:r w:rsidR="00F04A4B" w:rsidRPr="007B2B25">
        <w:tab/>
      </w:r>
      <w:r w:rsidR="003206B0">
        <w:t xml:space="preserve">     </w:t>
      </w:r>
      <w:r w:rsidR="00940AF2" w:rsidRPr="00940AF2">
        <w:rPr>
          <w:i/>
          <w:color w:val="0563C1"/>
          <w:sz w:val="22"/>
          <w:szCs w:val="22"/>
        </w:rPr>
        <w:t xml:space="preserve">Return </w:t>
      </w:r>
      <w:r w:rsidR="00F04A4B" w:rsidRPr="00940AF2">
        <w:rPr>
          <w:i/>
          <w:color w:val="0563C1"/>
          <w:sz w:val="22"/>
          <w:szCs w:val="22"/>
        </w:rPr>
        <w:t xml:space="preserve">to </w:t>
      </w:r>
      <w:r w:rsidR="00A26396" w:rsidRPr="00940AF2">
        <w:rPr>
          <w:i/>
          <w:color w:val="0563C1"/>
          <w:sz w:val="22"/>
          <w:szCs w:val="22"/>
        </w:rPr>
        <w:t xml:space="preserve">Guide - </w:t>
      </w:r>
      <w:r w:rsidR="00F04A4B" w:rsidRPr="00940AF2">
        <w:rPr>
          <w:i/>
          <w:color w:val="0563C1"/>
          <w:sz w:val="22"/>
          <w:szCs w:val="22"/>
        </w:rPr>
        <w:t xml:space="preserve">Cost Breakdown </w:t>
      </w:r>
      <w:r w:rsidR="00F04A4B" w:rsidRPr="00940AF2">
        <w:rPr>
          <w:i/>
          <w:sz w:val="22"/>
          <w:szCs w:val="22"/>
        </w:rPr>
        <w:t xml:space="preserve">– </w:t>
      </w:r>
      <w:hyperlink w:anchor="_Personnel" w:history="1">
        <w:r w:rsidR="00F04A4B" w:rsidRPr="00940AF2">
          <w:rPr>
            <w:rStyle w:val="Hyperlink"/>
            <w:i/>
            <w:sz w:val="22"/>
            <w:szCs w:val="22"/>
          </w:rPr>
          <w:t>click here</w:t>
        </w:r>
      </w:hyperlink>
    </w:p>
    <w:p w14:paraId="2EC1B5AA" w14:textId="77777777" w:rsidR="002F35A9" w:rsidRDefault="002F35A9" w:rsidP="002F35A9">
      <w:pPr>
        <w:pStyle w:val="NoSpacing"/>
      </w:pPr>
      <w:r>
        <w:t xml:space="preserve">Check with your accounting specialist for existing documentation and how best to document course fee expenses.  This documentation will not be submitted, but the information is critical for: </w:t>
      </w:r>
    </w:p>
    <w:p w14:paraId="5862FD98" w14:textId="77777777" w:rsidR="002F35A9" w:rsidRDefault="002F35A9" w:rsidP="002F35A9">
      <w:pPr>
        <w:pStyle w:val="NoSpacing"/>
        <w:numPr>
          <w:ilvl w:val="0"/>
          <w:numId w:val="44"/>
        </w:numPr>
      </w:pPr>
      <w:r>
        <w:t>Identifying the most accurate costs of the course and the most accurate course fee for the students.</w:t>
      </w:r>
    </w:p>
    <w:p w14:paraId="68A78AF4" w14:textId="77777777" w:rsidR="002F35A9" w:rsidRDefault="002F35A9" w:rsidP="002F35A9">
      <w:pPr>
        <w:pStyle w:val="ListParagraph"/>
        <w:numPr>
          <w:ilvl w:val="0"/>
          <w:numId w:val="40"/>
        </w:numPr>
      </w:pPr>
      <w:r>
        <w:t>Creating consolidation categories for courses with a long list of expenses- necessary if a course fee category (Personnel, Travel, Materials) has more than 5 expenses.</w:t>
      </w:r>
    </w:p>
    <w:p w14:paraId="7E8AB191" w14:textId="77777777" w:rsidR="002F35A9" w:rsidRDefault="002F35A9" w:rsidP="002F35A9">
      <w:pPr>
        <w:pStyle w:val="ListParagraph"/>
        <w:numPr>
          <w:ilvl w:val="0"/>
          <w:numId w:val="40"/>
        </w:numPr>
      </w:pPr>
      <w:r>
        <w:t xml:space="preserve">Connecting the audit trail between the course fee worksheet information and the department accounting. </w:t>
      </w:r>
    </w:p>
    <w:p w14:paraId="38574C30" w14:textId="77777777" w:rsidR="0026444E" w:rsidRDefault="002F35A9" w:rsidP="0026444E">
      <w:pPr>
        <w:pStyle w:val="ListParagraph"/>
        <w:numPr>
          <w:ilvl w:val="0"/>
          <w:numId w:val="40"/>
        </w:numPr>
        <w:spacing w:after="0"/>
      </w:pPr>
      <w:r>
        <w:t xml:space="preserve">Documenting the logic and history for anyone reviewing or working with the course fee in the future. </w:t>
      </w:r>
    </w:p>
    <w:p w14:paraId="6B3F6866" w14:textId="0816B529" w:rsidR="002F35A9" w:rsidRPr="00850A00" w:rsidRDefault="0026444E" w:rsidP="0026444E">
      <w:pPr>
        <w:spacing w:after="0"/>
      </w:pPr>
      <w:r>
        <w:t xml:space="preserve"> </w:t>
      </w:r>
      <w:r w:rsidR="002F35A9">
        <w:rPr>
          <w:noProof/>
        </w:rPr>
        <w:drawing>
          <wp:inline distT="0" distB="0" distL="0" distR="0" wp14:anchorId="23C405B2" wp14:editId="06D95C1B">
            <wp:extent cx="7072745" cy="3382497"/>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385902" cy="3532263"/>
                    </a:xfrm>
                    <a:prstGeom prst="rect">
                      <a:avLst/>
                    </a:prstGeom>
                  </pic:spPr>
                </pic:pic>
              </a:graphicData>
            </a:graphic>
          </wp:inline>
        </w:drawing>
      </w:r>
    </w:p>
    <w:p w14:paraId="64BDDF7D" w14:textId="77777777" w:rsidR="0026444E" w:rsidRDefault="0026444E" w:rsidP="002F35A9">
      <w:pPr>
        <w:pStyle w:val="NoSpacing"/>
      </w:pPr>
    </w:p>
    <w:p w14:paraId="7A95063D" w14:textId="42D0F117" w:rsidR="002F35A9" w:rsidRDefault="002F35A9" w:rsidP="002F35A9">
      <w:pPr>
        <w:pStyle w:val="NoSpacing"/>
      </w:pPr>
      <w:r>
        <w:t>Whether or not you use this expense inventory, be certain to document the following:</w:t>
      </w:r>
    </w:p>
    <w:p w14:paraId="421D55A9" w14:textId="77777777" w:rsidR="002F35A9" w:rsidRDefault="002F35A9" w:rsidP="002F35A9">
      <w:pPr>
        <w:pStyle w:val="NoSpacing"/>
        <w:numPr>
          <w:ilvl w:val="0"/>
          <w:numId w:val="43"/>
        </w:numPr>
      </w:pPr>
      <w:r>
        <w:t>A detailed list of all items/services the course fee will pay fund.</w:t>
      </w:r>
    </w:p>
    <w:p w14:paraId="7A6C05D7" w14:textId="77777777" w:rsidR="002F35A9" w:rsidRDefault="002F35A9" w:rsidP="002F35A9">
      <w:pPr>
        <w:pStyle w:val="ListParagraph"/>
        <w:numPr>
          <w:ilvl w:val="0"/>
          <w:numId w:val="41"/>
        </w:numPr>
      </w:pPr>
      <w:r>
        <w:t>How much an item costs (include secondary costs: ERE for eligible personnel; taxes; other applicable fees); quantity necessary in a year; and total expense for the item in a year.</w:t>
      </w:r>
    </w:p>
    <w:p w14:paraId="1D28F3F5" w14:textId="77777777" w:rsidR="002F35A9" w:rsidRDefault="002F35A9" w:rsidP="002F35A9">
      <w:pPr>
        <w:pStyle w:val="ListParagraph"/>
        <w:numPr>
          <w:ilvl w:val="0"/>
          <w:numId w:val="41"/>
        </w:numPr>
      </w:pPr>
      <w:r>
        <w:t xml:space="preserve">The replace rate (useful life) in years.  An expense with a rate of 2 or more years should be categorized as accrual.  </w:t>
      </w:r>
    </w:p>
    <w:p w14:paraId="78820B1D" w14:textId="166BE821" w:rsidR="008708E8" w:rsidRDefault="002F35A9" w:rsidP="008708E8">
      <w:pPr>
        <w:pStyle w:val="ListParagraph"/>
        <w:numPr>
          <w:ilvl w:val="0"/>
          <w:numId w:val="41"/>
        </w:numPr>
      </w:pPr>
      <w:r>
        <w:t>Each items cost per student based on annual enrollment and the cost per replace rate.</w:t>
      </w:r>
    </w:p>
    <w:p w14:paraId="1325A1E0" w14:textId="20E8C81B" w:rsidR="008708E8" w:rsidRPr="00DA0447" w:rsidRDefault="00DA0447" w:rsidP="00DA0447">
      <w:pPr>
        <w:spacing w:after="0"/>
        <w:rPr>
          <w:color w:val="0563C1"/>
          <w:sz w:val="28"/>
          <w:szCs w:val="28"/>
        </w:rPr>
      </w:pPr>
      <w:r w:rsidRPr="00DA0447">
        <w:rPr>
          <w:color w:val="0563C1"/>
          <w:sz w:val="28"/>
          <w:szCs w:val="28"/>
        </w:rPr>
        <w:lastRenderedPageBreak/>
        <w:t xml:space="preserve">Appendix </w:t>
      </w:r>
    </w:p>
    <w:p w14:paraId="3F7F0BCE" w14:textId="751A75C9" w:rsidR="002F35A9" w:rsidRDefault="002F35A9" w:rsidP="00DA0447">
      <w:pPr>
        <w:pStyle w:val="Heading4"/>
      </w:pPr>
      <w:r>
        <w:t>How to create sub-categories</w:t>
      </w:r>
    </w:p>
    <w:p w14:paraId="07F4AC24" w14:textId="77777777" w:rsidR="002F35A9" w:rsidRDefault="002F35A9" w:rsidP="002F35A9">
      <w:pPr>
        <w:pStyle w:val="NoSpacing"/>
      </w:pPr>
      <w:r>
        <w:t xml:space="preserve">A sub-category is only used when the expense category entries for Personnel, Travel, and Materials are more than 5.  </w:t>
      </w:r>
    </w:p>
    <w:p w14:paraId="507C8D6F" w14:textId="4D5A280D" w:rsidR="002F35A9" w:rsidRDefault="002F35A9" w:rsidP="002F35A9">
      <w:pPr>
        <w:pStyle w:val="NoSpacing"/>
      </w:pPr>
      <w:r>
        <w:t xml:space="preserve">First, identify items that group together and create a sub-category name.  In the highlighted example, acids, bases and solvents group naturally as </w:t>
      </w:r>
      <w:r w:rsidRPr="003163DB">
        <w:rPr>
          <w:i/>
          <w:iCs/>
        </w:rPr>
        <w:t>Chemicals</w:t>
      </w:r>
      <w:r>
        <w:rPr>
          <w:i/>
          <w:iCs/>
        </w:rPr>
        <w:t xml:space="preserve">.  </w:t>
      </w:r>
      <w:r>
        <w:t xml:space="preserve">Use sub-category names that will make sense to others outside of your department.  Next, add together all the total cost per year for the items in the new sub-category.  In the example, the cost per student for the sub-category </w:t>
      </w:r>
      <w:r>
        <w:rPr>
          <w:i/>
          <w:iCs/>
        </w:rPr>
        <w:t>Chemicals</w:t>
      </w:r>
      <w:r>
        <w:t xml:space="preserve"> is $132.  On the worksheet, the description will be Chemicals and the Total will be $132.  The entire entry for Materials would look like:</w:t>
      </w:r>
    </w:p>
    <w:p w14:paraId="16BF63DA" w14:textId="77777777" w:rsidR="008708E8" w:rsidRPr="008539FE" w:rsidRDefault="008708E8" w:rsidP="002F35A9">
      <w:pPr>
        <w:pStyle w:val="NoSpacing"/>
      </w:pPr>
    </w:p>
    <w:p w14:paraId="554AC98B" w14:textId="09F13301" w:rsidR="002F35A9" w:rsidRDefault="002F35A9" w:rsidP="002F35A9">
      <w:pPr>
        <w:pStyle w:val="NoSpacing"/>
      </w:pPr>
      <w:r>
        <w:t xml:space="preserve">  </w:t>
      </w:r>
      <w:r w:rsidR="008708E8">
        <w:t xml:space="preserve">               </w:t>
      </w:r>
      <w:r>
        <w:t xml:space="preserve">    </w:t>
      </w:r>
      <w:r>
        <w:rPr>
          <w:noProof/>
        </w:rPr>
        <w:drawing>
          <wp:inline distT="0" distB="0" distL="0" distR="0" wp14:anchorId="5C0D4326" wp14:editId="6F0BA0F8">
            <wp:extent cx="4982377" cy="1212273"/>
            <wp:effectExtent l="0" t="0" r="889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05039" cy="1339443"/>
                    </a:xfrm>
                    <a:prstGeom prst="rect">
                      <a:avLst/>
                    </a:prstGeom>
                  </pic:spPr>
                </pic:pic>
              </a:graphicData>
            </a:graphic>
          </wp:inline>
        </w:drawing>
      </w:r>
    </w:p>
    <w:p w14:paraId="1CC5F567" w14:textId="32B0E3E8" w:rsidR="0026444E" w:rsidRDefault="003206B0" w:rsidP="002F35A9">
      <w:pPr>
        <w:pStyle w:val="NoSpacing"/>
        <w:rPr>
          <w:rFonts w:asciiTheme="majorHAnsi" w:hAnsiTheme="majorHAnsi"/>
          <w:i/>
        </w:rPr>
      </w:pPr>
      <w:r>
        <w:rPr>
          <w:i/>
          <w:color w:val="0563C1"/>
        </w:rPr>
        <w:t xml:space="preserve">                                                  </w:t>
      </w:r>
      <w:r w:rsidR="0026444E" w:rsidRPr="00DA0447">
        <w:rPr>
          <w:rFonts w:asciiTheme="majorHAnsi" w:hAnsiTheme="majorHAnsi" w:cstheme="majorHAnsi"/>
          <w:i/>
          <w:color w:val="0563C1"/>
        </w:rPr>
        <w:t xml:space="preserve">Return </w:t>
      </w:r>
      <w:r w:rsidR="0026444E" w:rsidRPr="00940AF2">
        <w:rPr>
          <w:rFonts w:asciiTheme="majorHAnsi" w:hAnsiTheme="majorHAnsi"/>
          <w:i/>
          <w:color w:val="0563C1"/>
        </w:rPr>
        <w:t xml:space="preserve">to Guide Getting Started </w:t>
      </w:r>
      <w:r w:rsidR="0026444E" w:rsidRPr="00940AF2">
        <w:rPr>
          <w:rFonts w:asciiTheme="majorHAnsi" w:hAnsiTheme="majorHAnsi"/>
          <w:i/>
        </w:rPr>
        <w:t xml:space="preserve">– </w:t>
      </w:r>
      <w:hyperlink w:anchor="_Getting_Started" w:history="1">
        <w:r w:rsidR="0026444E" w:rsidRPr="00940AF2">
          <w:rPr>
            <w:rStyle w:val="Hyperlink"/>
            <w:rFonts w:asciiTheme="majorHAnsi" w:hAnsiTheme="majorHAnsi"/>
            <w:i/>
          </w:rPr>
          <w:t>click here</w:t>
        </w:r>
      </w:hyperlink>
      <w:r w:rsidR="0026444E" w:rsidRPr="007B2B25">
        <w:tab/>
      </w:r>
      <w:r w:rsidRPr="00DA0447">
        <w:t xml:space="preserve">      </w:t>
      </w:r>
      <w:r w:rsidR="00DA0447" w:rsidRPr="00DA0447">
        <w:rPr>
          <w:rFonts w:asciiTheme="majorHAnsi" w:hAnsiTheme="majorHAnsi" w:cstheme="majorHAnsi"/>
          <w:i/>
          <w:color w:val="0563C1"/>
        </w:rPr>
        <w:t xml:space="preserve">Return </w:t>
      </w:r>
      <w:r w:rsidR="0026444E" w:rsidRPr="00DA0447">
        <w:rPr>
          <w:rFonts w:asciiTheme="majorHAnsi" w:hAnsiTheme="majorHAnsi"/>
          <w:i/>
          <w:color w:val="0563C1"/>
        </w:rPr>
        <w:t>to</w:t>
      </w:r>
      <w:r w:rsidR="0026444E" w:rsidRPr="00940AF2">
        <w:rPr>
          <w:rFonts w:asciiTheme="majorHAnsi" w:hAnsiTheme="majorHAnsi"/>
          <w:i/>
          <w:color w:val="0563C1"/>
        </w:rPr>
        <w:t xml:space="preserve"> Guide - Cost Breakdown </w:t>
      </w:r>
      <w:r w:rsidR="0026444E" w:rsidRPr="00940AF2">
        <w:rPr>
          <w:rFonts w:asciiTheme="majorHAnsi" w:hAnsiTheme="majorHAnsi"/>
          <w:i/>
        </w:rPr>
        <w:t xml:space="preserve">– </w:t>
      </w:r>
      <w:hyperlink w:anchor="_Personnel" w:history="1">
        <w:r w:rsidR="0026444E" w:rsidRPr="00940AF2">
          <w:rPr>
            <w:rStyle w:val="Hyperlink"/>
            <w:rFonts w:asciiTheme="majorHAnsi" w:hAnsiTheme="majorHAnsi"/>
            <w:i/>
          </w:rPr>
          <w:t>click here</w:t>
        </w:r>
      </w:hyperlink>
    </w:p>
    <w:p w14:paraId="2F5EDD54" w14:textId="77777777" w:rsidR="0026444E" w:rsidRDefault="0026444E" w:rsidP="002F35A9">
      <w:pPr>
        <w:pStyle w:val="NoSpacing"/>
      </w:pPr>
    </w:p>
    <w:p w14:paraId="3122BAC1" w14:textId="3BC892A7" w:rsidR="002F35A9" w:rsidRDefault="002F35A9" w:rsidP="002F35A9">
      <w:pPr>
        <w:pStyle w:val="Heading2"/>
      </w:pPr>
      <w:bookmarkStart w:id="27" w:name="_New_specialized_equipment"/>
      <w:bookmarkEnd w:id="27"/>
      <w:r>
        <w:t>New specialized equipment purchase and accruals</w:t>
      </w:r>
      <w:r w:rsidR="003206B0">
        <w:t xml:space="preserve"> </w:t>
      </w:r>
      <w:r w:rsidR="007B2B25" w:rsidRPr="007B2B25">
        <w:t xml:space="preserve">  </w:t>
      </w:r>
      <w:r w:rsidR="00940AF2">
        <w:tab/>
      </w:r>
      <w:r w:rsidR="00940AF2" w:rsidRPr="00940AF2">
        <w:t xml:space="preserve">    </w:t>
      </w:r>
      <w:r w:rsidR="003206B0">
        <w:t xml:space="preserve">                           </w:t>
      </w:r>
      <w:r w:rsidR="00DA0447">
        <w:t xml:space="preserve">    </w:t>
      </w:r>
      <w:r w:rsidR="00940AF2" w:rsidRPr="00940AF2">
        <w:rPr>
          <w:i/>
          <w:color w:val="0563C1"/>
          <w:sz w:val="22"/>
          <w:szCs w:val="22"/>
        </w:rPr>
        <w:t xml:space="preserve">Return </w:t>
      </w:r>
      <w:r w:rsidR="007B2B25" w:rsidRPr="00940AF2">
        <w:rPr>
          <w:i/>
          <w:color w:val="0563C1"/>
          <w:sz w:val="22"/>
          <w:szCs w:val="22"/>
        </w:rPr>
        <w:t xml:space="preserve">to Guide – Accrual </w:t>
      </w:r>
      <w:hyperlink w:anchor="_Accrual_Category" w:history="1">
        <w:r w:rsidR="007B2B25" w:rsidRPr="00940AF2">
          <w:rPr>
            <w:rStyle w:val="Hyperlink"/>
            <w:i/>
            <w:sz w:val="22"/>
            <w:szCs w:val="22"/>
          </w:rPr>
          <w:t>click here</w:t>
        </w:r>
      </w:hyperlink>
    </w:p>
    <w:p w14:paraId="1C634F1D" w14:textId="38EF45BA" w:rsidR="002F35A9" w:rsidRDefault="007B2B25" w:rsidP="002F35A9">
      <w:r>
        <w:t>F</w:t>
      </w:r>
      <w:r w:rsidR="002F35A9">
        <w:t xml:space="preserve">ees can maintain equipment and course fees can be accrued to replace equipment because the students paying the fee are benefiting from the existing equipment in the course.  However, a course fee accrual cannot be created for the purchase of new equipment.  For example, students in Course A in 2020 cannot be charged a fee that will be accrued to purchase new equipment in 2023 because the currently enrolled students would </w:t>
      </w:r>
      <w:r w:rsidR="00892EDB">
        <w:t>not</w:t>
      </w:r>
      <w:bookmarkStart w:id="28" w:name="_GoBack"/>
      <w:bookmarkEnd w:id="28"/>
      <w:r w:rsidR="002F35A9">
        <w:t xml:space="preserve"> benefit.  NAU administration requires the use of other funding (such as grants) to purchase equipment necessary in these situations.  Once the equipment is purchased, course fees can be used to maintain and replace going forward.</w:t>
      </w:r>
    </w:p>
    <w:p w14:paraId="1923EBAC" w14:textId="77777777" w:rsidR="008708E8" w:rsidRDefault="008708E8" w:rsidP="002F35A9"/>
    <w:p w14:paraId="28DECC93" w14:textId="724B6B60" w:rsidR="002F35A9" w:rsidRDefault="002F35A9" w:rsidP="002F35A9">
      <w:pPr>
        <w:pStyle w:val="Heading2"/>
      </w:pPr>
      <w:bookmarkStart w:id="29" w:name="_Reasons_for_Requests"/>
      <w:bookmarkEnd w:id="29"/>
      <w:r>
        <w:t xml:space="preserve">Reasons for Requests </w:t>
      </w:r>
      <w:r w:rsidR="006B44AB">
        <w:t xml:space="preserve">   </w:t>
      </w:r>
      <w:r w:rsidR="006B44AB" w:rsidRPr="006B44AB">
        <w:tab/>
      </w:r>
      <w:r w:rsidR="00DA0447">
        <w:t xml:space="preserve">                                                                         </w:t>
      </w:r>
      <w:r w:rsidR="006B44AB" w:rsidRPr="006B44AB">
        <w:rPr>
          <w:i/>
          <w:color w:val="0563C1"/>
          <w:sz w:val="22"/>
          <w:szCs w:val="22"/>
        </w:rPr>
        <w:t xml:space="preserve">Return to Guide – Fee Information </w:t>
      </w:r>
      <w:hyperlink w:anchor="_FEE_INFORMATION_continued" w:history="1">
        <w:r w:rsidR="006B44AB" w:rsidRPr="006B44AB">
          <w:rPr>
            <w:rStyle w:val="Hyperlink"/>
            <w:i/>
            <w:sz w:val="22"/>
            <w:szCs w:val="22"/>
          </w:rPr>
          <w:t>click here</w:t>
        </w:r>
      </w:hyperlink>
    </w:p>
    <w:p w14:paraId="065AF05C" w14:textId="77777777" w:rsidR="002F35A9" w:rsidRDefault="002F35A9" w:rsidP="002F35A9">
      <w:pPr>
        <w:pStyle w:val="Heading4"/>
      </w:pPr>
      <w:r>
        <w:t>New Fee Reasons</w:t>
      </w:r>
    </w:p>
    <w:p w14:paraId="69C39B70" w14:textId="77777777" w:rsidR="002F35A9" w:rsidRDefault="002F35A9" w:rsidP="002F35A9">
      <w:pPr>
        <w:pStyle w:val="ListParagraph"/>
        <w:numPr>
          <w:ilvl w:val="0"/>
          <w:numId w:val="45"/>
        </w:numPr>
      </w:pPr>
      <w:r>
        <w:t>What does “required for curriculum delivery” mean? The course fees would fund services, materials, or equipment</w:t>
      </w:r>
      <w:r w:rsidRPr="000043A5">
        <w:rPr>
          <w:i/>
          <w:iCs/>
        </w:rPr>
        <w:t xml:space="preserve"> necessary</w:t>
      </w:r>
      <w:r>
        <w:t xml:space="preserve"> to fulfill curriculum requirements: a lab course needs experimental equipment to complete the curriculum requirements.</w:t>
      </w:r>
    </w:p>
    <w:p w14:paraId="102F035D" w14:textId="77777777" w:rsidR="002F35A9" w:rsidRDefault="002F35A9" w:rsidP="002F35A9">
      <w:pPr>
        <w:pStyle w:val="ListParagraph"/>
        <w:numPr>
          <w:ilvl w:val="0"/>
          <w:numId w:val="45"/>
        </w:numPr>
      </w:pPr>
      <w:r>
        <w:t>What does “enhanced student experience” mean? The course fees would fund services, materials, or equipment that would add to and benefit the student experience but are not necessary to fulfill curriculum requirements: a field trip would be more interactive and engaging, but it is not a requirement of the course like field work.</w:t>
      </w:r>
    </w:p>
    <w:p w14:paraId="76A0BAEF" w14:textId="77777777" w:rsidR="002F35A9" w:rsidRPr="000043A5" w:rsidRDefault="002F35A9" w:rsidP="002F35A9">
      <w:pPr>
        <w:pStyle w:val="ListParagraph"/>
        <w:numPr>
          <w:ilvl w:val="0"/>
          <w:numId w:val="45"/>
        </w:numPr>
      </w:pPr>
      <w:r>
        <w:t>What if items are a mix of requirements and enhancements?  Select the appropriate ‘required’ descriptor.</w:t>
      </w:r>
    </w:p>
    <w:p w14:paraId="0F304CDA" w14:textId="77777777" w:rsidR="002F35A9" w:rsidRDefault="002F35A9" w:rsidP="002F35A9">
      <w:r w:rsidRPr="00085125">
        <w:rPr>
          <w:b/>
          <w:bCs/>
        </w:rPr>
        <w:t>New course: required for curriculum delivery.</w:t>
      </w:r>
      <w:r>
        <w:t xml:space="preserve">  For a newly approved course requiring funding to support requirements of the curriculum.</w:t>
      </w:r>
    </w:p>
    <w:p w14:paraId="4B00FB92" w14:textId="77777777" w:rsidR="002F35A9" w:rsidRDefault="002F35A9" w:rsidP="002F35A9">
      <w:r w:rsidRPr="00085125">
        <w:rPr>
          <w:b/>
          <w:bCs/>
        </w:rPr>
        <w:t>Existing course: required for curriculum delivery.</w:t>
      </w:r>
      <w:r>
        <w:t xml:space="preserve">  For an existing course that now requires course fees to support requirements of the curriculum.  This would likely be the result of a recent curriculum change or some other change that could justify why course fees weren’t required in the past.</w:t>
      </w:r>
    </w:p>
    <w:p w14:paraId="7FBFE89A" w14:textId="77777777" w:rsidR="002F35A9" w:rsidRDefault="002F35A9" w:rsidP="002F35A9">
      <w:r w:rsidRPr="009F6DFA">
        <w:rPr>
          <w:b/>
          <w:bCs/>
        </w:rPr>
        <w:t>Other funding lost: required for curriculum delivery.</w:t>
      </w:r>
      <w:r>
        <w:t xml:space="preserve">   For an existing course that lost a source which historically supported requirements of the curriculum.  The curriculum requirements have not changed and course fees are deemed a viable replacement for funding.  </w:t>
      </w:r>
    </w:p>
    <w:p w14:paraId="1D51784C" w14:textId="77777777" w:rsidR="00DA0447" w:rsidRPr="00DA0447" w:rsidRDefault="00DA0447" w:rsidP="00DA0447">
      <w:pPr>
        <w:spacing w:after="0"/>
        <w:rPr>
          <w:color w:val="0563C1"/>
          <w:sz w:val="28"/>
          <w:szCs w:val="28"/>
        </w:rPr>
      </w:pPr>
      <w:r w:rsidRPr="00DA0447">
        <w:rPr>
          <w:color w:val="0563C1"/>
          <w:sz w:val="28"/>
          <w:szCs w:val="28"/>
        </w:rPr>
        <w:lastRenderedPageBreak/>
        <w:t xml:space="preserve">Appendix </w:t>
      </w:r>
    </w:p>
    <w:p w14:paraId="004B509D" w14:textId="77777777" w:rsidR="002F35A9" w:rsidRDefault="002F35A9" w:rsidP="00DA0447">
      <w:pPr>
        <w:spacing w:after="0"/>
      </w:pPr>
      <w:r w:rsidRPr="009F6DFA">
        <w:rPr>
          <w:b/>
          <w:bCs/>
        </w:rPr>
        <w:t>Correction: fee cancelled or omitted in error.</w:t>
      </w:r>
      <w:r>
        <w:t xml:space="preserve">  For instances where a course fee was erroneously cancelled in the past or a fee was not requested when other courses with the same requirements were put forth for course fees.</w:t>
      </w:r>
    </w:p>
    <w:p w14:paraId="64604377" w14:textId="77777777" w:rsidR="002F35A9" w:rsidRDefault="002F35A9" w:rsidP="002F35A9">
      <w:r w:rsidRPr="000043A5">
        <w:rPr>
          <w:b/>
          <w:bCs/>
        </w:rPr>
        <w:t>New course: enhanced student experience.</w:t>
      </w:r>
      <w:r>
        <w:t xml:space="preserve">  For a newly approved course requesting funding to support enhancements to the student experience.</w:t>
      </w:r>
    </w:p>
    <w:p w14:paraId="5C09216B" w14:textId="77777777" w:rsidR="002F35A9" w:rsidRDefault="002F35A9" w:rsidP="002F35A9">
      <w:r w:rsidRPr="00127116">
        <w:rPr>
          <w:b/>
          <w:bCs/>
        </w:rPr>
        <w:t>Existing course: enhanced student experience.</w:t>
      </w:r>
      <w:r>
        <w:t xml:space="preserve">  For an existing course requesting funding to support enhancements to the student experience.</w:t>
      </w:r>
    </w:p>
    <w:p w14:paraId="6553F164" w14:textId="77777777" w:rsidR="002F35A9" w:rsidRDefault="002F35A9" w:rsidP="002F35A9">
      <w:r w:rsidRPr="00127116">
        <w:rPr>
          <w:b/>
          <w:bCs/>
        </w:rPr>
        <w:t>Other funding lost: enhanced student experience.</w:t>
      </w:r>
      <w:r>
        <w:t xml:space="preserve">  For an existing course that lost a source which historically supported enhancements to the student experience.</w:t>
      </w:r>
    </w:p>
    <w:p w14:paraId="60607C44" w14:textId="77777777" w:rsidR="002F35A9" w:rsidRDefault="002F35A9" w:rsidP="002F35A9">
      <w:r w:rsidRPr="00127116">
        <w:rPr>
          <w:b/>
          <w:bCs/>
        </w:rPr>
        <w:t>Multiple campuses: differs from other fee(s).</w:t>
      </w:r>
      <w:r>
        <w:t xml:space="preserve">  For a new configuration of an existing course fee.  For example, a $10 fee exists for Flagstaff Mountain campus funding a field trip and necessary software; now an online version of the course is starting and will require a $5 fee because these students do not participate in a field trip.  Each campus will have its own version of the fee.  *If these were submitted simultaneously as new requests, then the reason would be selected from the other options for new or existing courses.</w:t>
      </w:r>
    </w:p>
    <w:p w14:paraId="708C2EF7" w14:textId="77777777" w:rsidR="002F35A9" w:rsidRDefault="002F35A9" w:rsidP="002F35A9">
      <w:pPr>
        <w:pStyle w:val="Heading4"/>
      </w:pPr>
      <w:r>
        <w:t>Increase Reasons</w:t>
      </w:r>
    </w:p>
    <w:p w14:paraId="4CF2BA02" w14:textId="77777777" w:rsidR="002F35A9" w:rsidRDefault="002F35A9" w:rsidP="002F35A9">
      <w:r w:rsidRPr="009945C6">
        <w:rPr>
          <w:b/>
          <w:bCs/>
        </w:rPr>
        <w:t>Existing expenses increased.</w:t>
      </w:r>
      <w:r>
        <w:t xml:space="preserve">  When there are no changes to the services, materials, or equipment other than an increase of the cost of one or more of these items.</w:t>
      </w:r>
    </w:p>
    <w:p w14:paraId="16D6B75F" w14:textId="77777777" w:rsidR="002F35A9" w:rsidRDefault="002F35A9" w:rsidP="002F35A9">
      <w:r w:rsidRPr="009945C6">
        <w:rPr>
          <w:b/>
          <w:bCs/>
        </w:rPr>
        <w:t>New expenses added.</w:t>
      </w:r>
      <w:r>
        <w:t xml:space="preserve">  When additional services, materials, or equipment are being proposed.</w:t>
      </w:r>
    </w:p>
    <w:p w14:paraId="4645666B" w14:textId="77777777" w:rsidR="002F35A9" w:rsidRDefault="002F35A9" w:rsidP="002F35A9">
      <w:r w:rsidRPr="009945C6">
        <w:rPr>
          <w:b/>
          <w:bCs/>
        </w:rPr>
        <w:t>Both: new and increased expenses.</w:t>
      </w:r>
      <w:r>
        <w:t xml:space="preserve">  For any combination of new and increased expenses.</w:t>
      </w:r>
    </w:p>
    <w:p w14:paraId="6F76E578" w14:textId="77777777" w:rsidR="002F35A9" w:rsidRDefault="002F35A9" w:rsidP="002F35A9">
      <w:pPr>
        <w:pStyle w:val="Heading4"/>
      </w:pPr>
      <w:r>
        <w:t>Decrease Reasons</w:t>
      </w:r>
    </w:p>
    <w:p w14:paraId="3F4E1B30" w14:textId="77777777" w:rsidR="002F35A9" w:rsidRDefault="002F35A9" w:rsidP="002F35A9">
      <w:r w:rsidRPr="009945C6">
        <w:rPr>
          <w:b/>
          <w:bCs/>
        </w:rPr>
        <w:t xml:space="preserve">Expenses </w:t>
      </w:r>
      <w:r>
        <w:rPr>
          <w:b/>
          <w:bCs/>
        </w:rPr>
        <w:t>de</w:t>
      </w:r>
      <w:r w:rsidRPr="009945C6">
        <w:rPr>
          <w:b/>
          <w:bCs/>
        </w:rPr>
        <w:t>creased.</w:t>
      </w:r>
      <w:r>
        <w:t xml:space="preserve">  When there are no changes to the services, materials, or equipment other than a decrease in the cost of one or more of these items.</w:t>
      </w:r>
    </w:p>
    <w:p w14:paraId="3275DE2D" w14:textId="77777777" w:rsidR="002F35A9" w:rsidRDefault="002F35A9" w:rsidP="002F35A9">
      <w:r>
        <w:rPr>
          <w:b/>
          <w:bCs/>
        </w:rPr>
        <w:t xml:space="preserve">Expenses eliminated.  </w:t>
      </w:r>
      <w:r>
        <w:t>When existing services, materials, or equipment will no longer be used or need course fee funding.</w:t>
      </w:r>
    </w:p>
    <w:p w14:paraId="6ED920BD" w14:textId="77777777" w:rsidR="002F35A9" w:rsidRDefault="002F35A9" w:rsidP="002F35A9">
      <w:r w:rsidRPr="009945C6">
        <w:rPr>
          <w:b/>
          <w:bCs/>
        </w:rPr>
        <w:t xml:space="preserve">Both: </w:t>
      </w:r>
      <w:r>
        <w:rPr>
          <w:b/>
          <w:bCs/>
        </w:rPr>
        <w:t>expenses decreased and eliminated</w:t>
      </w:r>
      <w:r w:rsidRPr="009945C6">
        <w:rPr>
          <w:b/>
          <w:bCs/>
        </w:rPr>
        <w:t>.</w:t>
      </w:r>
      <w:r>
        <w:t xml:space="preserve">  For any combination of decreased or eliminated expenses.</w:t>
      </w:r>
    </w:p>
    <w:p w14:paraId="1AC9DBF0" w14:textId="77777777" w:rsidR="002F35A9" w:rsidRDefault="002F35A9" w:rsidP="002F35A9">
      <w:pPr>
        <w:pStyle w:val="Heading4"/>
      </w:pPr>
      <w:r>
        <w:t>Edit-Same Reasons</w:t>
      </w:r>
    </w:p>
    <w:p w14:paraId="4D07419B" w14:textId="77777777" w:rsidR="002F35A9" w:rsidRDefault="002F35A9" w:rsidP="002F35A9">
      <w:r w:rsidRPr="00615125">
        <w:rPr>
          <w:b/>
          <w:bCs/>
        </w:rPr>
        <w:t>Initial input: no change to existing fee.</w:t>
      </w:r>
      <w:r>
        <w:t xml:space="preserve">  For the purpose of migrating into the new system when the following elements of the existing fee </w:t>
      </w:r>
      <w:r w:rsidRPr="00667602">
        <w:rPr>
          <w:i/>
          <w:iCs/>
        </w:rPr>
        <w:t>will not change</w:t>
      </w:r>
      <w:r>
        <w:t>: amount, campus, or purpose/use.</w:t>
      </w:r>
    </w:p>
    <w:p w14:paraId="2A6CB2B9" w14:textId="77777777" w:rsidR="002F35A9" w:rsidRDefault="002F35A9" w:rsidP="002F35A9">
      <w:r w:rsidRPr="00615125">
        <w:rPr>
          <w:b/>
          <w:bCs/>
        </w:rPr>
        <w:t>Change campus.</w:t>
      </w:r>
      <w:r>
        <w:t xml:space="preserve"> When the only change to the fee is the addition or deletion of a campus(es).</w:t>
      </w:r>
    </w:p>
    <w:p w14:paraId="27112DC3" w14:textId="77777777" w:rsidR="002F35A9" w:rsidRDefault="002F35A9" w:rsidP="002F35A9">
      <w:r w:rsidRPr="00615125">
        <w:rPr>
          <w:b/>
          <w:bCs/>
        </w:rPr>
        <w:t>Change purpose/use.</w:t>
      </w:r>
      <w:r>
        <w:t xml:space="preserve">  When the only change to the fee is in the services, materials, or equipment. *Likely rare, since most changes to items result in changes to the amount of the fee.</w:t>
      </w:r>
    </w:p>
    <w:p w14:paraId="5915616A" w14:textId="77777777" w:rsidR="002F35A9" w:rsidRDefault="002F35A9" w:rsidP="002F35A9">
      <w:pPr>
        <w:pStyle w:val="Heading4"/>
      </w:pPr>
      <w:r>
        <w:t>Cancellation Reasons</w:t>
      </w:r>
    </w:p>
    <w:p w14:paraId="2446F59A" w14:textId="77777777" w:rsidR="002F35A9" w:rsidRDefault="002F35A9" w:rsidP="002F35A9">
      <w:r w:rsidRPr="00615125">
        <w:rPr>
          <w:b/>
          <w:bCs/>
        </w:rPr>
        <w:t>Expense(s) eliminated.</w:t>
      </w:r>
      <w:r>
        <w:t xml:space="preserve">  All services, materials, or equipment will no longer be used in the course.</w:t>
      </w:r>
    </w:p>
    <w:p w14:paraId="5148E378" w14:textId="77777777" w:rsidR="002F35A9" w:rsidRDefault="002F35A9" w:rsidP="002F35A9">
      <w:r w:rsidRPr="00615125">
        <w:rPr>
          <w:b/>
          <w:bCs/>
        </w:rPr>
        <w:t>Program Fee established.</w:t>
      </w:r>
      <w:r>
        <w:t xml:space="preserve">  Program fee funding will replace course fee funding for services, materials, or equipment.</w:t>
      </w:r>
    </w:p>
    <w:p w14:paraId="744B5A37" w14:textId="3B8127F0" w:rsidR="002F35A9" w:rsidRDefault="002F35A9" w:rsidP="002F35A9">
      <w:r w:rsidRPr="00615125">
        <w:rPr>
          <w:b/>
          <w:bCs/>
        </w:rPr>
        <w:t>Other funding established.</w:t>
      </w:r>
      <w:r>
        <w:t xml:space="preserve">  Other funding will replace course fee funding for services, materials, or equipment.</w:t>
      </w:r>
    </w:p>
    <w:p w14:paraId="2A7367DE" w14:textId="77777777" w:rsidR="002D7B44" w:rsidRDefault="00DA0447" w:rsidP="002F35A9">
      <w:pPr>
        <w:rPr>
          <w:rFonts w:asciiTheme="majorHAnsi" w:hAnsiTheme="majorHAnsi"/>
          <w:i/>
          <w:color w:val="0563C1"/>
        </w:rPr>
      </w:pPr>
      <w:r>
        <w:rPr>
          <w:rFonts w:asciiTheme="majorHAnsi" w:hAnsiTheme="majorHAnsi"/>
          <w:i/>
          <w:color w:val="0563C1"/>
        </w:rPr>
        <w:t xml:space="preserve">                   </w:t>
      </w:r>
    </w:p>
    <w:p w14:paraId="64E607B7" w14:textId="2B34FA4F" w:rsidR="0009050F" w:rsidRPr="0009050F" w:rsidRDefault="00DA0447" w:rsidP="002F35A9">
      <w:pPr>
        <w:rPr>
          <w:rFonts w:asciiTheme="majorHAnsi" w:hAnsiTheme="majorHAnsi"/>
        </w:rPr>
      </w:pPr>
      <w:r>
        <w:rPr>
          <w:rFonts w:asciiTheme="majorHAnsi" w:hAnsiTheme="majorHAnsi"/>
          <w:i/>
          <w:color w:val="0563C1"/>
        </w:rPr>
        <w:t xml:space="preserve">                                                                                                                        </w:t>
      </w:r>
      <w:r w:rsidR="0009050F" w:rsidRPr="0009050F">
        <w:rPr>
          <w:rFonts w:asciiTheme="majorHAnsi" w:hAnsiTheme="majorHAnsi"/>
          <w:i/>
          <w:color w:val="0563C1"/>
        </w:rPr>
        <w:t xml:space="preserve">Return to Guide – Fee Information </w:t>
      </w:r>
      <w:hyperlink w:anchor="_FEE_INFORMATION_continued" w:history="1">
        <w:r w:rsidR="0009050F" w:rsidRPr="0009050F">
          <w:rPr>
            <w:rStyle w:val="Hyperlink"/>
            <w:rFonts w:asciiTheme="majorHAnsi" w:hAnsiTheme="majorHAnsi"/>
            <w:i/>
          </w:rPr>
          <w:t>click here</w:t>
        </w:r>
      </w:hyperlink>
    </w:p>
    <w:p w14:paraId="50BAA08B" w14:textId="77777777" w:rsidR="00DA0447" w:rsidRPr="00DA0447" w:rsidRDefault="00DA0447" w:rsidP="00DA0447">
      <w:pPr>
        <w:rPr>
          <w:color w:val="0563C1"/>
          <w:sz w:val="28"/>
          <w:szCs w:val="28"/>
        </w:rPr>
      </w:pPr>
      <w:bookmarkStart w:id="30" w:name="_Typical_Expenses_and"/>
      <w:bookmarkEnd w:id="30"/>
      <w:r w:rsidRPr="00DA0447">
        <w:rPr>
          <w:color w:val="0563C1"/>
          <w:sz w:val="28"/>
          <w:szCs w:val="28"/>
        </w:rPr>
        <w:lastRenderedPageBreak/>
        <w:t xml:space="preserve">Appendix </w:t>
      </w:r>
    </w:p>
    <w:p w14:paraId="09D0F834" w14:textId="08F1E418" w:rsidR="002F35A9" w:rsidRDefault="002F35A9" w:rsidP="002F35A9">
      <w:pPr>
        <w:pStyle w:val="Heading2"/>
      </w:pPr>
      <w:r>
        <w:t>Typical Expenses and Additional Guidelines</w:t>
      </w:r>
      <w:r w:rsidR="00F04A4B">
        <w:t xml:space="preserve">  </w:t>
      </w:r>
      <w:r w:rsidR="00F04A4B" w:rsidRPr="00F04A4B">
        <w:t xml:space="preserve"> </w:t>
      </w:r>
    </w:p>
    <w:p w14:paraId="30CE9F0F" w14:textId="2FC9D9DA" w:rsidR="002F35A9" w:rsidRDefault="002F35A9" w:rsidP="002F35A9">
      <w:r>
        <w:t xml:space="preserve">These lists are for reference of examples; they are </w:t>
      </w:r>
      <w:r w:rsidRPr="007248D5">
        <w:rPr>
          <w:b/>
          <w:i/>
          <w:iCs/>
        </w:rPr>
        <w:t>not</w:t>
      </w:r>
      <w:r>
        <w:t xml:space="preserve"> exclusive.</w:t>
      </w:r>
    </w:p>
    <w:p w14:paraId="6DB73AC9" w14:textId="77777777" w:rsidR="007248D5" w:rsidRDefault="007248D5" w:rsidP="002F35A9"/>
    <w:p w14:paraId="01B8D6D3" w14:textId="3B8ED3EF" w:rsidR="002F35A9" w:rsidRDefault="002F35A9" w:rsidP="002F35A9">
      <w:pPr>
        <w:pStyle w:val="Heading4"/>
      </w:pPr>
      <w:bookmarkStart w:id="31" w:name="_Accruals-_Specialized_Equipment"/>
      <w:bookmarkEnd w:id="31"/>
      <w:r>
        <w:t>Accruals- Specialized Equipment</w:t>
      </w:r>
      <w:r w:rsidR="007B2B25">
        <w:t xml:space="preserve">   </w:t>
      </w:r>
      <w:r w:rsidR="00636987">
        <w:t xml:space="preserve">                       </w:t>
      </w:r>
      <w:r w:rsidR="007B2B25">
        <w:t xml:space="preserve"> </w:t>
      </w:r>
      <w:r w:rsidR="007B2B25" w:rsidRPr="007B2B25">
        <w:tab/>
      </w:r>
      <w:r w:rsidR="00636987">
        <w:t xml:space="preserve">                                                            </w:t>
      </w:r>
      <w:r w:rsidR="007B2B25" w:rsidRPr="007B2B25">
        <w:t xml:space="preserve">To return to Guide – Accruals </w:t>
      </w:r>
      <w:hyperlink w:anchor="_Accrual_Category" w:history="1">
        <w:r w:rsidR="007B2B25" w:rsidRPr="007B2B25">
          <w:rPr>
            <w:rStyle w:val="Hyperlink"/>
          </w:rPr>
          <w:t>click here</w:t>
        </w:r>
      </w:hyperlink>
    </w:p>
    <w:p w14:paraId="2B15FDFF" w14:textId="77777777" w:rsidR="002F35A9" w:rsidRDefault="002F35A9" w:rsidP="002F35A9">
      <w:r>
        <w:t xml:space="preserve">Technically, course fees are not allowed to carry balances because the fees are to provide benefit to the student in the term the student paid the fee.  However, intentional accrual is allowed for the maintenance, repair, and replacement of specialized equipment with multi-year life spans.  The specialized equipment is available for student use in the term the student is paying the fee. </w:t>
      </w:r>
    </w:p>
    <w:p w14:paraId="05BDF2F7" w14:textId="5896701E" w:rsidR="002F35A9" w:rsidRDefault="002F35A9" w:rsidP="002F35A9">
      <w:r>
        <w:t>Accrual for specialized equipment requires the set up of an accrual sub-department.  Consult and coordinate with your accounting specialist to confirm the proper accounting is in place.</w:t>
      </w:r>
    </w:p>
    <w:p w14:paraId="631E913F" w14:textId="77777777" w:rsidR="002F35A9" w:rsidRDefault="002F35A9" w:rsidP="002F35A9">
      <w:r>
        <w:t>Generally, specialized equipment</w:t>
      </w:r>
    </w:p>
    <w:p w14:paraId="26B6FB79" w14:textId="77777777" w:rsidR="002F35A9" w:rsidRDefault="002F35A9" w:rsidP="002F35A9">
      <w:pPr>
        <w:pStyle w:val="ListParagraph"/>
        <w:numPr>
          <w:ilvl w:val="0"/>
          <w:numId w:val="48"/>
        </w:numPr>
      </w:pPr>
      <w:r>
        <w:t>Is a necessity for curriculum requirements.</w:t>
      </w:r>
    </w:p>
    <w:p w14:paraId="54DA25C6" w14:textId="77777777" w:rsidR="002F35A9" w:rsidRDefault="002F35A9" w:rsidP="002F35A9">
      <w:pPr>
        <w:pStyle w:val="ListParagraph"/>
        <w:numPr>
          <w:ilvl w:val="0"/>
          <w:numId w:val="48"/>
        </w:numPr>
      </w:pPr>
      <w:r>
        <w:t>Should be tracked in inventory control.</w:t>
      </w:r>
    </w:p>
    <w:p w14:paraId="4FE80E72" w14:textId="77777777" w:rsidR="002F35A9" w:rsidRDefault="002F35A9" w:rsidP="002F35A9">
      <w:pPr>
        <w:pStyle w:val="ListParagraph"/>
        <w:numPr>
          <w:ilvl w:val="0"/>
          <w:numId w:val="48"/>
        </w:numPr>
      </w:pPr>
      <w:r>
        <w:t>If computers or audio equipment, items must not be eligible for funding with the Central IT Tech Fee.</w:t>
      </w:r>
    </w:p>
    <w:p w14:paraId="147F0C60" w14:textId="77777777" w:rsidR="002F35A9" w:rsidRDefault="002F35A9" w:rsidP="002F35A9">
      <w:pPr>
        <w:pStyle w:val="Heading4"/>
      </w:pPr>
      <w:r>
        <w:t>Accrual Examples</w:t>
      </w:r>
    </w:p>
    <w:tbl>
      <w:tblPr>
        <w:tblStyle w:val="TableGrid"/>
        <w:tblW w:w="0" w:type="auto"/>
        <w:tblLook w:val="04A0" w:firstRow="1" w:lastRow="0" w:firstColumn="1" w:lastColumn="0" w:noHBand="0" w:noVBand="1"/>
      </w:tblPr>
      <w:tblGrid>
        <w:gridCol w:w="3596"/>
        <w:gridCol w:w="7194"/>
      </w:tblGrid>
      <w:tr w:rsidR="002F35A9" w14:paraId="12A7E123" w14:textId="77777777" w:rsidTr="002F35A9">
        <w:tc>
          <w:tcPr>
            <w:tcW w:w="3596" w:type="dxa"/>
          </w:tcPr>
          <w:p w14:paraId="690A73FF" w14:textId="77777777" w:rsidR="002F35A9" w:rsidRDefault="002F35A9" w:rsidP="002F35A9">
            <w:pPr>
              <w:pStyle w:val="NoSpacing"/>
            </w:pPr>
            <w:r>
              <w:t>Computers, tablets, ipads:</w:t>
            </w:r>
          </w:p>
        </w:tc>
        <w:tc>
          <w:tcPr>
            <w:tcW w:w="7194" w:type="dxa"/>
          </w:tcPr>
          <w:p w14:paraId="5110F585" w14:textId="77777777" w:rsidR="002F35A9" w:rsidRDefault="002F35A9" w:rsidP="002F35A9">
            <w:pPr>
              <w:pStyle w:val="NoSpacing"/>
            </w:pPr>
            <w:r>
              <w:t>Not eligible for Central IT Tech Fee</w:t>
            </w:r>
          </w:p>
        </w:tc>
      </w:tr>
      <w:tr w:rsidR="002F35A9" w14:paraId="13F7AA45" w14:textId="77777777" w:rsidTr="002F35A9">
        <w:tc>
          <w:tcPr>
            <w:tcW w:w="3596" w:type="dxa"/>
          </w:tcPr>
          <w:p w14:paraId="4D74ABD1" w14:textId="77777777" w:rsidR="002F35A9" w:rsidRDefault="002F35A9" w:rsidP="002F35A9">
            <w:pPr>
              <w:pStyle w:val="NoSpacing"/>
            </w:pPr>
            <w:r>
              <w:t>Specialized furniture:</w:t>
            </w:r>
          </w:p>
        </w:tc>
        <w:tc>
          <w:tcPr>
            <w:tcW w:w="7194" w:type="dxa"/>
          </w:tcPr>
          <w:p w14:paraId="0FF0624C" w14:textId="77777777" w:rsidR="002F35A9" w:rsidRDefault="002F35A9" w:rsidP="002F35A9">
            <w:pPr>
              <w:pStyle w:val="NoSpacing"/>
            </w:pPr>
            <w:r>
              <w:t xml:space="preserve">Required for instruction: dental hygiene chairs, tents, </w:t>
            </w:r>
          </w:p>
        </w:tc>
      </w:tr>
      <w:tr w:rsidR="002F35A9" w14:paraId="0D5E5E95" w14:textId="77777777" w:rsidTr="002F35A9">
        <w:tc>
          <w:tcPr>
            <w:tcW w:w="3596" w:type="dxa"/>
          </w:tcPr>
          <w:p w14:paraId="1F4BD66F" w14:textId="77777777" w:rsidR="002F35A9" w:rsidRDefault="002F35A9" w:rsidP="002F35A9">
            <w:pPr>
              <w:pStyle w:val="NoSpacing"/>
            </w:pPr>
            <w:r>
              <w:t>Tools:</w:t>
            </w:r>
          </w:p>
        </w:tc>
        <w:tc>
          <w:tcPr>
            <w:tcW w:w="7194" w:type="dxa"/>
          </w:tcPr>
          <w:p w14:paraId="3B6E3119" w14:textId="77777777" w:rsidR="002F35A9" w:rsidRDefault="002F35A9" w:rsidP="002F35A9">
            <w:pPr>
              <w:pStyle w:val="NoSpacing"/>
            </w:pPr>
            <w:r>
              <w:t>Welding equipment, media production equipment</w:t>
            </w:r>
          </w:p>
        </w:tc>
      </w:tr>
      <w:tr w:rsidR="002F35A9" w14:paraId="26F2E56A" w14:textId="77777777" w:rsidTr="002F35A9">
        <w:tc>
          <w:tcPr>
            <w:tcW w:w="3596" w:type="dxa"/>
          </w:tcPr>
          <w:p w14:paraId="785F2D14" w14:textId="77777777" w:rsidR="002F35A9" w:rsidRDefault="002F35A9" w:rsidP="002F35A9">
            <w:pPr>
              <w:pStyle w:val="NoSpacing"/>
            </w:pPr>
            <w:r>
              <w:t>Discipline technology/lab equipment:</w:t>
            </w:r>
          </w:p>
        </w:tc>
        <w:tc>
          <w:tcPr>
            <w:tcW w:w="7194" w:type="dxa"/>
          </w:tcPr>
          <w:p w14:paraId="765145E2" w14:textId="77777777" w:rsidR="002F35A9" w:rsidRDefault="002F35A9" w:rsidP="002F35A9">
            <w:pPr>
              <w:pStyle w:val="NoSpacing"/>
            </w:pPr>
            <w:r>
              <w:t xml:space="preserve">Microscopes, kilns, 3D printers, CAD, cameras, treadmills,  </w:t>
            </w:r>
          </w:p>
        </w:tc>
      </w:tr>
      <w:tr w:rsidR="002F35A9" w14:paraId="0417E741" w14:textId="77777777" w:rsidTr="002F35A9">
        <w:tc>
          <w:tcPr>
            <w:tcW w:w="3596" w:type="dxa"/>
          </w:tcPr>
          <w:p w14:paraId="4F57E627" w14:textId="77777777" w:rsidR="002F35A9" w:rsidRDefault="002F35A9" w:rsidP="002F35A9">
            <w:pPr>
              <w:pStyle w:val="NoSpacing"/>
            </w:pPr>
            <w:r>
              <w:t>Models and samples:</w:t>
            </w:r>
          </w:p>
        </w:tc>
        <w:tc>
          <w:tcPr>
            <w:tcW w:w="7194" w:type="dxa"/>
          </w:tcPr>
          <w:p w14:paraId="7A254D6A" w14:textId="77777777" w:rsidR="002F35A9" w:rsidRDefault="002F35A9" w:rsidP="002F35A9">
            <w:pPr>
              <w:pStyle w:val="NoSpacing"/>
            </w:pPr>
            <w:r>
              <w:t xml:space="preserve">Must have multi-year life spans: casts of fossils, </w:t>
            </w:r>
          </w:p>
        </w:tc>
      </w:tr>
      <w:tr w:rsidR="002F35A9" w14:paraId="177B5F46" w14:textId="77777777" w:rsidTr="002F35A9">
        <w:tc>
          <w:tcPr>
            <w:tcW w:w="3596" w:type="dxa"/>
          </w:tcPr>
          <w:p w14:paraId="240F52F3" w14:textId="77777777" w:rsidR="002F35A9" w:rsidRDefault="002F35A9" w:rsidP="002F35A9">
            <w:pPr>
              <w:pStyle w:val="NoSpacing"/>
            </w:pPr>
            <w:r>
              <w:t>Multi-year licenses:</w:t>
            </w:r>
          </w:p>
        </w:tc>
        <w:tc>
          <w:tcPr>
            <w:tcW w:w="7194" w:type="dxa"/>
          </w:tcPr>
          <w:p w14:paraId="7AEDFFCD" w14:textId="77777777" w:rsidR="002F35A9" w:rsidRDefault="002F35A9" w:rsidP="002F35A9">
            <w:pPr>
              <w:pStyle w:val="NoSpacing"/>
            </w:pPr>
            <w:r>
              <w:t>Software or online access lasting 2 years or more</w:t>
            </w:r>
          </w:p>
        </w:tc>
      </w:tr>
      <w:tr w:rsidR="002F35A9" w14:paraId="6361A1C0" w14:textId="77777777" w:rsidTr="002F35A9">
        <w:tc>
          <w:tcPr>
            <w:tcW w:w="3596" w:type="dxa"/>
          </w:tcPr>
          <w:p w14:paraId="7302C762" w14:textId="77777777" w:rsidR="002F35A9" w:rsidRDefault="002F35A9" w:rsidP="002F35A9">
            <w:pPr>
              <w:pStyle w:val="NoSpacing"/>
            </w:pPr>
          </w:p>
        </w:tc>
        <w:tc>
          <w:tcPr>
            <w:tcW w:w="7194" w:type="dxa"/>
          </w:tcPr>
          <w:p w14:paraId="4CA7FB54" w14:textId="77777777" w:rsidR="002F35A9" w:rsidRDefault="002F35A9" w:rsidP="002F35A9">
            <w:pPr>
              <w:pStyle w:val="NoSpacing"/>
            </w:pPr>
          </w:p>
        </w:tc>
      </w:tr>
    </w:tbl>
    <w:p w14:paraId="64D316D3" w14:textId="2B5D870A" w:rsidR="002F35A9" w:rsidRDefault="002F35A9" w:rsidP="002F35A9">
      <w:r>
        <w:t xml:space="preserve"> </w:t>
      </w:r>
    </w:p>
    <w:p w14:paraId="3E124F7E" w14:textId="77777777" w:rsidR="007248D5" w:rsidRPr="00A362FB" w:rsidRDefault="007248D5" w:rsidP="002F35A9"/>
    <w:p w14:paraId="111F76DF" w14:textId="33A51272" w:rsidR="002F35A9" w:rsidRDefault="002F35A9" w:rsidP="002F35A9">
      <w:pPr>
        <w:pStyle w:val="Heading4"/>
      </w:pPr>
      <w:bookmarkStart w:id="32" w:name="_Materials/Software_Additional_Guide"/>
      <w:bookmarkEnd w:id="32"/>
      <w:r>
        <w:t>Materials/Software Additional Guidelines</w:t>
      </w:r>
      <w:r w:rsidR="007B2B25" w:rsidRPr="007B2B25">
        <w:tab/>
      </w:r>
      <w:r w:rsidR="00636987">
        <w:t xml:space="preserve">                                                       </w:t>
      </w:r>
      <w:r w:rsidR="00940AF2" w:rsidRPr="00940AF2">
        <w:rPr>
          <w:color w:val="0563C1"/>
        </w:rPr>
        <w:t xml:space="preserve">Return </w:t>
      </w:r>
      <w:r w:rsidR="007B2B25" w:rsidRPr="00940AF2">
        <w:rPr>
          <w:color w:val="0563C1"/>
        </w:rPr>
        <w:t xml:space="preserve">to Guide – Materials/Software </w:t>
      </w:r>
      <w:hyperlink w:anchor="_Materials/Software_[includes_Lab/St" w:history="1">
        <w:r w:rsidR="007B2B25" w:rsidRPr="007B2B25">
          <w:rPr>
            <w:rStyle w:val="Hyperlink"/>
          </w:rPr>
          <w:t>click here</w:t>
        </w:r>
      </w:hyperlink>
    </w:p>
    <w:p w14:paraId="7F1FF0CC" w14:textId="77777777" w:rsidR="002F35A9" w:rsidRDefault="002F35A9" w:rsidP="002F35A9">
      <w:r>
        <w:t>Generally, materials purchases match one of the following:</w:t>
      </w:r>
    </w:p>
    <w:p w14:paraId="0765AD43" w14:textId="77777777" w:rsidR="002F35A9" w:rsidRDefault="002F35A9" w:rsidP="002F35A9">
      <w:pPr>
        <w:pStyle w:val="ListParagraph"/>
        <w:numPr>
          <w:ilvl w:val="0"/>
          <w:numId w:val="46"/>
        </w:numPr>
      </w:pPr>
      <w:r>
        <w:t>Can be purchased in bulk or commercially for significant cost savings to the students.</w:t>
      </w:r>
    </w:p>
    <w:p w14:paraId="62B48D39" w14:textId="77777777" w:rsidR="002F35A9" w:rsidRDefault="002F35A9" w:rsidP="002F35A9">
      <w:pPr>
        <w:pStyle w:val="ListParagraph"/>
        <w:numPr>
          <w:ilvl w:val="0"/>
          <w:numId w:val="46"/>
        </w:numPr>
      </w:pPr>
      <w:r>
        <w:t>Assure necessary standardization and conform to certain specifications necessary for the curriculum.</w:t>
      </w:r>
    </w:p>
    <w:p w14:paraId="439AB227" w14:textId="77777777" w:rsidR="002F35A9" w:rsidRDefault="002F35A9" w:rsidP="002F35A9">
      <w:pPr>
        <w:pStyle w:val="ListParagraph"/>
        <w:numPr>
          <w:ilvl w:val="0"/>
          <w:numId w:val="46"/>
        </w:numPr>
      </w:pPr>
      <w:r>
        <w:t>Are of a specialized nature not readily available for student purchase.</w:t>
      </w:r>
    </w:p>
    <w:p w14:paraId="20B151F8" w14:textId="77777777" w:rsidR="002F35A9" w:rsidRDefault="002F35A9" w:rsidP="002F35A9">
      <w:pPr>
        <w:pStyle w:val="ListParagraph"/>
        <w:ind w:left="0"/>
      </w:pPr>
      <w:r>
        <w:t>And cover needs such as:</w:t>
      </w:r>
    </w:p>
    <w:p w14:paraId="4DA25BBA" w14:textId="77777777" w:rsidR="002F35A9" w:rsidRDefault="002F35A9" w:rsidP="002F35A9">
      <w:pPr>
        <w:pStyle w:val="ListParagraph"/>
        <w:numPr>
          <w:ilvl w:val="0"/>
          <w:numId w:val="47"/>
        </w:numPr>
      </w:pPr>
      <w:r>
        <w:t>Assessment materials.</w:t>
      </w:r>
    </w:p>
    <w:p w14:paraId="68A5D718" w14:textId="77777777" w:rsidR="002F35A9" w:rsidRDefault="002F35A9" w:rsidP="002F35A9">
      <w:pPr>
        <w:pStyle w:val="ListParagraph"/>
        <w:numPr>
          <w:ilvl w:val="0"/>
          <w:numId w:val="47"/>
        </w:numPr>
      </w:pPr>
      <w:r>
        <w:t>Lab/Studio materials and tools.</w:t>
      </w:r>
    </w:p>
    <w:p w14:paraId="3D399C78" w14:textId="77777777" w:rsidR="002F35A9" w:rsidRDefault="002F35A9" w:rsidP="002F35A9">
      <w:pPr>
        <w:pStyle w:val="ListParagraph"/>
        <w:numPr>
          <w:ilvl w:val="0"/>
          <w:numId w:val="47"/>
        </w:numPr>
      </w:pPr>
      <w:r>
        <w:t>Materials for production of student work or student performances.</w:t>
      </w:r>
    </w:p>
    <w:p w14:paraId="66347EE2" w14:textId="77777777" w:rsidR="002F35A9" w:rsidRDefault="002F35A9" w:rsidP="002F35A9">
      <w:pPr>
        <w:pStyle w:val="ListParagraph"/>
        <w:numPr>
          <w:ilvl w:val="0"/>
          <w:numId w:val="47"/>
        </w:numPr>
      </w:pPr>
      <w:r>
        <w:t>Materials essential to instruction in the course objectives.</w:t>
      </w:r>
    </w:p>
    <w:p w14:paraId="06F49566" w14:textId="77777777" w:rsidR="002F35A9" w:rsidRDefault="002F35A9" w:rsidP="002F35A9">
      <w:pPr>
        <w:pStyle w:val="ListParagraph"/>
        <w:numPr>
          <w:ilvl w:val="0"/>
          <w:numId w:val="47"/>
        </w:numPr>
      </w:pPr>
      <w:r>
        <w:t>Online access to materials necessary for the course.</w:t>
      </w:r>
    </w:p>
    <w:p w14:paraId="70140FBE" w14:textId="77777777" w:rsidR="002F35A9" w:rsidRDefault="002F35A9" w:rsidP="002F35A9">
      <w:pPr>
        <w:pStyle w:val="ListParagraph"/>
        <w:numPr>
          <w:ilvl w:val="0"/>
          <w:numId w:val="47"/>
        </w:numPr>
      </w:pPr>
      <w:r>
        <w:t>Specialized software necessary for the course and not provided by university software licensing.</w:t>
      </w:r>
    </w:p>
    <w:p w14:paraId="4CACD3E0" w14:textId="77777777" w:rsidR="002F35A9" w:rsidRDefault="002F35A9" w:rsidP="002F35A9">
      <w:pPr>
        <w:pStyle w:val="NoSpacing"/>
      </w:pPr>
      <w:r w:rsidRPr="00320F00">
        <w:rPr>
          <w:b/>
          <w:bCs/>
        </w:rPr>
        <w:t>Qualifying food expenses</w:t>
      </w:r>
      <w:r>
        <w:t xml:space="preserve"> Food items used in labs or for curriculum requiring food preparation; food for field trips/fieldwork in remote areas where food is not readily available.</w:t>
      </w:r>
    </w:p>
    <w:p w14:paraId="286467D9" w14:textId="0F77ED20" w:rsidR="002D7B44" w:rsidRPr="00DA0447" w:rsidRDefault="002D7B44" w:rsidP="002D7B44">
      <w:pPr>
        <w:rPr>
          <w:color w:val="0563C1"/>
          <w:sz w:val="28"/>
          <w:szCs w:val="28"/>
        </w:rPr>
      </w:pPr>
      <w:r>
        <w:rPr>
          <w:color w:val="0563C1"/>
          <w:sz w:val="28"/>
          <w:szCs w:val="28"/>
        </w:rPr>
        <w:t xml:space="preserve"> </w:t>
      </w:r>
    </w:p>
    <w:p w14:paraId="2EF0AC27" w14:textId="77777777" w:rsidR="002D7B44" w:rsidRPr="00DA0447" w:rsidRDefault="002D7B44" w:rsidP="002D7B44">
      <w:pPr>
        <w:spacing w:after="0"/>
        <w:rPr>
          <w:color w:val="0563C1"/>
          <w:sz w:val="28"/>
          <w:szCs w:val="28"/>
        </w:rPr>
      </w:pPr>
      <w:r w:rsidRPr="00DA0447">
        <w:rPr>
          <w:color w:val="0563C1"/>
          <w:sz w:val="28"/>
          <w:szCs w:val="28"/>
        </w:rPr>
        <w:lastRenderedPageBreak/>
        <w:t xml:space="preserve">Appendix </w:t>
      </w:r>
    </w:p>
    <w:p w14:paraId="1D4908ED" w14:textId="1885A184" w:rsidR="002F35A9" w:rsidRDefault="002F35A9" w:rsidP="002D7B44">
      <w:pPr>
        <w:pStyle w:val="NoSpacing"/>
      </w:pPr>
      <w:r w:rsidRPr="00320F00">
        <w:rPr>
          <w:b/>
          <w:bCs/>
        </w:rPr>
        <w:t>Printing/copies</w:t>
      </w:r>
      <w:r>
        <w:t xml:space="preserve"> Confirm Jacks Print and NAU Printing Services (for Course Packs) cannot provide the print needs.  Items printed/copied must provide cost savings to the students and cannot violate copyright laws.</w:t>
      </w:r>
    </w:p>
    <w:p w14:paraId="5991FE92" w14:textId="77777777" w:rsidR="008708E8" w:rsidRDefault="008708E8" w:rsidP="002F35A9">
      <w:pPr>
        <w:pStyle w:val="NoSpacing"/>
      </w:pPr>
    </w:p>
    <w:p w14:paraId="15E829B1" w14:textId="77777777" w:rsidR="002F35A9" w:rsidRDefault="002F35A9" w:rsidP="002F35A9">
      <w:pPr>
        <w:pStyle w:val="Heading4"/>
      </w:pPr>
      <w:r>
        <w:t>Materials Examples</w:t>
      </w:r>
    </w:p>
    <w:tbl>
      <w:tblPr>
        <w:tblStyle w:val="TableGrid"/>
        <w:tblW w:w="0" w:type="auto"/>
        <w:tblLook w:val="04A0" w:firstRow="1" w:lastRow="0" w:firstColumn="1" w:lastColumn="0" w:noHBand="0" w:noVBand="1"/>
      </w:tblPr>
      <w:tblGrid>
        <w:gridCol w:w="3596"/>
        <w:gridCol w:w="3597"/>
        <w:gridCol w:w="3597"/>
      </w:tblGrid>
      <w:tr w:rsidR="002F35A9" w14:paraId="6A3BCD99" w14:textId="77777777" w:rsidTr="002F35A9">
        <w:tc>
          <w:tcPr>
            <w:tcW w:w="3596" w:type="dxa"/>
          </w:tcPr>
          <w:p w14:paraId="06942A9E" w14:textId="77777777" w:rsidR="002F35A9" w:rsidRDefault="002F35A9" w:rsidP="002F35A9">
            <w:pPr>
              <w:pStyle w:val="NoSpacing"/>
            </w:pPr>
            <w:r>
              <w:t>Classroom Manipulatives</w:t>
            </w:r>
          </w:p>
        </w:tc>
        <w:tc>
          <w:tcPr>
            <w:tcW w:w="3597" w:type="dxa"/>
          </w:tcPr>
          <w:p w14:paraId="7D33B587" w14:textId="77777777" w:rsidR="002F35A9" w:rsidRDefault="002F35A9" w:rsidP="002F35A9">
            <w:pPr>
              <w:pStyle w:val="NoSpacing"/>
            </w:pPr>
            <w:r>
              <w:t>Memory cards/batteries</w:t>
            </w:r>
          </w:p>
        </w:tc>
        <w:tc>
          <w:tcPr>
            <w:tcW w:w="3597" w:type="dxa"/>
          </w:tcPr>
          <w:p w14:paraId="43C7FCD8" w14:textId="77777777" w:rsidR="002F35A9" w:rsidRDefault="002F35A9" w:rsidP="002F35A9">
            <w:pPr>
              <w:pStyle w:val="NoSpacing"/>
            </w:pPr>
            <w:r>
              <w:t>Chemicals</w:t>
            </w:r>
          </w:p>
        </w:tc>
      </w:tr>
      <w:tr w:rsidR="002F35A9" w14:paraId="3663ADF3" w14:textId="77777777" w:rsidTr="002F35A9">
        <w:tc>
          <w:tcPr>
            <w:tcW w:w="3596" w:type="dxa"/>
          </w:tcPr>
          <w:p w14:paraId="134B4C56" w14:textId="77777777" w:rsidR="002F35A9" w:rsidRDefault="002F35A9" w:rsidP="002F35A9">
            <w:pPr>
              <w:pStyle w:val="NoSpacing"/>
            </w:pPr>
            <w:r>
              <w:t>Maps</w:t>
            </w:r>
          </w:p>
        </w:tc>
        <w:tc>
          <w:tcPr>
            <w:tcW w:w="3597" w:type="dxa"/>
          </w:tcPr>
          <w:p w14:paraId="4ABC4C58" w14:textId="77777777" w:rsidR="002F35A9" w:rsidRDefault="002F35A9" w:rsidP="002F35A9">
            <w:pPr>
              <w:pStyle w:val="NoSpacing"/>
            </w:pPr>
            <w:r>
              <w:t>Online archives access</w:t>
            </w:r>
          </w:p>
        </w:tc>
        <w:tc>
          <w:tcPr>
            <w:tcW w:w="3597" w:type="dxa"/>
          </w:tcPr>
          <w:p w14:paraId="34C9A24A" w14:textId="77777777" w:rsidR="002F35A9" w:rsidRDefault="002F35A9" w:rsidP="002F35A9">
            <w:pPr>
              <w:pStyle w:val="NoSpacing"/>
            </w:pPr>
          </w:p>
        </w:tc>
      </w:tr>
      <w:tr w:rsidR="002F35A9" w14:paraId="48BA310A" w14:textId="77777777" w:rsidTr="002F35A9">
        <w:tc>
          <w:tcPr>
            <w:tcW w:w="3596" w:type="dxa"/>
          </w:tcPr>
          <w:p w14:paraId="29151E8B" w14:textId="77777777" w:rsidR="002F35A9" w:rsidRDefault="002F35A9" w:rsidP="002F35A9">
            <w:pPr>
              <w:pStyle w:val="NoSpacing"/>
            </w:pPr>
            <w:r>
              <w:t>GPS units for fieldwork</w:t>
            </w:r>
          </w:p>
        </w:tc>
        <w:tc>
          <w:tcPr>
            <w:tcW w:w="3597" w:type="dxa"/>
          </w:tcPr>
          <w:p w14:paraId="2A41771D" w14:textId="77777777" w:rsidR="002F35A9" w:rsidRDefault="002F35A9" w:rsidP="002F35A9">
            <w:pPr>
              <w:pStyle w:val="NoSpacing"/>
            </w:pPr>
            <w:r>
              <w:t>Media for in class instruction</w:t>
            </w:r>
          </w:p>
        </w:tc>
        <w:tc>
          <w:tcPr>
            <w:tcW w:w="3597" w:type="dxa"/>
          </w:tcPr>
          <w:p w14:paraId="2C836B5A" w14:textId="77777777" w:rsidR="002F35A9" w:rsidRDefault="002F35A9" w:rsidP="002F35A9">
            <w:pPr>
              <w:pStyle w:val="NoSpacing"/>
            </w:pPr>
          </w:p>
        </w:tc>
      </w:tr>
      <w:tr w:rsidR="002F35A9" w14:paraId="2BD1A868" w14:textId="77777777" w:rsidTr="002F35A9">
        <w:tc>
          <w:tcPr>
            <w:tcW w:w="3596" w:type="dxa"/>
          </w:tcPr>
          <w:p w14:paraId="29F82234" w14:textId="77777777" w:rsidR="002F35A9" w:rsidRDefault="002F35A9" w:rsidP="002F35A9">
            <w:pPr>
              <w:pStyle w:val="NoSpacing"/>
            </w:pPr>
            <w:r>
              <w:t>Microscope slides</w:t>
            </w:r>
          </w:p>
        </w:tc>
        <w:tc>
          <w:tcPr>
            <w:tcW w:w="3597" w:type="dxa"/>
          </w:tcPr>
          <w:p w14:paraId="2F44E900" w14:textId="77777777" w:rsidR="002F35A9" w:rsidRDefault="002F35A9" w:rsidP="002F35A9">
            <w:pPr>
              <w:pStyle w:val="NoSpacing"/>
            </w:pPr>
            <w:r>
              <w:t>Hand tools</w:t>
            </w:r>
          </w:p>
        </w:tc>
        <w:tc>
          <w:tcPr>
            <w:tcW w:w="3597" w:type="dxa"/>
          </w:tcPr>
          <w:p w14:paraId="01AB831D" w14:textId="77777777" w:rsidR="002F35A9" w:rsidRDefault="002F35A9" w:rsidP="002F35A9">
            <w:pPr>
              <w:pStyle w:val="NoSpacing"/>
            </w:pPr>
          </w:p>
        </w:tc>
      </w:tr>
      <w:tr w:rsidR="002F35A9" w14:paraId="049E2827" w14:textId="77777777" w:rsidTr="002F35A9">
        <w:tc>
          <w:tcPr>
            <w:tcW w:w="3596" w:type="dxa"/>
          </w:tcPr>
          <w:p w14:paraId="25367274" w14:textId="77777777" w:rsidR="002F35A9" w:rsidRDefault="002F35A9" w:rsidP="002F35A9">
            <w:pPr>
              <w:pStyle w:val="NoSpacing"/>
            </w:pPr>
            <w:r>
              <w:t>Specimens and samples</w:t>
            </w:r>
          </w:p>
        </w:tc>
        <w:tc>
          <w:tcPr>
            <w:tcW w:w="3597" w:type="dxa"/>
          </w:tcPr>
          <w:p w14:paraId="34D1A05C" w14:textId="77777777" w:rsidR="002F35A9" w:rsidRDefault="002F35A9" w:rsidP="002F35A9">
            <w:pPr>
              <w:pStyle w:val="NoSpacing"/>
            </w:pPr>
            <w:r>
              <w:t>Safety gear for labs/fieldwork</w:t>
            </w:r>
          </w:p>
        </w:tc>
        <w:tc>
          <w:tcPr>
            <w:tcW w:w="3597" w:type="dxa"/>
          </w:tcPr>
          <w:p w14:paraId="6901C98D" w14:textId="77777777" w:rsidR="002F35A9" w:rsidRDefault="002F35A9" w:rsidP="002F35A9">
            <w:pPr>
              <w:pStyle w:val="NoSpacing"/>
            </w:pPr>
          </w:p>
        </w:tc>
      </w:tr>
      <w:tr w:rsidR="002F35A9" w14:paraId="5B7AE23F" w14:textId="77777777" w:rsidTr="002F35A9">
        <w:tc>
          <w:tcPr>
            <w:tcW w:w="3596" w:type="dxa"/>
          </w:tcPr>
          <w:p w14:paraId="4277124C" w14:textId="77777777" w:rsidR="002F35A9" w:rsidRDefault="002F35A9" w:rsidP="002F35A9">
            <w:pPr>
              <w:pStyle w:val="NoSpacing"/>
            </w:pPr>
            <w:r>
              <w:t>Classroom models</w:t>
            </w:r>
          </w:p>
        </w:tc>
        <w:tc>
          <w:tcPr>
            <w:tcW w:w="3597" w:type="dxa"/>
          </w:tcPr>
          <w:p w14:paraId="6D05B4F0" w14:textId="77777777" w:rsidR="002F35A9" w:rsidRDefault="002F35A9" w:rsidP="002F35A9">
            <w:pPr>
              <w:pStyle w:val="NoSpacing"/>
            </w:pPr>
            <w:r>
              <w:t>IncludEd textbooks/licenses</w:t>
            </w:r>
          </w:p>
        </w:tc>
        <w:tc>
          <w:tcPr>
            <w:tcW w:w="3597" w:type="dxa"/>
          </w:tcPr>
          <w:p w14:paraId="0EFB5865" w14:textId="77777777" w:rsidR="002F35A9" w:rsidRDefault="002F35A9" w:rsidP="002F35A9">
            <w:pPr>
              <w:pStyle w:val="NoSpacing"/>
            </w:pPr>
          </w:p>
        </w:tc>
      </w:tr>
      <w:tr w:rsidR="002F35A9" w14:paraId="0BCB63B3" w14:textId="77777777" w:rsidTr="002F35A9">
        <w:tc>
          <w:tcPr>
            <w:tcW w:w="3596" w:type="dxa"/>
          </w:tcPr>
          <w:p w14:paraId="144676A3" w14:textId="77777777" w:rsidR="002F35A9" w:rsidRDefault="002F35A9" w:rsidP="002F35A9">
            <w:pPr>
              <w:pStyle w:val="NoSpacing"/>
            </w:pPr>
            <w:r>
              <w:t>Cleaning supplies for labs/studios</w:t>
            </w:r>
          </w:p>
        </w:tc>
        <w:tc>
          <w:tcPr>
            <w:tcW w:w="3597" w:type="dxa"/>
          </w:tcPr>
          <w:p w14:paraId="6E420655" w14:textId="77777777" w:rsidR="002F35A9" w:rsidRDefault="002F35A9" w:rsidP="002F35A9">
            <w:pPr>
              <w:pStyle w:val="NoSpacing"/>
            </w:pPr>
            <w:r>
              <w:t>Assistive technology tools</w:t>
            </w:r>
          </w:p>
        </w:tc>
        <w:tc>
          <w:tcPr>
            <w:tcW w:w="3597" w:type="dxa"/>
          </w:tcPr>
          <w:p w14:paraId="75F9D0C7" w14:textId="77777777" w:rsidR="002F35A9" w:rsidRDefault="002F35A9" w:rsidP="002F35A9">
            <w:pPr>
              <w:pStyle w:val="NoSpacing"/>
            </w:pPr>
          </w:p>
        </w:tc>
      </w:tr>
    </w:tbl>
    <w:p w14:paraId="14BC71D1" w14:textId="7352D3DD" w:rsidR="002F35A9" w:rsidRDefault="002F35A9" w:rsidP="002F35A9">
      <w:pPr>
        <w:pStyle w:val="NoSpacing"/>
      </w:pPr>
    </w:p>
    <w:p w14:paraId="4B96CBC8" w14:textId="6BC92D4E" w:rsidR="008708E8" w:rsidRDefault="008708E8" w:rsidP="002F35A9">
      <w:pPr>
        <w:pStyle w:val="NoSpacing"/>
      </w:pPr>
    </w:p>
    <w:p w14:paraId="1FDBEFB1" w14:textId="77777777" w:rsidR="008708E8" w:rsidRDefault="008708E8" w:rsidP="002F35A9">
      <w:pPr>
        <w:pStyle w:val="NoSpacing"/>
      </w:pPr>
    </w:p>
    <w:p w14:paraId="1C6723B6" w14:textId="76AD59E7" w:rsidR="002F35A9" w:rsidRPr="007B2B25" w:rsidRDefault="002F35A9" w:rsidP="002F35A9">
      <w:pPr>
        <w:pStyle w:val="Heading4"/>
      </w:pPr>
      <w:bookmarkStart w:id="33" w:name="_Personnel_1"/>
      <w:bookmarkEnd w:id="33"/>
      <w:r>
        <w:t>Personnel</w:t>
      </w:r>
      <w:r w:rsidR="00636987">
        <w:t xml:space="preserve">   </w:t>
      </w:r>
      <w:r w:rsidR="00F04A4B" w:rsidRPr="007B2B25">
        <w:tab/>
      </w:r>
      <w:r w:rsidR="00636987">
        <w:t xml:space="preserve">                                                                                                                       </w:t>
      </w:r>
      <w:r w:rsidR="00940AF2" w:rsidRPr="00940AF2">
        <w:rPr>
          <w:color w:val="0563C1"/>
        </w:rPr>
        <w:t xml:space="preserve">Return </w:t>
      </w:r>
      <w:r w:rsidR="00F04A4B" w:rsidRPr="00940AF2">
        <w:rPr>
          <w:color w:val="0563C1"/>
        </w:rPr>
        <w:t xml:space="preserve">to Guide – Personnel </w:t>
      </w:r>
      <w:r w:rsidR="00F04A4B" w:rsidRPr="007B2B25">
        <w:t xml:space="preserve">– </w:t>
      </w:r>
      <w:hyperlink w:anchor="_Personnel" w:history="1">
        <w:r w:rsidR="00F04A4B" w:rsidRPr="007B2B25">
          <w:rPr>
            <w:rStyle w:val="Hyperlink"/>
          </w:rPr>
          <w:t>Click here</w:t>
        </w:r>
      </w:hyperlink>
    </w:p>
    <w:p w14:paraId="3BD1CD37" w14:textId="77777777" w:rsidR="002F35A9" w:rsidRDefault="002F35A9" w:rsidP="002F35A9">
      <w:pPr>
        <w:pStyle w:val="NoSpacing"/>
      </w:pPr>
      <w:r>
        <w:t>Personnel should directly benefit the students paying the fee.</w:t>
      </w:r>
      <w:r w:rsidRPr="009E66E2">
        <w:t xml:space="preserve"> </w:t>
      </w:r>
    </w:p>
    <w:p w14:paraId="7ABA977C" w14:textId="77777777" w:rsidR="002F35A9" w:rsidRDefault="002F35A9" w:rsidP="002F35A9">
      <w:pPr>
        <w:pStyle w:val="NoSpacing"/>
      </w:pPr>
      <w:r>
        <w:t>Always include ERE where applicable.</w:t>
      </w:r>
    </w:p>
    <w:p w14:paraId="63526E73" w14:textId="77777777" w:rsidR="002F35A9" w:rsidRDefault="002F35A9" w:rsidP="002F35A9">
      <w:pPr>
        <w:pStyle w:val="Heading4"/>
      </w:pPr>
      <w:r>
        <w:t>Personnel Examples</w:t>
      </w:r>
    </w:p>
    <w:tbl>
      <w:tblPr>
        <w:tblStyle w:val="TableGrid"/>
        <w:tblW w:w="0" w:type="auto"/>
        <w:tblLook w:val="04A0" w:firstRow="1" w:lastRow="0" w:firstColumn="1" w:lastColumn="0" w:noHBand="0" w:noVBand="1"/>
      </w:tblPr>
      <w:tblGrid>
        <w:gridCol w:w="3596"/>
        <w:gridCol w:w="3597"/>
        <w:gridCol w:w="3597"/>
      </w:tblGrid>
      <w:tr w:rsidR="002F35A9" w14:paraId="525A5206" w14:textId="77777777" w:rsidTr="002F35A9">
        <w:tc>
          <w:tcPr>
            <w:tcW w:w="3596" w:type="dxa"/>
          </w:tcPr>
          <w:p w14:paraId="6C641C19" w14:textId="77777777" w:rsidR="002F35A9" w:rsidRDefault="002F35A9" w:rsidP="002F35A9">
            <w:pPr>
              <w:pStyle w:val="NoSpacing"/>
            </w:pPr>
            <w:r>
              <w:t>In class support:</w:t>
            </w:r>
          </w:p>
        </w:tc>
        <w:tc>
          <w:tcPr>
            <w:tcW w:w="7194" w:type="dxa"/>
            <w:gridSpan w:val="2"/>
          </w:tcPr>
          <w:p w14:paraId="5796E19E" w14:textId="77777777" w:rsidR="002F35A9" w:rsidRDefault="002F35A9" w:rsidP="002F35A9">
            <w:pPr>
              <w:pStyle w:val="NoSpacing"/>
            </w:pPr>
            <w:r>
              <w:t>Lab aides, peer facilitators, GA/TA (not instructor of record), tech support</w:t>
            </w:r>
          </w:p>
        </w:tc>
      </w:tr>
      <w:tr w:rsidR="002F35A9" w14:paraId="7060DE2C" w14:textId="77777777" w:rsidTr="002F35A9">
        <w:tc>
          <w:tcPr>
            <w:tcW w:w="3596" w:type="dxa"/>
          </w:tcPr>
          <w:p w14:paraId="6E099209" w14:textId="77777777" w:rsidR="002F35A9" w:rsidRDefault="002F35A9" w:rsidP="002F35A9">
            <w:pPr>
              <w:pStyle w:val="NoSpacing"/>
            </w:pPr>
            <w:r>
              <w:t>Temporary hire:</w:t>
            </w:r>
          </w:p>
        </w:tc>
        <w:tc>
          <w:tcPr>
            <w:tcW w:w="7194" w:type="dxa"/>
            <w:gridSpan w:val="2"/>
          </w:tcPr>
          <w:p w14:paraId="003445A8" w14:textId="77777777" w:rsidR="002F35A9" w:rsidRDefault="002F35A9" w:rsidP="002F35A9">
            <w:pPr>
              <w:pStyle w:val="NoSpacing"/>
            </w:pPr>
            <w:r>
              <w:t>Models, mock patients, field trip drivers and cooks</w:t>
            </w:r>
          </w:p>
        </w:tc>
      </w:tr>
      <w:tr w:rsidR="002F35A9" w14:paraId="1A2495FF" w14:textId="77777777" w:rsidTr="002F35A9">
        <w:tc>
          <w:tcPr>
            <w:tcW w:w="3596" w:type="dxa"/>
          </w:tcPr>
          <w:p w14:paraId="4F383B44" w14:textId="77777777" w:rsidR="002F35A9" w:rsidRDefault="002F35A9" w:rsidP="002F35A9">
            <w:pPr>
              <w:pStyle w:val="NoSpacing"/>
            </w:pPr>
            <w:r>
              <w:t>Supervisory Instruction:</w:t>
            </w:r>
          </w:p>
        </w:tc>
        <w:tc>
          <w:tcPr>
            <w:tcW w:w="7194" w:type="dxa"/>
            <w:gridSpan w:val="2"/>
          </w:tcPr>
          <w:p w14:paraId="3B467C8A" w14:textId="77777777" w:rsidR="002F35A9" w:rsidRDefault="002F35A9" w:rsidP="002F35A9">
            <w:pPr>
              <w:pStyle w:val="NoSpacing"/>
            </w:pPr>
            <w:r>
              <w:t>Clinical/practicum support; internship maintenance</w:t>
            </w:r>
          </w:p>
        </w:tc>
      </w:tr>
      <w:tr w:rsidR="002F35A9" w14:paraId="67C61CF0" w14:textId="77777777" w:rsidTr="002F35A9">
        <w:tc>
          <w:tcPr>
            <w:tcW w:w="3596" w:type="dxa"/>
          </w:tcPr>
          <w:p w14:paraId="089B25A4" w14:textId="77777777" w:rsidR="002F35A9" w:rsidRDefault="002F35A9" w:rsidP="002F35A9">
            <w:pPr>
              <w:pStyle w:val="NoSpacing"/>
            </w:pPr>
            <w:r>
              <w:t>Program coordination:</w:t>
            </w:r>
          </w:p>
        </w:tc>
        <w:tc>
          <w:tcPr>
            <w:tcW w:w="7194" w:type="dxa"/>
            <w:gridSpan w:val="2"/>
          </w:tcPr>
          <w:p w14:paraId="42FFBB6D" w14:textId="77777777" w:rsidR="002F35A9" w:rsidRDefault="002F35A9" w:rsidP="002F35A9">
            <w:pPr>
              <w:pStyle w:val="NoSpacing"/>
            </w:pPr>
            <w:r>
              <w:t>Lab coordinator, program support</w:t>
            </w:r>
          </w:p>
        </w:tc>
      </w:tr>
      <w:tr w:rsidR="002F35A9" w14:paraId="392D0FBC" w14:textId="77777777" w:rsidTr="002F35A9">
        <w:tc>
          <w:tcPr>
            <w:tcW w:w="3596" w:type="dxa"/>
          </w:tcPr>
          <w:p w14:paraId="365102F2" w14:textId="77777777" w:rsidR="002F35A9" w:rsidRDefault="002F35A9" w:rsidP="002F35A9">
            <w:pPr>
              <w:pStyle w:val="NoSpacing"/>
            </w:pPr>
            <w:r>
              <w:t>Specified Guest Instructor:</w:t>
            </w:r>
          </w:p>
        </w:tc>
        <w:tc>
          <w:tcPr>
            <w:tcW w:w="7194" w:type="dxa"/>
            <w:gridSpan w:val="2"/>
          </w:tcPr>
          <w:p w14:paraId="5CEADCFF" w14:textId="77777777" w:rsidR="002F35A9" w:rsidRDefault="002F35A9" w:rsidP="002F35A9">
            <w:pPr>
              <w:pStyle w:val="NoSpacing"/>
            </w:pPr>
            <w:r>
              <w:t>Provides curriculum requirement that instructor cannot, e.g., certification</w:t>
            </w:r>
          </w:p>
        </w:tc>
      </w:tr>
      <w:tr w:rsidR="002F35A9" w14:paraId="4B5BBA22" w14:textId="77777777" w:rsidTr="002F35A9">
        <w:tc>
          <w:tcPr>
            <w:tcW w:w="3596" w:type="dxa"/>
          </w:tcPr>
          <w:p w14:paraId="10C164C2" w14:textId="77777777" w:rsidR="002F35A9" w:rsidRDefault="002F35A9" w:rsidP="002F35A9">
            <w:pPr>
              <w:pStyle w:val="NoSpacing"/>
            </w:pPr>
          </w:p>
        </w:tc>
        <w:tc>
          <w:tcPr>
            <w:tcW w:w="3597" w:type="dxa"/>
          </w:tcPr>
          <w:p w14:paraId="66432890" w14:textId="77777777" w:rsidR="002F35A9" w:rsidRDefault="002F35A9" w:rsidP="002F35A9">
            <w:pPr>
              <w:pStyle w:val="NoSpacing"/>
            </w:pPr>
          </w:p>
        </w:tc>
        <w:tc>
          <w:tcPr>
            <w:tcW w:w="3597" w:type="dxa"/>
          </w:tcPr>
          <w:p w14:paraId="3977FE18" w14:textId="77777777" w:rsidR="002F35A9" w:rsidRDefault="002F35A9" w:rsidP="002F35A9">
            <w:pPr>
              <w:pStyle w:val="NoSpacing"/>
            </w:pPr>
          </w:p>
        </w:tc>
      </w:tr>
      <w:tr w:rsidR="002F35A9" w14:paraId="5A092F31" w14:textId="77777777" w:rsidTr="002F35A9">
        <w:tc>
          <w:tcPr>
            <w:tcW w:w="3596" w:type="dxa"/>
          </w:tcPr>
          <w:p w14:paraId="190074E8" w14:textId="77777777" w:rsidR="002F35A9" w:rsidRDefault="002F35A9" w:rsidP="002F35A9">
            <w:pPr>
              <w:pStyle w:val="NoSpacing"/>
            </w:pPr>
          </w:p>
        </w:tc>
        <w:tc>
          <w:tcPr>
            <w:tcW w:w="3597" w:type="dxa"/>
          </w:tcPr>
          <w:p w14:paraId="4191B7DB" w14:textId="77777777" w:rsidR="002F35A9" w:rsidRDefault="002F35A9" w:rsidP="002F35A9">
            <w:pPr>
              <w:pStyle w:val="NoSpacing"/>
            </w:pPr>
          </w:p>
        </w:tc>
        <w:tc>
          <w:tcPr>
            <w:tcW w:w="3597" w:type="dxa"/>
          </w:tcPr>
          <w:p w14:paraId="0E4722A8" w14:textId="77777777" w:rsidR="002F35A9" w:rsidRDefault="002F35A9" w:rsidP="002F35A9">
            <w:pPr>
              <w:pStyle w:val="NoSpacing"/>
            </w:pPr>
          </w:p>
        </w:tc>
      </w:tr>
    </w:tbl>
    <w:p w14:paraId="2D64526E" w14:textId="185309A2" w:rsidR="002F35A9" w:rsidRDefault="002F35A9" w:rsidP="002F35A9"/>
    <w:p w14:paraId="44A53849" w14:textId="77777777" w:rsidR="007248D5" w:rsidRDefault="007248D5" w:rsidP="002F35A9"/>
    <w:p w14:paraId="7CBB0173" w14:textId="340480C0" w:rsidR="002F35A9" w:rsidRDefault="002F35A9" w:rsidP="002F35A9">
      <w:pPr>
        <w:pStyle w:val="Heading4"/>
      </w:pPr>
      <w:bookmarkStart w:id="34" w:name="_Travel/Third_Party"/>
      <w:bookmarkEnd w:id="34"/>
      <w:r>
        <w:t>Travel/Third Party</w:t>
      </w:r>
      <w:r w:rsidR="007B2B25" w:rsidRPr="007B2B25">
        <w:tab/>
      </w:r>
      <w:r w:rsidR="00636987">
        <w:t xml:space="preserve">                                                                                                   </w:t>
      </w:r>
      <w:r w:rsidR="00940AF2" w:rsidRPr="00940AF2">
        <w:rPr>
          <w:color w:val="0563C1"/>
        </w:rPr>
        <w:t xml:space="preserve">Return </w:t>
      </w:r>
      <w:r w:rsidR="007B2B25" w:rsidRPr="00940AF2">
        <w:rPr>
          <w:color w:val="0563C1"/>
        </w:rPr>
        <w:t xml:space="preserve">to Guide – Travel/Third Party </w:t>
      </w:r>
      <w:hyperlink w:anchor="_Travel/Third_Party_[includes" w:history="1">
        <w:r w:rsidR="007B2B25" w:rsidRPr="007B2B25">
          <w:rPr>
            <w:rStyle w:val="Hyperlink"/>
          </w:rPr>
          <w:t>click here</w:t>
        </w:r>
      </w:hyperlink>
      <w:r w:rsidR="007B2B25">
        <w:t xml:space="preserve"> </w:t>
      </w:r>
    </w:p>
    <w:p w14:paraId="2D33A186" w14:textId="77777777" w:rsidR="002F35A9" w:rsidRDefault="002F35A9" w:rsidP="002F35A9">
      <w:r>
        <w:t>All travel expenses must comply with NAU travel policies.</w:t>
      </w:r>
    </w:p>
    <w:p w14:paraId="30C85830" w14:textId="77777777" w:rsidR="002F35A9" w:rsidRDefault="002F35A9" w:rsidP="002F35A9">
      <w:pPr>
        <w:pStyle w:val="Heading4"/>
      </w:pPr>
      <w:r>
        <w:t>Travel/Third Party Examples</w:t>
      </w:r>
    </w:p>
    <w:tbl>
      <w:tblPr>
        <w:tblStyle w:val="TableGrid"/>
        <w:tblW w:w="0" w:type="auto"/>
        <w:tblLook w:val="04A0" w:firstRow="1" w:lastRow="0" w:firstColumn="1" w:lastColumn="0" w:noHBand="0" w:noVBand="1"/>
      </w:tblPr>
      <w:tblGrid>
        <w:gridCol w:w="3596"/>
        <w:gridCol w:w="3597"/>
        <w:gridCol w:w="3597"/>
      </w:tblGrid>
      <w:tr w:rsidR="002F35A9" w14:paraId="143D8C15" w14:textId="77777777" w:rsidTr="002F35A9">
        <w:tc>
          <w:tcPr>
            <w:tcW w:w="3596" w:type="dxa"/>
          </w:tcPr>
          <w:p w14:paraId="10EC005C" w14:textId="77777777" w:rsidR="002F35A9" w:rsidRDefault="002F35A9" w:rsidP="002F35A9">
            <w:pPr>
              <w:pStyle w:val="NoSpacing"/>
            </w:pPr>
            <w:r>
              <w:t>Entry fees</w:t>
            </w:r>
          </w:p>
        </w:tc>
        <w:tc>
          <w:tcPr>
            <w:tcW w:w="3597" w:type="dxa"/>
          </w:tcPr>
          <w:p w14:paraId="48D67182" w14:textId="77777777" w:rsidR="002F35A9" w:rsidRDefault="002F35A9" w:rsidP="002F35A9">
            <w:pPr>
              <w:pStyle w:val="NoSpacing"/>
            </w:pPr>
          </w:p>
        </w:tc>
        <w:tc>
          <w:tcPr>
            <w:tcW w:w="3597" w:type="dxa"/>
          </w:tcPr>
          <w:p w14:paraId="65CD68E2" w14:textId="77777777" w:rsidR="002F35A9" w:rsidRDefault="002F35A9" w:rsidP="002F35A9">
            <w:pPr>
              <w:pStyle w:val="NoSpacing"/>
            </w:pPr>
          </w:p>
        </w:tc>
      </w:tr>
      <w:tr w:rsidR="002F35A9" w14:paraId="1D42C428" w14:textId="77777777" w:rsidTr="002F35A9">
        <w:tc>
          <w:tcPr>
            <w:tcW w:w="3596" w:type="dxa"/>
          </w:tcPr>
          <w:p w14:paraId="1833BD46" w14:textId="77777777" w:rsidR="002F35A9" w:rsidRDefault="002F35A9" w:rsidP="002F35A9">
            <w:pPr>
              <w:pStyle w:val="NoSpacing"/>
            </w:pPr>
            <w:r>
              <w:t>Transportation</w:t>
            </w:r>
          </w:p>
        </w:tc>
        <w:tc>
          <w:tcPr>
            <w:tcW w:w="7194" w:type="dxa"/>
            <w:gridSpan w:val="2"/>
          </w:tcPr>
          <w:p w14:paraId="13F0F063" w14:textId="77777777" w:rsidR="002F35A9" w:rsidRDefault="002F35A9" w:rsidP="002F35A9">
            <w:pPr>
              <w:pStyle w:val="NoSpacing"/>
            </w:pPr>
            <w:r>
              <w:t>Rental, gas, mileage</w:t>
            </w:r>
          </w:p>
        </w:tc>
      </w:tr>
      <w:tr w:rsidR="002F35A9" w14:paraId="0EE278B9" w14:textId="77777777" w:rsidTr="002F35A9">
        <w:tc>
          <w:tcPr>
            <w:tcW w:w="3596" w:type="dxa"/>
          </w:tcPr>
          <w:p w14:paraId="256C033B" w14:textId="77777777" w:rsidR="002F35A9" w:rsidRDefault="002F35A9" w:rsidP="002F35A9">
            <w:pPr>
              <w:pStyle w:val="NoSpacing"/>
            </w:pPr>
            <w:r>
              <w:t>Lodging</w:t>
            </w:r>
          </w:p>
        </w:tc>
        <w:tc>
          <w:tcPr>
            <w:tcW w:w="3597" w:type="dxa"/>
          </w:tcPr>
          <w:p w14:paraId="3BC4B9F6" w14:textId="77777777" w:rsidR="002F35A9" w:rsidRDefault="002F35A9" w:rsidP="002F35A9">
            <w:pPr>
              <w:pStyle w:val="NoSpacing"/>
            </w:pPr>
          </w:p>
        </w:tc>
        <w:tc>
          <w:tcPr>
            <w:tcW w:w="3597" w:type="dxa"/>
          </w:tcPr>
          <w:p w14:paraId="051EEFCF" w14:textId="77777777" w:rsidR="002F35A9" w:rsidRDefault="002F35A9" w:rsidP="002F35A9">
            <w:pPr>
              <w:pStyle w:val="NoSpacing"/>
            </w:pPr>
          </w:p>
        </w:tc>
      </w:tr>
      <w:tr w:rsidR="002F35A9" w14:paraId="64A61994" w14:textId="77777777" w:rsidTr="002F35A9">
        <w:tc>
          <w:tcPr>
            <w:tcW w:w="3596" w:type="dxa"/>
          </w:tcPr>
          <w:p w14:paraId="213DFE3E" w14:textId="77777777" w:rsidR="002F35A9" w:rsidRDefault="002F35A9" w:rsidP="002F35A9">
            <w:pPr>
              <w:pStyle w:val="NoSpacing"/>
            </w:pPr>
            <w:r>
              <w:t>Facilities rental/use fees</w:t>
            </w:r>
          </w:p>
        </w:tc>
        <w:tc>
          <w:tcPr>
            <w:tcW w:w="3597" w:type="dxa"/>
          </w:tcPr>
          <w:p w14:paraId="624F4A5E" w14:textId="77777777" w:rsidR="002F35A9" w:rsidRDefault="002F35A9" w:rsidP="002F35A9">
            <w:pPr>
              <w:pStyle w:val="NoSpacing"/>
            </w:pPr>
          </w:p>
        </w:tc>
        <w:tc>
          <w:tcPr>
            <w:tcW w:w="3597" w:type="dxa"/>
          </w:tcPr>
          <w:p w14:paraId="16E4DAAF" w14:textId="77777777" w:rsidR="002F35A9" w:rsidRDefault="002F35A9" w:rsidP="002F35A9">
            <w:pPr>
              <w:pStyle w:val="NoSpacing"/>
            </w:pPr>
          </w:p>
        </w:tc>
      </w:tr>
      <w:tr w:rsidR="002F35A9" w14:paraId="5EB47973" w14:textId="77777777" w:rsidTr="002F35A9">
        <w:tc>
          <w:tcPr>
            <w:tcW w:w="3596" w:type="dxa"/>
          </w:tcPr>
          <w:p w14:paraId="533030D6" w14:textId="77777777" w:rsidR="002F35A9" w:rsidRDefault="002F35A9" w:rsidP="002F35A9">
            <w:pPr>
              <w:pStyle w:val="NoSpacing"/>
            </w:pPr>
          </w:p>
        </w:tc>
        <w:tc>
          <w:tcPr>
            <w:tcW w:w="3597" w:type="dxa"/>
          </w:tcPr>
          <w:p w14:paraId="7ACE550F" w14:textId="77777777" w:rsidR="002F35A9" w:rsidRDefault="002F35A9" w:rsidP="002F35A9">
            <w:pPr>
              <w:pStyle w:val="NoSpacing"/>
            </w:pPr>
          </w:p>
        </w:tc>
        <w:tc>
          <w:tcPr>
            <w:tcW w:w="3597" w:type="dxa"/>
          </w:tcPr>
          <w:p w14:paraId="58A2200D" w14:textId="77777777" w:rsidR="002F35A9" w:rsidRDefault="002F35A9" w:rsidP="002F35A9">
            <w:pPr>
              <w:pStyle w:val="NoSpacing"/>
            </w:pPr>
          </w:p>
        </w:tc>
      </w:tr>
      <w:tr w:rsidR="002F35A9" w14:paraId="575F93BA" w14:textId="77777777" w:rsidTr="002F35A9">
        <w:tc>
          <w:tcPr>
            <w:tcW w:w="3596" w:type="dxa"/>
          </w:tcPr>
          <w:p w14:paraId="4CA40BBD" w14:textId="77777777" w:rsidR="002F35A9" w:rsidRDefault="002F35A9" w:rsidP="002F35A9">
            <w:pPr>
              <w:pStyle w:val="NoSpacing"/>
            </w:pPr>
          </w:p>
        </w:tc>
        <w:tc>
          <w:tcPr>
            <w:tcW w:w="3597" w:type="dxa"/>
          </w:tcPr>
          <w:p w14:paraId="4C633F21" w14:textId="77777777" w:rsidR="002F35A9" w:rsidRDefault="002F35A9" w:rsidP="002F35A9">
            <w:pPr>
              <w:pStyle w:val="NoSpacing"/>
            </w:pPr>
          </w:p>
        </w:tc>
        <w:tc>
          <w:tcPr>
            <w:tcW w:w="3597" w:type="dxa"/>
          </w:tcPr>
          <w:p w14:paraId="1679BD4B" w14:textId="77777777" w:rsidR="002F35A9" w:rsidRDefault="002F35A9" w:rsidP="002F35A9">
            <w:pPr>
              <w:pStyle w:val="NoSpacing"/>
            </w:pPr>
          </w:p>
        </w:tc>
      </w:tr>
      <w:tr w:rsidR="002F35A9" w14:paraId="4596F037" w14:textId="77777777" w:rsidTr="002F35A9">
        <w:tc>
          <w:tcPr>
            <w:tcW w:w="3596" w:type="dxa"/>
          </w:tcPr>
          <w:p w14:paraId="08B32A3B" w14:textId="77777777" w:rsidR="002F35A9" w:rsidRDefault="002F35A9" w:rsidP="002F35A9">
            <w:pPr>
              <w:pStyle w:val="NoSpacing"/>
            </w:pPr>
          </w:p>
        </w:tc>
        <w:tc>
          <w:tcPr>
            <w:tcW w:w="3597" w:type="dxa"/>
          </w:tcPr>
          <w:p w14:paraId="5C67BCE0" w14:textId="77777777" w:rsidR="002F35A9" w:rsidRDefault="002F35A9" w:rsidP="002F35A9">
            <w:pPr>
              <w:pStyle w:val="NoSpacing"/>
            </w:pPr>
          </w:p>
        </w:tc>
        <w:tc>
          <w:tcPr>
            <w:tcW w:w="3597" w:type="dxa"/>
          </w:tcPr>
          <w:p w14:paraId="12C5B3FF" w14:textId="77777777" w:rsidR="002F35A9" w:rsidRDefault="002F35A9" w:rsidP="002F35A9">
            <w:pPr>
              <w:pStyle w:val="NoSpacing"/>
            </w:pPr>
          </w:p>
        </w:tc>
      </w:tr>
      <w:bookmarkEnd w:id="16"/>
    </w:tbl>
    <w:p w14:paraId="4A009348" w14:textId="310A8B56" w:rsidR="00FF132E" w:rsidRDefault="00FF132E" w:rsidP="00B65483"/>
    <w:sectPr w:rsidR="00FF132E" w:rsidSect="008708E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BBF701" w14:textId="77777777" w:rsidR="0016728B" w:rsidRDefault="0016728B" w:rsidP="006B44AB">
      <w:pPr>
        <w:spacing w:after="0" w:line="240" w:lineRule="auto"/>
      </w:pPr>
      <w:r>
        <w:separator/>
      </w:r>
    </w:p>
  </w:endnote>
  <w:endnote w:type="continuationSeparator" w:id="0">
    <w:p w14:paraId="3EF80E09" w14:textId="77777777" w:rsidR="0016728B" w:rsidRDefault="0016728B" w:rsidP="006B4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5178616"/>
      <w:docPartObj>
        <w:docPartGallery w:val="Page Numbers (Bottom of Page)"/>
        <w:docPartUnique/>
      </w:docPartObj>
    </w:sdtPr>
    <w:sdtEndPr>
      <w:rPr>
        <w:noProof/>
      </w:rPr>
    </w:sdtEndPr>
    <w:sdtContent>
      <w:p w14:paraId="447E71C9" w14:textId="57E38F65" w:rsidR="000D1CA5" w:rsidRDefault="000D1CA5">
        <w:pPr>
          <w:pStyle w:val="Footer"/>
          <w:jc w:val="right"/>
        </w:pPr>
        <w:r>
          <w:fldChar w:fldCharType="begin"/>
        </w:r>
        <w:r>
          <w:instrText xml:space="preserve"> PAGE   \* MERGEFORMAT </w:instrText>
        </w:r>
        <w:r>
          <w:fldChar w:fldCharType="separate"/>
        </w:r>
        <w:r w:rsidR="00892EDB">
          <w:rPr>
            <w:noProof/>
          </w:rPr>
          <w:t>17</w:t>
        </w:r>
        <w:r>
          <w:rPr>
            <w:noProof/>
          </w:rPr>
          <w:fldChar w:fldCharType="end"/>
        </w:r>
      </w:p>
    </w:sdtContent>
  </w:sdt>
  <w:p w14:paraId="4C283629" w14:textId="77777777" w:rsidR="000D1CA5" w:rsidRDefault="000D1C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42856" w14:textId="77777777" w:rsidR="0016728B" w:rsidRDefault="0016728B" w:rsidP="006B44AB">
      <w:pPr>
        <w:spacing w:after="0" w:line="240" w:lineRule="auto"/>
      </w:pPr>
      <w:r>
        <w:separator/>
      </w:r>
    </w:p>
  </w:footnote>
  <w:footnote w:type="continuationSeparator" w:id="0">
    <w:p w14:paraId="3DF634CA" w14:textId="77777777" w:rsidR="0016728B" w:rsidRDefault="0016728B" w:rsidP="006B4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150B59" w14:textId="31A052A9" w:rsidR="000D1CA5" w:rsidRDefault="000D1CA5">
    <w:pPr>
      <w:pStyle w:val="Header"/>
    </w:pPr>
    <w:r>
      <w:t>Guide for Course Fees</w:t>
    </w:r>
    <w:r>
      <w:ptab w:relativeTo="margin" w:alignment="center" w:leader="none"/>
    </w:r>
    <w:r>
      <w:t xml:space="preserve"> </w:t>
    </w:r>
    <w:r>
      <w:ptab w:relativeTo="margin" w:alignment="right" w:leader="none"/>
    </w:r>
    <w:r>
      <w:t>Created February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7FC5"/>
    <w:multiLevelType w:val="hybridMultilevel"/>
    <w:tmpl w:val="D3620B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C4A32"/>
    <w:multiLevelType w:val="hybridMultilevel"/>
    <w:tmpl w:val="29CAB49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6921BB"/>
    <w:multiLevelType w:val="hybridMultilevel"/>
    <w:tmpl w:val="60EA58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6F2279"/>
    <w:multiLevelType w:val="hybridMultilevel"/>
    <w:tmpl w:val="810C5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F1808"/>
    <w:multiLevelType w:val="hybridMultilevel"/>
    <w:tmpl w:val="AA8A12A2"/>
    <w:lvl w:ilvl="0" w:tplc="8E921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DD7EF7"/>
    <w:multiLevelType w:val="hybridMultilevel"/>
    <w:tmpl w:val="51EA11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6272F4"/>
    <w:multiLevelType w:val="hybridMultilevel"/>
    <w:tmpl w:val="B33EE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7E4E03"/>
    <w:multiLevelType w:val="hybridMultilevel"/>
    <w:tmpl w:val="6FEE6C7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F002EA8"/>
    <w:multiLevelType w:val="hybridMultilevel"/>
    <w:tmpl w:val="08224E74"/>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FC82018"/>
    <w:multiLevelType w:val="hybridMultilevel"/>
    <w:tmpl w:val="08224E74"/>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9F3681"/>
    <w:multiLevelType w:val="hybridMultilevel"/>
    <w:tmpl w:val="5A8C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F16FE4"/>
    <w:multiLevelType w:val="hybridMultilevel"/>
    <w:tmpl w:val="06264976"/>
    <w:lvl w:ilvl="0" w:tplc="8E9210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BE06A4"/>
    <w:multiLevelType w:val="multilevel"/>
    <w:tmpl w:val="495E0B38"/>
    <w:lvl w:ilvl="0">
      <w:start w:val="6"/>
      <w:numFmt w:val="decimal"/>
      <w:lvlText w:val="%1-"/>
      <w:lvlJc w:val="left"/>
      <w:pPr>
        <w:ind w:left="456" w:hanging="456"/>
      </w:pPr>
      <w:rPr>
        <w:rFonts w:hint="default"/>
      </w:rPr>
    </w:lvl>
    <w:lvl w:ilvl="1">
      <w:start w:val="10"/>
      <w:numFmt w:val="decimal"/>
      <w:lvlText w:val="%1-%2."/>
      <w:lvlJc w:val="left"/>
      <w:pPr>
        <w:ind w:left="1176" w:hanging="456"/>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EDE6FCD"/>
    <w:multiLevelType w:val="hybridMultilevel"/>
    <w:tmpl w:val="AA3A2046"/>
    <w:lvl w:ilvl="0" w:tplc="FA02E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442352"/>
    <w:multiLevelType w:val="hybridMultilevel"/>
    <w:tmpl w:val="A9E2B74A"/>
    <w:lvl w:ilvl="0" w:tplc="FA02E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F912BE1"/>
    <w:multiLevelType w:val="hybridMultilevel"/>
    <w:tmpl w:val="1AC0BFA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0812761"/>
    <w:multiLevelType w:val="hybridMultilevel"/>
    <w:tmpl w:val="997CA3A4"/>
    <w:lvl w:ilvl="0" w:tplc="60FC142E">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3">
      <w:start w:val="1"/>
      <w:numFmt w:val="bullet"/>
      <w:lvlText w:val="o"/>
      <w:lvlJc w:val="left"/>
      <w:pPr>
        <w:ind w:left="2880" w:hanging="360"/>
      </w:pPr>
      <w:rPr>
        <w:rFonts w:ascii="Courier New" w:hAnsi="Courier New" w:cs="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9D1384"/>
    <w:multiLevelType w:val="hybridMultilevel"/>
    <w:tmpl w:val="7ED4075C"/>
    <w:lvl w:ilvl="0" w:tplc="8E92102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2E1517B"/>
    <w:multiLevelType w:val="hybridMultilevel"/>
    <w:tmpl w:val="2C06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941D9E"/>
    <w:multiLevelType w:val="hybridMultilevel"/>
    <w:tmpl w:val="F6AE2B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9794F7F"/>
    <w:multiLevelType w:val="hybridMultilevel"/>
    <w:tmpl w:val="09F0B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7F699F"/>
    <w:multiLevelType w:val="hybridMultilevel"/>
    <w:tmpl w:val="86EECBA2"/>
    <w:lvl w:ilvl="0" w:tplc="43466A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103B8A"/>
    <w:multiLevelType w:val="hybridMultilevel"/>
    <w:tmpl w:val="65CEFABA"/>
    <w:lvl w:ilvl="0" w:tplc="8E92102A">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4A31169"/>
    <w:multiLevelType w:val="hybridMultilevel"/>
    <w:tmpl w:val="4BB00D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350B2F0D"/>
    <w:multiLevelType w:val="hybridMultilevel"/>
    <w:tmpl w:val="7AD49A6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C2F0504"/>
    <w:multiLevelType w:val="hybridMultilevel"/>
    <w:tmpl w:val="13DC44FE"/>
    <w:lvl w:ilvl="0" w:tplc="43466A1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B36814"/>
    <w:multiLevelType w:val="hybridMultilevel"/>
    <w:tmpl w:val="1AE8A41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3D482F22"/>
    <w:multiLevelType w:val="hybridMultilevel"/>
    <w:tmpl w:val="E3F4843E"/>
    <w:lvl w:ilvl="0" w:tplc="60FC142E">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F775A9"/>
    <w:multiLevelType w:val="hybridMultilevel"/>
    <w:tmpl w:val="61428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1620342"/>
    <w:multiLevelType w:val="hybridMultilevel"/>
    <w:tmpl w:val="490A6624"/>
    <w:lvl w:ilvl="0" w:tplc="60FC142E">
      <w:numFmt w:val="bullet"/>
      <w:lvlText w:val=""/>
      <w:lvlJc w:val="left"/>
      <w:pPr>
        <w:ind w:left="720" w:hanging="360"/>
      </w:pPr>
      <w:rPr>
        <w:rFonts w:ascii="Symbol" w:eastAsiaTheme="minorHAnsi" w:hAnsi="Symbol" w:cstheme="minorBidi"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4A6211"/>
    <w:multiLevelType w:val="hybridMultilevel"/>
    <w:tmpl w:val="EEA252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4C7F6FCF"/>
    <w:multiLevelType w:val="hybridMultilevel"/>
    <w:tmpl w:val="6BCC12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3FB0A3F"/>
    <w:multiLevelType w:val="hybridMultilevel"/>
    <w:tmpl w:val="9D381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1F3B4F"/>
    <w:multiLevelType w:val="hybridMultilevel"/>
    <w:tmpl w:val="F27C282C"/>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69676BC"/>
    <w:multiLevelType w:val="hybridMultilevel"/>
    <w:tmpl w:val="D42C2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4D21B4F"/>
    <w:multiLevelType w:val="hybridMultilevel"/>
    <w:tmpl w:val="B2B08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E43F0D"/>
    <w:multiLevelType w:val="hybridMultilevel"/>
    <w:tmpl w:val="7E46D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A7394F"/>
    <w:multiLevelType w:val="hybridMultilevel"/>
    <w:tmpl w:val="B332F20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8" w15:restartNumberingAfterBreak="0">
    <w:nsid w:val="685C6373"/>
    <w:multiLevelType w:val="hybridMultilevel"/>
    <w:tmpl w:val="05D64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68B40EDE"/>
    <w:multiLevelType w:val="hybridMultilevel"/>
    <w:tmpl w:val="8FD2F3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6FBB29DA"/>
    <w:multiLevelType w:val="hybridMultilevel"/>
    <w:tmpl w:val="7A4C5B86"/>
    <w:lvl w:ilvl="0" w:tplc="43466A1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FD0984"/>
    <w:multiLevelType w:val="hybridMultilevel"/>
    <w:tmpl w:val="2512A5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E3AA884C">
      <w:start w:val="1"/>
      <w:numFmt w:val="decimal"/>
      <w:lvlText w:val="%4."/>
      <w:lvlJc w:val="left"/>
      <w:pPr>
        <w:ind w:left="2880" w:hanging="360"/>
      </w:pPr>
      <w:rPr>
        <w:rFonts w:hint="default"/>
        <w:b w:val="0"/>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DC4BE5"/>
    <w:multiLevelType w:val="hybridMultilevel"/>
    <w:tmpl w:val="86388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2A85974"/>
    <w:multiLevelType w:val="hybridMultilevel"/>
    <w:tmpl w:val="4A32CB08"/>
    <w:lvl w:ilvl="0" w:tplc="FA02E802">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3183281"/>
    <w:multiLevelType w:val="hybridMultilevel"/>
    <w:tmpl w:val="982C3B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34909D7"/>
    <w:multiLevelType w:val="hybridMultilevel"/>
    <w:tmpl w:val="659A5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F12373"/>
    <w:multiLevelType w:val="hybridMultilevel"/>
    <w:tmpl w:val="6396E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B7578D5"/>
    <w:multiLevelType w:val="hybridMultilevel"/>
    <w:tmpl w:val="998ABF16"/>
    <w:lvl w:ilvl="0" w:tplc="FA02E802">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9"/>
  </w:num>
  <w:num w:numId="2">
    <w:abstractNumId w:val="40"/>
  </w:num>
  <w:num w:numId="3">
    <w:abstractNumId w:val="21"/>
  </w:num>
  <w:num w:numId="4">
    <w:abstractNumId w:val="25"/>
  </w:num>
  <w:num w:numId="5">
    <w:abstractNumId w:val="18"/>
  </w:num>
  <w:num w:numId="6">
    <w:abstractNumId w:val="6"/>
  </w:num>
  <w:num w:numId="7">
    <w:abstractNumId w:val="34"/>
  </w:num>
  <w:num w:numId="8">
    <w:abstractNumId w:val="45"/>
  </w:num>
  <w:num w:numId="9">
    <w:abstractNumId w:val="23"/>
  </w:num>
  <w:num w:numId="10">
    <w:abstractNumId w:val="31"/>
  </w:num>
  <w:num w:numId="11">
    <w:abstractNumId w:val="30"/>
  </w:num>
  <w:num w:numId="12">
    <w:abstractNumId w:val="24"/>
  </w:num>
  <w:num w:numId="13">
    <w:abstractNumId w:val="7"/>
  </w:num>
  <w:num w:numId="14">
    <w:abstractNumId w:val="14"/>
  </w:num>
  <w:num w:numId="15">
    <w:abstractNumId w:val="47"/>
  </w:num>
  <w:num w:numId="16">
    <w:abstractNumId w:val="44"/>
  </w:num>
  <w:num w:numId="17">
    <w:abstractNumId w:val="16"/>
  </w:num>
  <w:num w:numId="18">
    <w:abstractNumId w:val="27"/>
  </w:num>
  <w:num w:numId="19">
    <w:abstractNumId w:val="15"/>
  </w:num>
  <w:num w:numId="20">
    <w:abstractNumId w:val="13"/>
  </w:num>
  <w:num w:numId="21">
    <w:abstractNumId w:val="12"/>
  </w:num>
  <w:num w:numId="22">
    <w:abstractNumId w:val="8"/>
  </w:num>
  <w:num w:numId="23">
    <w:abstractNumId w:val="46"/>
  </w:num>
  <w:num w:numId="24">
    <w:abstractNumId w:val="1"/>
  </w:num>
  <w:num w:numId="25">
    <w:abstractNumId w:val="33"/>
  </w:num>
  <w:num w:numId="26">
    <w:abstractNumId w:val="43"/>
  </w:num>
  <w:num w:numId="27">
    <w:abstractNumId w:val="9"/>
  </w:num>
  <w:num w:numId="28">
    <w:abstractNumId w:val="22"/>
  </w:num>
  <w:num w:numId="29">
    <w:abstractNumId w:val="26"/>
  </w:num>
  <w:num w:numId="30">
    <w:abstractNumId w:val="4"/>
  </w:num>
  <w:num w:numId="31">
    <w:abstractNumId w:val="11"/>
  </w:num>
  <w:num w:numId="32">
    <w:abstractNumId w:val="2"/>
  </w:num>
  <w:num w:numId="33">
    <w:abstractNumId w:val="17"/>
  </w:num>
  <w:num w:numId="34">
    <w:abstractNumId w:val="39"/>
  </w:num>
  <w:num w:numId="35">
    <w:abstractNumId w:val="19"/>
  </w:num>
  <w:num w:numId="36">
    <w:abstractNumId w:val="38"/>
  </w:num>
  <w:num w:numId="37">
    <w:abstractNumId w:val="10"/>
  </w:num>
  <w:num w:numId="38">
    <w:abstractNumId w:val="37"/>
  </w:num>
  <w:num w:numId="39">
    <w:abstractNumId w:val="41"/>
  </w:num>
  <w:num w:numId="40">
    <w:abstractNumId w:val="32"/>
  </w:num>
  <w:num w:numId="41">
    <w:abstractNumId w:val="42"/>
  </w:num>
  <w:num w:numId="42">
    <w:abstractNumId w:val="35"/>
  </w:num>
  <w:num w:numId="43">
    <w:abstractNumId w:val="20"/>
  </w:num>
  <w:num w:numId="44">
    <w:abstractNumId w:val="28"/>
  </w:num>
  <w:num w:numId="45">
    <w:abstractNumId w:val="3"/>
  </w:num>
  <w:num w:numId="46">
    <w:abstractNumId w:val="0"/>
  </w:num>
  <w:num w:numId="47">
    <w:abstractNumId w:val="36"/>
  </w:num>
  <w:num w:numId="48">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readOnly" w:enforcement="0"/>
  <w:defaultTabStop w:val="43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1348"/>
    <w:rsid w:val="00007DC4"/>
    <w:rsid w:val="00016FEA"/>
    <w:rsid w:val="00037F91"/>
    <w:rsid w:val="00065129"/>
    <w:rsid w:val="000674B2"/>
    <w:rsid w:val="00083A83"/>
    <w:rsid w:val="0009050F"/>
    <w:rsid w:val="00096AD1"/>
    <w:rsid w:val="000D091B"/>
    <w:rsid w:val="000D1CA5"/>
    <w:rsid w:val="000D1F45"/>
    <w:rsid w:val="000F1AA0"/>
    <w:rsid w:val="000F520F"/>
    <w:rsid w:val="000F7815"/>
    <w:rsid w:val="001144A5"/>
    <w:rsid w:val="001509E6"/>
    <w:rsid w:val="00157CEB"/>
    <w:rsid w:val="00163D23"/>
    <w:rsid w:val="0016728B"/>
    <w:rsid w:val="00167619"/>
    <w:rsid w:val="001842B3"/>
    <w:rsid w:val="00194839"/>
    <w:rsid w:val="001A6750"/>
    <w:rsid w:val="001A6A80"/>
    <w:rsid w:val="001B3F45"/>
    <w:rsid w:val="001B4546"/>
    <w:rsid w:val="001D1D60"/>
    <w:rsid w:val="001E3900"/>
    <w:rsid w:val="001F6506"/>
    <w:rsid w:val="001F69FA"/>
    <w:rsid w:val="002035F6"/>
    <w:rsid w:val="00217AF1"/>
    <w:rsid w:val="002506FC"/>
    <w:rsid w:val="0026444E"/>
    <w:rsid w:val="0028396C"/>
    <w:rsid w:val="00293856"/>
    <w:rsid w:val="002A506D"/>
    <w:rsid w:val="002D67EC"/>
    <w:rsid w:val="002D7B44"/>
    <w:rsid w:val="002F35A9"/>
    <w:rsid w:val="003206B0"/>
    <w:rsid w:val="00321F73"/>
    <w:rsid w:val="003255F4"/>
    <w:rsid w:val="003905A4"/>
    <w:rsid w:val="003A2A3E"/>
    <w:rsid w:val="003A653E"/>
    <w:rsid w:val="003A65CD"/>
    <w:rsid w:val="003C61BC"/>
    <w:rsid w:val="003E35C2"/>
    <w:rsid w:val="003E369D"/>
    <w:rsid w:val="003E7B6A"/>
    <w:rsid w:val="003F1C9D"/>
    <w:rsid w:val="00402935"/>
    <w:rsid w:val="004545AC"/>
    <w:rsid w:val="004636CF"/>
    <w:rsid w:val="004760F3"/>
    <w:rsid w:val="00494BF9"/>
    <w:rsid w:val="004A7246"/>
    <w:rsid w:val="004E3D80"/>
    <w:rsid w:val="004F1C76"/>
    <w:rsid w:val="004F524C"/>
    <w:rsid w:val="0051025A"/>
    <w:rsid w:val="00511D8A"/>
    <w:rsid w:val="00514B7C"/>
    <w:rsid w:val="00522F3A"/>
    <w:rsid w:val="00526AEE"/>
    <w:rsid w:val="005450DD"/>
    <w:rsid w:val="00550E47"/>
    <w:rsid w:val="0055395C"/>
    <w:rsid w:val="00565714"/>
    <w:rsid w:val="00575B28"/>
    <w:rsid w:val="0058034B"/>
    <w:rsid w:val="005C369E"/>
    <w:rsid w:val="005C54DE"/>
    <w:rsid w:val="005D1154"/>
    <w:rsid w:val="005D5F7A"/>
    <w:rsid w:val="005E4B7D"/>
    <w:rsid w:val="005F772A"/>
    <w:rsid w:val="0060341E"/>
    <w:rsid w:val="0060736C"/>
    <w:rsid w:val="00610419"/>
    <w:rsid w:val="00625C54"/>
    <w:rsid w:val="00636987"/>
    <w:rsid w:val="00646811"/>
    <w:rsid w:val="00656C40"/>
    <w:rsid w:val="00665A4B"/>
    <w:rsid w:val="00666DD3"/>
    <w:rsid w:val="00685CE9"/>
    <w:rsid w:val="006A69E3"/>
    <w:rsid w:val="006B41CB"/>
    <w:rsid w:val="006B44AB"/>
    <w:rsid w:val="00714305"/>
    <w:rsid w:val="007248D5"/>
    <w:rsid w:val="00726936"/>
    <w:rsid w:val="00740329"/>
    <w:rsid w:val="007470CA"/>
    <w:rsid w:val="00750D2A"/>
    <w:rsid w:val="007523BF"/>
    <w:rsid w:val="0075521E"/>
    <w:rsid w:val="00757C60"/>
    <w:rsid w:val="00763F06"/>
    <w:rsid w:val="00792E82"/>
    <w:rsid w:val="007947C4"/>
    <w:rsid w:val="007B0A7B"/>
    <w:rsid w:val="007B2B25"/>
    <w:rsid w:val="007C0847"/>
    <w:rsid w:val="007F664B"/>
    <w:rsid w:val="00824206"/>
    <w:rsid w:val="00845B1B"/>
    <w:rsid w:val="00846266"/>
    <w:rsid w:val="00846322"/>
    <w:rsid w:val="008668B4"/>
    <w:rsid w:val="008708E8"/>
    <w:rsid w:val="00884C01"/>
    <w:rsid w:val="00892EDB"/>
    <w:rsid w:val="008D2831"/>
    <w:rsid w:val="008D78C5"/>
    <w:rsid w:val="008E4836"/>
    <w:rsid w:val="008E4D8F"/>
    <w:rsid w:val="00901A57"/>
    <w:rsid w:val="00922143"/>
    <w:rsid w:val="00940AF2"/>
    <w:rsid w:val="00972796"/>
    <w:rsid w:val="009B6ABC"/>
    <w:rsid w:val="009C3EEB"/>
    <w:rsid w:val="009D2CEF"/>
    <w:rsid w:val="009D6C80"/>
    <w:rsid w:val="00A26396"/>
    <w:rsid w:val="00A31E5F"/>
    <w:rsid w:val="00A34B0E"/>
    <w:rsid w:val="00A4036C"/>
    <w:rsid w:val="00A50B46"/>
    <w:rsid w:val="00A64B1F"/>
    <w:rsid w:val="00A739B4"/>
    <w:rsid w:val="00A775BA"/>
    <w:rsid w:val="00A868B4"/>
    <w:rsid w:val="00A87703"/>
    <w:rsid w:val="00A95180"/>
    <w:rsid w:val="00A958A3"/>
    <w:rsid w:val="00A95DDF"/>
    <w:rsid w:val="00AA1C0B"/>
    <w:rsid w:val="00AC0852"/>
    <w:rsid w:val="00AC4FA5"/>
    <w:rsid w:val="00AD04C7"/>
    <w:rsid w:val="00AD4A34"/>
    <w:rsid w:val="00B025B7"/>
    <w:rsid w:val="00B17B9F"/>
    <w:rsid w:val="00B348BF"/>
    <w:rsid w:val="00B464A8"/>
    <w:rsid w:val="00B57AF8"/>
    <w:rsid w:val="00B65483"/>
    <w:rsid w:val="00B70140"/>
    <w:rsid w:val="00B8178B"/>
    <w:rsid w:val="00B820FC"/>
    <w:rsid w:val="00B90CB4"/>
    <w:rsid w:val="00BD19C6"/>
    <w:rsid w:val="00BD2D14"/>
    <w:rsid w:val="00BD5F4C"/>
    <w:rsid w:val="00BF2757"/>
    <w:rsid w:val="00C01579"/>
    <w:rsid w:val="00C10AC3"/>
    <w:rsid w:val="00C37261"/>
    <w:rsid w:val="00C47D23"/>
    <w:rsid w:val="00C627BD"/>
    <w:rsid w:val="00C96282"/>
    <w:rsid w:val="00CA3656"/>
    <w:rsid w:val="00CA7468"/>
    <w:rsid w:val="00CB2544"/>
    <w:rsid w:val="00CC11A7"/>
    <w:rsid w:val="00CC250E"/>
    <w:rsid w:val="00CD1C2E"/>
    <w:rsid w:val="00CE3A8D"/>
    <w:rsid w:val="00CE4823"/>
    <w:rsid w:val="00CF19BB"/>
    <w:rsid w:val="00D0120F"/>
    <w:rsid w:val="00D03764"/>
    <w:rsid w:val="00D265E5"/>
    <w:rsid w:val="00D270B2"/>
    <w:rsid w:val="00D45675"/>
    <w:rsid w:val="00DA0447"/>
    <w:rsid w:val="00DA0912"/>
    <w:rsid w:val="00DA4C07"/>
    <w:rsid w:val="00DC6D99"/>
    <w:rsid w:val="00E045C7"/>
    <w:rsid w:val="00E32246"/>
    <w:rsid w:val="00E37F62"/>
    <w:rsid w:val="00E4199C"/>
    <w:rsid w:val="00E500C6"/>
    <w:rsid w:val="00E67548"/>
    <w:rsid w:val="00E76E53"/>
    <w:rsid w:val="00E95C95"/>
    <w:rsid w:val="00ED0671"/>
    <w:rsid w:val="00ED4877"/>
    <w:rsid w:val="00EF34A8"/>
    <w:rsid w:val="00EF7CBE"/>
    <w:rsid w:val="00F0017D"/>
    <w:rsid w:val="00F028D2"/>
    <w:rsid w:val="00F04A4B"/>
    <w:rsid w:val="00F3320D"/>
    <w:rsid w:val="00F45FC9"/>
    <w:rsid w:val="00F71182"/>
    <w:rsid w:val="00F751DB"/>
    <w:rsid w:val="00F978D1"/>
    <w:rsid w:val="00FC5A4A"/>
    <w:rsid w:val="00FD2AB4"/>
    <w:rsid w:val="00FD3B96"/>
    <w:rsid w:val="00FE1348"/>
    <w:rsid w:val="00FF13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E412CA"/>
  <w15:chartTrackingRefBased/>
  <w15:docId w15:val="{51A15C18-6F11-4392-AC19-A60BDDBAD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1D8A"/>
  </w:style>
  <w:style w:type="paragraph" w:styleId="Heading1">
    <w:name w:val="heading 1"/>
    <w:basedOn w:val="Normal"/>
    <w:next w:val="Normal"/>
    <w:link w:val="Heading1Char"/>
    <w:uiPriority w:val="9"/>
    <w:qFormat/>
    <w:rsid w:val="005F772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F772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77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F772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0017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E13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255F4"/>
    <w:pPr>
      <w:ind w:left="720"/>
      <w:contextualSpacing/>
    </w:pPr>
  </w:style>
  <w:style w:type="character" w:styleId="Hyperlink">
    <w:name w:val="Hyperlink"/>
    <w:basedOn w:val="DefaultParagraphFont"/>
    <w:uiPriority w:val="99"/>
    <w:unhideWhenUsed/>
    <w:rsid w:val="007C0847"/>
    <w:rPr>
      <w:color w:val="0563C1" w:themeColor="hyperlink"/>
      <w:u w:val="single"/>
    </w:rPr>
  </w:style>
  <w:style w:type="character" w:customStyle="1" w:styleId="UnresolvedMention1">
    <w:name w:val="Unresolved Mention1"/>
    <w:basedOn w:val="DefaultParagraphFont"/>
    <w:uiPriority w:val="99"/>
    <w:semiHidden/>
    <w:unhideWhenUsed/>
    <w:rsid w:val="007C0847"/>
    <w:rPr>
      <w:color w:val="605E5C"/>
      <w:shd w:val="clear" w:color="auto" w:fill="E1DFDD"/>
    </w:rPr>
  </w:style>
  <w:style w:type="paragraph" w:styleId="BalloonText">
    <w:name w:val="Balloon Text"/>
    <w:basedOn w:val="Normal"/>
    <w:link w:val="BalloonTextChar"/>
    <w:uiPriority w:val="99"/>
    <w:semiHidden/>
    <w:unhideWhenUsed/>
    <w:rsid w:val="00A958A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58A3"/>
    <w:rPr>
      <w:rFonts w:ascii="Segoe UI" w:hAnsi="Segoe UI" w:cs="Segoe UI"/>
      <w:sz w:val="18"/>
      <w:szCs w:val="18"/>
    </w:rPr>
  </w:style>
  <w:style w:type="paragraph" w:styleId="NoSpacing">
    <w:name w:val="No Spacing"/>
    <w:uiPriority w:val="1"/>
    <w:qFormat/>
    <w:rsid w:val="005F772A"/>
    <w:pPr>
      <w:spacing w:after="0" w:line="240" w:lineRule="auto"/>
    </w:pPr>
  </w:style>
  <w:style w:type="character" w:customStyle="1" w:styleId="Heading1Char">
    <w:name w:val="Heading 1 Char"/>
    <w:basedOn w:val="DefaultParagraphFont"/>
    <w:link w:val="Heading1"/>
    <w:uiPriority w:val="9"/>
    <w:rsid w:val="005F772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F772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F772A"/>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5F772A"/>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F0017D"/>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4E3D80"/>
    <w:rPr>
      <w:color w:val="954F72" w:themeColor="followedHyperlink"/>
      <w:u w:val="single"/>
    </w:rPr>
  </w:style>
  <w:style w:type="paragraph" w:styleId="Header">
    <w:name w:val="header"/>
    <w:basedOn w:val="Normal"/>
    <w:link w:val="HeaderChar"/>
    <w:uiPriority w:val="99"/>
    <w:unhideWhenUsed/>
    <w:rsid w:val="006B44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44AB"/>
  </w:style>
  <w:style w:type="paragraph" w:styleId="Footer">
    <w:name w:val="footer"/>
    <w:basedOn w:val="Normal"/>
    <w:link w:val="FooterChar"/>
    <w:uiPriority w:val="99"/>
    <w:unhideWhenUsed/>
    <w:rsid w:val="006B44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44AB"/>
  </w:style>
  <w:style w:type="character" w:customStyle="1" w:styleId="UnresolvedMention">
    <w:name w:val="Unresolved Mention"/>
    <w:basedOn w:val="DefaultParagraphFont"/>
    <w:uiPriority w:val="99"/>
    <w:semiHidden/>
    <w:unhideWhenUsed/>
    <w:rsid w:val="002839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nau.edu/university-policy-library/comptroller-policies/" TargetMode="External"/><Relationship Id="rId21" Type="http://schemas.openxmlformats.org/officeDocument/2006/relationships/image" Target="media/image14.png"/><Relationship Id="rId34" Type="http://schemas.openxmlformats.org/officeDocument/2006/relationships/hyperlink" Target="mailto:Coursefees@nau.edu" TargetMode="External"/><Relationship Id="rId42" Type="http://schemas.openxmlformats.org/officeDocument/2006/relationships/hyperlink" Target="mailto:Kristi.Markey@nau.edu" TargetMode="External"/><Relationship Id="rId47" Type="http://schemas.openxmlformats.org/officeDocument/2006/relationships/header" Target="header1.xml"/><Relationship Id="rId50" Type="http://schemas.openxmlformats.org/officeDocument/2006/relationships/image" Target="media/image23.png"/><Relationship Id="rId55" Type="http://schemas.openxmlformats.org/officeDocument/2006/relationships/hyperlink" Target="file:///C:\Users\ms477\Desktop\at%20https:\in.nau.edu\academic-affairs\program-course-fees\"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mailto:Coursefees@nau.edu" TargetMode="External"/><Relationship Id="rId37" Type="http://schemas.openxmlformats.org/officeDocument/2006/relationships/hyperlink" Target="https://nau.edu/university-policy-library/comptroller-policies/" TargetMode="External"/><Relationship Id="rId40" Type="http://schemas.openxmlformats.org/officeDocument/2006/relationships/hyperlink" Target="mailto:Kristi.Markey@nau.edu" TargetMode="External"/><Relationship Id="rId45" Type="http://schemas.openxmlformats.org/officeDocument/2006/relationships/hyperlink" Target="mailto:Kegan.Remington@nau.edu" TargetMode="External"/><Relationship Id="rId53" Type="http://schemas.openxmlformats.org/officeDocument/2006/relationships/image" Target="media/image26.png"/><Relationship Id="rId58" Type="http://schemas.openxmlformats.org/officeDocument/2006/relationships/image" Target="media/image29.png"/><Relationship Id="rId5" Type="http://schemas.openxmlformats.org/officeDocument/2006/relationships/webSettings" Target="webSettings.xml"/><Relationship Id="rId61" Type="http://schemas.openxmlformats.org/officeDocument/2006/relationships/image" Target="media/image31.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catalog.nau.edu/" TargetMode="External"/><Relationship Id="rId35" Type="http://schemas.openxmlformats.org/officeDocument/2006/relationships/hyperlink" Target="https://in.nau.edu/academic-affairs/program-course-fees/" TargetMode="External"/><Relationship Id="rId43" Type="http://schemas.openxmlformats.org/officeDocument/2006/relationships/hyperlink" Target="https://in.nau.edu/academic-affairs/program-course-fees/" TargetMode="External"/><Relationship Id="rId48" Type="http://schemas.openxmlformats.org/officeDocument/2006/relationships/footer" Target="footer1.xml"/><Relationship Id="rId56" Type="http://schemas.openxmlformats.org/officeDocument/2006/relationships/image" Target="media/image28.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mailto:Coursefees@nau.edu" TargetMode="External"/><Relationship Id="rId38" Type="http://schemas.openxmlformats.org/officeDocument/2006/relationships/hyperlink" Target="mailto:Kristi.Markey@nau.edu" TargetMode="External"/><Relationship Id="rId46" Type="http://schemas.openxmlformats.org/officeDocument/2006/relationships/hyperlink" Target="mailto:Kristi.Markey@nau.edu" TargetMode="External"/><Relationship Id="rId59" Type="http://schemas.openxmlformats.org/officeDocument/2006/relationships/image" Target="media/image290.png"/><Relationship Id="rId20" Type="http://schemas.openxmlformats.org/officeDocument/2006/relationships/image" Target="media/image13.png"/><Relationship Id="rId41" Type="http://schemas.openxmlformats.org/officeDocument/2006/relationships/hyperlink" Target="https://nau.edu/university-policy-library/comptroller-policies/" TargetMode="External"/><Relationship Id="rId54" Type="http://schemas.openxmlformats.org/officeDocument/2006/relationships/image" Target="media/image27.png"/><Relationship Id="rId62"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mailto:Coursefees@nau.edu" TargetMode="External"/><Relationship Id="rId49" Type="http://schemas.openxmlformats.org/officeDocument/2006/relationships/hyperlink" Target="https://in.nau.edu/academic-affairs/program-course-fees/" TargetMode="External"/><Relationship Id="rId57" Type="http://schemas.openxmlformats.org/officeDocument/2006/relationships/image" Target="media/image280.png"/><Relationship Id="rId10" Type="http://schemas.openxmlformats.org/officeDocument/2006/relationships/image" Target="media/image3.png"/><Relationship Id="rId31" Type="http://schemas.openxmlformats.org/officeDocument/2006/relationships/hyperlink" Target="https://in.nau.edu/academic-affairs/program-course-fees/" TargetMode="External"/><Relationship Id="rId44" Type="http://schemas.openxmlformats.org/officeDocument/2006/relationships/hyperlink" Target="https://in.nau.edu/academic-affairs/program-course-fees/" TargetMode="External"/><Relationship Id="rId52" Type="http://schemas.openxmlformats.org/officeDocument/2006/relationships/image" Target="media/image25.png"/><Relationship Id="rId60"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FCD93-DD5D-4EA0-91CB-03FE0A854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6725</Words>
  <Characters>38339</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
    </vt:vector>
  </TitlesOfParts>
  <Company>Northern Arizona University</Company>
  <LinksUpToDate>false</LinksUpToDate>
  <CharactersWithSpaces>44975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Lela Beatrice waltz Montfort</dc:creator>
  <cp:keywords/>
  <dc:description/>
  <cp:lastModifiedBy>Lela Beatrice waltz Montfort</cp:lastModifiedBy>
  <cp:revision>3</cp:revision>
  <cp:lastPrinted>2020-02-24T20:41:00Z</cp:lastPrinted>
  <dcterms:created xsi:type="dcterms:W3CDTF">2020-03-05T19:36:00Z</dcterms:created>
  <dcterms:modified xsi:type="dcterms:W3CDTF">2020-03-16T19:43:00Z</dcterms:modified>
</cp:coreProperties>
</file>