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C104" w14:textId="77777777" w:rsidR="00F1558D" w:rsidRPr="00AA20EF" w:rsidRDefault="001E7B22">
      <w:pPr>
        <w:pStyle w:val="BodyText"/>
        <w:spacing w:before="78"/>
        <w:ind w:left="4399" w:right="4516"/>
        <w:jc w:val="center"/>
        <w:rPr>
          <w:b/>
          <w:bCs/>
        </w:rPr>
      </w:pPr>
      <w:r w:rsidRPr="00AA20EF">
        <w:rPr>
          <w:b/>
          <w:bCs/>
          <w:color w:val="231F20"/>
        </w:rPr>
        <w:t>Bell Schedule Options</w:t>
      </w:r>
    </w:p>
    <w:p w14:paraId="7EE88593" w14:textId="77777777" w:rsidR="00F1558D" w:rsidRDefault="00F1558D">
      <w:pPr>
        <w:pStyle w:val="BodyText"/>
        <w:spacing w:before="2"/>
        <w:rPr>
          <w:sz w:val="17"/>
        </w:rPr>
      </w:pPr>
    </w:p>
    <w:p w14:paraId="3959516A" w14:textId="77777777" w:rsidR="00F1558D" w:rsidRDefault="001E7B22">
      <w:pPr>
        <w:pStyle w:val="BodyText"/>
        <w:spacing w:before="93"/>
        <w:ind w:left="100"/>
      </w:pPr>
      <w:r>
        <w:rPr>
          <w:color w:val="231F20"/>
        </w:rPr>
        <w:t>Option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</w:p>
    <w:p w14:paraId="32951079" w14:textId="77777777" w:rsidR="00F1558D" w:rsidRDefault="00F1558D">
      <w:pPr>
        <w:pStyle w:val="BodyText"/>
        <w:rPr>
          <w:sz w:val="26"/>
        </w:rPr>
      </w:pPr>
    </w:p>
    <w:p w14:paraId="1BA5B7F1" w14:textId="77777777" w:rsidR="00F1558D" w:rsidRDefault="001E7B22">
      <w:pPr>
        <w:pStyle w:val="BodyText"/>
        <w:spacing w:before="0"/>
        <w:ind w:left="100"/>
      </w:pPr>
      <w:r>
        <w:rPr>
          <w:color w:val="D44727"/>
        </w:rPr>
        <w:t>(Include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your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bell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schedule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as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a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handout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for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student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prep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session.)</w:t>
      </w:r>
    </w:p>
    <w:p w14:paraId="3F8E650E" w14:textId="77777777" w:rsidR="00F1558D" w:rsidRDefault="00F1558D">
      <w:pPr>
        <w:pStyle w:val="BodyText"/>
        <w:rPr>
          <w:sz w:val="26"/>
        </w:rPr>
      </w:pPr>
    </w:p>
    <w:p w14:paraId="54C78F05" w14:textId="77777777" w:rsidR="00F1558D" w:rsidRDefault="001E7B22">
      <w:pPr>
        <w:pStyle w:val="BodyText"/>
        <w:spacing w:before="0" w:after="41" w:line="266" w:lineRule="auto"/>
        <w:ind w:left="100"/>
      </w:pPr>
      <w:r>
        <w:rPr>
          <w:color w:val="D44727"/>
        </w:rPr>
        <w:t>Description:</w:t>
      </w:r>
      <w:r>
        <w:rPr>
          <w:color w:val="D44727"/>
          <w:spacing w:val="-7"/>
        </w:rPr>
        <w:t xml:space="preserve"> </w:t>
      </w:r>
      <w:r>
        <w:rPr>
          <w:color w:val="D44727"/>
        </w:rPr>
        <w:t>This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includes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schools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traveling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to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an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off-site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College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Career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Expo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from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12:30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p.m.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–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2:30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p.m.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and</w:t>
      </w:r>
      <w:r>
        <w:rPr>
          <w:color w:val="D44727"/>
          <w:spacing w:val="-58"/>
        </w:rPr>
        <w:t xml:space="preserve"> </w:t>
      </w:r>
      <w:r>
        <w:rPr>
          <w:color w:val="D44727"/>
        </w:rPr>
        <w:t>where all students 9-12th participate in the fair at the same time. An early release bell schedule is used, with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periods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1-6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shortened by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8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minutes each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and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7th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hour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is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not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held.</w:t>
      </w: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915"/>
        <w:gridCol w:w="757"/>
        <w:gridCol w:w="668"/>
        <w:gridCol w:w="7176"/>
      </w:tblGrid>
      <w:tr w:rsidR="00F1558D" w14:paraId="0B062F4D" w14:textId="77777777">
        <w:trPr>
          <w:trHeight w:val="484"/>
        </w:trPr>
        <w:tc>
          <w:tcPr>
            <w:tcW w:w="1387" w:type="dxa"/>
          </w:tcPr>
          <w:p w14:paraId="06C690DB" w14:textId="77777777" w:rsidR="00F1558D" w:rsidRDefault="001E7B22">
            <w:pPr>
              <w:pStyle w:val="TableParagraph"/>
              <w:spacing w:before="107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Period</w:t>
            </w:r>
          </w:p>
        </w:tc>
        <w:tc>
          <w:tcPr>
            <w:tcW w:w="915" w:type="dxa"/>
          </w:tcPr>
          <w:p w14:paraId="0AAFD377" w14:textId="77777777" w:rsidR="00F1558D" w:rsidRDefault="001E7B22">
            <w:pPr>
              <w:pStyle w:val="TableParagraph"/>
              <w:spacing w:before="107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Start</w:t>
            </w:r>
          </w:p>
        </w:tc>
        <w:tc>
          <w:tcPr>
            <w:tcW w:w="757" w:type="dxa"/>
          </w:tcPr>
          <w:p w14:paraId="16502EA9" w14:textId="77777777" w:rsidR="00F1558D" w:rsidRDefault="001E7B22">
            <w:pPr>
              <w:pStyle w:val="TableParagraph"/>
              <w:spacing w:before="107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End</w:t>
            </w:r>
          </w:p>
        </w:tc>
        <w:tc>
          <w:tcPr>
            <w:tcW w:w="668" w:type="dxa"/>
          </w:tcPr>
          <w:p w14:paraId="1D1AC63D" w14:textId="77777777" w:rsidR="00F1558D" w:rsidRDefault="001E7B22">
            <w:pPr>
              <w:pStyle w:val="TableParagraph"/>
              <w:spacing w:before="107"/>
              <w:ind w:left="78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Min.</w:t>
            </w:r>
          </w:p>
        </w:tc>
        <w:tc>
          <w:tcPr>
            <w:tcW w:w="7176" w:type="dxa"/>
          </w:tcPr>
          <w:p w14:paraId="2733D885" w14:textId="77777777" w:rsidR="00F1558D" w:rsidRDefault="001E7B22">
            <w:pPr>
              <w:pStyle w:val="TableParagraph"/>
              <w:spacing w:before="107"/>
              <w:ind w:left="77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Content</w:t>
            </w:r>
          </w:p>
        </w:tc>
      </w:tr>
      <w:tr w:rsidR="00F1558D" w14:paraId="5B1AE966" w14:textId="77777777">
        <w:trPr>
          <w:trHeight w:val="603"/>
        </w:trPr>
        <w:tc>
          <w:tcPr>
            <w:tcW w:w="1387" w:type="dxa"/>
          </w:tcPr>
          <w:p w14:paraId="07514D4E" w14:textId="77777777" w:rsidR="00F1558D" w:rsidRDefault="001E7B22">
            <w:pPr>
              <w:pStyle w:val="TableParagraph"/>
              <w:spacing w:before="167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Zero Hour</w:t>
            </w:r>
          </w:p>
        </w:tc>
        <w:tc>
          <w:tcPr>
            <w:tcW w:w="915" w:type="dxa"/>
          </w:tcPr>
          <w:p w14:paraId="550F62E1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6:30</w:t>
            </w:r>
          </w:p>
        </w:tc>
        <w:tc>
          <w:tcPr>
            <w:tcW w:w="757" w:type="dxa"/>
          </w:tcPr>
          <w:p w14:paraId="4A513EC2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7:25</w:t>
            </w:r>
          </w:p>
        </w:tc>
        <w:tc>
          <w:tcPr>
            <w:tcW w:w="668" w:type="dxa"/>
          </w:tcPr>
          <w:p w14:paraId="29E17D55" w14:textId="77777777" w:rsidR="00F1558D" w:rsidRDefault="001E7B22">
            <w:pPr>
              <w:pStyle w:val="TableParagraph"/>
              <w:spacing w:before="167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55</w:t>
            </w:r>
          </w:p>
        </w:tc>
        <w:tc>
          <w:tcPr>
            <w:tcW w:w="7176" w:type="dxa"/>
          </w:tcPr>
          <w:p w14:paraId="4A91EC16" w14:textId="77777777" w:rsidR="00F1558D" w:rsidRDefault="001E7B22">
            <w:pPr>
              <w:pStyle w:val="TableParagraph"/>
              <w:spacing w:before="167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Operates as usual for all teachers and students.</w:t>
            </w:r>
          </w:p>
        </w:tc>
      </w:tr>
      <w:tr w:rsidR="00F1558D" w14:paraId="07C8F5A6" w14:textId="77777777">
        <w:trPr>
          <w:trHeight w:val="477"/>
        </w:trPr>
        <w:tc>
          <w:tcPr>
            <w:tcW w:w="1387" w:type="dxa"/>
          </w:tcPr>
          <w:p w14:paraId="3278CCFD" w14:textId="77777777" w:rsidR="00F1558D" w:rsidRDefault="001E7B22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Passing</w:t>
            </w:r>
          </w:p>
        </w:tc>
        <w:tc>
          <w:tcPr>
            <w:tcW w:w="915" w:type="dxa"/>
          </w:tcPr>
          <w:p w14:paraId="5F5CE511" w14:textId="77777777" w:rsidR="00F1558D" w:rsidRDefault="001E7B2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231F20"/>
                <w:sz w:val="24"/>
              </w:rPr>
              <w:t>7:25</w:t>
            </w:r>
          </w:p>
        </w:tc>
        <w:tc>
          <w:tcPr>
            <w:tcW w:w="757" w:type="dxa"/>
          </w:tcPr>
          <w:p w14:paraId="09CCB13E" w14:textId="77777777" w:rsidR="00F1558D" w:rsidRDefault="001E7B2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231F20"/>
                <w:sz w:val="24"/>
              </w:rPr>
              <w:t>7:30</w:t>
            </w:r>
          </w:p>
        </w:tc>
        <w:tc>
          <w:tcPr>
            <w:tcW w:w="668" w:type="dxa"/>
          </w:tcPr>
          <w:p w14:paraId="0CB858DD" w14:textId="77777777" w:rsidR="00F1558D" w:rsidRDefault="001E7B22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7176" w:type="dxa"/>
          </w:tcPr>
          <w:p w14:paraId="1735D8C0" w14:textId="77777777" w:rsidR="00F1558D" w:rsidRDefault="001E7B22">
            <w:pPr>
              <w:pStyle w:val="TableParagraph"/>
              <w:spacing w:before="104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Operates as usual for all teachers and students.</w:t>
            </w:r>
          </w:p>
        </w:tc>
      </w:tr>
      <w:tr w:rsidR="00F1558D" w14:paraId="1B5C0006" w14:textId="77777777">
        <w:trPr>
          <w:trHeight w:val="603"/>
        </w:trPr>
        <w:tc>
          <w:tcPr>
            <w:tcW w:w="1387" w:type="dxa"/>
          </w:tcPr>
          <w:p w14:paraId="4384A81D" w14:textId="77777777" w:rsidR="00F1558D" w:rsidRDefault="001E7B22">
            <w:pPr>
              <w:pStyle w:val="TableParagraph"/>
              <w:spacing w:before="167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1st Period</w:t>
            </w:r>
          </w:p>
        </w:tc>
        <w:tc>
          <w:tcPr>
            <w:tcW w:w="915" w:type="dxa"/>
          </w:tcPr>
          <w:p w14:paraId="53322CF6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7:30</w:t>
            </w:r>
          </w:p>
        </w:tc>
        <w:tc>
          <w:tcPr>
            <w:tcW w:w="757" w:type="dxa"/>
          </w:tcPr>
          <w:p w14:paraId="46F3BDB2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8:17</w:t>
            </w:r>
          </w:p>
        </w:tc>
        <w:tc>
          <w:tcPr>
            <w:tcW w:w="668" w:type="dxa"/>
          </w:tcPr>
          <w:p w14:paraId="0FC137D3" w14:textId="77777777" w:rsidR="00F1558D" w:rsidRDefault="001E7B22">
            <w:pPr>
              <w:pStyle w:val="TableParagraph"/>
              <w:spacing w:before="167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47</w:t>
            </w:r>
          </w:p>
        </w:tc>
        <w:tc>
          <w:tcPr>
            <w:tcW w:w="7176" w:type="dxa"/>
          </w:tcPr>
          <w:p w14:paraId="02874B2F" w14:textId="77777777" w:rsidR="00F1558D" w:rsidRDefault="001E7B22">
            <w:pPr>
              <w:pStyle w:val="TableParagraph"/>
              <w:spacing w:before="167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Shortened class time, otherwise operates as usual for all teachers and students.</w:t>
            </w:r>
          </w:p>
        </w:tc>
      </w:tr>
      <w:tr w:rsidR="00F1558D" w14:paraId="7CA16664" w14:textId="77777777">
        <w:trPr>
          <w:trHeight w:val="528"/>
        </w:trPr>
        <w:tc>
          <w:tcPr>
            <w:tcW w:w="1387" w:type="dxa"/>
          </w:tcPr>
          <w:p w14:paraId="3379B7A1" w14:textId="77777777" w:rsidR="00F1558D" w:rsidRDefault="001E7B22">
            <w:pPr>
              <w:pStyle w:val="TableParagraph"/>
              <w:spacing w:before="12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Passing</w:t>
            </w:r>
          </w:p>
        </w:tc>
        <w:tc>
          <w:tcPr>
            <w:tcW w:w="915" w:type="dxa"/>
          </w:tcPr>
          <w:p w14:paraId="5F8676F9" w14:textId="77777777" w:rsidR="00F1558D" w:rsidRDefault="001E7B22">
            <w:pPr>
              <w:pStyle w:val="TableParagraph"/>
              <w:spacing w:before="129"/>
              <w:rPr>
                <w:sz w:val="24"/>
              </w:rPr>
            </w:pPr>
            <w:r>
              <w:rPr>
                <w:color w:val="231F20"/>
                <w:sz w:val="24"/>
              </w:rPr>
              <w:t>8:17</w:t>
            </w:r>
          </w:p>
        </w:tc>
        <w:tc>
          <w:tcPr>
            <w:tcW w:w="757" w:type="dxa"/>
          </w:tcPr>
          <w:p w14:paraId="448F2658" w14:textId="77777777" w:rsidR="00F1558D" w:rsidRDefault="001E7B22">
            <w:pPr>
              <w:pStyle w:val="TableParagraph"/>
              <w:spacing w:before="129"/>
              <w:rPr>
                <w:sz w:val="24"/>
              </w:rPr>
            </w:pPr>
            <w:r>
              <w:rPr>
                <w:color w:val="231F20"/>
                <w:sz w:val="24"/>
              </w:rPr>
              <w:t>8:22</w:t>
            </w:r>
          </w:p>
        </w:tc>
        <w:tc>
          <w:tcPr>
            <w:tcW w:w="668" w:type="dxa"/>
          </w:tcPr>
          <w:p w14:paraId="42BEC96C" w14:textId="77777777" w:rsidR="00F1558D" w:rsidRDefault="001E7B22">
            <w:pPr>
              <w:pStyle w:val="TableParagraph"/>
              <w:spacing w:before="129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7176" w:type="dxa"/>
          </w:tcPr>
          <w:p w14:paraId="2C420AB4" w14:textId="77777777" w:rsidR="00F1558D" w:rsidRDefault="001E7B22">
            <w:pPr>
              <w:pStyle w:val="TableParagraph"/>
              <w:spacing w:before="129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Operates as usual for all teachers and students.</w:t>
            </w:r>
          </w:p>
        </w:tc>
      </w:tr>
      <w:tr w:rsidR="00F1558D" w14:paraId="4071CC6D" w14:textId="77777777">
        <w:trPr>
          <w:trHeight w:val="479"/>
        </w:trPr>
        <w:tc>
          <w:tcPr>
            <w:tcW w:w="1387" w:type="dxa"/>
          </w:tcPr>
          <w:p w14:paraId="56E203B6" w14:textId="77777777" w:rsidR="00F1558D" w:rsidRDefault="001E7B22">
            <w:pPr>
              <w:pStyle w:val="TableParagraph"/>
              <w:spacing w:before="105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2nd Period</w:t>
            </w:r>
          </w:p>
        </w:tc>
        <w:tc>
          <w:tcPr>
            <w:tcW w:w="915" w:type="dxa"/>
          </w:tcPr>
          <w:p w14:paraId="37B540D9" w14:textId="77777777" w:rsidR="00F1558D" w:rsidRDefault="001E7B22">
            <w:pPr>
              <w:pStyle w:val="TableParagraph"/>
              <w:spacing w:before="105"/>
              <w:rPr>
                <w:sz w:val="24"/>
              </w:rPr>
            </w:pPr>
            <w:r>
              <w:rPr>
                <w:color w:val="231F20"/>
                <w:sz w:val="24"/>
              </w:rPr>
              <w:t>8:22</w:t>
            </w:r>
          </w:p>
        </w:tc>
        <w:tc>
          <w:tcPr>
            <w:tcW w:w="757" w:type="dxa"/>
          </w:tcPr>
          <w:p w14:paraId="3F85959B" w14:textId="77777777" w:rsidR="00F1558D" w:rsidRDefault="001E7B22">
            <w:pPr>
              <w:pStyle w:val="TableParagraph"/>
              <w:spacing w:before="105"/>
              <w:rPr>
                <w:sz w:val="24"/>
              </w:rPr>
            </w:pPr>
            <w:r>
              <w:rPr>
                <w:color w:val="231F20"/>
                <w:sz w:val="24"/>
              </w:rPr>
              <w:t>9:09</w:t>
            </w:r>
          </w:p>
        </w:tc>
        <w:tc>
          <w:tcPr>
            <w:tcW w:w="668" w:type="dxa"/>
          </w:tcPr>
          <w:p w14:paraId="02C92DCF" w14:textId="77777777" w:rsidR="00F1558D" w:rsidRDefault="001E7B22">
            <w:pPr>
              <w:pStyle w:val="TableParagraph"/>
              <w:spacing w:before="105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47</w:t>
            </w:r>
          </w:p>
        </w:tc>
        <w:tc>
          <w:tcPr>
            <w:tcW w:w="7176" w:type="dxa"/>
          </w:tcPr>
          <w:p w14:paraId="7AEF1126" w14:textId="77777777" w:rsidR="00F1558D" w:rsidRDefault="001E7B22">
            <w:pPr>
              <w:pStyle w:val="TableParagraph"/>
              <w:spacing w:before="105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Shortened class time, otherwise operates as usual for all teachers and students.</w:t>
            </w:r>
          </w:p>
        </w:tc>
      </w:tr>
      <w:tr w:rsidR="00F1558D" w14:paraId="06B59C6B" w14:textId="77777777">
        <w:trPr>
          <w:trHeight w:val="537"/>
        </w:trPr>
        <w:tc>
          <w:tcPr>
            <w:tcW w:w="1387" w:type="dxa"/>
          </w:tcPr>
          <w:p w14:paraId="68BC5879" w14:textId="77777777" w:rsidR="00F1558D" w:rsidRDefault="001E7B22">
            <w:pPr>
              <w:pStyle w:val="TableParagraph"/>
              <w:spacing w:before="133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Passing</w:t>
            </w:r>
          </w:p>
        </w:tc>
        <w:tc>
          <w:tcPr>
            <w:tcW w:w="915" w:type="dxa"/>
          </w:tcPr>
          <w:p w14:paraId="1C9B02DC" w14:textId="77777777" w:rsidR="00F1558D" w:rsidRDefault="001E7B22">
            <w:pPr>
              <w:pStyle w:val="TableParagraph"/>
              <w:spacing w:before="133"/>
              <w:rPr>
                <w:sz w:val="24"/>
              </w:rPr>
            </w:pPr>
            <w:r>
              <w:rPr>
                <w:color w:val="231F20"/>
                <w:sz w:val="24"/>
              </w:rPr>
              <w:t>9:09</w:t>
            </w:r>
          </w:p>
        </w:tc>
        <w:tc>
          <w:tcPr>
            <w:tcW w:w="757" w:type="dxa"/>
          </w:tcPr>
          <w:p w14:paraId="01C970CA" w14:textId="77777777" w:rsidR="00F1558D" w:rsidRDefault="001E7B22">
            <w:pPr>
              <w:pStyle w:val="TableParagraph"/>
              <w:spacing w:before="133"/>
              <w:rPr>
                <w:sz w:val="24"/>
              </w:rPr>
            </w:pPr>
            <w:r>
              <w:rPr>
                <w:color w:val="231F20"/>
                <w:sz w:val="24"/>
              </w:rPr>
              <w:t>9:14</w:t>
            </w:r>
          </w:p>
        </w:tc>
        <w:tc>
          <w:tcPr>
            <w:tcW w:w="668" w:type="dxa"/>
          </w:tcPr>
          <w:p w14:paraId="27F8B812" w14:textId="77777777" w:rsidR="00F1558D" w:rsidRDefault="001E7B22">
            <w:pPr>
              <w:pStyle w:val="TableParagraph"/>
              <w:spacing w:before="133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7176" w:type="dxa"/>
          </w:tcPr>
          <w:p w14:paraId="0BBA5759" w14:textId="77777777" w:rsidR="00F1558D" w:rsidRDefault="001E7B22">
            <w:pPr>
              <w:pStyle w:val="TableParagraph"/>
              <w:spacing w:before="133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Operates as usual for all teachers and students.</w:t>
            </w:r>
          </w:p>
        </w:tc>
      </w:tr>
      <w:tr w:rsidR="00F1558D" w14:paraId="58C18A0A" w14:textId="77777777">
        <w:trPr>
          <w:trHeight w:val="537"/>
        </w:trPr>
        <w:tc>
          <w:tcPr>
            <w:tcW w:w="1387" w:type="dxa"/>
          </w:tcPr>
          <w:p w14:paraId="003E795C" w14:textId="77777777" w:rsidR="00F1558D" w:rsidRDefault="001E7B22">
            <w:pPr>
              <w:pStyle w:val="TableParagraph"/>
              <w:spacing w:before="133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3rd Period</w:t>
            </w:r>
          </w:p>
        </w:tc>
        <w:tc>
          <w:tcPr>
            <w:tcW w:w="915" w:type="dxa"/>
          </w:tcPr>
          <w:p w14:paraId="77C272A5" w14:textId="77777777" w:rsidR="00F1558D" w:rsidRDefault="001E7B22">
            <w:pPr>
              <w:pStyle w:val="TableParagraph"/>
              <w:spacing w:before="133"/>
              <w:rPr>
                <w:sz w:val="24"/>
              </w:rPr>
            </w:pPr>
            <w:r>
              <w:rPr>
                <w:color w:val="231F20"/>
                <w:sz w:val="24"/>
              </w:rPr>
              <w:t>9:14</w:t>
            </w:r>
          </w:p>
        </w:tc>
        <w:tc>
          <w:tcPr>
            <w:tcW w:w="757" w:type="dxa"/>
          </w:tcPr>
          <w:p w14:paraId="79B514EE" w14:textId="77777777" w:rsidR="00F1558D" w:rsidRDefault="001E7B22">
            <w:pPr>
              <w:pStyle w:val="TableParagraph"/>
              <w:spacing w:before="133"/>
              <w:rPr>
                <w:sz w:val="24"/>
              </w:rPr>
            </w:pPr>
            <w:r>
              <w:rPr>
                <w:color w:val="231F20"/>
                <w:sz w:val="24"/>
              </w:rPr>
              <w:t>10:02</w:t>
            </w:r>
          </w:p>
        </w:tc>
        <w:tc>
          <w:tcPr>
            <w:tcW w:w="668" w:type="dxa"/>
          </w:tcPr>
          <w:p w14:paraId="32F0F9C1" w14:textId="77777777" w:rsidR="00F1558D" w:rsidRDefault="001E7B22">
            <w:pPr>
              <w:pStyle w:val="TableParagraph"/>
              <w:spacing w:before="133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47</w:t>
            </w:r>
          </w:p>
        </w:tc>
        <w:tc>
          <w:tcPr>
            <w:tcW w:w="7176" w:type="dxa"/>
          </w:tcPr>
          <w:p w14:paraId="61AA2E5D" w14:textId="77777777" w:rsidR="00F1558D" w:rsidRDefault="001E7B22">
            <w:pPr>
              <w:pStyle w:val="TableParagraph"/>
              <w:spacing w:before="133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Shortened class time, otherwise operates as usual for all teachers and students.</w:t>
            </w:r>
          </w:p>
        </w:tc>
      </w:tr>
      <w:tr w:rsidR="00F1558D" w14:paraId="30CED457" w14:textId="77777777">
        <w:trPr>
          <w:trHeight w:val="537"/>
        </w:trPr>
        <w:tc>
          <w:tcPr>
            <w:tcW w:w="1387" w:type="dxa"/>
          </w:tcPr>
          <w:p w14:paraId="13D97CD3" w14:textId="77777777" w:rsidR="00F1558D" w:rsidRDefault="001E7B22">
            <w:pPr>
              <w:pStyle w:val="TableParagraph"/>
              <w:spacing w:before="133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Passing</w:t>
            </w:r>
          </w:p>
        </w:tc>
        <w:tc>
          <w:tcPr>
            <w:tcW w:w="915" w:type="dxa"/>
          </w:tcPr>
          <w:p w14:paraId="1996604E" w14:textId="77777777" w:rsidR="00F1558D" w:rsidRDefault="001E7B22">
            <w:pPr>
              <w:pStyle w:val="TableParagraph"/>
              <w:spacing w:before="133"/>
              <w:rPr>
                <w:sz w:val="24"/>
              </w:rPr>
            </w:pPr>
            <w:r>
              <w:rPr>
                <w:color w:val="231F20"/>
                <w:sz w:val="24"/>
              </w:rPr>
              <w:t>10:02</w:t>
            </w:r>
          </w:p>
        </w:tc>
        <w:tc>
          <w:tcPr>
            <w:tcW w:w="757" w:type="dxa"/>
          </w:tcPr>
          <w:p w14:paraId="38F945E9" w14:textId="77777777" w:rsidR="00F1558D" w:rsidRDefault="001E7B22">
            <w:pPr>
              <w:pStyle w:val="TableParagraph"/>
              <w:spacing w:before="133"/>
              <w:rPr>
                <w:sz w:val="24"/>
              </w:rPr>
            </w:pPr>
            <w:r>
              <w:rPr>
                <w:color w:val="231F20"/>
                <w:sz w:val="24"/>
              </w:rPr>
              <w:t>10:07</w:t>
            </w:r>
          </w:p>
        </w:tc>
        <w:tc>
          <w:tcPr>
            <w:tcW w:w="668" w:type="dxa"/>
          </w:tcPr>
          <w:p w14:paraId="4DFBD09D" w14:textId="77777777" w:rsidR="00F1558D" w:rsidRDefault="001E7B22">
            <w:pPr>
              <w:pStyle w:val="TableParagraph"/>
              <w:spacing w:before="133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7176" w:type="dxa"/>
          </w:tcPr>
          <w:p w14:paraId="507EF020" w14:textId="77777777" w:rsidR="00F1558D" w:rsidRDefault="001E7B22">
            <w:pPr>
              <w:pStyle w:val="TableParagraph"/>
              <w:spacing w:before="133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Operates as usual for all teachers and students.</w:t>
            </w:r>
          </w:p>
        </w:tc>
      </w:tr>
      <w:tr w:rsidR="00F1558D" w14:paraId="7058B870" w14:textId="77777777">
        <w:trPr>
          <w:trHeight w:val="603"/>
        </w:trPr>
        <w:tc>
          <w:tcPr>
            <w:tcW w:w="1387" w:type="dxa"/>
          </w:tcPr>
          <w:p w14:paraId="09B4E9D9" w14:textId="77777777" w:rsidR="00F1558D" w:rsidRDefault="001E7B22">
            <w:pPr>
              <w:pStyle w:val="TableParagraph"/>
              <w:spacing w:before="23" w:line="280" w:lineRule="exact"/>
              <w:ind w:left="80" w:right="397"/>
              <w:rPr>
                <w:sz w:val="24"/>
              </w:rPr>
            </w:pPr>
            <w:r>
              <w:rPr>
                <w:color w:val="231F20"/>
                <w:sz w:val="24"/>
              </w:rPr>
              <w:t>4th Period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(Lunch)</w:t>
            </w:r>
          </w:p>
        </w:tc>
        <w:tc>
          <w:tcPr>
            <w:tcW w:w="915" w:type="dxa"/>
          </w:tcPr>
          <w:p w14:paraId="7C7BCDF2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10:07</w:t>
            </w:r>
          </w:p>
        </w:tc>
        <w:tc>
          <w:tcPr>
            <w:tcW w:w="757" w:type="dxa"/>
          </w:tcPr>
          <w:p w14:paraId="3498ABE2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10:54</w:t>
            </w:r>
          </w:p>
        </w:tc>
        <w:tc>
          <w:tcPr>
            <w:tcW w:w="668" w:type="dxa"/>
          </w:tcPr>
          <w:p w14:paraId="6006D763" w14:textId="77777777" w:rsidR="00F1558D" w:rsidRDefault="001E7B22">
            <w:pPr>
              <w:pStyle w:val="TableParagraph"/>
              <w:spacing w:before="167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47</w:t>
            </w:r>
          </w:p>
        </w:tc>
        <w:tc>
          <w:tcPr>
            <w:tcW w:w="7176" w:type="dxa"/>
          </w:tcPr>
          <w:p w14:paraId="0181EC73" w14:textId="77777777" w:rsidR="00F1558D" w:rsidRDefault="001E7B22">
            <w:pPr>
              <w:pStyle w:val="TableParagraph"/>
              <w:spacing w:before="167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Shortened class time, otherwise operates as usual for all teachers and students.</w:t>
            </w:r>
          </w:p>
        </w:tc>
      </w:tr>
      <w:tr w:rsidR="00F1558D" w14:paraId="0F6B3B9B" w14:textId="77777777">
        <w:trPr>
          <w:trHeight w:val="470"/>
        </w:trPr>
        <w:tc>
          <w:tcPr>
            <w:tcW w:w="1387" w:type="dxa"/>
          </w:tcPr>
          <w:p w14:paraId="16A89787" w14:textId="77777777" w:rsidR="00F1558D" w:rsidRDefault="001E7B22"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Passing</w:t>
            </w:r>
          </w:p>
        </w:tc>
        <w:tc>
          <w:tcPr>
            <w:tcW w:w="915" w:type="dxa"/>
          </w:tcPr>
          <w:p w14:paraId="5CC9D834" w14:textId="77777777" w:rsidR="00F1558D" w:rsidRDefault="001E7B22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231F20"/>
                <w:sz w:val="24"/>
              </w:rPr>
              <w:t>10:54</w:t>
            </w:r>
          </w:p>
        </w:tc>
        <w:tc>
          <w:tcPr>
            <w:tcW w:w="757" w:type="dxa"/>
          </w:tcPr>
          <w:p w14:paraId="46782BA4" w14:textId="77777777" w:rsidR="00F1558D" w:rsidRDefault="001E7B22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231F20"/>
                <w:sz w:val="24"/>
              </w:rPr>
              <w:t>10:59</w:t>
            </w:r>
          </w:p>
        </w:tc>
        <w:tc>
          <w:tcPr>
            <w:tcW w:w="668" w:type="dxa"/>
          </w:tcPr>
          <w:p w14:paraId="0B2F09E0" w14:textId="77777777" w:rsidR="00F1558D" w:rsidRDefault="001E7B22">
            <w:pPr>
              <w:pStyle w:val="TableParagraph"/>
              <w:spacing w:before="100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7176" w:type="dxa"/>
          </w:tcPr>
          <w:p w14:paraId="269A7AF1" w14:textId="77777777" w:rsidR="00F1558D" w:rsidRDefault="001E7B22">
            <w:pPr>
              <w:pStyle w:val="TableParagraph"/>
              <w:spacing w:before="100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Operates as usual for all teachers and students.</w:t>
            </w:r>
          </w:p>
        </w:tc>
      </w:tr>
      <w:tr w:rsidR="00F1558D" w14:paraId="32F85698" w14:textId="77777777">
        <w:trPr>
          <w:trHeight w:val="706"/>
        </w:trPr>
        <w:tc>
          <w:tcPr>
            <w:tcW w:w="1387" w:type="dxa"/>
          </w:tcPr>
          <w:p w14:paraId="1FDA6ACC" w14:textId="77777777" w:rsidR="00F1558D" w:rsidRDefault="001E7B22">
            <w:pPr>
              <w:pStyle w:val="TableParagraph"/>
              <w:spacing w:before="85" w:line="232" w:lineRule="auto"/>
              <w:ind w:left="80" w:right="397"/>
              <w:rPr>
                <w:sz w:val="24"/>
              </w:rPr>
            </w:pPr>
            <w:r>
              <w:rPr>
                <w:color w:val="231F20"/>
                <w:sz w:val="24"/>
              </w:rPr>
              <w:t>5th Period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(Lunch)</w:t>
            </w:r>
          </w:p>
        </w:tc>
        <w:tc>
          <w:tcPr>
            <w:tcW w:w="915" w:type="dxa"/>
          </w:tcPr>
          <w:p w14:paraId="193FE483" w14:textId="77777777" w:rsidR="00F1558D" w:rsidRDefault="001E7B2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10:59</w:t>
            </w:r>
          </w:p>
        </w:tc>
        <w:tc>
          <w:tcPr>
            <w:tcW w:w="757" w:type="dxa"/>
          </w:tcPr>
          <w:p w14:paraId="432E253F" w14:textId="77777777" w:rsidR="00F1558D" w:rsidRDefault="001E7B2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11:46</w:t>
            </w:r>
          </w:p>
        </w:tc>
        <w:tc>
          <w:tcPr>
            <w:tcW w:w="668" w:type="dxa"/>
          </w:tcPr>
          <w:p w14:paraId="5C57A971" w14:textId="77777777" w:rsidR="00F1558D" w:rsidRDefault="001E7B22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47</w:t>
            </w:r>
          </w:p>
        </w:tc>
        <w:tc>
          <w:tcPr>
            <w:tcW w:w="7176" w:type="dxa"/>
          </w:tcPr>
          <w:p w14:paraId="2A0C3FCD" w14:textId="77777777" w:rsidR="00F1558D" w:rsidRDefault="001E7B22">
            <w:pPr>
              <w:pStyle w:val="TableParagraph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Shortened class time, otherwise operates as usual for all teachers and students.</w:t>
            </w:r>
          </w:p>
        </w:tc>
      </w:tr>
      <w:tr w:rsidR="00F1558D" w14:paraId="1C080DF0" w14:textId="77777777">
        <w:trPr>
          <w:trHeight w:val="540"/>
        </w:trPr>
        <w:tc>
          <w:tcPr>
            <w:tcW w:w="1387" w:type="dxa"/>
          </w:tcPr>
          <w:p w14:paraId="7C1EC4C1" w14:textId="77777777" w:rsidR="00F1558D" w:rsidRDefault="001E7B22">
            <w:pPr>
              <w:pStyle w:val="TableParagraph"/>
              <w:spacing w:before="135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6th Hour</w:t>
            </w:r>
          </w:p>
        </w:tc>
        <w:tc>
          <w:tcPr>
            <w:tcW w:w="915" w:type="dxa"/>
          </w:tcPr>
          <w:p w14:paraId="436F2184" w14:textId="77777777" w:rsidR="00F1558D" w:rsidRDefault="001E7B2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z w:val="24"/>
              </w:rPr>
              <w:t>11:51</w:t>
            </w:r>
          </w:p>
        </w:tc>
        <w:tc>
          <w:tcPr>
            <w:tcW w:w="757" w:type="dxa"/>
          </w:tcPr>
          <w:p w14:paraId="1965931B" w14:textId="77777777" w:rsidR="00F1558D" w:rsidRDefault="001E7B2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z w:val="24"/>
              </w:rPr>
              <w:t>12:38</w:t>
            </w:r>
          </w:p>
        </w:tc>
        <w:tc>
          <w:tcPr>
            <w:tcW w:w="668" w:type="dxa"/>
          </w:tcPr>
          <w:p w14:paraId="68C93797" w14:textId="77777777" w:rsidR="00F1558D" w:rsidRDefault="001E7B22">
            <w:pPr>
              <w:pStyle w:val="TableParagraph"/>
              <w:spacing w:before="135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47</w:t>
            </w:r>
          </w:p>
        </w:tc>
        <w:tc>
          <w:tcPr>
            <w:tcW w:w="7176" w:type="dxa"/>
          </w:tcPr>
          <w:p w14:paraId="0A669252" w14:textId="77777777" w:rsidR="00F1558D" w:rsidRDefault="001E7B22">
            <w:pPr>
              <w:pStyle w:val="TableParagraph"/>
              <w:spacing w:before="135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Shortened class time, otherwise operates as usual for all teachers and students.</w:t>
            </w:r>
          </w:p>
        </w:tc>
      </w:tr>
      <w:tr w:rsidR="00F1558D" w14:paraId="75AE4054" w14:textId="77777777">
        <w:trPr>
          <w:trHeight w:val="1163"/>
        </w:trPr>
        <w:tc>
          <w:tcPr>
            <w:tcW w:w="1387" w:type="dxa"/>
          </w:tcPr>
          <w:p w14:paraId="7C0B61DD" w14:textId="77777777" w:rsidR="00F1558D" w:rsidRDefault="001E7B22">
            <w:pPr>
              <w:pStyle w:val="TableParagraph"/>
              <w:spacing w:before="23" w:line="280" w:lineRule="exact"/>
              <w:ind w:left="80" w:right="50"/>
              <w:rPr>
                <w:sz w:val="24"/>
              </w:rPr>
            </w:pPr>
            <w:r>
              <w:rPr>
                <w:color w:val="231F20"/>
                <w:sz w:val="24"/>
              </w:rPr>
              <w:t>Students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taken by class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assigned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buses</w:t>
            </w:r>
          </w:p>
        </w:tc>
        <w:tc>
          <w:tcPr>
            <w:tcW w:w="915" w:type="dxa"/>
          </w:tcPr>
          <w:p w14:paraId="5BB64588" w14:textId="77777777" w:rsidR="00F1558D" w:rsidRDefault="00F1558D">
            <w:pPr>
              <w:pStyle w:val="TableParagraph"/>
              <w:spacing w:before="10"/>
              <w:ind w:left="0"/>
              <w:rPr>
                <w:rFonts w:ascii="Arial"/>
                <w:sz w:val="38"/>
              </w:rPr>
            </w:pPr>
          </w:p>
          <w:p w14:paraId="7A96621F" w14:textId="77777777" w:rsidR="00F1558D" w:rsidRDefault="001E7B22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231F20"/>
                <w:sz w:val="24"/>
              </w:rPr>
              <w:t>12:45</w:t>
            </w:r>
          </w:p>
        </w:tc>
        <w:tc>
          <w:tcPr>
            <w:tcW w:w="757" w:type="dxa"/>
          </w:tcPr>
          <w:p w14:paraId="763F38CB" w14:textId="77777777" w:rsidR="00F1558D" w:rsidRDefault="00F1558D">
            <w:pPr>
              <w:pStyle w:val="TableParagraph"/>
              <w:spacing w:before="10"/>
              <w:ind w:left="0"/>
              <w:rPr>
                <w:rFonts w:ascii="Arial"/>
                <w:sz w:val="38"/>
              </w:rPr>
            </w:pPr>
          </w:p>
          <w:p w14:paraId="7272B58F" w14:textId="77777777" w:rsidR="00F1558D" w:rsidRDefault="001E7B22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231F20"/>
                <w:sz w:val="24"/>
              </w:rPr>
              <w:t>1:15</w:t>
            </w:r>
          </w:p>
        </w:tc>
        <w:tc>
          <w:tcPr>
            <w:tcW w:w="668" w:type="dxa"/>
          </w:tcPr>
          <w:p w14:paraId="35AC2BDB" w14:textId="77777777" w:rsidR="00F1558D" w:rsidRDefault="00F155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176" w:type="dxa"/>
          </w:tcPr>
          <w:p w14:paraId="291B429B" w14:textId="77777777" w:rsidR="00F1558D" w:rsidRDefault="00F1558D">
            <w:pPr>
              <w:pStyle w:val="TableParagraph"/>
              <w:spacing w:before="10"/>
              <w:ind w:left="0"/>
              <w:rPr>
                <w:rFonts w:ascii="Arial"/>
                <w:sz w:val="38"/>
              </w:rPr>
            </w:pPr>
          </w:p>
          <w:p w14:paraId="15D70A2E" w14:textId="77777777" w:rsidR="00F1558D" w:rsidRDefault="001E7B22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Attendance is taken. Students travel to College and Career Expo.</w:t>
            </w:r>
          </w:p>
        </w:tc>
      </w:tr>
      <w:tr w:rsidR="00F1558D" w14:paraId="20B3439A" w14:textId="77777777">
        <w:trPr>
          <w:trHeight w:val="706"/>
        </w:trPr>
        <w:tc>
          <w:tcPr>
            <w:tcW w:w="1387" w:type="dxa"/>
          </w:tcPr>
          <w:p w14:paraId="38E6CA81" w14:textId="46677BE4" w:rsidR="00F1558D" w:rsidRDefault="001E7B22">
            <w:pPr>
              <w:pStyle w:val="TableParagraph"/>
              <w:spacing w:before="85" w:line="232" w:lineRule="auto"/>
              <w:ind w:left="80" w:right="399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 xml:space="preserve">Times </w:t>
            </w:r>
            <w:r>
              <w:rPr>
                <w:color w:val="231F20"/>
                <w:spacing w:val="-1"/>
                <w:sz w:val="24"/>
              </w:rPr>
              <w:t>will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 w:rsidR="00AA20EF">
              <w:rPr>
                <w:color w:val="231F20"/>
                <w:spacing w:val="-51"/>
                <w:sz w:val="24"/>
              </w:rPr>
              <w:t xml:space="preserve">      </w:t>
            </w:r>
            <w:r>
              <w:rPr>
                <w:color w:val="231F20"/>
                <w:sz w:val="24"/>
              </w:rPr>
              <w:t>vary.</w:t>
            </w:r>
          </w:p>
        </w:tc>
        <w:tc>
          <w:tcPr>
            <w:tcW w:w="915" w:type="dxa"/>
          </w:tcPr>
          <w:p w14:paraId="08F39799" w14:textId="77777777" w:rsidR="00F1558D" w:rsidRDefault="001E7B2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2:00</w:t>
            </w:r>
          </w:p>
        </w:tc>
        <w:tc>
          <w:tcPr>
            <w:tcW w:w="757" w:type="dxa"/>
          </w:tcPr>
          <w:p w14:paraId="040B8F2B" w14:textId="77777777" w:rsidR="00F1558D" w:rsidRDefault="001E7B2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2:30</w:t>
            </w:r>
          </w:p>
        </w:tc>
        <w:tc>
          <w:tcPr>
            <w:tcW w:w="668" w:type="dxa"/>
          </w:tcPr>
          <w:p w14:paraId="4A801C25" w14:textId="77777777" w:rsidR="00F1558D" w:rsidRDefault="00F155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176" w:type="dxa"/>
          </w:tcPr>
          <w:p w14:paraId="2FC481C6" w14:textId="77777777" w:rsidR="00F1558D" w:rsidRDefault="001E7B22">
            <w:pPr>
              <w:pStyle w:val="TableParagraph"/>
              <w:spacing w:before="85" w:line="232" w:lineRule="auto"/>
              <w:ind w:left="77" w:right="193"/>
              <w:rPr>
                <w:sz w:val="24"/>
              </w:rPr>
            </w:pPr>
            <w:r>
              <w:rPr>
                <w:color w:val="231F20"/>
                <w:sz w:val="24"/>
              </w:rPr>
              <w:t>Students board school buses and return to school unless signed out by a parent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guardian; follow your school policy.</w:t>
            </w:r>
          </w:p>
        </w:tc>
      </w:tr>
    </w:tbl>
    <w:p w14:paraId="1835270A" w14:textId="77777777" w:rsidR="00F1558D" w:rsidRDefault="00F1558D">
      <w:pPr>
        <w:spacing w:line="232" w:lineRule="auto"/>
        <w:rPr>
          <w:sz w:val="24"/>
        </w:rPr>
        <w:sectPr w:rsidR="00F1558D">
          <w:type w:val="continuous"/>
          <w:pgSz w:w="12240" w:h="15840"/>
          <w:pgMar w:top="860" w:right="500" w:bottom="280" w:left="620" w:header="720" w:footer="720" w:gutter="0"/>
          <w:cols w:space="720"/>
        </w:sectPr>
      </w:pPr>
    </w:p>
    <w:p w14:paraId="4A277809" w14:textId="77777777" w:rsidR="00F1558D" w:rsidRDefault="001E7B22">
      <w:pPr>
        <w:pStyle w:val="BodyText"/>
        <w:spacing w:before="78"/>
        <w:ind w:left="100"/>
      </w:pPr>
      <w:r>
        <w:rPr>
          <w:color w:val="231F20"/>
        </w:rPr>
        <w:lastRenderedPageBreak/>
        <w:t>Option B</w:t>
      </w:r>
    </w:p>
    <w:p w14:paraId="6734BD18" w14:textId="77777777" w:rsidR="00F1558D" w:rsidRDefault="00F1558D">
      <w:pPr>
        <w:pStyle w:val="BodyText"/>
        <w:spacing w:before="7"/>
        <w:rPr>
          <w:sz w:val="26"/>
        </w:rPr>
      </w:pPr>
    </w:p>
    <w:p w14:paraId="6D473B06" w14:textId="77777777" w:rsidR="00F1558D" w:rsidRDefault="001E7B22">
      <w:pPr>
        <w:pStyle w:val="BodyText"/>
        <w:spacing w:before="1"/>
        <w:ind w:left="100"/>
      </w:pPr>
      <w:r>
        <w:rPr>
          <w:color w:val="D44727"/>
        </w:rPr>
        <w:t>(Include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your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bell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schedule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as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a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handout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for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student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prep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session.)</w:t>
      </w:r>
    </w:p>
    <w:p w14:paraId="60B0584D" w14:textId="77777777" w:rsidR="00F1558D" w:rsidRDefault="00F1558D">
      <w:pPr>
        <w:pStyle w:val="BodyText"/>
        <w:spacing w:before="7"/>
        <w:rPr>
          <w:sz w:val="26"/>
        </w:rPr>
      </w:pPr>
    </w:p>
    <w:p w14:paraId="68387D61" w14:textId="77777777" w:rsidR="00F1558D" w:rsidRDefault="001E7B22">
      <w:pPr>
        <w:pStyle w:val="BodyText"/>
        <w:spacing w:before="1" w:line="266" w:lineRule="auto"/>
        <w:ind w:left="100" w:right="147"/>
      </w:pPr>
      <w:r>
        <w:pict w14:anchorId="7B04F22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position:absolute;left:0;text-align:left;margin-left:36pt;margin-top:48.35pt;width:545.8pt;height:551.05pt;z-index:15728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7"/>
                    <w:gridCol w:w="915"/>
                    <w:gridCol w:w="757"/>
                    <w:gridCol w:w="668"/>
                    <w:gridCol w:w="7176"/>
                  </w:tblGrid>
                  <w:tr w:rsidR="00F1558D" w14:paraId="745995EB" w14:textId="77777777">
                    <w:trPr>
                      <w:trHeight w:val="483"/>
                    </w:trPr>
                    <w:tc>
                      <w:tcPr>
                        <w:tcW w:w="1387" w:type="dxa"/>
                      </w:tcPr>
                      <w:p w14:paraId="26C3EC60" w14:textId="77777777" w:rsidR="00F1558D" w:rsidRDefault="001E7B22">
                        <w:pPr>
                          <w:pStyle w:val="TableParagraph"/>
                          <w:spacing w:before="107"/>
                          <w:ind w:left="80"/>
                          <w:rPr>
                            <w:rFonts w:ascii="Univers LT Pro 67"/>
                            <w:b/>
                            <w:sz w:val="24"/>
                          </w:rPr>
                        </w:pPr>
                        <w:r>
                          <w:rPr>
                            <w:rFonts w:ascii="Univers LT Pro 67"/>
                            <w:b/>
                            <w:color w:val="231F20"/>
                            <w:sz w:val="24"/>
                          </w:rPr>
                          <w:t>Period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454FDA38" w14:textId="77777777" w:rsidR="00F1558D" w:rsidRDefault="001E7B22">
                        <w:pPr>
                          <w:pStyle w:val="TableParagraph"/>
                          <w:spacing w:before="107"/>
                          <w:rPr>
                            <w:rFonts w:ascii="Univers LT Pro 67"/>
                            <w:b/>
                            <w:sz w:val="24"/>
                          </w:rPr>
                        </w:pPr>
                        <w:r>
                          <w:rPr>
                            <w:rFonts w:ascii="Univers LT Pro 67"/>
                            <w:b/>
                            <w:color w:val="231F20"/>
                            <w:sz w:val="24"/>
                          </w:rPr>
                          <w:t>Start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23736ACA" w14:textId="77777777" w:rsidR="00F1558D" w:rsidRDefault="001E7B22">
                        <w:pPr>
                          <w:pStyle w:val="TableParagraph"/>
                          <w:spacing w:before="107"/>
                          <w:rPr>
                            <w:rFonts w:ascii="Univers LT Pro 67"/>
                            <w:b/>
                            <w:sz w:val="24"/>
                          </w:rPr>
                        </w:pPr>
                        <w:r>
                          <w:rPr>
                            <w:rFonts w:ascii="Univers LT Pro 67"/>
                            <w:b/>
                            <w:color w:val="231F20"/>
                            <w:sz w:val="24"/>
                          </w:rPr>
                          <w:t>End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1DD4960F" w14:textId="77777777" w:rsidR="00F1558D" w:rsidRDefault="001E7B22">
                        <w:pPr>
                          <w:pStyle w:val="TableParagraph"/>
                          <w:spacing w:before="107"/>
                          <w:ind w:left="78"/>
                          <w:rPr>
                            <w:rFonts w:ascii="Univers LT Pro 67"/>
                            <w:b/>
                            <w:sz w:val="24"/>
                          </w:rPr>
                        </w:pPr>
                        <w:r>
                          <w:rPr>
                            <w:rFonts w:ascii="Univers LT Pro 67"/>
                            <w:b/>
                            <w:color w:val="231F20"/>
                            <w:sz w:val="24"/>
                          </w:rPr>
                          <w:t>Min.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7F8D8CA5" w14:textId="77777777" w:rsidR="00F1558D" w:rsidRDefault="001E7B22">
                        <w:pPr>
                          <w:pStyle w:val="TableParagraph"/>
                          <w:spacing w:before="107"/>
                          <w:ind w:left="77"/>
                          <w:rPr>
                            <w:rFonts w:ascii="Univers LT Pro 67"/>
                            <w:b/>
                            <w:sz w:val="24"/>
                          </w:rPr>
                        </w:pPr>
                        <w:r>
                          <w:rPr>
                            <w:rFonts w:ascii="Univers LT Pro 67"/>
                            <w:b/>
                            <w:color w:val="231F20"/>
                            <w:sz w:val="24"/>
                          </w:rPr>
                          <w:t>Content</w:t>
                        </w:r>
                      </w:p>
                    </w:tc>
                  </w:tr>
                  <w:tr w:rsidR="00F1558D" w14:paraId="652C58C3" w14:textId="77777777">
                    <w:trPr>
                      <w:trHeight w:val="603"/>
                    </w:trPr>
                    <w:tc>
                      <w:tcPr>
                        <w:tcW w:w="1387" w:type="dxa"/>
                      </w:tcPr>
                      <w:p w14:paraId="2BD93B81" w14:textId="77777777" w:rsidR="00F1558D" w:rsidRDefault="001E7B22">
                        <w:pPr>
                          <w:pStyle w:val="TableParagraph"/>
                          <w:spacing w:before="167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Zero Hour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47CC8354" w14:textId="77777777" w:rsidR="00F1558D" w:rsidRDefault="001E7B22">
                        <w:pPr>
                          <w:pStyle w:val="TableParagraph"/>
                          <w:spacing w:before="16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6:30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0BD70197" w14:textId="77777777" w:rsidR="00F1558D" w:rsidRDefault="001E7B22">
                        <w:pPr>
                          <w:pStyle w:val="TableParagraph"/>
                          <w:spacing w:before="16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7:25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5264A9B0" w14:textId="77777777" w:rsidR="00F1558D" w:rsidRDefault="001E7B22">
                        <w:pPr>
                          <w:pStyle w:val="TableParagraph"/>
                          <w:spacing w:before="16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7ACEA8BD" w14:textId="77777777" w:rsidR="00F1558D" w:rsidRDefault="001E7B22">
                        <w:pPr>
                          <w:pStyle w:val="TableParagraph"/>
                          <w:spacing w:before="16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Operates as usual for all teachers and students.</w:t>
                        </w:r>
                      </w:p>
                    </w:tc>
                  </w:tr>
                  <w:tr w:rsidR="00F1558D" w14:paraId="408656D1" w14:textId="77777777">
                    <w:trPr>
                      <w:trHeight w:val="477"/>
                    </w:trPr>
                    <w:tc>
                      <w:tcPr>
                        <w:tcW w:w="1387" w:type="dxa"/>
                      </w:tcPr>
                      <w:p w14:paraId="715625A6" w14:textId="77777777" w:rsidR="00F1558D" w:rsidRDefault="001E7B22">
                        <w:pPr>
                          <w:pStyle w:val="TableParagraph"/>
                          <w:spacing w:before="104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Passing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10EF5854" w14:textId="77777777" w:rsidR="00F1558D" w:rsidRDefault="001E7B22">
                        <w:pPr>
                          <w:pStyle w:val="TableParagraph"/>
                          <w:spacing w:before="10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7:25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491C4E48" w14:textId="77777777" w:rsidR="00F1558D" w:rsidRDefault="001E7B22">
                        <w:pPr>
                          <w:pStyle w:val="TableParagraph"/>
                          <w:spacing w:before="10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7:30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5DF3E9BC" w14:textId="77777777" w:rsidR="00F1558D" w:rsidRDefault="001E7B22">
                        <w:pPr>
                          <w:pStyle w:val="TableParagraph"/>
                          <w:spacing w:before="10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715AB95F" w14:textId="77777777" w:rsidR="00F1558D" w:rsidRDefault="001E7B22">
                        <w:pPr>
                          <w:pStyle w:val="TableParagraph"/>
                          <w:spacing w:before="104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Operates as usual for all teachers and students.</w:t>
                        </w:r>
                      </w:p>
                    </w:tc>
                  </w:tr>
                  <w:tr w:rsidR="00F1558D" w14:paraId="09EAFC13" w14:textId="77777777">
                    <w:trPr>
                      <w:trHeight w:val="603"/>
                    </w:trPr>
                    <w:tc>
                      <w:tcPr>
                        <w:tcW w:w="1387" w:type="dxa"/>
                      </w:tcPr>
                      <w:p w14:paraId="7CBD5994" w14:textId="77777777" w:rsidR="00F1558D" w:rsidRDefault="001E7B22">
                        <w:pPr>
                          <w:pStyle w:val="TableParagraph"/>
                          <w:spacing w:before="167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1st Period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072271D0" w14:textId="77777777" w:rsidR="00F1558D" w:rsidRDefault="001E7B22">
                        <w:pPr>
                          <w:pStyle w:val="TableParagraph"/>
                          <w:spacing w:before="16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7:30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4F74F388" w14:textId="77777777" w:rsidR="00F1558D" w:rsidRDefault="001E7B22">
                        <w:pPr>
                          <w:pStyle w:val="TableParagraph"/>
                          <w:spacing w:before="16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8:17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54AF805F" w14:textId="77777777" w:rsidR="00F1558D" w:rsidRDefault="001E7B22">
                        <w:pPr>
                          <w:pStyle w:val="TableParagraph"/>
                          <w:spacing w:before="16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6BDC9FCA" w14:textId="77777777" w:rsidR="00F1558D" w:rsidRDefault="001E7B22">
                        <w:pPr>
                          <w:pStyle w:val="TableParagraph"/>
                          <w:spacing w:before="16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Shortened class time, otherwise operates as usual for all teachers and students.</w:t>
                        </w:r>
                      </w:p>
                    </w:tc>
                  </w:tr>
                  <w:tr w:rsidR="00F1558D" w14:paraId="4E256519" w14:textId="77777777">
                    <w:trPr>
                      <w:trHeight w:val="528"/>
                    </w:trPr>
                    <w:tc>
                      <w:tcPr>
                        <w:tcW w:w="1387" w:type="dxa"/>
                      </w:tcPr>
                      <w:p w14:paraId="16D529C4" w14:textId="77777777" w:rsidR="00F1558D" w:rsidRDefault="001E7B22">
                        <w:pPr>
                          <w:pStyle w:val="TableParagraph"/>
                          <w:spacing w:before="129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Passing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0AAFF4E9" w14:textId="77777777" w:rsidR="00F1558D" w:rsidRDefault="001E7B22">
                        <w:pPr>
                          <w:pStyle w:val="TableParagraph"/>
                          <w:spacing w:before="12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8:17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1B5344AC" w14:textId="77777777" w:rsidR="00F1558D" w:rsidRDefault="001E7B22">
                        <w:pPr>
                          <w:pStyle w:val="TableParagraph"/>
                          <w:spacing w:before="12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8:22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647E2C89" w14:textId="77777777" w:rsidR="00F1558D" w:rsidRDefault="001E7B22">
                        <w:pPr>
                          <w:pStyle w:val="TableParagraph"/>
                          <w:spacing w:before="129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577F6A7F" w14:textId="77777777" w:rsidR="00F1558D" w:rsidRDefault="001E7B22">
                        <w:pPr>
                          <w:pStyle w:val="TableParagraph"/>
                          <w:spacing w:before="129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Operates as usual for all teachers and students.</w:t>
                        </w:r>
                      </w:p>
                    </w:tc>
                  </w:tr>
                  <w:tr w:rsidR="00F1558D" w14:paraId="0DCE2DFB" w14:textId="77777777">
                    <w:trPr>
                      <w:trHeight w:val="479"/>
                    </w:trPr>
                    <w:tc>
                      <w:tcPr>
                        <w:tcW w:w="1387" w:type="dxa"/>
                      </w:tcPr>
                      <w:p w14:paraId="0BA45D8E" w14:textId="77777777" w:rsidR="00F1558D" w:rsidRDefault="001E7B22">
                        <w:pPr>
                          <w:pStyle w:val="TableParagraph"/>
                          <w:spacing w:before="105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2nd Period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3BA5D286" w14:textId="77777777" w:rsidR="00F1558D" w:rsidRDefault="001E7B22">
                        <w:pPr>
                          <w:pStyle w:val="TableParagraph"/>
                          <w:spacing w:before="10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8:22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638A3286" w14:textId="77777777" w:rsidR="00F1558D" w:rsidRDefault="001E7B22">
                        <w:pPr>
                          <w:pStyle w:val="TableParagraph"/>
                          <w:spacing w:before="10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9:09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47C12256" w14:textId="77777777" w:rsidR="00F1558D" w:rsidRDefault="001E7B22">
                        <w:pPr>
                          <w:pStyle w:val="TableParagraph"/>
                          <w:spacing w:before="105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574F070C" w14:textId="77777777" w:rsidR="00F1558D" w:rsidRDefault="001E7B22">
                        <w:pPr>
                          <w:pStyle w:val="TableParagraph"/>
                          <w:spacing w:before="105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Shortened class time, otherwise operates as usual for all teachers and students.</w:t>
                        </w:r>
                      </w:p>
                    </w:tc>
                  </w:tr>
                  <w:tr w:rsidR="00F1558D" w14:paraId="13F1FF96" w14:textId="77777777">
                    <w:trPr>
                      <w:trHeight w:val="537"/>
                    </w:trPr>
                    <w:tc>
                      <w:tcPr>
                        <w:tcW w:w="1387" w:type="dxa"/>
                      </w:tcPr>
                      <w:p w14:paraId="39C6A8C3" w14:textId="77777777" w:rsidR="00F1558D" w:rsidRDefault="001E7B22">
                        <w:pPr>
                          <w:pStyle w:val="TableParagraph"/>
                          <w:spacing w:before="133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Passing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15450B9F" w14:textId="77777777" w:rsidR="00F1558D" w:rsidRDefault="001E7B22"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9:09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14DB90E1" w14:textId="77777777" w:rsidR="00F1558D" w:rsidRDefault="001E7B22"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9:14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4651D178" w14:textId="77777777" w:rsidR="00F1558D" w:rsidRDefault="001E7B22">
                        <w:pPr>
                          <w:pStyle w:val="TableParagraph"/>
                          <w:spacing w:before="133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4BDDB83E" w14:textId="77777777" w:rsidR="00F1558D" w:rsidRDefault="001E7B22">
                        <w:pPr>
                          <w:pStyle w:val="TableParagraph"/>
                          <w:spacing w:before="133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Operates as usual for all teachers and students.</w:t>
                        </w:r>
                      </w:p>
                    </w:tc>
                  </w:tr>
                  <w:tr w:rsidR="00F1558D" w14:paraId="204D83F9" w14:textId="77777777">
                    <w:trPr>
                      <w:trHeight w:val="537"/>
                    </w:trPr>
                    <w:tc>
                      <w:tcPr>
                        <w:tcW w:w="1387" w:type="dxa"/>
                      </w:tcPr>
                      <w:p w14:paraId="45E6E7E5" w14:textId="77777777" w:rsidR="00F1558D" w:rsidRDefault="001E7B22">
                        <w:pPr>
                          <w:pStyle w:val="TableParagraph"/>
                          <w:spacing w:before="133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3rd Period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465B2431" w14:textId="77777777" w:rsidR="00F1558D" w:rsidRDefault="001E7B22"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9:14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31884A23" w14:textId="77777777" w:rsidR="00F1558D" w:rsidRDefault="001E7B22"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10:02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5490EE7D" w14:textId="77777777" w:rsidR="00F1558D" w:rsidRDefault="001E7B22">
                        <w:pPr>
                          <w:pStyle w:val="TableParagraph"/>
                          <w:spacing w:before="133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571A2014" w14:textId="77777777" w:rsidR="00F1558D" w:rsidRDefault="001E7B22">
                        <w:pPr>
                          <w:pStyle w:val="TableParagraph"/>
                          <w:spacing w:before="133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Shortened class time, otherwise operates as usual for all teachers and students.</w:t>
                        </w:r>
                      </w:p>
                    </w:tc>
                  </w:tr>
                  <w:tr w:rsidR="00F1558D" w14:paraId="6B91A247" w14:textId="77777777">
                    <w:trPr>
                      <w:trHeight w:val="537"/>
                    </w:trPr>
                    <w:tc>
                      <w:tcPr>
                        <w:tcW w:w="1387" w:type="dxa"/>
                      </w:tcPr>
                      <w:p w14:paraId="58CC9FBA" w14:textId="77777777" w:rsidR="00F1558D" w:rsidRDefault="001E7B22">
                        <w:pPr>
                          <w:pStyle w:val="TableParagraph"/>
                          <w:spacing w:before="133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Passing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3D188C38" w14:textId="77777777" w:rsidR="00F1558D" w:rsidRDefault="001E7B22"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10:02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71C81E87" w14:textId="77777777" w:rsidR="00F1558D" w:rsidRDefault="001E7B22"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10:07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2548073F" w14:textId="77777777" w:rsidR="00F1558D" w:rsidRDefault="001E7B22">
                        <w:pPr>
                          <w:pStyle w:val="TableParagraph"/>
                          <w:spacing w:before="133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574ACC6F" w14:textId="77777777" w:rsidR="00F1558D" w:rsidRDefault="001E7B22">
                        <w:pPr>
                          <w:pStyle w:val="TableParagraph"/>
                          <w:spacing w:before="133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Operates as usual for all teachers and students.</w:t>
                        </w:r>
                      </w:p>
                    </w:tc>
                  </w:tr>
                  <w:tr w:rsidR="00F1558D" w14:paraId="6D1130B7" w14:textId="77777777">
                    <w:trPr>
                      <w:trHeight w:val="603"/>
                    </w:trPr>
                    <w:tc>
                      <w:tcPr>
                        <w:tcW w:w="1387" w:type="dxa"/>
                      </w:tcPr>
                      <w:p w14:paraId="4D0B6378" w14:textId="77777777" w:rsidR="00F1558D" w:rsidRDefault="001E7B22">
                        <w:pPr>
                          <w:pStyle w:val="TableParagraph"/>
                          <w:spacing w:before="23" w:line="280" w:lineRule="exact"/>
                          <w:ind w:left="80" w:right="39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4th Period</w:t>
                        </w:r>
                        <w:r>
                          <w:rPr>
                            <w:color w:val="231F2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(Lunch)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48F3DF2A" w14:textId="77777777" w:rsidR="00F1558D" w:rsidRDefault="001E7B22">
                        <w:pPr>
                          <w:pStyle w:val="TableParagraph"/>
                          <w:spacing w:before="16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10:07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4EC52FAA" w14:textId="77777777" w:rsidR="00F1558D" w:rsidRDefault="001E7B22">
                        <w:pPr>
                          <w:pStyle w:val="TableParagraph"/>
                          <w:spacing w:before="16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10:54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7DC26BB0" w14:textId="77777777" w:rsidR="00F1558D" w:rsidRDefault="001E7B22">
                        <w:pPr>
                          <w:pStyle w:val="TableParagraph"/>
                          <w:spacing w:before="16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26AA4476" w14:textId="77777777" w:rsidR="00F1558D" w:rsidRDefault="001E7B22">
                        <w:pPr>
                          <w:pStyle w:val="TableParagraph"/>
                          <w:spacing w:before="167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Shortened class time, otherwise operates as usual for all teachers and students.</w:t>
                        </w:r>
                      </w:p>
                    </w:tc>
                  </w:tr>
                  <w:tr w:rsidR="00F1558D" w14:paraId="3A279BF2" w14:textId="77777777">
                    <w:trPr>
                      <w:trHeight w:val="470"/>
                    </w:trPr>
                    <w:tc>
                      <w:tcPr>
                        <w:tcW w:w="1387" w:type="dxa"/>
                      </w:tcPr>
                      <w:p w14:paraId="4786D21E" w14:textId="77777777" w:rsidR="00F1558D" w:rsidRDefault="001E7B22">
                        <w:pPr>
                          <w:pStyle w:val="TableParagraph"/>
                          <w:spacing w:before="100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Passing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1A37A9A2" w14:textId="77777777" w:rsidR="00F1558D" w:rsidRDefault="001E7B22">
                        <w:pPr>
                          <w:pStyle w:val="TableParagraph"/>
                          <w:spacing w:before="1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10:54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6473726F" w14:textId="77777777" w:rsidR="00F1558D" w:rsidRDefault="001E7B22">
                        <w:pPr>
                          <w:pStyle w:val="TableParagraph"/>
                          <w:spacing w:before="1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10:59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3BF9EA36" w14:textId="77777777" w:rsidR="00F1558D" w:rsidRDefault="001E7B22">
                        <w:pPr>
                          <w:pStyle w:val="TableParagraph"/>
                          <w:spacing w:before="100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7D9AE3F1" w14:textId="77777777" w:rsidR="00F1558D" w:rsidRDefault="001E7B22">
                        <w:pPr>
                          <w:pStyle w:val="TableParagraph"/>
                          <w:spacing w:before="100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Operates as usual for all teachers and students.</w:t>
                        </w:r>
                      </w:p>
                    </w:tc>
                  </w:tr>
                  <w:tr w:rsidR="00F1558D" w14:paraId="0700B0D5" w14:textId="77777777">
                    <w:trPr>
                      <w:trHeight w:val="706"/>
                    </w:trPr>
                    <w:tc>
                      <w:tcPr>
                        <w:tcW w:w="1387" w:type="dxa"/>
                      </w:tcPr>
                      <w:p w14:paraId="1C967572" w14:textId="77777777" w:rsidR="00F1558D" w:rsidRDefault="001E7B22">
                        <w:pPr>
                          <w:pStyle w:val="TableParagraph"/>
                          <w:spacing w:before="85" w:line="232" w:lineRule="auto"/>
                          <w:ind w:left="80" w:right="39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5th Period</w:t>
                        </w:r>
                        <w:r>
                          <w:rPr>
                            <w:color w:val="231F2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(Lunch)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53246AC8" w14:textId="77777777" w:rsidR="00F1558D" w:rsidRDefault="001E7B2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10:59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372168BA" w14:textId="77777777" w:rsidR="00F1558D" w:rsidRDefault="001E7B2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11:46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17BB7AE5" w14:textId="77777777" w:rsidR="00F1558D" w:rsidRDefault="001E7B22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0E665612" w14:textId="77777777" w:rsidR="00F1558D" w:rsidRDefault="001E7B22">
                        <w:pPr>
                          <w:pStyle w:val="TableParagraph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Shortened class time, otherwise operates as usual for all teachers and students.</w:t>
                        </w:r>
                      </w:p>
                    </w:tc>
                  </w:tr>
                  <w:tr w:rsidR="00F1558D" w14:paraId="7D16A70C" w14:textId="77777777">
                    <w:trPr>
                      <w:trHeight w:val="540"/>
                    </w:trPr>
                    <w:tc>
                      <w:tcPr>
                        <w:tcW w:w="1387" w:type="dxa"/>
                      </w:tcPr>
                      <w:p w14:paraId="408C8903" w14:textId="77777777" w:rsidR="00F1558D" w:rsidRDefault="001E7B22">
                        <w:pPr>
                          <w:pStyle w:val="TableParagraph"/>
                          <w:spacing w:before="135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6th Hour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6A710351" w14:textId="77777777" w:rsidR="00F1558D" w:rsidRDefault="001E7B22">
                        <w:pPr>
                          <w:pStyle w:val="TableParagraph"/>
                          <w:spacing w:before="13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11:51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0C99225B" w14:textId="77777777" w:rsidR="00F1558D" w:rsidRDefault="001E7B22">
                        <w:pPr>
                          <w:pStyle w:val="TableParagraph"/>
                          <w:spacing w:before="13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12:38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69C7AE0F" w14:textId="77777777" w:rsidR="00F1558D" w:rsidRDefault="001E7B22">
                        <w:pPr>
                          <w:pStyle w:val="TableParagraph"/>
                          <w:spacing w:before="135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2C6D6DB6" w14:textId="77777777" w:rsidR="00F1558D" w:rsidRDefault="001E7B22">
                        <w:pPr>
                          <w:pStyle w:val="TableParagraph"/>
                          <w:spacing w:before="135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Shortened class time, otherwise operates as usual for all teachers and students.</w:t>
                        </w:r>
                      </w:p>
                    </w:tc>
                  </w:tr>
                  <w:tr w:rsidR="00F1558D" w14:paraId="7E0F7EA4" w14:textId="77777777">
                    <w:trPr>
                      <w:trHeight w:val="1443"/>
                    </w:trPr>
                    <w:tc>
                      <w:tcPr>
                        <w:tcW w:w="1387" w:type="dxa"/>
                      </w:tcPr>
                      <w:p w14:paraId="69135F95" w14:textId="77777777" w:rsidR="00F1558D" w:rsidRDefault="00F1558D">
                        <w:pPr>
                          <w:pStyle w:val="TableParagraph"/>
                          <w:spacing w:before="3"/>
                          <w:ind w:left="0"/>
                          <w:rPr>
                            <w:rFonts w:ascii="Arial"/>
                            <w:sz w:val="27"/>
                          </w:rPr>
                        </w:pPr>
                      </w:p>
                      <w:p w14:paraId="2746CA72" w14:textId="77777777" w:rsidR="00F1558D" w:rsidRDefault="001E7B22">
                        <w:pPr>
                          <w:pStyle w:val="TableParagraph"/>
                          <w:spacing w:before="0" w:line="232" w:lineRule="auto"/>
                          <w:ind w:left="80" w:right="19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Seniors: Fair</w:t>
                        </w:r>
                        <w:r>
                          <w:rPr>
                            <w:color w:val="231F2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Juniors: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Advisory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61D13FCB" w14:textId="77777777" w:rsidR="00F1558D" w:rsidRDefault="00F1558D"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30"/>
                          </w:rPr>
                        </w:pPr>
                      </w:p>
                      <w:p w14:paraId="33893A6B" w14:textId="77777777" w:rsidR="00F1558D" w:rsidRDefault="001E7B22">
                        <w:pPr>
                          <w:pStyle w:val="TableParagraph"/>
                          <w:spacing w:before="24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12:45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3292F563" w14:textId="77777777" w:rsidR="00F1558D" w:rsidRDefault="00F1558D"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30"/>
                          </w:rPr>
                        </w:pPr>
                      </w:p>
                      <w:p w14:paraId="4ADC9AA0" w14:textId="77777777" w:rsidR="00F1558D" w:rsidRDefault="001E7B22">
                        <w:pPr>
                          <w:pStyle w:val="TableParagraph"/>
                          <w:spacing w:before="24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1:15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0C24C6CB" w14:textId="77777777" w:rsidR="00F1558D" w:rsidRDefault="00F1558D">
                        <w:pPr>
                          <w:pStyle w:val="TableParagraph"/>
                          <w:spacing w:before="0"/>
                          <w:ind w:left="0"/>
                          <w:rPr>
                            <w:rFonts w:ascii="Arial"/>
                            <w:sz w:val="30"/>
                          </w:rPr>
                        </w:pPr>
                      </w:p>
                      <w:p w14:paraId="79EB04FA" w14:textId="77777777" w:rsidR="00F1558D" w:rsidRDefault="001E7B22">
                        <w:pPr>
                          <w:pStyle w:val="TableParagraph"/>
                          <w:spacing w:before="242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482AE39B" w14:textId="77777777" w:rsidR="00F1558D" w:rsidRDefault="001E7B22">
                        <w:pPr>
                          <w:pStyle w:val="TableParagraph"/>
                          <w:spacing w:before="33" w:line="232" w:lineRule="auto"/>
                          <w:ind w:left="77" w:right="13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Classroom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teachers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escort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senior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students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College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Career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Fair.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Junior</w:t>
                        </w:r>
                        <w:r>
                          <w:rPr>
                            <w:color w:val="231F20"/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students attend tutoring, study hall, or advisory classes.</w:t>
                        </w:r>
                      </w:p>
                      <w:p w14:paraId="306A83A8" w14:textId="77777777" w:rsidR="00F1558D" w:rsidRDefault="00F1558D">
                        <w:pPr>
                          <w:pStyle w:val="TableParagraph"/>
                          <w:spacing w:before="10"/>
                          <w:ind w:left="0"/>
                          <w:rPr>
                            <w:rFonts w:ascii="Arial"/>
                            <w:sz w:val="23"/>
                          </w:rPr>
                        </w:pPr>
                      </w:p>
                      <w:p w14:paraId="01498F6A" w14:textId="77777777" w:rsidR="00F1558D" w:rsidRDefault="001E7B22">
                        <w:pPr>
                          <w:pStyle w:val="TableParagraph"/>
                          <w:spacing w:before="1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Freshmen and Sophomores attend 7th period class.</w:t>
                        </w:r>
                      </w:p>
                    </w:tc>
                  </w:tr>
                  <w:tr w:rsidR="00F1558D" w14:paraId="3922225E" w14:textId="77777777">
                    <w:trPr>
                      <w:trHeight w:val="706"/>
                    </w:trPr>
                    <w:tc>
                      <w:tcPr>
                        <w:tcW w:w="1387" w:type="dxa"/>
                      </w:tcPr>
                      <w:p w14:paraId="337A4F11" w14:textId="77777777" w:rsidR="00F1558D" w:rsidRDefault="001E7B22"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Passing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76381D5C" w14:textId="77777777" w:rsidR="00F1558D" w:rsidRDefault="001E7B2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1:15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61CB389F" w14:textId="77777777" w:rsidR="00F1558D" w:rsidRDefault="001E7B2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1:25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4C4822AC" w14:textId="77777777" w:rsidR="00F1558D" w:rsidRDefault="001E7B22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06670471" w14:textId="77777777" w:rsidR="00F1558D" w:rsidRDefault="001E7B22">
                        <w:pPr>
                          <w:pStyle w:val="TableParagraph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Operates as usual for all teachers and students.</w:t>
                        </w:r>
                      </w:p>
                    </w:tc>
                  </w:tr>
                  <w:tr w:rsidR="00F1558D" w14:paraId="59ED6FDD" w14:textId="77777777">
                    <w:trPr>
                      <w:trHeight w:val="883"/>
                    </w:trPr>
                    <w:tc>
                      <w:tcPr>
                        <w:tcW w:w="1387" w:type="dxa"/>
                      </w:tcPr>
                      <w:p w14:paraId="6D8D3647" w14:textId="77777777" w:rsidR="00F1558D" w:rsidRDefault="001E7B22">
                        <w:pPr>
                          <w:pStyle w:val="TableParagraph"/>
                          <w:spacing w:before="23" w:line="280" w:lineRule="exact"/>
                          <w:ind w:left="80" w:right="21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Juniors: Fair</w:t>
                        </w:r>
                        <w:r>
                          <w:rPr>
                            <w:color w:val="231F2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Seniors: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Dismissed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5D684298" w14:textId="77777777" w:rsidR="00F1558D" w:rsidRDefault="00F1558D">
                        <w:pPr>
                          <w:pStyle w:val="TableParagraph"/>
                          <w:spacing w:before="8"/>
                          <w:ind w:left="0"/>
                          <w:rPr>
                            <w:rFonts w:ascii="Arial"/>
                            <w:sz w:val="26"/>
                          </w:rPr>
                        </w:pPr>
                      </w:p>
                      <w:p w14:paraId="03CFA45A" w14:textId="77777777" w:rsidR="00F1558D" w:rsidRDefault="001E7B22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1:30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4FE0D016" w14:textId="77777777" w:rsidR="00F1558D" w:rsidRDefault="00F1558D">
                        <w:pPr>
                          <w:pStyle w:val="TableParagraph"/>
                          <w:spacing w:before="8"/>
                          <w:ind w:left="0"/>
                          <w:rPr>
                            <w:rFonts w:ascii="Arial"/>
                            <w:sz w:val="26"/>
                          </w:rPr>
                        </w:pPr>
                      </w:p>
                      <w:p w14:paraId="7E9BA917" w14:textId="77777777" w:rsidR="00F1558D" w:rsidRDefault="001E7B22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2:00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34B2D40A" w14:textId="77777777" w:rsidR="00F1558D" w:rsidRDefault="00F1558D">
                        <w:pPr>
                          <w:pStyle w:val="TableParagraph"/>
                          <w:spacing w:before="8"/>
                          <w:ind w:left="0"/>
                          <w:rPr>
                            <w:rFonts w:ascii="Arial"/>
                            <w:sz w:val="26"/>
                          </w:rPr>
                        </w:pPr>
                      </w:p>
                      <w:p w14:paraId="4B7D40B3" w14:textId="77777777" w:rsidR="00F1558D" w:rsidRDefault="001E7B22">
                        <w:pPr>
                          <w:pStyle w:val="TableParagraph"/>
                          <w:spacing w:before="0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1F27EE4B" w14:textId="77777777" w:rsidR="00F1558D" w:rsidRDefault="001E7B22">
                        <w:pPr>
                          <w:pStyle w:val="TableParagraph"/>
                          <w:spacing w:before="173" w:line="232" w:lineRule="auto"/>
                          <w:ind w:left="77" w:right="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Junior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students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are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escorted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College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Career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Fair.</w:t>
                        </w:r>
                        <w:r>
                          <w:rPr>
                            <w:color w:val="231F20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Senior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students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are</w:t>
                        </w:r>
                        <w:r>
                          <w:rPr>
                            <w:color w:val="231F20"/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released (early dismissal).</w:t>
                        </w:r>
                      </w:p>
                    </w:tc>
                  </w:tr>
                  <w:tr w:rsidR="00F1558D" w14:paraId="497BD307" w14:textId="77777777">
                    <w:trPr>
                      <w:trHeight w:val="706"/>
                    </w:trPr>
                    <w:tc>
                      <w:tcPr>
                        <w:tcW w:w="1387" w:type="dxa"/>
                      </w:tcPr>
                      <w:p w14:paraId="04E9491B" w14:textId="77777777" w:rsidR="00F1558D" w:rsidRDefault="001E7B22"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Dismissal</w:t>
                        </w:r>
                      </w:p>
                    </w:tc>
                    <w:tc>
                      <w:tcPr>
                        <w:tcW w:w="915" w:type="dxa"/>
                      </w:tcPr>
                      <w:p w14:paraId="04A63FCB" w14:textId="77777777" w:rsidR="00F1558D" w:rsidRDefault="001E7B2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2:00</w:t>
                        </w:r>
                      </w:p>
                    </w:tc>
                    <w:tc>
                      <w:tcPr>
                        <w:tcW w:w="757" w:type="dxa"/>
                      </w:tcPr>
                      <w:p w14:paraId="78E9FDF3" w14:textId="77777777" w:rsidR="00F1558D" w:rsidRDefault="001E7B2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2:15</w:t>
                        </w:r>
                      </w:p>
                    </w:tc>
                    <w:tc>
                      <w:tcPr>
                        <w:tcW w:w="668" w:type="dxa"/>
                      </w:tcPr>
                      <w:p w14:paraId="43C03DC0" w14:textId="77777777" w:rsidR="00F1558D" w:rsidRDefault="001E7B22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7176" w:type="dxa"/>
                      </w:tcPr>
                      <w:p w14:paraId="410DCCEF" w14:textId="77777777" w:rsidR="00F1558D" w:rsidRDefault="001E7B22">
                        <w:pPr>
                          <w:pStyle w:val="TableParagraph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All students are released.</w:t>
                        </w:r>
                      </w:p>
                    </w:tc>
                  </w:tr>
                </w:tbl>
                <w:p w14:paraId="2E5B8418" w14:textId="77777777" w:rsidR="00F1558D" w:rsidRDefault="00F1558D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color w:val="D44727"/>
        </w:rPr>
        <w:t>Description: This schedule involves only select grades participating (in this example, juniors and seniors).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Seniors attend 12:45 p.m. – 1:15 p.m. Juniors attend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study hall/advisory/tutoring. From 1:30 p.m. – 2 p.m.,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juniors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attend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the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fair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and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seniors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are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released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for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the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day.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Periods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1-6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are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shortened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by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8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minutes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each,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and</w:t>
      </w:r>
      <w:r>
        <w:rPr>
          <w:color w:val="D44727"/>
          <w:spacing w:val="-58"/>
        </w:rPr>
        <w:t xml:space="preserve"> </w:t>
      </w:r>
      <w:r>
        <w:rPr>
          <w:color w:val="D44727"/>
        </w:rPr>
        <w:t>7th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hour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is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not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held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for juniors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and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seniors.</w:t>
      </w:r>
    </w:p>
    <w:p w14:paraId="5A2ED24C" w14:textId="77777777" w:rsidR="00F1558D" w:rsidRDefault="00F1558D">
      <w:pPr>
        <w:spacing w:line="266" w:lineRule="auto"/>
        <w:sectPr w:rsidR="00F1558D">
          <w:pgSz w:w="12240" w:h="15840"/>
          <w:pgMar w:top="860" w:right="500" w:bottom="280" w:left="620" w:header="720" w:footer="720" w:gutter="0"/>
          <w:cols w:space="720"/>
        </w:sectPr>
      </w:pPr>
    </w:p>
    <w:p w14:paraId="51468234" w14:textId="77777777" w:rsidR="00F1558D" w:rsidRDefault="001E7B22">
      <w:pPr>
        <w:spacing w:before="92"/>
        <w:ind w:left="100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lastRenderedPageBreak/>
        <w:t>Option C</w:t>
      </w:r>
    </w:p>
    <w:p w14:paraId="18FDE181" w14:textId="77777777" w:rsidR="00F1558D" w:rsidRDefault="00F1558D">
      <w:pPr>
        <w:pStyle w:val="BodyText"/>
        <w:rPr>
          <w:rFonts w:ascii="Univers LT Pro 67"/>
          <w:b/>
        </w:rPr>
      </w:pPr>
    </w:p>
    <w:p w14:paraId="5EC0D8D2" w14:textId="77777777" w:rsidR="00F1558D" w:rsidRDefault="001E7B22">
      <w:pPr>
        <w:ind w:left="100"/>
        <w:rPr>
          <w:sz w:val="24"/>
        </w:rPr>
      </w:pPr>
      <w:r>
        <w:rPr>
          <w:color w:val="D44727"/>
          <w:sz w:val="24"/>
        </w:rPr>
        <w:t>(Include your bell schedule as a handout for student prep session.)</w:t>
      </w:r>
    </w:p>
    <w:p w14:paraId="274ACAA8" w14:textId="77777777" w:rsidR="00F1558D" w:rsidRDefault="00F1558D">
      <w:pPr>
        <w:spacing w:before="8"/>
      </w:pPr>
    </w:p>
    <w:p w14:paraId="7B4D44C0" w14:textId="77777777" w:rsidR="00F1558D" w:rsidRDefault="001E7B22">
      <w:pPr>
        <w:ind w:left="100"/>
        <w:rPr>
          <w:sz w:val="24"/>
        </w:rPr>
      </w:pPr>
      <w:r>
        <w:rPr>
          <w:rFonts w:ascii="Univers LT Pro 67"/>
          <w:b/>
          <w:color w:val="D44727"/>
          <w:sz w:val="24"/>
        </w:rPr>
        <w:t>Description:</w:t>
      </w:r>
      <w:r>
        <w:rPr>
          <w:rFonts w:ascii="Univers LT Pro 67"/>
          <w:b/>
          <w:color w:val="D44727"/>
          <w:spacing w:val="-3"/>
          <w:sz w:val="24"/>
        </w:rPr>
        <w:t xml:space="preserve"> </w:t>
      </w:r>
      <w:r>
        <w:rPr>
          <w:color w:val="D44727"/>
          <w:sz w:val="24"/>
        </w:rPr>
        <w:t>This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includes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schools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having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every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grade</w:t>
      </w:r>
      <w:r>
        <w:rPr>
          <w:color w:val="D44727"/>
          <w:spacing w:val="-2"/>
          <w:sz w:val="24"/>
        </w:rPr>
        <w:t xml:space="preserve"> </w:t>
      </w:r>
      <w:r>
        <w:rPr>
          <w:color w:val="D44727"/>
          <w:sz w:val="24"/>
        </w:rPr>
        <w:t>level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participating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in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the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college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and</w:t>
      </w:r>
      <w:r>
        <w:rPr>
          <w:color w:val="D44727"/>
          <w:spacing w:val="-2"/>
          <w:sz w:val="24"/>
        </w:rPr>
        <w:t xml:space="preserve"> </w:t>
      </w:r>
      <w:r>
        <w:rPr>
          <w:color w:val="D44727"/>
          <w:sz w:val="24"/>
        </w:rPr>
        <w:t>career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fair.</w:t>
      </w:r>
    </w:p>
    <w:p w14:paraId="5E538304" w14:textId="77777777" w:rsidR="00F1558D" w:rsidRDefault="00F1558D">
      <w:pPr>
        <w:spacing w:before="5" w:after="1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915"/>
        <w:gridCol w:w="757"/>
        <w:gridCol w:w="668"/>
        <w:gridCol w:w="7176"/>
      </w:tblGrid>
      <w:tr w:rsidR="00F1558D" w14:paraId="2DA303D7" w14:textId="77777777">
        <w:trPr>
          <w:trHeight w:val="484"/>
        </w:trPr>
        <w:tc>
          <w:tcPr>
            <w:tcW w:w="1387" w:type="dxa"/>
          </w:tcPr>
          <w:p w14:paraId="44D627AA" w14:textId="77777777" w:rsidR="00F1558D" w:rsidRDefault="001E7B22">
            <w:pPr>
              <w:pStyle w:val="TableParagraph"/>
              <w:spacing w:before="107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Period</w:t>
            </w:r>
          </w:p>
        </w:tc>
        <w:tc>
          <w:tcPr>
            <w:tcW w:w="915" w:type="dxa"/>
          </w:tcPr>
          <w:p w14:paraId="66BC7E38" w14:textId="77777777" w:rsidR="00F1558D" w:rsidRDefault="001E7B22">
            <w:pPr>
              <w:pStyle w:val="TableParagraph"/>
              <w:spacing w:before="107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Start</w:t>
            </w:r>
          </w:p>
        </w:tc>
        <w:tc>
          <w:tcPr>
            <w:tcW w:w="757" w:type="dxa"/>
          </w:tcPr>
          <w:p w14:paraId="684325E6" w14:textId="77777777" w:rsidR="00F1558D" w:rsidRDefault="001E7B22">
            <w:pPr>
              <w:pStyle w:val="TableParagraph"/>
              <w:spacing w:before="107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End</w:t>
            </w:r>
          </w:p>
        </w:tc>
        <w:tc>
          <w:tcPr>
            <w:tcW w:w="668" w:type="dxa"/>
          </w:tcPr>
          <w:p w14:paraId="7311D68C" w14:textId="77777777" w:rsidR="00F1558D" w:rsidRDefault="001E7B22">
            <w:pPr>
              <w:pStyle w:val="TableParagraph"/>
              <w:spacing w:before="107"/>
              <w:ind w:left="78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Min.</w:t>
            </w:r>
          </w:p>
        </w:tc>
        <w:tc>
          <w:tcPr>
            <w:tcW w:w="7176" w:type="dxa"/>
          </w:tcPr>
          <w:p w14:paraId="0E60AB94" w14:textId="77777777" w:rsidR="00F1558D" w:rsidRDefault="001E7B22">
            <w:pPr>
              <w:pStyle w:val="TableParagraph"/>
              <w:spacing w:before="107"/>
              <w:ind w:left="77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Content</w:t>
            </w:r>
          </w:p>
        </w:tc>
      </w:tr>
      <w:tr w:rsidR="00F1558D" w14:paraId="2D0A75B7" w14:textId="77777777">
        <w:trPr>
          <w:trHeight w:val="603"/>
        </w:trPr>
        <w:tc>
          <w:tcPr>
            <w:tcW w:w="1387" w:type="dxa"/>
          </w:tcPr>
          <w:p w14:paraId="61D715FC" w14:textId="77777777" w:rsidR="00F1558D" w:rsidRDefault="001E7B22">
            <w:pPr>
              <w:pStyle w:val="TableParagraph"/>
              <w:spacing w:before="167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 Period</w:t>
            </w:r>
          </w:p>
        </w:tc>
        <w:tc>
          <w:tcPr>
            <w:tcW w:w="915" w:type="dxa"/>
          </w:tcPr>
          <w:p w14:paraId="13735E4F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6:30</w:t>
            </w:r>
          </w:p>
        </w:tc>
        <w:tc>
          <w:tcPr>
            <w:tcW w:w="757" w:type="dxa"/>
          </w:tcPr>
          <w:p w14:paraId="4BF5B68B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7:25</w:t>
            </w:r>
          </w:p>
        </w:tc>
        <w:tc>
          <w:tcPr>
            <w:tcW w:w="668" w:type="dxa"/>
          </w:tcPr>
          <w:p w14:paraId="2C68D507" w14:textId="77777777" w:rsidR="00F1558D" w:rsidRDefault="001E7B22">
            <w:pPr>
              <w:pStyle w:val="TableParagraph"/>
              <w:spacing w:before="167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55</w:t>
            </w:r>
          </w:p>
        </w:tc>
        <w:tc>
          <w:tcPr>
            <w:tcW w:w="7176" w:type="dxa"/>
          </w:tcPr>
          <w:p w14:paraId="4CC141E9" w14:textId="77777777" w:rsidR="00F1558D" w:rsidRDefault="001E7B22">
            <w:pPr>
              <w:pStyle w:val="TableParagraph"/>
              <w:spacing w:before="167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Operates as usual for all teachers and students.</w:t>
            </w:r>
          </w:p>
        </w:tc>
      </w:tr>
      <w:tr w:rsidR="00F1558D" w14:paraId="465CD6EE" w14:textId="77777777">
        <w:trPr>
          <w:trHeight w:val="477"/>
        </w:trPr>
        <w:tc>
          <w:tcPr>
            <w:tcW w:w="1387" w:type="dxa"/>
          </w:tcPr>
          <w:p w14:paraId="0552C0CE" w14:textId="77777777" w:rsidR="00F1558D" w:rsidRDefault="001E7B22">
            <w:pPr>
              <w:pStyle w:val="TableParagraph"/>
              <w:spacing w:before="104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Passing</w:t>
            </w:r>
          </w:p>
        </w:tc>
        <w:tc>
          <w:tcPr>
            <w:tcW w:w="915" w:type="dxa"/>
          </w:tcPr>
          <w:p w14:paraId="52BB51B6" w14:textId="77777777" w:rsidR="00F1558D" w:rsidRDefault="001E7B2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231F20"/>
                <w:sz w:val="24"/>
              </w:rPr>
              <w:t>7:25</w:t>
            </w:r>
          </w:p>
        </w:tc>
        <w:tc>
          <w:tcPr>
            <w:tcW w:w="757" w:type="dxa"/>
          </w:tcPr>
          <w:p w14:paraId="773A99C4" w14:textId="77777777" w:rsidR="00F1558D" w:rsidRDefault="001E7B2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231F20"/>
                <w:sz w:val="24"/>
              </w:rPr>
              <w:t>7:30</w:t>
            </w:r>
          </w:p>
        </w:tc>
        <w:tc>
          <w:tcPr>
            <w:tcW w:w="668" w:type="dxa"/>
          </w:tcPr>
          <w:p w14:paraId="1E29EE90" w14:textId="77777777" w:rsidR="00F1558D" w:rsidRDefault="001E7B22">
            <w:pPr>
              <w:pStyle w:val="TableParagraph"/>
              <w:spacing w:before="104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7176" w:type="dxa"/>
          </w:tcPr>
          <w:p w14:paraId="49B1D59D" w14:textId="77777777" w:rsidR="00F1558D" w:rsidRDefault="001E7B22">
            <w:pPr>
              <w:pStyle w:val="TableParagraph"/>
              <w:spacing w:before="104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Operates as usual for all teachers and students.</w:t>
            </w:r>
          </w:p>
        </w:tc>
      </w:tr>
      <w:tr w:rsidR="00F1558D" w14:paraId="422782EE" w14:textId="77777777">
        <w:trPr>
          <w:trHeight w:val="603"/>
        </w:trPr>
        <w:tc>
          <w:tcPr>
            <w:tcW w:w="1387" w:type="dxa"/>
          </w:tcPr>
          <w:p w14:paraId="72AE3BB4" w14:textId="77777777" w:rsidR="00F1558D" w:rsidRDefault="001E7B22">
            <w:pPr>
              <w:pStyle w:val="TableParagraph"/>
              <w:spacing w:before="167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1st Period</w:t>
            </w:r>
          </w:p>
        </w:tc>
        <w:tc>
          <w:tcPr>
            <w:tcW w:w="915" w:type="dxa"/>
          </w:tcPr>
          <w:p w14:paraId="21356107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7:30</w:t>
            </w:r>
          </w:p>
        </w:tc>
        <w:tc>
          <w:tcPr>
            <w:tcW w:w="757" w:type="dxa"/>
          </w:tcPr>
          <w:p w14:paraId="17D80E1B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8:18</w:t>
            </w:r>
          </w:p>
        </w:tc>
        <w:tc>
          <w:tcPr>
            <w:tcW w:w="668" w:type="dxa"/>
          </w:tcPr>
          <w:p w14:paraId="56A1DD00" w14:textId="77777777" w:rsidR="00F1558D" w:rsidRDefault="001E7B22">
            <w:pPr>
              <w:pStyle w:val="TableParagraph"/>
              <w:spacing w:before="167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48</w:t>
            </w:r>
          </w:p>
        </w:tc>
        <w:tc>
          <w:tcPr>
            <w:tcW w:w="7176" w:type="dxa"/>
          </w:tcPr>
          <w:p w14:paraId="1AA835E0" w14:textId="77777777" w:rsidR="00F1558D" w:rsidRDefault="001E7B22">
            <w:pPr>
              <w:pStyle w:val="TableParagraph"/>
              <w:spacing w:before="167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Shortened class time, otherwise operates as usual for all teachers and students.</w:t>
            </w:r>
          </w:p>
        </w:tc>
      </w:tr>
      <w:tr w:rsidR="00F1558D" w14:paraId="289E3DC9" w14:textId="77777777">
        <w:trPr>
          <w:trHeight w:val="528"/>
        </w:trPr>
        <w:tc>
          <w:tcPr>
            <w:tcW w:w="1387" w:type="dxa"/>
          </w:tcPr>
          <w:p w14:paraId="00D6B2EA" w14:textId="77777777" w:rsidR="00F1558D" w:rsidRDefault="001E7B22">
            <w:pPr>
              <w:pStyle w:val="TableParagraph"/>
              <w:spacing w:before="12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Passing</w:t>
            </w:r>
          </w:p>
        </w:tc>
        <w:tc>
          <w:tcPr>
            <w:tcW w:w="915" w:type="dxa"/>
          </w:tcPr>
          <w:p w14:paraId="479A754D" w14:textId="77777777" w:rsidR="00F1558D" w:rsidRDefault="001E7B22">
            <w:pPr>
              <w:pStyle w:val="TableParagraph"/>
              <w:spacing w:before="129"/>
              <w:rPr>
                <w:sz w:val="24"/>
              </w:rPr>
            </w:pPr>
            <w:r>
              <w:rPr>
                <w:color w:val="231F20"/>
                <w:sz w:val="24"/>
              </w:rPr>
              <w:t>8:18</w:t>
            </w:r>
          </w:p>
        </w:tc>
        <w:tc>
          <w:tcPr>
            <w:tcW w:w="757" w:type="dxa"/>
          </w:tcPr>
          <w:p w14:paraId="0B92F0F4" w14:textId="77777777" w:rsidR="00F1558D" w:rsidRDefault="001E7B22">
            <w:pPr>
              <w:pStyle w:val="TableParagraph"/>
              <w:spacing w:before="129"/>
              <w:rPr>
                <w:sz w:val="24"/>
              </w:rPr>
            </w:pPr>
            <w:r>
              <w:rPr>
                <w:color w:val="231F20"/>
                <w:sz w:val="24"/>
              </w:rPr>
              <w:t>8:23</w:t>
            </w:r>
          </w:p>
        </w:tc>
        <w:tc>
          <w:tcPr>
            <w:tcW w:w="668" w:type="dxa"/>
          </w:tcPr>
          <w:p w14:paraId="1F3287C0" w14:textId="77777777" w:rsidR="00F1558D" w:rsidRDefault="001E7B22">
            <w:pPr>
              <w:pStyle w:val="TableParagraph"/>
              <w:spacing w:before="129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7176" w:type="dxa"/>
          </w:tcPr>
          <w:p w14:paraId="708E92AF" w14:textId="77777777" w:rsidR="00F1558D" w:rsidRDefault="001E7B22">
            <w:pPr>
              <w:pStyle w:val="TableParagraph"/>
              <w:spacing w:before="129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Operates as usual for all teachers and students.</w:t>
            </w:r>
          </w:p>
        </w:tc>
      </w:tr>
      <w:tr w:rsidR="00F1558D" w14:paraId="56A68D4E" w14:textId="77777777">
        <w:trPr>
          <w:trHeight w:val="479"/>
        </w:trPr>
        <w:tc>
          <w:tcPr>
            <w:tcW w:w="1387" w:type="dxa"/>
          </w:tcPr>
          <w:p w14:paraId="59B50562" w14:textId="77777777" w:rsidR="00F1558D" w:rsidRDefault="001E7B22">
            <w:pPr>
              <w:pStyle w:val="TableParagraph"/>
              <w:spacing w:before="105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2nd Period</w:t>
            </w:r>
          </w:p>
        </w:tc>
        <w:tc>
          <w:tcPr>
            <w:tcW w:w="915" w:type="dxa"/>
          </w:tcPr>
          <w:p w14:paraId="109C77BE" w14:textId="77777777" w:rsidR="00F1558D" w:rsidRDefault="001E7B22">
            <w:pPr>
              <w:pStyle w:val="TableParagraph"/>
              <w:spacing w:before="105"/>
              <w:rPr>
                <w:sz w:val="24"/>
              </w:rPr>
            </w:pPr>
            <w:r>
              <w:rPr>
                <w:color w:val="231F20"/>
                <w:sz w:val="24"/>
              </w:rPr>
              <w:t>8:23</w:t>
            </w:r>
          </w:p>
        </w:tc>
        <w:tc>
          <w:tcPr>
            <w:tcW w:w="757" w:type="dxa"/>
          </w:tcPr>
          <w:p w14:paraId="5DAA6028" w14:textId="77777777" w:rsidR="00F1558D" w:rsidRDefault="001E7B22">
            <w:pPr>
              <w:pStyle w:val="TableParagraph"/>
              <w:spacing w:before="105"/>
              <w:rPr>
                <w:sz w:val="24"/>
              </w:rPr>
            </w:pPr>
            <w:r>
              <w:rPr>
                <w:color w:val="231F20"/>
                <w:sz w:val="24"/>
              </w:rPr>
              <w:t>9:11</w:t>
            </w:r>
          </w:p>
        </w:tc>
        <w:tc>
          <w:tcPr>
            <w:tcW w:w="668" w:type="dxa"/>
          </w:tcPr>
          <w:p w14:paraId="6C37B7D8" w14:textId="77777777" w:rsidR="00F1558D" w:rsidRDefault="001E7B22">
            <w:pPr>
              <w:pStyle w:val="TableParagraph"/>
              <w:spacing w:before="105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48</w:t>
            </w:r>
          </w:p>
        </w:tc>
        <w:tc>
          <w:tcPr>
            <w:tcW w:w="7176" w:type="dxa"/>
          </w:tcPr>
          <w:p w14:paraId="3094C717" w14:textId="77777777" w:rsidR="00F1558D" w:rsidRDefault="001E7B22">
            <w:pPr>
              <w:pStyle w:val="TableParagraph"/>
              <w:spacing w:before="105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Shortened class time, otherwise operates as usual for all teachers and students.</w:t>
            </w:r>
          </w:p>
        </w:tc>
      </w:tr>
      <w:tr w:rsidR="00F1558D" w14:paraId="6B3A379C" w14:textId="77777777">
        <w:trPr>
          <w:trHeight w:val="537"/>
        </w:trPr>
        <w:tc>
          <w:tcPr>
            <w:tcW w:w="1387" w:type="dxa"/>
          </w:tcPr>
          <w:p w14:paraId="4E87BBE8" w14:textId="77777777" w:rsidR="00F1558D" w:rsidRDefault="001E7B22">
            <w:pPr>
              <w:pStyle w:val="TableParagraph"/>
              <w:spacing w:before="133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Passing</w:t>
            </w:r>
          </w:p>
        </w:tc>
        <w:tc>
          <w:tcPr>
            <w:tcW w:w="915" w:type="dxa"/>
          </w:tcPr>
          <w:p w14:paraId="48409390" w14:textId="77777777" w:rsidR="00F1558D" w:rsidRDefault="001E7B22">
            <w:pPr>
              <w:pStyle w:val="TableParagraph"/>
              <w:spacing w:before="133"/>
              <w:rPr>
                <w:sz w:val="24"/>
              </w:rPr>
            </w:pPr>
            <w:r>
              <w:rPr>
                <w:color w:val="231F20"/>
                <w:sz w:val="24"/>
              </w:rPr>
              <w:t>9:11</w:t>
            </w:r>
          </w:p>
        </w:tc>
        <w:tc>
          <w:tcPr>
            <w:tcW w:w="757" w:type="dxa"/>
          </w:tcPr>
          <w:p w14:paraId="7069E4CF" w14:textId="77777777" w:rsidR="00F1558D" w:rsidRDefault="001E7B22">
            <w:pPr>
              <w:pStyle w:val="TableParagraph"/>
              <w:spacing w:before="133"/>
              <w:rPr>
                <w:sz w:val="24"/>
              </w:rPr>
            </w:pPr>
            <w:r>
              <w:rPr>
                <w:color w:val="231F20"/>
                <w:sz w:val="24"/>
              </w:rPr>
              <w:t>9:16</w:t>
            </w:r>
          </w:p>
        </w:tc>
        <w:tc>
          <w:tcPr>
            <w:tcW w:w="668" w:type="dxa"/>
          </w:tcPr>
          <w:p w14:paraId="297BCFD0" w14:textId="77777777" w:rsidR="00F1558D" w:rsidRDefault="001E7B22">
            <w:pPr>
              <w:pStyle w:val="TableParagraph"/>
              <w:spacing w:before="133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7176" w:type="dxa"/>
          </w:tcPr>
          <w:p w14:paraId="0DE026B9" w14:textId="77777777" w:rsidR="00F1558D" w:rsidRDefault="001E7B22">
            <w:pPr>
              <w:pStyle w:val="TableParagraph"/>
              <w:spacing w:before="133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Operates as usual for all teachers and students.</w:t>
            </w:r>
          </w:p>
        </w:tc>
      </w:tr>
      <w:tr w:rsidR="00F1558D" w14:paraId="356CE43E" w14:textId="77777777">
        <w:trPr>
          <w:trHeight w:val="603"/>
        </w:trPr>
        <w:tc>
          <w:tcPr>
            <w:tcW w:w="1387" w:type="dxa"/>
          </w:tcPr>
          <w:p w14:paraId="3374428D" w14:textId="77777777" w:rsidR="00F1558D" w:rsidRDefault="001E7B22">
            <w:pPr>
              <w:pStyle w:val="TableParagraph"/>
              <w:spacing w:before="167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3A Period</w:t>
            </w:r>
          </w:p>
        </w:tc>
        <w:tc>
          <w:tcPr>
            <w:tcW w:w="915" w:type="dxa"/>
          </w:tcPr>
          <w:p w14:paraId="0E29DDD6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9:16</w:t>
            </w:r>
          </w:p>
        </w:tc>
        <w:tc>
          <w:tcPr>
            <w:tcW w:w="757" w:type="dxa"/>
          </w:tcPr>
          <w:p w14:paraId="77302093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10:04</w:t>
            </w:r>
          </w:p>
        </w:tc>
        <w:tc>
          <w:tcPr>
            <w:tcW w:w="668" w:type="dxa"/>
          </w:tcPr>
          <w:p w14:paraId="0C5E8C56" w14:textId="77777777" w:rsidR="00F1558D" w:rsidRDefault="001E7B22">
            <w:pPr>
              <w:pStyle w:val="TableParagraph"/>
              <w:spacing w:before="167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48</w:t>
            </w:r>
          </w:p>
        </w:tc>
        <w:tc>
          <w:tcPr>
            <w:tcW w:w="7176" w:type="dxa"/>
          </w:tcPr>
          <w:p w14:paraId="223A6622" w14:textId="77777777" w:rsidR="00F1558D" w:rsidRDefault="001E7B22">
            <w:pPr>
              <w:pStyle w:val="TableParagraph"/>
              <w:spacing w:before="23" w:line="280" w:lineRule="exact"/>
              <w:ind w:left="77" w:right="452"/>
              <w:rPr>
                <w:sz w:val="24"/>
              </w:rPr>
            </w:pPr>
            <w:r>
              <w:rPr>
                <w:color w:val="231F20"/>
                <w:sz w:val="24"/>
              </w:rPr>
              <w:t>Juniors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Seniors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escorted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college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fair.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stu</w:t>
            </w:r>
            <w:proofErr w:type="spellEnd"/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dents (9th and 10th graders) are to remain in their 3rd hour class.</w:t>
            </w:r>
          </w:p>
        </w:tc>
      </w:tr>
      <w:tr w:rsidR="00F1558D" w14:paraId="43D8E36B" w14:textId="77777777">
        <w:trPr>
          <w:trHeight w:val="603"/>
        </w:trPr>
        <w:tc>
          <w:tcPr>
            <w:tcW w:w="1387" w:type="dxa"/>
          </w:tcPr>
          <w:p w14:paraId="2D7CF9B6" w14:textId="77777777" w:rsidR="00F1558D" w:rsidRDefault="001E7B22">
            <w:pPr>
              <w:pStyle w:val="TableParagraph"/>
              <w:spacing w:before="167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3B Period</w:t>
            </w:r>
          </w:p>
        </w:tc>
        <w:tc>
          <w:tcPr>
            <w:tcW w:w="915" w:type="dxa"/>
          </w:tcPr>
          <w:p w14:paraId="2E849721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10:09</w:t>
            </w:r>
          </w:p>
        </w:tc>
        <w:tc>
          <w:tcPr>
            <w:tcW w:w="757" w:type="dxa"/>
          </w:tcPr>
          <w:p w14:paraId="2FA6A8ED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10:57</w:t>
            </w:r>
          </w:p>
        </w:tc>
        <w:tc>
          <w:tcPr>
            <w:tcW w:w="668" w:type="dxa"/>
          </w:tcPr>
          <w:p w14:paraId="27AB6111" w14:textId="77777777" w:rsidR="00F1558D" w:rsidRDefault="001E7B22">
            <w:pPr>
              <w:pStyle w:val="TableParagraph"/>
              <w:spacing w:before="167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48</w:t>
            </w:r>
          </w:p>
        </w:tc>
        <w:tc>
          <w:tcPr>
            <w:tcW w:w="7176" w:type="dxa"/>
          </w:tcPr>
          <w:p w14:paraId="74B7A243" w14:textId="77777777" w:rsidR="00F1558D" w:rsidRDefault="001E7B22">
            <w:pPr>
              <w:pStyle w:val="TableParagraph"/>
              <w:spacing w:before="23" w:line="280" w:lineRule="exact"/>
              <w:ind w:left="77" w:right="233"/>
              <w:rPr>
                <w:sz w:val="24"/>
              </w:rPr>
            </w:pPr>
            <w:r>
              <w:rPr>
                <w:color w:val="231F20"/>
                <w:sz w:val="24"/>
              </w:rPr>
              <w:t>Juniors and Seniors are to attend their 3rd hour class and 9th and 10th graders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escorted to 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College and Career Fair.</w:t>
            </w:r>
          </w:p>
        </w:tc>
      </w:tr>
      <w:tr w:rsidR="00F1558D" w14:paraId="5802741F" w14:textId="77777777">
        <w:trPr>
          <w:trHeight w:val="603"/>
        </w:trPr>
        <w:tc>
          <w:tcPr>
            <w:tcW w:w="1387" w:type="dxa"/>
          </w:tcPr>
          <w:p w14:paraId="72995C1B" w14:textId="77777777" w:rsidR="00F1558D" w:rsidRDefault="001E7B22">
            <w:pPr>
              <w:pStyle w:val="TableParagraph"/>
              <w:spacing w:before="23" w:line="280" w:lineRule="exact"/>
              <w:ind w:left="80" w:right="397"/>
              <w:rPr>
                <w:sz w:val="24"/>
              </w:rPr>
            </w:pPr>
            <w:r>
              <w:rPr>
                <w:color w:val="231F20"/>
                <w:sz w:val="24"/>
              </w:rPr>
              <w:t>4th Period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(Lunch)</w:t>
            </w:r>
          </w:p>
        </w:tc>
        <w:tc>
          <w:tcPr>
            <w:tcW w:w="915" w:type="dxa"/>
          </w:tcPr>
          <w:p w14:paraId="006F68A8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11:02</w:t>
            </w:r>
          </w:p>
        </w:tc>
        <w:tc>
          <w:tcPr>
            <w:tcW w:w="757" w:type="dxa"/>
          </w:tcPr>
          <w:p w14:paraId="4D0E976C" w14:textId="77777777" w:rsidR="00F1558D" w:rsidRDefault="001E7B22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231F20"/>
                <w:sz w:val="24"/>
              </w:rPr>
              <w:t>11:50</w:t>
            </w:r>
          </w:p>
        </w:tc>
        <w:tc>
          <w:tcPr>
            <w:tcW w:w="668" w:type="dxa"/>
          </w:tcPr>
          <w:p w14:paraId="43D3F263" w14:textId="77777777" w:rsidR="00F1558D" w:rsidRDefault="001E7B22">
            <w:pPr>
              <w:pStyle w:val="TableParagraph"/>
              <w:spacing w:before="167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48</w:t>
            </w:r>
          </w:p>
        </w:tc>
        <w:tc>
          <w:tcPr>
            <w:tcW w:w="7176" w:type="dxa"/>
          </w:tcPr>
          <w:p w14:paraId="35069157" w14:textId="77777777" w:rsidR="00F1558D" w:rsidRDefault="001E7B22">
            <w:pPr>
              <w:pStyle w:val="TableParagraph"/>
              <w:spacing w:before="167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Shortened class time, otherwise operates as usual for all teachers and students.</w:t>
            </w:r>
          </w:p>
        </w:tc>
      </w:tr>
      <w:tr w:rsidR="00F1558D" w14:paraId="7198C316" w14:textId="77777777">
        <w:trPr>
          <w:trHeight w:val="470"/>
        </w:trPr>
        <w:tc>
          <w:tcPr>
            <w:tcW w:w="1387" w:type="dxa"/>
          </w:tcPr>
          <w:p w14:paraId="712DA7F8" w14:textId="77777777" w:rsidR="00F1558D" w:rsidRDefault="001E7B22"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Passing</w:t>
            </w:r>
          </w:p>
        </w:tc>
        <w:tc>
          <w:tcPr>
            <w:tcW w:w="915" w:type="dxa"/>
          </w:tcPr>
          <w:p w14:paraId="7F91C5B5" w14:textId="77777777" w:rsidR="00F1558D" w:rsidRDefault="001E7B22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231F20"/>
                <w:sz w:val="24"/>
              </w:rPr>
              <w:t>11:50</w:t>
            </w:r>
          </w:p>
        </w:tc>
        <w:tc>
          <w:tcPr>
            <w:tcW w:w="757" w:type="dxa"/>
          </w:tcPr>
          <w:p w14:paraId="165AB142" w14:textId="77777777" w:rsidR="00F1558D" w:rsidRDefault="001E7B22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231F20"/>
                <w:sz w:val="24"/>
              </w:rPr>
              <w:t>11:55</w:t>
            </w:r>
          </w:p>
        </w:tc>
        <w:tc>
          <w:tcPr>
            <w:tcW w:w="668" w:type="dxa"/>
          </w:tcPr>
          <w:p w14:paraId="304EF83C" w14:textId="77777777" w:rsidR="00F1558D" w:rsidRDefault="001E7B22">
            <w:pPr>
              <w:pStyle w:val="TableParagraph"/>
              <w:spacing w:before="100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7176" w:type="dxa"/>
          </w:tcPr>
          <w:p w14:paraId="6095E5AB" w14:textId="77777777" w:rsidR="00F1558D" w:rsidRDefault="001E7B22">
            <w:pPr>
              <w:pStyle w:val="TableParagraph"/>
              <w:spacing w:before="100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Operates as usual for all teachers and students.</w:t>
            </w:r>
          </w:p>
        </w:tc>
      </w:tr>
      <w:tr w:rsidR="00F1558D" w14:paraId="788B4C00" w14:textId="77777777">
        <w:trPr>
          <w:trHeight w:val="706"/>
        </w:trPr>
        <w:tc>
          <w:tcPr>
            <w:tcW w:w="1387" w:type="dxa"/>
          </w:tcPr>
          <w:p w14:paraId="0C810766" w14:textId="77777777" w:rsidR="00F1558D" w:rsidRDefault="001E7B22">
            <w:pPr>
              <w:pStyle w:val="TableParagraph"/>
              <w:spacing w:before="85" w:line="232" w:lineRule="auto"/>
              <w:ind w:left="80" w:right="397"/>
              <w:rPr>
                <w:sz w:val="24"/>
              </w:rPr>
            </w:pPr>
            <w:r>
              <w:rPr>
                <w:color w:val="231F20"/>
                <w:sz w:val="24"/>
              </w:rPr>
              <w:t>5th Period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(Lunch)</w:t>
            </w:r>
          </w:p>
        </w:tc>
        <w:tc>
          <w:tcPr>
            <w:tcW w:w="915" w:type="dxa"/>
          </w:tcPr>
          <w:p w14:paraId="4D0596D1" w14:textId="77777777" w:rsidR="00F1558D" w:rsidRDefault="001E7B2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11:55</w:t>
            </w:r>
          </w:p>
        </w:tc>
        <w:tc>
          <w:tcPr>
            <w:tcW w:w="757" w:type="dxa"/>
          </w:tcPr>
          <w:p w14:paraId="6A77A3B1" w14:textId="77777777" w:rsidR="00F1558D" w:rsidRDefault="001E7B2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12:43</w:t>
            </w:r>
          </w:p>
        </w:tc>
        <w:tc>
          <w:tcPr>
            <w:tcW w:w="668" w:type="dxa"/>
          </w:tcPr>
          <w:p w14:paraId="0ACFC05B" w14:textId="77777777" w:rsidR="00F1558D" w:rsidRDefault="001E7B22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48</w:t>
            </w:r>
          </w:p>
        </w:tc>
        <w:tc>
          <w:tcPr>
            <w:tcW w:w="7176" w:type="dxa"/>
          </w:tcPr>
          <w:p w14:paraId="5F130A9F" w14:textId="77777777" w:rsidR="00F1558D" w:rsidRDefault="001E7B22">
            <w:pPr>
              <w:pStyle w:val="TableParagraph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Shortened class time, otherwise operates as usual for all teachers and students.</w:t>
            </w:r>
          </w:p>
        </w:tc>
      </w:tr>
      <w:tr w:rsidR="00F1558D" w14:paraId="2E7A959C" w14:textId="77777777">
        <w:trPr>
          <w:trHeight w:val="540"/>
        </w:trPr>
        <w:tc>
          <w:tcPr>
            <w:tcW w:w="1387" w:type="dxa"/>
          </w:tcPr>
          <w:p w14:paraId="12EF9ED4" w14:textId="77777777" w:rsidR="00F1558D" w:rsidRDefault="001E7B22">
            <w:pPr>
              <w:pStyle w:val="TableParagraph"/>
              <w:spacing w:before="135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Passing</w:t>
            </w:r>
          </w:p>
        </w:tc>
        <w:tc>
          <w:tcPr>
            <w:tcW w:w="915" w:type="dxa"/>
          </w:tcPr>
          <w:p w14:paraId="0DACE430" w14:textId="77777777" w:rsidR="00F1558D" w:rsidRDefault="001E7B2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z w:val="24"/>
              </w:rPr>
              <w:t>12:43</w:t>
            </w:r>
          </w:p>
        </w:tc>
        <w:tc>
          <w:tcPr>
            <w:tcW w:w="757" w:type="dxa"/>
          </w:tcPr>
          <w:p w14:paraId="3CBACF9E" w14:textId="77777777" w:rsidR="00F1558D" w:rsidRDefault="001E7B22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231F20"/>
                <w:sz w:val="24"/>
              </w:rPr>
              <w:t>12:48</w:t>
            </w:r>
          </w:p>
        </w:tc>
        <w:tc>
          <w:tcPr>
            <w:tcW w:w="668" w:type="dxa"/>
          </w:tcPr>
          <w:p w14:paraId="65BBB37E" w14:textId="77777777" w:rsidR="00F1558D" w:rsidRDefault="001E7B22">
            <w:pPr>
              <w:pStyle w:val="TableParagraph"/>
              <w:spacing w:before="135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7176" w:type="dxa"/>
          </w:tcPr>
          <w:p w14:paraId="6CE1D378" w14:textId="77777777" w:rsidR="00F1558D" w:rsidRDefault="001E7B22">
            <w:pPr>
              <w:pStyle w:val="TableParagraph"/>
              <w:spacing w:before="135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Operates as usual for all teachers and students.</w:t>
            </w:r>
          </w:p>
        </w:tc>
      </w:tr>
      <w:tr w:rsidR="00F1558D" w14:paraId="2A58BD0F" w14:textId="77777777">
        <w:trPr>
          <w:trHeight w:val="706"/>
        </w:trPr>
        <w:tc>
          <w:tcPr>
            <w:tcW w:w="1387" w:type="dxa"/>
          </w:tcPr>
          <w:p w14:paraId="2FCA549E" w14:textId="77777777" w:rsidR="00F1558D" w:rsidRDefault="001E7B22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6th Period</w:t>
            </w:r>
          </w:p>
        </w:tc>
        <w:tc>
          <w:tcPr>
            <w:tcW w:w="915" w:type="dxa"/>
          </w:tcPr>
          <w:p w14:paraId="001D0E2A" w14:textId="77777777" w:rsidR="00F1558D" w:rsidRDefault="001E7B2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12:48</w:t>
            </w:r>
          </w:p>
        </w:tc>
        <w:tc>
          <w:tcPr>
            <w:tcW w:w="757" w:type="dxa"/>
          </w:tcPr>
          <w:p w14:paraId="75B50FC9" w14:textId="77777777" w:rsidR="00F1558D" w:rsidRDefault="001E7B2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1:36</w:t>
            </w:r>
          </w:p>
        </w:tc>
        <w:tc>
          <w:tcPr>
            <w:tcW w:w="668" w:type="dxa"/>
          </w:tcPr>
          <w:p w14:paraId="3E2B8A82" w14:textId="77777777" w:rsidR="00F1558D" w:rsidRDefault="001E7B22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48</w:t>
            </w:r>
          </w:p>
        </w:tc>
        <w:tc>
          <w:tcPr>
            <w:tcW w:w="7176" w:type="dxa"/>
          </w:tcPr>
          <w:p w14:paraId="276D6216" w14:textId="77777777" w:rsidR="00F1558D" w:rsidRDefault="001E7B22">
            <w:pPr>
              <w:pStyle w:val="TableParagraph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Shortened class time, otherwise operates as usual for all teachers and students.</w:t>
            </w:r>
          </w:p>
        </w:tc>
      </w:tr>
      <w:tr w:rsidR="00F1558D" w14:paraId="744A7838" w14:textId="77777777">
        <w:trPr>
          <w:trHeight w:val="706"/>
        </w:trPr>
        <w:tc>
          <w:tcPr>
            <w:tcW w:w="1387" w:type="dxa"/>
          </w:tcPr>
          <w:p w14:paraId="2959C4D6" w14:textId="77777777" w:rsidR="00F1558D" w:rsidRDefault="001E7B22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Passing</w:t>
            </w:r>
          </w:p>
        </w:tc>
        <w:tc>
          <w:tcPr>
            <w:tcW w:w="915" w:type="dxa"/>
          </w:tcPr>
          <w:p w14:paraId="73E11E28" w14:textId="77777777" w:rsidR="00F1558D" w:rsidRDefault="001E7B2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1:36</w:t>
            </w:r>
          </w:p>
        </w:tc>
        <w:tc>
          <w:tcPr>
            <w:tcW w:w="757" w:type="dxa"/>
          </w:tcPr>
          <w:p w14:paraId="1E4ECB43" w14:textId="77777777" w:rsidR="00F1558D" w:rsidRDefault="001E7B2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1:41</w:t>
            </w:r>
          </w:p>
        </w:tc>
        <w:tc>
          <w:tcPr>
            <w:tcW w:w="668" w:type="dxa"/>
          </w:tcPr>
          <w:p w14:paraId="4FD87E04" w14:textId="77777777" w:rsidR="00F1558D" w:rsidRDefault="001E7B22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7176" w:type="dxa"/>
          </w:tcPr>
          <w:p w14:paraId="3F672D87" w14:textId="77777777" w:rsidR="00F1558D" w:rsidRDefault="001E7B22">
            <w:pPr>
              <w:pStyle w:val="TableParagraph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Operates as usual for all teachers and students.</w:t>
            </w:r>
          </w:p>
        </w:tc>
      </w:tr>
      <w:tr w:rsidR="00F1558D" w14:paraId="6485CC8F" w14:textId="77777777">
        <w:trPr>
          <w:trHeight w:val="706"/>
        </w:trPr>
        <w:tc>
          <w:tcPr>
            <w:tcW w:w="1387" w:type="dxa"/>
          </w:tcPr>
          <w:p w14:paraId="67F2F6ED" w14:textId="77777777" w:rsidR="00F1558D" w:rsidRDefault="001E7B22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7th Period</w:t>
            </w:r>
          </w:p>
        </w:tc>
        <w:tc>
          <w:tcPr>
            <w:tcW w:w="915" w:type="dxa"/>
          </w:tcPr>
          <w:p w14:paraId="6EF7C23A" w14:textId="77777777" w:rsidR="00F1558D" w:rsidRDefault="001E7B2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1:41</w:t>
            </w:r>
          </w:p>
        </w:tc>
        <w:tc>
          <w:tcPr>
            <w:tcW w:w="757" w:type="dxa"/>
          </w:tcPr>
          <w:p w14:paraId="31E32CFF" w14:textId="77777777" w:rsidR="00F1558D" w:rsidRDefault="001E7B22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2:30</w:t>
            </w:r>
          </w:p>
        </w:tc>
        <w:tc>
          <w:tcPr>
            <w:tcW w:w="668" w:type="dxa"/>
          </w:tcPr>
          <w:p w14:paraId="73420B46" w14:textId="77777777" w:rsidR="00F1558D" w:rsidRDefault="001E7B22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49</w:t>
            </w:r>
          </w:p>
        </w:tc>
        <w:tc>
          <w:tcPr>
            <w:tcW w:w="7176" w:type="dxa"/>
          </w:tcPr>
          <w:p w14:paraId="47B77810" w14:textId="77777777" w:rsidR="00F1558D" w:rsidRDefault="001E7B22">
            <w:pPr>
              <w:pStyle w:val="TableParagraph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Shortened class time, otherwise operates as usual for all teachers and students.</w:t>
            </w:r>
          </w:p>
        </w:tc>
      </w:tr>
    </w:tbl>
    <w:p w14:paraId="7C05867A" w14:textId="77777777" w:rsidR="001E7B22" w:rsidRDefault="001E7B22"/>
    <w:sectPr w:rsidR="001E7B22">
      <w:pgSz w:w="12240" w:h="15840"/>
      <w:pgMar w:top="5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Pro-LightCond">
    <w:altName w:val="Cambria"/>
    <w:panose1 w:val="020B0306020202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Pro 67">
    <w:altName w:val="Cambria"/>
    <w:panose1 w:val="020B08060305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558D"/>
    <w:rsid w:val="001E7B22"/>
    <w:rsid w:val="00AA20EF"/>
    <w:rsid w:val="00F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4CD7F4"/>
  <w15:docId w15:val="{E0F9E52C-7F3A-E543-B1F8-78C30BD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8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2021-10-29T23:10:00Z</dcterms:created>
  <dcterms:modified xsi:type="dcterms:W3CDTF">2021-10-29T23:11:00Z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