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4AA2" w14:textId="4E8CEA50" w:rsidR="00650B01" w:rsidRDefault="00650B01" w:rsidP="007502E5">
      <w:pPr>
        <w:rPr>
          <w:b/>
          <w:sz w:val="28"/>
          <w:szCs w:val="28"/>
        </w:rPr>
      </w:pPr>
    </w:p>
    <w:p w14:paraId="4D5D28E7" w14:textId="5BDD733F" w:rsidR="00650B01" w:rsidRPr="00A53DF5" w:rsidRDefault="00650B01" w:rsidP="00650B01">
      <w:pPr>
        <w:spacing w:after="0"/>
        <w:jc w:val="center"/>
        <w:rPr>
          <w:rFonts w:ascii="Arial Narrow" w:eastAsia="Arial" w:hAnsi="Arial Narrow" w:cstheme="minorHAnsi"/>
          <w:b/>
          <w:color w:val="003366"/>
          <w:sz w:val="36"/>
          <w:u w:val="single"/>
        </w:rPr>
      </w:pPr>
      <w:r w:rsidRPr="00A53DF5">
        <w:rPr>
          <w:rFonts w:ascii="Arial Narrow" w:eastAsia="Arial" w:hAnsi="Arial Narrow" w:cstheme="minorHAnsi"/>
          <w:b/>
          <w:color w:val="003366"/>
          <w:sz w:val="36"/>
          <w:u w:val="single"/>
        </w:rPr>
        <w:t>College Application Worksheet</w:t>
      </w:r>
    </w:p>
    <w:p w14:paraId="09F71018" w14:textId="77777777" w:rsidR="00650B01" w:rsidRPr="00014AD1" w:rsidRDefault="00650B01" w:rsidP="00650B01">
      <w:pPr>
        <w:spacing w:after="0"/>
        <w:jc w:val="right"/>
        <w:rPr>
          <w:rFonts w:ascii="Calibri" w:eastAsia="Calibri" w:hAnsi="Calibri" w:cs="Times New Roman"/>
        </w:rPr>
      </w:pPr>
      <w:r w:rsidRPr="00014AD1">
        <w:rPr>
          <w:rFonts w:ascii="Arial" w:eastAsia="Arial" w:hAnsi="Arial" w:cs="Arial"/>
          <w:sz w:val="24"/>
        </w:rPr>
        <w:t xml:space="preserve"> </w:t>
      </w:r>
    </w:p>
    <w:p w14:paraId="66312AF4" w14:textId="77777777" w:rsidR="00650B01" w:rsidRPr="00014AD1" w:rsidRDefault="00650B01" w:rsidP="00650B01">
      <w:pPr>
        <w:spacing w:line="250" w:lineRule="auto"/>
        <w:ind w:left="-5"/>
        <w:rPr>
          <w:rFonts w:ascii="Calibri" w:eastAsia="Calibri" w:hAnsi="Calibri" w:cs="Times New Roman"/>
        </w:rPr>
      </w:pPr>
      <w:r w:rsidRPr="00014AD1">
        <w:rPr>
          <w:rFonts w:ascii="Calibri" w:eastAsia="Calibri" w:hAnsi="Calibri" w:cs="Times New Roman"/>
          <w:b/>
          <w:sz w:val="24"/>
        </w:rPr>
        <w:t xml:space="preserve">Complete this form </w:t>
      </w:r>
      <w:r w:rsidR="00CD33C5">
        <w:rPr>
          <w:rFonts w:ascii="Calibri" w:eastAsia="Calibri" w:hAnsi="Calibri" w:cs="Times New Roman"/>
          <w:b/>
          <w:sz w:val="24"/>
        </w:rPr>
        <w:t>in preparation for</w:t>
      </w:r>
      <w:r w:rsidRPr="00014AD1">
        <w:rPr>
          <w:rFonts w:ascii="Calibri" w:eastAsia="Calibri" w:hAnsi="Calibri" w:cs="Times New Roman"/>
          <w:b/>
          <w:sz w:val="24"/>
        </w:rPr>
        <w:t xml:space="preserve"> </w:t>
      </w:r>
      <w:r w:rsidRPr="00002D57">
        <w:rPr>
          <w:rFonts w:ascii="Calibri" w:eastAsia="Calibri" w:hAnsi="Calibri" w:cs="Times New Roman"/>
          <w:b/>
          <w:color w:val="000000" w:themeColor="text1"/>
          <w:sz w:val="24"/>
        </w:rPr>
        <w:t xml:space="preserve">College Application </w:t>
      </w:r>
      <w:r w:rsidR="00CD33C5" w:rsidRPr="00CD33C5">
        <w:rPr>
          <w:rFonts w:ascii="Calibri" w:eastAsia="Calibri" w:hAnsi="Calibri" w:cs="Times New Roman"/>
          <w:b/>
          <w:color w:val="FF0000"/>
          <w:sz w:val="24"/>
        </w:rPr>
        <w:t>Day/Week/Month</w:t>
      </w:r>
      <w:r w:rsidR="00CD33C5">
        <w:rPr>
          <w:rFonts w:ascii="Calibri" w:eastAsia="Calibri" w:hAnsi="Calibri" w:cs="Times New Roman"/>
          <w:b/>
          <w:color w:val="FF0000"/>
          <w:sz w:val="24"/>
        </w:rPr>
        <w:t>.</w:t>
      </w:r>
    </w:p>
    <w:p w14:paraId="0749C25D" w14:textId="0061DF8D" w:rsidR="00650B01" w:rsidRDefault="00CD33C5" w:rsidP="00650B01">
      <w:pPr>
        <w:ind w:left="-5" w:right="45"/>
        <w:rPr>
          <w:rFonts w:ascii="Calibri" w:eastAsia="Calibri" w:hAnsi="Calibri" w:cs="Times New Roman"/>
        </w:rPr>
      </w:pPr>
      <w:r w:rsidRPr="00CD33C5">
        <w:rPr>
          <w:rFonts w:ascii="Calibri" w:eastAsia="Calibri" w:hAnsi="Calibri" w:cs="Times New Roman"/>
          <w:b/>
        </w:rPr>
        <w:t>Instructions:</w:t>
      </w:r>
      <w:r>
        <w:rPr>
          <w:rFonts w:ascii="Calibri" w:eastAsia="Calibri" w:hAnsi="Calibri" w:cs="Times New Roman"/>
        </w:rPr>
        <w:t xml:space="preserve"> In the top </w:t>
      </w:r>
      <w:r w:rsidR="00643871">
        <w:rPr>
          <w:rFonts w:ascii="Calibri" w:eastAsia="Calibri" w:hAnsi="Calibri" w:cs="Times New Roman"/>
        </w:rPr>
        <w:t xml:space="preserve">two </w:t>
      </w:r>
      <w:r>
        <w:rPr>
          <w:rFonts w:ascii="Calibri" w:eastAsia="Calibri" w:hAnsi="Calibri" w:cs="Times New Roman"/>
        </w:rPr>
        <w:t>row</w:t>
      </w:r>
      <w:r w:rsidR="00643871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the table below, l</w:t>
      </w:r>
      <w:r w:rsidR="00650B01" w:rsidRPr="00014AD1">
        <w:rPr>
          <w:rFonts w:ascii="Calibri" w:eastAsia="Calibri" w:hAnsi="Calibri" w:cs="Times New Roman"/>
        </w:rPr>
        <w:t xml:space="preserve">ist </w:t>
      </w:r>
      <w:r>
        <w:rPr>
          <w:rFonts w:ascii="Calibri" w:eastAsia="Calibri" w:hAnsi="Calibri" w:cs="Times New Roman"/>
        </w:rPr>
        <w:t>your top three choices for</w:t>
      </w:r>
      <w:r w:rsidR="00650B01" w:rsidRPr="00014A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college next year</w:t>
      </w:r>
      <w:r w:rsidR="000B4066">
        <w:rPr>
          <w:rFonts w:ascii="Calibri" w:eastAsia="Calibri" w:hAnsi="Calibri" w:cs="Times New Roman"/>
        </w:rPr>
        <w:t xml:space="preserve"> and why y</w:t>
      </w:r>
      <w:r w:rsidR="0040369F">
        <w:rPr>
          <w:rFonts w:ascii="Calibri" w:eastAsia="Calibri" w:hAnsi="Calibri" w:cs="Times New Roman"/>
        </w:rPr>
        <w:t>ou want to attend those colleges</w:t>
      </w:r>
      <w:r w:rsidR="00650B01" w:rsidRPr="00014AD1">
        <w:rPr>
          <w:rFonts w:ascii="Calibri" w:eastAsia="Calibri" w:hAnsi="Calibri" w:cs="Times New Roman"/>
        </w:rPr>
        <w:t xml:space="preserve">. Visit their websites prior to </w:t>
      </w:r>
      <w:r w:rsidRPr="00CD33C5">
        <w:rPr>
          <w:rFonts w:ascii="Calibri" w:eastAsia="Calibri" w:hAnsi="Calibri" w:cs="Times New Roman"/>
        </w:rPr>
        <w:t xml:space="preserve">College Application </w:t>
      </w:r>
      <w:r w:rsidRPr="00CD33C5">
        <w:rPr>
          <w:rFonts w:ascii="Calibri" w:eastAsia="Calibri" w:hAnsi="Calibri" w:cs="Times New Roman"/>
          <w:color w:val="FF0000"/>
        </w:rPr>
        <w:t>Day/Week/Month</w:t>
      </w:r>
      <w:r w:rsidR="00650B01" w:rsidRPr="00CD33C5">
        <w:rPr>
          <w:rFonts w:ascii="Calibri" w:eastAsia="Calibri" w:hAnsi="Calibri" w:cs="Times New Roman"/>
          <w:color w:val="FF0000"/>
        </w:rPr>
        <w:t xml:space="preserve"> </w:t>
      </w:r>
      <w:r w:rsidR="00650B01" w:rsidRPr="00014AD1">
        <w:rPr>
          <w:rFonts w:ascii="Calibri" w:eastAsia="Calibri" w:hAnsi="Calibri" w:cs="Times New Roman"/>
        </w:rPr>
        <w:t xml:space="preserve">to </w:t>
      </w:r>
      <w:r w:rsidR="00D66FA5">
        <w:rPr>
          <w:rFonts w:ascii="Calibri" w:eastAsia="Calibri" w:hAnsi="Calibri" w:cs="Times New Roman"/>
        </w:rPr>
        <w:t>make sure you have everything you need to complete your applications</w:t>
      </w:r>
      <w:r w:rsidR="00650B01" w:rsidRPr="00014AD1">
        <w:rPr>
          <w:rFonts w:ascii="Calibri" w:eastAsia="Calibri" w:hAnsi="Calibri" w:cs="Times New Roman"/>
        </w:rPr>
        <w:t xml:space="preserve"> </w:t>
      </w:r>
    </w:p>
    <w:p w14:paraId="33B21698" w14:textId="6C0E5811" w:rsidR="00650B01" w:rsidRPr="00014AD1" w:rsidRDefault="00CD33C5" w:rsidP="00643871">
      <w:pPr>
        <w:tabs>
          <w:tab w:val="left" w:pos="1080"/>
        </w:tabs>
        <w:spacing w:line="90" w:lineRule="atLeast"/>
        <w:rPr>
          <w:rFonts w:ascii="Calibri" w:eastAsia="Calibri" w:hAnsi="Calibri" w:cs="Times New Roman"/>
        </w:rPr>
      </w:pPr>
      <w:r>
        <w:rPr>
          <w:rFonts w:eastAsia="Calibri"/>
          <w:bCs/>
        </w:rPr>
        <w:t>After researching the application requirements, deadlines</w:t>
      </w:r>
      <w:r w:rsidR="00D66FA5">
        <w:rPr>
          <w:rFonts w:eastAsia="Calibri"/>
          <w:bCs/>
        </w:rPr>
        <w:t>,</w:t>
      </w:r>
      <w:r>
        <w:rPr>
          <w:rFonts w:eastAsia="Calibri"/>
          <w:bCs/>
        </w:rPr>
        <w:t xml:space="preserve"> and payment options, prepare all the items you need to apply for these colleges at the College Application Event</w:t>
      </w:r>
      <w:r w:rsidRPr="00014AD1">
        <w:rPr>
          <w:rFonts w:eastAsia="Calibri"/>
          <w:bCs/>
          <w:color w:val="FF0000"/>
        </w:rPr>
        <w:t xml:space="preserve"> on X/XX/XXX.  </w:t>
      </w:r>
      <w:r>
        <w:rPr>
          <w:rFonts w:eastAsia="Calibri"/>
          <w:bCs/>
        </w:rPr>
        <w:t xml:space="preserve">Visit the GEAR UP office for help.  </w:t>
      </w:r>
      <w:r w:rsidR="00650B01" w:rsidRPr="00014AD1">
        <w:rPr>
          <w:rFonts w:ascii="Calibri" w:eastAsia="Calibri" w:hAnsi="Calibri" w:cs="Times New Roman"/>
        </w:rPr>
        <w:t xml:space="preserve"> </w:t>
      </w:r>
    </w:p>
    <w:tbl>
      <w:tblPr>
        <w:tblStyle w:val="TableGrid0"/>
        <w:tblW w:w="9377" w:type="dxa"/>
        <w:jc w:val="center"/>
        <w:tblInd w:w="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2159"/>
        <w:gridCol w:w="2160"/>
        <w:gridCol w:w="2069"/>
      </w:tblGrid>
      <w:tr w:rsidR="00650B01" w:rsidRPr="00014AD1" w14:paraId="41BAFD5C" w14:textId="77777777" w:rsidTr="00650B01">
        <w:trPr>
          <w:trHeight w:val="276"/>
          <w:jc w:val="center"/>
        </w:trPr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</w:tcPr>
          <w:p w14:paraId="52199085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9CA2D36" w14:textId="77777777" w:rsidR="00650B01" w:rsidRPr="00014AD1" w:rsidRDefault="00650B01" w:rsidP="00650B01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b/>
                <w:sz w:val="24"/>
                <w:szCs w:val="24"/>
              </w:rPr>
              <w:t>College #1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1C3543DD" w14:textId="77777777" w:rsidR="00650B01" w:rsidRPr="00014AD1" w:rsidRDefault="00650B01" w:rsidP="00650B01">
            <w:pPr>
              <w:ind w:left="1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b/>
                <w:sz w:val="24"/>
                <w:szCs w:val="24"/>
              </w:rPr>
              <w:t>College #2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279478E" w14:textId="77777777" w:rsidR="00650B01" w:rsidRPr="00014AD1" w:rsidRDefault="00650B01" w:rsidP="00650B01">
            <w:pPr>
              <w:ind w:left="1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b/>
                <w:sz w:val="24"/>
                <w:szCs w:val="24"/>
              </w:rPr>
              <w:t>College #3</w:t>
            </w:r>
          </w:p>
        </w:tc>
      </w:tr>
      <w:tr w:rsidR="00650B01" w:rsidRPr="00014AD1" w14:paraId="4665F2C5" w14:textId="77777777" w:rsidTr="00650B01">
        <w:trPr>
          <w:trHeight w:val="533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860B" w14:textId="77777777" w:rsidR="00650B01" w:rsidRPr="00014AD1" w:rsidRDefault="00650B01" w:rsidP="00002D57">
            <w:pPr>
              <w:ind w:left="1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22BF" w14:textId="77777777" w:rsidR="00650B01" w:rsidRPr="00014AD1" w:rsidRDefault="00650B01" w:rsidP="00650B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CF8F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5014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43871" w:rsidRPr="00014AD1" w14:paraId="27C64DEF" w14:textId="77777777" w:rsidTr="00650B01">
        <w:trPr>
          <w:trHeight w:val="533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51CC" w14:textId="77777777" w:rsidR="00643871" w:rsidRPr="00014AD1" w:rsidRDefault="00643871" w:rsidP="00002D57">
            <w:pPr>
              <w:ind w:left="1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Why I want to attend this school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DDF8" w14:textId="77777777" w:rsidR="00643871" w:rsidRPr="00014AD1" w:rsidRDefault="00643871" w:rsidP="00650B0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4B48" w14:textId="77777777" w:rsidR="00643871" w:rsidRPr="00014AD1" w:rsidRDefault="0064387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0158" w14:textId="77777777" w:rsidR="00643871" w:rsidRPr="00014AD1" w:rsidRDefault="0064387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50B01" w:rsidRPr="00014AD1" w14:paraId="288EA404" w14:textId="77777777" w:rsidTr="00650B01">
        <w:trPr>
          <w:trHeight w:val="2228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8FCE" w14:textId="77777777" w:rsidR="00650B01" w:rsidRPr="00014AD1" w:rsidRDefault="00650B01" w:rsidP="00650B01">
            <w:pPr>
              <w:spacing w:after="24"/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>Special requirements</w:t>
            </w:r>
            <w:r w:rsidR="00002D57">
              <w:rPr>
                <w:rFonts w:ascii="Calibri" w:hAnsi="Calibri" w:cs="Times New Roman"/>
                <w:sz w:val="24"/>
                <w:szCs w:val="24"/>
              </w:rPr>
              <w:t xml:space="preserve"> to apply</w:t>
            </w: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</w:p>
          <w:p w14:paraId="46A1C4B3" w14:textId="77777777" w:rsidR="00650B01" w:rsidRPr="00002D57" w:rsidRDefault="00650B01" w:rsidP="00002D57">
            <w:pPr>
              <w:pStyle w:val="ListParagraph"/>
              <w:numPr>
                <w:ilvl w:val="0"/>
                <w:numId w:val="33"/>
              </w:numPr>
              <w:ind w:left="525" w:right="90" w:hanging="270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essay  </w:t>
            </w:r>
          </w:p>
          <w:p w14:paraId="4703F266" w14:textId="77777777" w:rsidR="00650B01" w:rsidRPr="00002D57" w:rsidRDefault="00650B01" w:rsidP="00002D57">
            <w:pPr>
              <w:pStyle w:val="ListParagraph"/>
              <w:numPr>
                <w:ilvl w:val="0"/>
                <w:numId w:val="33"/>
              </w:numPr>
              <w:ind w:left="525" w:right="90" w:hanging="270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personal statement  </w:t>
            </w:r>
          </w:p>
          <w:p w14:paraId="7D77180E" w14:textId="77777777" w:rsidR="00650B01" w:rsidRPr="00002D57" w:rsidRDefault="00650B01" w:rsidP="00002D57">
            <w:pPr>
              <w:pStyle w:val="ListParagraph"/>
              <w:numPr>
                <w:ilvl w:val="0"/>
                <w:numId w:val="33"/>
              </w:numPr>
              <w:ind w:left="525" w:right="90" w:hanging="270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letters of recommendation </w:t>
            </w:r>
          </w:p>
          <w:p w14:paraId="5CE2CB98" w14:textId="77777777" w:rsidR="00650B01" w:rsidRPr="00002D57" w:rsidRDefault="00650B01" w:rsidP="00002D57">
            <w:pPr>
              <w:pStyle w:val="ListParagraph"/>
              <w:numPr>
                <w:ilvl w:val="0"/>
                <w:numId w:val="33"/>
              </w:numPr>
              <w:spacing w:after="1"/>
              <w:ind w:left="525" w:right="90" w:hanging="270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resume  </w:t>
            </w:r>
          </w:p>
          <w:p w14:paraId="03A95F76" w14:textId="77777777" w:rsidR="00650B01" w:rsidRPr="00002D57" w:rsidRDefault="00650B01" w:rsidP="00002D57">
            <w:pPr>
              <w:pStyle w:val="ListParagraph"/>
              <w:numPr>
                <w:ilvl w:val="0"/>
                <w:numId w:val="33"/>
              </w:numPr>
              <w:ind w:left="525" w:right="90" w:hanging="270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proof of residency  </w:t>
            </w:r>
          </w:p>
          <w:p w14:paraId="13BFF229" w14:textId="77777777" w:rsidR="00650B01" w:rsidRPr="00002D57" w:rsidRDefault="00650B01" w:rsidP="00002D57">
            <w:pPr>
              <w:pStyle w:val="ListParagraph"/>
              <w:numPr>
                <w:ilvl w:val="0"/>
                <w:numId w:val="33"/>
              </w:numPr>
              <w:ind w:left="525" w:right="90" w:hanging="270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other </w:t>
            </w:r>
          </w:p>
          <w:p w14:paraId="45B9BC87" w14:textId="77777777" w:rsidR="00650B01" w:rsidRPr="00014AD1" w:rsidRDefault="00650B01" w:rsidP="00650B01">
            <w:pPr>
              <w:ind w:left="27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5246" w14:textId="77777777" w:rsidR="00650B01" w:rsidRPr="00014AD1" w:rsidRDefault="00650B01" w:rsidP="00650B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8FD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FA3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50B01" w:rsidRPr="00014AD1" w14:paraId="782EE73C" w14:textId="77777777" w:rsidTr="00650B01">
        <w:trPr>
          <w:trHeight w:val="530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F46A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Application Deadline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A81" w14:textId="77777777" w:rsidR="00650B01" w:rsidRPr="00014AD1" w:rsidRDefault="00650B01" w:rsidP="00650B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6951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BF9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50B01" w:rsidRPr="00014AD1" w14:paraId="389BE41E" w14:textId="77777777" w:rsidTr="00650B01">
        <w:trPr>
          <w:trHeight w:val="442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973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Application Costs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B5F9" w14:textId="77777777" w:rsidR="00650B01" w:rsidRPr="00014AD1" w:rsidRDefault="00650B01" w:rsidP="00650B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D916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13B5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50B01" w:rsidRPr="00014AD1" w14:paraId="4801BF3B" w14:textId="77777777" w:rsidTr="00650B01">
        <w:trPr>
          <w:trHeight w:val="1949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12D0" w14:textId="77777777" w:rsidR="00650B01" w:rsidRPr="00014AD1" w:rsidRDefault="00002D57" w:rsidP="00650B01">
            <w:pPr>
              <w:spacing w:after="25"/>
              <w:ind w:left="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Application Fee </w:t>
            </w:r>
            <w:r w:rsidR="00650B01" w:rsidRPr="00014AD1">
              <w:rPr>
                <w:rFonts w:ascii="Calibri" w:hAnsi="Calibri" w:cs="Times New Roman"/>
                <w:sz w:val="24"/>
                <w:szCs w:val="24"/>
              </w:rPr>
              <w:t xml:space="preserve">Payment Options: </w:t>
            </w:r>
          </w:p>
          <w:p w14:paraId="255D8D15" w14:textId="77777777" w:rsidR="00650B01" w:rsidRPr="00002D57" w:rsidRDefault="00650B01" w:rsidP="00002D57">
            <w:pPr>
              <w:pStyle w:val="ListParagraph"/>
              <w:numPr>
                <w:ilvl w:val="0"/>
                <w:numId w:val="34"/>
              </w:numPr>
              <w:ind w:left="615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fee waiver </w:t>
            </w:r>
          </w:p>
          <w:p w14:paraId="10FA181A" w14:textId="77777777" w:rsidR="00650B01" w:rsidRPr="00002D57" w:rsidRDefault="00650B01" w:rsidP="00002D57">
            <w:pPr>
              <w:pStyle w:val="ListParagraph"/>
              <w:numPr>
                <w:ilvl w:val="0"/>
                <w:numId w:val="34"/>
              </w:numPr>
              <w:ind w:left="615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check </w:t>
            </w:r>
          </w:p>
          <w:p w14:paraId="657B5D22" w14:textId="77777777" w:rsidR="00650B01" w:rsidRPr="00002D57" w:rsidRDefault="00650B01" w:rsidP="00002D57">
            <w:pPr>
              <w:pStyle w:val="ListParagraph"/>
              <w:numPr>
                <w:ilvl w:val="0"/>
                <w:numId w:val="34"/>
              </w:numPr>
              <w:ind w:left="615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credit card </w:t>
            </w:r>
          </w:p>
          <w:p w14:paraId="48B0CA53" w14:textId="77777777" w:rsidR="00650B01" w:rsidRPr="00002D57" w:rsidRDefault="00650B01" w:rsidP="00002D57">
            <w:pPr>
              <w:pStyle w:val="ListParagraph"/>
              <w:numPr>
                <w:ilvl w:val="0"/>
                <w:numId w:val="34"/>
              </w:numPr>
              <w:ind w:left="615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PayPal </w:t>
            </w:r>
          </w:p>
          <w:p w14:paraId="414EBE59" w14:textId="77777777" w:rsidR="00650B01" w:rsidRPr="00002D57" w:rsidRDefault="00650B01" w:rsidP="00002D57">
            <w:pPr>
              <w:pStyle w:val="ListParagraph"/>
              <w:numPr>
                <w:ilvl w:val="0"/>
                <w:numId w:val="34"/>
              </w:numPr>
              <w:ind w:left="615"/>
              <w:rPr>
                <w:rFonts w:ascii="Calibri" w:hAnsi="Calibri" w:cs="Times New Roman"/>
                <w:sz w:val="24"/>
                <w:szCs w:val="24"/>
              </w:rPr>
            </w:pPr>
            <w:r w:rsidRPr="00002D57">
              <w:rPr>
                <w:rFonts w:ascii="Calibri" w:hAnsi="Calibri" w:cs="Times New Roman"/>
                <w:sz w:val="24"/>
                <w:szCs w:val="24"/>
              </w:rPr>
              <w:t xml:space="preserve">other </w:t>
            </w:r>
          </w:p>
          <w:p w14:paraId="04E94144" w14:textId="77777777" w:rsidR="00650B01" w:rsidRPr="00014AD1" w:rsidRDefault="00650B01" w:rsidP="00650B01">
            <w:pPr>
              <w:ind w:left="27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7485" w14:textId="77777777" w:rsidR="00650B01" w:rsidRPr="00014AD1" w:rsidRDefault="00650B01" w:rsidP="00650B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C93D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878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50B01" w:rsidRPr="00014AD1" w14:paraId="081E1E86" w14:textId="77777777" w:rsidTr="00650B01">
        <w:trPr>
          <w:trHeight w:val="468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19E5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Financial Aid Filing Deadline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2966" w14:textId="77777777" w:rsidR="00650B01" w:rsidRPr="00014AD1" w:rsidRDefault="00650B01" w:rsidP="00650B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BA3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02E" w14:textId="77777777" w:rsidR="00650B01" w:rsidRPr="00014AD1" w:rsidRDefault="00650B01" w:rsidP="00650B01">
            <w:pPr>
              <w:ind w:left="1"/>
              <w:rPr>
                <w:rFonts w:ascii="Calibri" w:hAnsi="Calibri" w:cs="Times New Roman"/>
                <w:sz w:val="24"/>
                <w:szCs w:val="24"/>
              </w:rPr>
            </w:pPr>
            <w:r w:rsidRPr="00014AD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53822EAA" w14:textId="0F05DF80" w:rsidR="00CD33C5" w:rsidRDefault="00CD33C5">
      <w:pPr>
        <w:rPr>
          <w:rFonts w:eastAsia="Calibri"/>
          <w:bCs/>
        </w:rPr>
      </w:pPr>
    </w:p>
    <w:sectPr w:rsidR="00CD33C5" w:rsidSect="007502E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BA66" w14:textId="77777777" w:rsidR="007D7A11" w:rsidRDefault="007D7A11" w:rsidP="004C341B">
      <w:pPr>
        <w:spacing w:after="0" w:line="240" w:lineRule="auto"/>
      </w:pPr>
      <w:r>
        <w:separator/>
      </w:r>
    </w:p>
  </w:endnote>
  <w:endnote w:type="continuationSeparator" w:id="0">
    <w:p w14:paraId="3A3A36F9" w14:textId="77777777" w:rsidR="007D7A11" w:rsidRDefault="007D7A11" w:rsidP="004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8A1C" w14:textId="77777777" w:rsidR="007D7A11" w:rsidRDefault="007D7A11" w:rsidP="004C341B">
      <w:pPr>
        <w:spacing w:after="0" w:line="240" w:lineRule="auto"/>
      </w:pPr>
      <w:r>
        <w:separator/>
      </w:r>
    </w:p>
  </w:footnote>
  <w:footnote w:type="continuationSeparator" w:id="0">
    <w:p w14:paraId="1622231D" w14:textId="77777777" w:rsidR="007D7A11" w:rsidRDefault="007D7A11" w:rsidP="004C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B1"/>
    <w:multiLevelType w:val="hybridMultilevel"/>
    <w:tmpl w:val="A0846740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A7DA4"/>
    <w:multiLevelType w:val="hybridMultilevel"/>
    <w:tmpl w:val="7C0446DA"/>
    <w:lvl w:ilvl="0" w:tplc="AD16A1F2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11275B"/>
    <w:multiLevelType w:val="hybridMultilevel"/>
    <w:tmpl w:val="1C94E438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C7526"/>
    <w:multiLevelType w:val="hybridMultilevel"/>
    <w:tmpl w:val="0FE87590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A34"/>
    <w:multiLevelType w:val="hybridMultilevel"/>
    <w:tmpl w:val="A71C5E20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A11"/>
    <w:multiLevelType w:val="hybridMultilevel"/>
    <w:tmpl w:val="DE6E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3D2"/>
    <w:multiLevelType w:val="hybridMultilevel"/>
    <w:tmpl w:val="853CBAC6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6E78"/>
    <w:multiLevelType w:val="hybridMultilevel"/>
    <w:tmpl w:val="91CA7968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 w15:restartNumberingAfterBreak="0">
    <w:nsid w:val="14A94ACB"/>
    <w:multiLevelType w:val="hybridMultilevel"/>
    <w:tmpl w:val="204A3640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83"/>
    <w:multiLevelType w:val="hybridMultilevel"/>
    <w:tmpl w:val="D7C66FB6"/>
    <w:lvl w:ilvl="0" w:tplc="F9AE1656">
      <w:start w:val="1"/>
      <w:numFmt w:val="decimal"/>
      <w:lvlText w:val="%1."/>
      <w:lvlJc w:val="left"/>
      <w:pPr>
        <w:ind w:left="720" w:hanging="360"/>
      </w:pPr>
      <w:rPr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395C"/>
    <w:multiLevelType w:val="hybridMultilevel"/>
    <w:tmpl w:val="A8D44970"/>
    <w:lvl w:ilvl="0" w:tplc="C95A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15DD9"/>
    <w:multiLevelType w:val="hybridMultilevel"/>
    <w:tmpl w:val="2F3C670E"/>
    <w:lvl w:ilvl="0" w:tplc="4E406E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C2E5F"/>
    <w:multiLevelType w:val="hybridMultilevel"/>
    <w:tmpl w:val="751663E4"/>
    <w:lvl w:ilvl="0" w:tplc="2752DE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977"/>
    <w:multiLevelType w:val="hybridMultilevel"/>
    <w:tmpl w:val="22A09BA8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4D4F"/>
    <w:multiLevelType w:val="hybridMultilevel"/>
    <w:tmpl w:val="CA7A4856"/>
    <w:lvl w:ilvl="0" w:tplc="6644BD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F73"/>
    <w:multiLevelType w:val="hybridMultilevel"/>
    <w:tmpl w:val="AB16D7D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C5A58"/>
    <w:multiLevelType w:val="hybridMultilevel"/>
    <w:tmpl w:val="58B6BD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6158B"/>
    <w:multiLevelType w:val="hybridMultilevel"/>
    <w:tmpl w:val="65361D1A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53C7"/>
    <w:multiLevelType w:val="hybridMultilevel"/>
    <w:tmpl w:val="8BB053D8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0ACC"/>
    <w:multiLevelType w:val="hybridMultilevel"/>
    <w:tmpl w:val="1248BB72"/>
    <w:lvl w:ilvl="0" w:tplc="4CC0E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A3C"/>
    <w:multiLevelType w:val="hybridMultilevel"/>
    <w:tmpl w:val="419EA480"/>
    <w:lvl w:ilvl="0" w:tplc="590ED8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56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4A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E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87E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A9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21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7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4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922CB9"/>
    <w:multiLevelType w:val="hybridMultilevel"/>
    <w:tmpl w:val="FF002E08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86AED"/>
    <w:multiLevelType w:val="hybridMultilevel"/>
    <w:tmpl w:val="A0D6BEAE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003366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0E9"/>
    <w:multiLevelType w:val="hybridMultilevel"/>
    <w:tmpl w:val="E3561502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787E"/>
    <w:multiLevelType w:val="hybridMultilevel"/>
    <w:tmpl w:val="D1B223DC"/>
    <w:lvl w:ilvl="0" w:tplc="2A22A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EF5"/>
    <w:multiLevelType w:val="hybridMultilevel"/>
    <w:tmpl w:val="4A449BA8"/>
    <w:lvl w:ilvl="0" w:tplc="B336B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330D"/>
    <w:multiLevelType w:val="hybridMultilevel"/>
    <w:tmpl w:val="609A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B96EB9"/>
    <w:multiLevelType w:val="hybridMultilevel"/>
    <w:tmpl w:val="0E7AAD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E5602DF"/>
    <w:multiLevelType w:val="hybridMultilevel"/>
    <w:tmpl w:val="A4F2825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2EEA"/>
    <w:multiLevelType w:val="hybridMultilevel"/>
    <w:tmpl w:val="10F03EB6"/>
    <w:lvl w:ilvl="0" w:tplc="1B0E59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45764"/>
    <w:multiLevelType w:val="hybridMultilevel"/>
    <w:tmpl w:val="E9BA2270"/>
    <w:lvl w:ilvl="0" w:tplc="84DC7E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634"/>
    <w:multiLevelType w:val="hybridMultilevel"/>
    <w:tmpl w:val="F8CE9392"/>
    <w:lvl w:ilvl="0" w:tplc="E5BE3D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30A7"/>
    <w:multiLevelType w:val="hybridMultilevel"/>
    <w:tmpl w:val="43661864"/>
    <w:lvl w:ilvl="0" w:tplc="2036FA58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507C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09B6E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68CA8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AA866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0AFF0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CB25E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D602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EA95C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540EA9"/>
    <w:multiLevelType w:val="hybridMultilevel"/>
    <w:tmpl w:val="2AC2A364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35395"/>
    <w:multiLevelType w:val="hybridMultilevel"/>
    <w:tmpl w:val="7D9E8A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AD4CB0"/>
    <w:multiLevelType w:val="hybridMultilevel"/>
    <w:tmpl w:val="62FA9C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8F82D76"/>
    <w:multiLevelType w:val="hybridMultilevel"/>
    <w:tmpl w:val="A8FE8314"/>
    <w:lvl w:ilvl="0" w:tplc="AD16A1F2">
      <w:start w:val="1"/>
      <w:numFmt w:val="bullet"/>
      <w:lvlText w:val="¨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C346588"/>
    <w:multiLevelType w:val="hybridMultilevel"/>
    <w:tmpl w:val="BF4EB944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37BF5"/>
    <w:multiLevelType w:val="hybridMultilevel"/>
    <w:tmpl w:val="5F0001EA"/>
    <w:lvl w:ilvl="0" w:tplc="D544396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AE6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22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20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E71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A3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84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DC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A8B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5C756C"/>
    <w:multiLevelType w:val="hybridMultilevel"/>
    <w:tmpl w:val="EEFAB03C"/>
    <w:lvl w:ilvl="0" w:tplc="E892E95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FA4E5E"/>
    <w:multiLevelType w:val="hybridMultilevel"/>
    <w:tmpl w:val="613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1803"/>
    <w:multiLevelType w:val="hybridMultilevel"/>
    <w:tmpl w:val="A310330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34"/>
  </w:num>
  <w:num w:numId="5">
    <w:abstractNumId w:val="39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19"/>
  </w:num>
  <w:num w:numId="11">
    <w:abstractNumId w:val="3"/>
  </w:num>
  <w:num w:numId="12">
    <w:abstractNumId w:val="30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31"/>
  </w:num>
  <w:num w:numId="21">
    <w:abstractNumId w:val="40"/>
  </w:num>
  <w:num w:numId="22">
    <w:abstractNumId w:val="29"/>
  </w:num>
  <w:num w:numId="23">
    <w:abstractNumId w:val="21"/>
  </w:num>
  <w:num w:numId="24">
    <w:abstractNumId w:val="32"/>
  </w:num>
  <w:num w:numId="25">
    <w:abstractNumId w:val="38"/>
  </w:num>
  <w:num w:numId="26">
    <w:abstractNumId w:val="20"/>
  </w:num>
  <w:num w:numId="27">
    <w:abstractNumId w:val="4"/>
  </w:num>
  <w:num w:numId="28">
    <w:abstractNumId w:val="18"/>
  </w:num>
  <w:num w:numId="29">
    <w:abstractNumId w:val="33"/>
  </w:num>
  <w:num w:numId="30">
    <w:abstractNumId w:val="16"/>
  </w:num>
  <w:num w:numId="31">
    <w:abstractNumId w:val="13"/>
  </w:num>
  <w:num w:numId="32">
    <w:abstractNumId w:val="9"/>
  </w:num>
  <w:num w:numId="33">
    <w:abstractNumId w:val="27"/>
  </w:num>
  <w:num w:numId="34">
    <w:abstractNumId w:val="7"/>
  </w:num>
  <w:num w:numId="35">
    <w:abstractNumId w:val="36"/>
  </w:num>
  <w:num w:numId="36">
    <w:abstractNumId w:val="1"/>
  </w:num>
  <w:num w:numId="37">
    <w:abstractNumId w:val="15"/>
  </w:num>
  <w:num w:numId="38">
    <w:abstractNumId w:val="2"/>
  </w:num>
  <w:num w:numId="39">
    <w:abstractNumId w:val="41"/>
  </w:num>
  <w:num w:numId="40">
    <w:abstractNumId w:val="28"/>
  </w:num>
  <w:num w:numId="41">
    <w:abstractNumId w:val="37"/>
  </w:num>
  <w:num w:numId="4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eyMDc2MTAxM7ZU0lEKTi0uzszPAymwqAUAOUoBDiwAAAA="/>
  </w:docVars>
  <w:rsids>
    <w:rsidRoot w:val="002C079F"/>
    <w:rsid w:val="00002819"/>
    <w:rsid w:val="00002D57"/>
    <w:rsid w:val="00011D67"/>
    <w:rsid w:val="00012C0F"/>
    <w:rsid w:val="00014AD1"/>
    <w:rsid w:val="00021F31"/>
    <w:rsid w:val="000237FB"/>
    <w:rsid w:val="00023AA5"/>
    <w:rsid w:val="000243C8"/>
    <w:rsid w:val="00024F9B"/>
    <w:rsid w:val="00034E8D"/>
    <w:rsid w:val="00037982"/>
    <w:rsid w:val="00045E28"/>
    <w:rsid w:val="00047A9F"/>
    <w:rsid w:val="00050409"/>
    <w:rsid w:val="00054B47"/>
    <w:rsid w:val="00054FF3"/>
    <w:rsid w:val="00070184"/>
    <w:rsid w:val="00070B9E"/>
    <w:rsid w:val="000711C2"/>
    <w:rsid w:val="0007503C"/>
    <w:rsid w:val="00093D61"/>
    <w:rsid w:val="000A4F5E"/>
    <w:rsid w:val="000B4066"/>
    <w:rsid w:val="000B687F"/>
    <w:rsid w:val="000C0947"/>
    <w:rsid w:val="000C0EEB"/>
    <w:rsid w:val="000C10B5"/>
    <w:rsid w:val="000C5D60"/>
    <w:rsid w:val="000C6441"/>
    <w:rsid w:val="000D02EC"/>
    <w:rsid w:val="000E2814"/>
    <w:rsid w:val="000E29E7"/>
    <w:rsid w:val="000E3904"/>
    <w:rsid w:val="000E680A"/>
    <w:rsid w:val="000F1B7C"/>
    <w:rsid w:val="001143B9"/>
    <w:rsid w:val="001202E7"/>
    <w:rsid w:val="001217DF"/>
    <w:rsid w:val="00124193"/>
    <w:rsid w:val="00132712"/>
    <w:rsid w:val="001332D5"/>
    <w:rsid w:val="00141294"/>
    <w:rsid w:val="00152D8B"/>
    <w:rsid w:val="0016471A"/>
    <w:rsid w:val="0016561F"/>
    <w:rsid w:val="001752F4"/>
    <w:rsid w:val="001805B7"/>
    <w:rsid w:val="00184DBD"/>
    <w:rsid w:val="00185073"/>
    <w:rsid w:val="00185636"/>
    <w:rsid w:val="0019632E"/>
    <w:rsid w:val="001A0A59"/>
    <w:rsid w:val="001A314B"/>
    <w:rsid w:val="001A3282"/>
    <w:rsid w:val="001A32D1"/>
    <w:rsid w:val="001A5198"/>
    <w:rsid w:val="001A7C09"/>
    <w:rsid w:val="001B385E"/>
    <w:rsid w:val="001B48F2"/>
    <w:rsid w:val="001C4723"/>
    <w:rsid w:val="001C7313"/>
    <w:rsid w:val="001D20A8"/>
    <w:rsid w:val="001F210C"/>
    <w:rsid w:val="001F65B1"/>
    <w:rsid w:val="001F754E"/>
    <w:rsid w:val="0020306D"/>
    <w:rsid w:val="002035E7"/>
    <w:rsid w:val="00205F97"/>
    <w:rsid w:val="00213AEF"/>
    <w:rsid w:val="00216ABD"/>
    <w:rsid w:val="00223421"/>
    <w:rsid w:val="00230C5A"/>
    <w:rsid w:val="00231270"/>
    <w:rsid w:val="002351BE"/>
    <w:rsid w:val="0023738A"/>
    <w:rsid w:val="00240F9A"/>
    <w:rsid w:val="002452DE"/>
    <w:rsid w:val="00246B33"/>
    <w:rsid w:val="00246B69"/>
    <w:rsid w:val="00250923"/>
    <w:rsid w:val="00250DD0"/>
    <w:rsid w:val="0025310B"/>
    <w:rsid w:val="0026280B"/>
    <w:rsid w:val="00264278"/>
    <w:rsid w:val="0026445A"/>
    <w:rsid w:val="00271CDF"/>
    <w:rsid w:val="00276417"/>
    <w:rsid w:val="002857C9"/>
    <w:rsid w:val="00291982"/>
    <w:rsid w:val="002921EC"/>
    <w:rsid w:val="0029763F"/>
    <w:rsid w:val="002A01F1"/>
    <w:rsid w:val="002A6A71"/>
    <w:rsid w:val="002B5B9B"/>
    <w:rsid w:val="002C079F"/>
    <w:rsid w:val="002C40BE"/>
    <w:rsid w:val="002C78E8"/>
    <w:rsid w:val="002D1DDE"/>
    <w:rsid w:val="002D1DFA"/>
    <w:rsid w:val="002E26C7"/>
    <w:rsid w:val="002F5CE7"/>
    <w:rsid w:val="002F7E03"/>
    <w:rsid w:val="00314FB0"/>
    <w:rsid w:val="003205C9"/>
    <w:rsid w:val="00323733"/>
    <w:rsid w:val="00326336"/>
    <w:rsid w:val="003358AB"/>
    <w:rsid w:val="00341FED"/>
    <w:rsid w:val="00346279"/>
    <w:rsid w:val="003476B8"/>
    <w:rsid w:val="0035736E"/>
    <w:rsid w:val="00360DC6"/>
    <w:rsid w:val="00364630"/>
    <w:rsid w:val="00367F8D"/>
    <w:rsid w:val="00370DFF"/>
    <w:rsid w:val="00371D5D"/>
    <w:rsid w:val="00371D86"/>
    <w:rsid w:val="00377471"/>
    <w:rsid w:val="00383672"/>
    <w:rsid w:val="00384C11"/>
    <w:rsid w:val="00387A5E"/>
    <w:rsid w:val="0039495F"/>
    <w:rsid w:val="003A2884"/>
    <w:rsid w:val="003A5BBF"/>
    <w:rsid w:val="003B1461"/>
    <w:rsid w:val="003C2C8E"/>
    <w:rsid w:val="003D0031"/>
    <w:rsid w:val="003D03B3"/>
    <w:rsid w:val="003D44FD"/>
    <w:rsid w:val="003D7458"/>
    <w:rsid w:val="003E48A0"/>
    <w:rsid w:val="003F1BA3"/>
    <w:rsid w:val="003F658A"/>
    <w:rsid w:val="0040369F"/>
    <w:rsid w:val="00407B0B"/>
    <w:rsid w:val="00413CA9"/>
    <w:rsid w:val="00415127"/>
    <w:rsid w:val="004165D1"/>
    <w:rsid w:val="00430214"/>
    <w:rsid w:val="00440F1E"/>
    <w:rsid w:val="00442D10"/>
    <w:rsid w:val="00450A10"/>
    <w:rsid w:val="00450EE6"/>
    <w:rsid w:val="00460F85"/>
    <w:rsid w:val="0046643E"/>
    <w:rsid w:val="004668EA"/>
    <w:rsid w:val="004749B4"/>
    <w:rsid w:val="004776C9"/>
    <w:rsid w:val="00481E03"/>
    <w:rsid w:val="00485F76"/>
    <w:rsid w:val="004916E8"/>
    <w:rsid w:val="004919F9"/>
    <w:rsid w:val="00493419"/>
    <w:rsid w:val="004978E6"/>
    <w:rsid w:val="004A07EA"/>
    <w:rsid w:val="004A1297"/>
    <w:rsid w:val="004A1CB6"/>
    <w:rsid w:val="004A1ECB"/>
    <w:rsid w:val="004A3C5A"/>
    <w:rsid w:val="004A65DD"/>
    <w:rsid w:val="004B42F8"/>
    <w:rsid w:val="004C2457"/>
    <w:rsid w:val="004C341B"/>
    <w:rsid w:val="004C3810"/>
    <w:rsid w:val="004C4013"/>
    <w:rsid w:val="004D30C1"/>
    <w:rsid w:val="004D6FF5"/>
    <w:rsid w:val="004D7522"/>
    <w:rsid w:val="004E45C9"/>
    <w:rsid w:val="004F2D4C"/>
    <w:rsid w:val="004F5709"/>
    <w:rsid w:val="005014A8"/>
    <w:rsid w:val="00505E5B"/>
    <w:rsid w:val="00515EF0"/>
    <w:rsid w:val="00522716"/>
    <w:rsid w:val="0052744C"/>
    <w:rsid w:val="00535043"/>
    <w:rsid w:val="0054286E"/>
    <w:rsid w:val="00543E2E"/>
    <w:rsid w:val="005445F6"/>
    <w:rsid w:val="005546AA"/>
    <w:rsid w:val="00566706"/>
    <w:rsid w:val="0057102D"/>
    <w:rsid w:val="00574E5C"/>
    <w:rsid w:val="00577D88"/>
    <w:rsid w:val="005838CF"/>
    <w:rsid w:val="005876A2"/>
    <w:rsid w:val="00591476"/>
    <w:rsid w:val="00593E3D"/>
    <w:rsid w:val="00593EE4"/>
    <w:rsid w:val="0059444F"/>
    <w:rsid w:val="005972D9"/>
    <w:rsid w:val="005975B0"/>
    <w:rsid w:val="00597EBD"/>
    <w:rsid w:val="005B2F64"/>
    <w:rsid w:val="005C31BE"/>
    <w:rsid w:val="005C3F1A"/>
    <w:rsid w:val="005D0E15"/>
    <w:rsid w:val="005E0D61"/>
    <w:rsid w:val="005E3204"/>
    <w:rsid w:val="005E3386"/>
    <w:rsid w:val="005E714B"/>
    <w:rsid w:val="005E7624"/>
    <w:rsid w:val="005F1D40"/>
    <w:rsid w:val="005F3554"/>
    <w:rsid w:val="005F4B29"/>
    <w:rsid w:val="006108C1"/>
    <w:rsid w:val="0062209D"/>
    <w:rsid w:val="0062519C"/>
    <w:rsid w:val="00637FDD"/>
    <w:rsid w:val="00643871"/>
    <w:rsid w:val="00650B01"/>
    <w:rsid w:val="00650CD4"/>
    <w:rsid w:val="006611B5"/>
    <w:rsid w:val="006628D9"/>
    <w:rsid w:val="006642C3"/>
    <w:rsid w:val="00664400"/>
    <w:rsid w:val="00667663"/>
    <w:rsid w:val="00667A62"/>
    <w:rsid w:val="00672AC8"/>
    <w:rsid w:val="00675D45"/>
    <w:rsid w:val="00682899"/>
    <w:rsid w:val="00693578"/>
    <w:rsid w:val="006A0AAF"/>
    <w:rsid w:val="006A7EA5"/>
    <w:rsid w:val="006B638F"/>
    <w:rsid w:val="006D2894"/>
    <w:rsid w:val="006D305F"/>
    <w:rsid w:val="006E3DA6"/>
    <w:rsid w:val="006E5A30"/>
    <w:rsid w:val="006F09CE"/>
    <w:rsid w:val="006F1E21"/>
    <w:rsid w:val="006F6F9A"/>
    <w:rsid w:val="0070300F"/>
    <w:rsid w:val="0072103F"/>
    <w:rsid w:val="00723B11"/>
    <w:rsid w:val="00724BD1"/>
    <w:rsid w:val="00727887"/>
    <w:rsid w:val="00734E87"/>
    <w:rsid w:val="00736130"/>
    <w:rsid w:val="007428D2"/>
    <w:rsid w:val="00743F41"/>
    <w:rsid w:val="007502E5"/>
    <w:rsid w:val="00751CFA"/>
    <w:rsid w:val="00753805"/>
    <w:rsid w:val="0075632F"/>
    <w:rsid w:val="00757916"/>
    <w:rsid w:val="00760373"/>
    <w:rsid w:val="00760A51"/>
    <w:rsid w:val="00775E29"/>
    <w:rsid w:val="00776418"/>
    <w:rsid w:val="00777053"/>
    <w:rsid w:val="00777711"/>
    <w:rsid w:val="00781A67"/>
    <w:rsid w:val="0078668F"/>
    <w:rsid w:val="00786BCF"/>
    <w:rsid w:val="00787EE4"/>
    <w:rsid w:val="007A1246"/>
    <w:rsid w:val="007A3C5A"/>
    <w:rsid w:val="007A5375"/>
    <w:rsid w:val="007A5DA8"/>
    <w:rsid w:val="007C2820"/>
    <w:rsid w:val="007C5545"/>
    <w:rsid w:val="007C7B22"/>
    <w:rsid w:val="007D06C6"/>
    <w:rsid w:val="007D7A11"/>
    <w:rsid w:val="007E174B"/>
    <w:rsid w:val="007E5EAD"/>
    <w:rsid w:val="007F285F"/>
    <w:rsid w:val="00801070"/>
    <w:rsid w:val="00803FD3"/>
    <w:rsid w:val="00804E27"/>
    <w:rsid w:val="00804E64"/>
    <w:rsid w:val="008229D9"/>
    <w:rsid w:val="00823F0D"/>
    <w:rsid w:val="00824AA0"/>
    <w:rsid w:val="0083037F"/>
    <w:rsid w:val="008319F3"/>
    <w:rsid w:val="00850CA3"/>
    <w:rsid w:val="008513B5"/>
    <w:rsid w:val="00867DF0"/>
    <w:rsid w:val="00870872"/>
    <w:rsid w:val="00873886"/>
    <w:rsid w:val="00880EBF"/>
    <w:rsid w:val="00883E83"/>
    <w:rsid w:val="008973D6"/>
    <w:rsid w:val="00897E56"/>
    <w:rsid w:val="008A3637"/>
    <w:rsid w:val="008A7CBE"/>
    <w:rsid w:val="008C190A"/>
    <w:rsid w:val="008C1E97"/>
    <w:rsid w:val="008C4213"/>
    <w:rsid w:val="008C5A16"/>
    <w:rsid w:val="008D635D"/>
    <w:rsid w:val="008F6C82"/>
    <w:rsid w:val="00907037"/>
    <w:rsid w:val="00921C8F"/>
    <w:rsid w:val="00924788"/>
    <w:rsid w:val="00953CC0"/>
    <w:rsid w:val="009613C0"/>
    <w:rsid w:val="00961E94"/>
    <w:rsid w:val="00965358"/>
    <w:rsid w:val="00980441"/>
    <w:rsid w:val="00981FBE"/>
    <w:rsid w:val="00982B8E"/>
    <w:rsid w:val="00996AB7"/>
    <w:rsid w:val="009A13DB"/>
    <w:rsid w:val="009A29B2"/>
    <w:rsid w:val="009A3531"/>
    <w:rsid w:val="009A3812"/>
    <w:rsid w:val="009A7DCB"/>
    <w:rsid w:val="009C23B0"/>
    <w:rsid w:val="009C4716"/>
    <w:rsid w:val="009C503F"/>
    <w:rsid w:val="009C7F41"/>
    <w:rsid w:val="009D0A97"/>
    <w:rsid w:val="009D0FDD"/>
    <w:rsid w:val="009D612C"/>
    <w:rsid w:val="009E10F9"/>
    <w:rsid w:val="009F3AA9"/>
    <w:rsid w:val="009F70C1"/>
    <w:rsid w:val="00A01476"/>
    <w:rsid w:val="00A02751"/>
    <w:rsid w:val="00A04442"/>
    <w:rsid w:val="00A15662"/>
    <w:rsid w:val="00A21AF1"/>
    <w:rsid w:val="00A24D27"/>
    <w:rsid w:val="00A31729"/>
    <w:rsid w:val="00A36168"/>
    <w:rsid w:val="00A42CE8"/>
    <w:rsid w:val="00A42D2E"/>
    <w:rsid w:val="00A47B57"/>
    <w:rsid w:val="00A50CBB"/>
    <w:rsid w:val="00A53DF5"/>
    <w:rsid w:val="00A5696C"/>
    <w:rsid w:val="00A63840"/>
    <w:rsid w:val="00A67860"/>
    <w:rsid w:val="00A733F3"/>
    <w:rsid w:val="00A9026D"/>
    <w:rsid w:val="00A91617"/>
    <w:rsid w:val="00AA0CD4"/>
    <w:rsid w:val="00AA7823"/>
    <w:rsid w:val="00AB0AAA"/>
    <w:rsid w:val="00AB6D6A"/>
    <w:rsid w:val="00AC08C6"/>
    <w:rsid w:val="00AD1810"/>
    <w:rsid w:val="00AE1BBA"/>
    <w:rsid w:val="00AF492E"/>
    <w:rsid w:val="00AF4DCE"/>
    <w:rsid w:val="00B01062"/>
    <w:rsid w:val="00B11473"/>
    <w:rsid w:val="00B122D7"/>
    <w:rsid w:val="00B13D4F"/>
    <w:rsid w:val="00B3537D"/>
    <w:rsid w:val="00B371DF"/>
    <w:rsid w:val="00B41393"/>
    <w:rsid w:val="00B50401"/>
    <w:rsid w:val="00B57538"/>
    <w:rsid w:val="00B610D2"/>
    <w:rsid w:val="00B61950"/>
    <w:rsid w:val="00B62C79"/>
    <w:rsid w:val="00B637C8"/>
    <w:rsid w:val="00B6585B"/>
    <w:rsid w:val="00B670A3"/>
    <w:rsid w:val="00B73DB5"/>
    <w:rsid w:val="00B74386"/>
    <w:rsid w:val="00B80E01"/>
    <w:rsid w:val="00B8262A"/>
    <w:rsid w:val="00B84B14"/>
    <w:rsid w:val="00B943C8"/>
    <w:rsid w:val="00B977E0"/>
    <w:rsid w:val="00BA7A7E"/>
    <w:rsid w:val="00BD0988"/>
    <w:rsid w:val="00BD44F5"/>
    <w:rsid w:val="00BD5009"/>
    <w:rsid w:val="00BD515C"/>
    <w:rsid w:val="00BE6B2A"/>
    <w:rsid w:val="00BF3DE7"/>
    <w:rsid w:val="00C203DA"/>
    <w:rsid w:val="00C21BFF"/>
    <w:rsid w:val="00C2701A"/>
    <w:rsid w:val="00C3779F"/>
    <w:rsid w:val="00C4078D"/>
    <w:rsid w:val="00C41724"/>
    <w:rsid w:val="00C421D7"/>
    <w:rsid w:val="00C44365"/>
    <w:rsid w:val="00C600A8"/>
    <w:rsid w:val="00C7019C"/>
    <w:rsid w:val="00C70745"/>
    <w:rsid w:val="00C70D9A"/>
    <w:rsid w:val="00C747D3"/>
    <w:rsid w:val="00C83E8A"/>
    <w:rsid w:val="00C90535"/>
    <w:rsid w:val="00C913B9"/>
    <w:rsid w:val="00C93BC7"/>
    <w:rsid w:val="00CA5130"/>
    <w:rsid w:val="00CA5383"/>
    <w:rsid w:val="00CB2AB2"/>
    <w:rsid w:val="00CB63BF"/>
    <w:rsid w:val="00CC076C"/>
    <w:rsid w:val="00CC0C8D"/>
    <w:rsid w:val="00CC2A55"/>
    <w:rsid w:val="00CC3713"/>
    <w:rsid w:val="00CC5AE2"/>
    <w:rsid w:val="00CC7646"/>
    <w:rsid w:val="00CD33C5"/>
    <w:rsid w:val="00CE0E12"/>
    <w:rsid w:val="00CF07A1"/>
    <w:rsid w:val="00CF5C33"/>
    <w:rsid w:val="00CF6099"/>
    <w:rsid w:val="00D01B2B"/>
    <w:rsid w:val="00D117C8"/>
    <w:rsid w:val="00D11C84"/>
    <w:rsid w:val="00D20DF0"/>
    <w:rsid w:val="00D24494"/>
    <w:rsid w:val="00D25C5E"/>
    <w:rsid w:val="00D41CDC"/>
    <w:rsid w:val="00D42BD1"/>
    <w:rsid w:val="00D512E0"/>
    <w:rsid w:val="00D55C69"/>
    <w:rsid w:val="00D57D19"/>
    <w:rsid w:val="00D66FA5"/>
    <w:rsid w:val="00D76B56"/>
    <w:rsid w:val="00D827CD"/>
    <w:rsid w:val="00D904DC"/>
    <w:rsid w:val="00D9116B"/>
    <w:rsid w:val="00D9172B"/>
    <w:rsid w:val="00D94771"/>
    <w:rsid w:val="00DA1923"/>
    <w:rsid w:val="00DA6D62"/>
    <w:rsid w:val="00DB44FA"/>
    <w:rsid w:val="00DB515A"/>
    <w:rsid w:val="00DD4A59"/>
    <w:rsid w:val="00DE4143"/>
    <w:rsid w:val="00DF0B61"/>
    <w:rsid w:val="00DF0CBC"/>
    <w:rsid w:val="00DF1E7F"/>
    <w:rsid w:val="00DF7771"/>
    <w:rsid w:val="00E07BE0"/>
    <w:rsid w:val="00E12B97"/>
    <w:rsid w:val="00E440D3"/>
    <w:rsid w:val="00E44896"/>
    <w:rsid w:val="00E45D6C"/>
    <w:rsid w:val="00E47AEF"/>
    <w:rsid w:val="00E578BE"/>
    <w:rsid w:val="00E7248C"/>
    <w:rsid w:val="00E840F3"/>
    <w:rsid w:val="00E8584C"/>
    <w:rsid w:val="00E876B9"/>
    <w:rsid w:val="00E87835"/>
    <w:rsid w:val="00E91618"/>
    <w:rsid w:val="00EA1E64"/>
    <w:rsid w:val="00EA38D6"/>
    <w:rsid w:val="00EA735A"/>
    <w:rsid w:val="00EB02E2"/>
    <w:rsid w:val="00EB2A72"/>
    <w:rsid w:val="00EB2AE8"/>
    <w:rsid w:val="00EB2B11"/>
    <w:rsid w:val="00EB69F7"/>
    <w:rsid w:val="00EC0DE2"/>
    <w:rsid w:val="00ED028D"/>
    <w:rsid w:val="00ED115F"/>
    <w:rsid w:val="00ED4FC6"/>
    <w:rsid w:val="00ED6906"/>
    <w:rsid w:val="00EE3996"/>
    <w:rsid w:val="00EE3F38"/>
    <w:rsid w:val="00EE7283"/>
    <w:rsid w:val="00EF2BEF"/>
    <w:rsid w:val="00EF7D70"/>
    <w:rsid w:val="00F00292"/>
    <w:rsid w:val="00F00353"/>
    <w:rsid w:val="00F04DEC"/>
    <w:rsid w:val="00F06C2D"/>
    <w:rsid w:val="00F06F71"/>
    <w:rsid w:val="00F10B94"/>
    <w:rsid w:val="00F11B91"/>
    <w:rsid w:val="00F13067"/>
    <w:rsid w:val="00F14157"/>
    <w:rsid w:val="00F2341A"/>
    <w:rsid w:val="00F2515C"/>
    <w:rsid w:val="00F300C2"/>
    <w:rsid w:val="00F328BA"/>
    <w:rsid w:val="00F35D21"/>
    <w:rsid w:val="00F41B0A"/>
    <w:rsid w:val="00F44FFF"/>
    <w:rsid w:val="00F46AA7"/>
    <w:rsid w:val="00F51324"/>
    <w:rsid w:val="00F52D59"/>
    <w:rsid w:val="00F537EC"/>
    <w:rsid w:val="00F538C6"/>
    <w:rsid w:val="00F653A0"/>
    <w:rsid w:val="00F671AF"/>
    <w:rsid w:val="00F67290"/>
    <w:rsid w:val="00F71F96"/>
    <w:rsid w:val="00F72E8D"/>
    <w:rsid w:val="00F73B24"/>
    <w:rsid w:val="00F8004C"/>
    <w:rsid w:val="00F8105F"/>
    <w:rsid w:val="00F8291E"/>
    <w:rsid w:val="00F91EA8"/>
    <w:rsid w:val="00F93516"/>
    <w:rsid w:val="00FA3851"/>
    <w:rsid w:val="00FA6219"/>
    <w:rsid w:val="00FA673B"/>
    <w:rsid w:val="00FA67A9"/>
    <w:rsid w:val="00FB0E4D"/>
    <w:rsid w:val="00FB2F0A"/>
    <w:rsid w:val="00FB678C"/>
    <w:rsid w:val="00FD1038"/>
    <w:rsid w:val="00FE2F01"/>
    <w:rsid w:val="00FE4891"/>
    <w:rsid w:val="00FE533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0F073"/>
  <w15:chartTrackingRefBased/>
  <w15:docId w15:val="{DBA22F3D-9704-4045-A2B9-81F136C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37"/>
  </w:style>
  <w:style w:type="paragraph" w:styleId="Heading1">
    <w:name w:val="heading 1"/>
    <w:next w:val="Normal"/>
    <w:link w:val="Heading1Char"/>
    <w:uiPriority w:val="9"/>
    <w:unhideWhenUsed/>
    <w:qFormat/>
    <w:rsid w:val="00A42D2E"/>
    <w:pPr>
      <w:keepNext/>
      <w:keepLines/>
      <w:spacing w:after="12"/>
      <w:ind w:left="10" w:right="6118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1B"/>
  </w:style>
  <w:style w:type="paragraph" w:styleId="Footer">
    <w:name w:val="footer"/>
    <w:basedOn w:val="Normal"/>
    <w:link w:val="Foot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1B"/>
  </w:style>
  <w:style w:type="paragraph" w:styleId="BodyText">
    <w:name w:val="Body Text"/>
    <w:basedOn w:val="Normal"/>
    <w:link w:val="BodyTextChar"/>
    <w:uiPriority w:val="1"/>
    <w:qFormat/>
    <w:rsid w:val="00682899"/>
    <w:pPr>
      <w:widowControl w:val="0"/>
      <w:spacing w:after="0" w:line="240" w:lineRule="auto"/>
      <w:ind w:left="108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899"/>
    <w:rPr>
      <w:rFonts w:ascii="Tahoma" w:eastAsia="Tahoma" w:hAnsi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B2A72"/>
    <w:pPr>
      <w:widowControl w:val="0"/>
      <w:spacing w:after="0" w:line="240" w:lineRule="auto"/>
    </w:pPr>
  </w:style>
  <w:style w:type="character" w:styleId="Hyperlink">
    <w:name w:val="Hyperlink"/>
    <w:uiPriority w:val="99"/>
    <w:rsid w:val="0070300F"/>
    <w:rPr>
      <w:color w:val="006666"/>
      <w:u w:val="single"/>
    </w:rPr>
  </w:style>
  <w:style w:type="paragraph" w:customStyle="1" w:styleId="Default">
    <w:name w:val="Default"/>
    <w:rsid w:val="0070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B44FA"/>
    <w:pPr>
      <w:spacing w:after="0" w:line="240" w:lineRule="auto"/>
    </w:pPr>
  </w:style>
  <w:style w:type="paragraph" w:styleId="NormalWeb">
    <w:name w:val="Normal (Web)"/>
    <w:basedOn w:val="Normal"/>
    <w:uiPriority w:val="99"/>
    <w:rsid w:val="00C37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A735A"/>
    <w:rPr>
      <w:b/>
      <w:bCs/>
    </w:rPr>
  </w:style>
  <w:style w:type="table" w:styleId="TableGrid">
    <w:name w:val="Table Grid"/>
    <w:basedOn w:val="TableNormal"/>
    <w:uiPriority w:val="39"/>
    <w:rsid w:val="00C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14A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2D2E"/>
    <w:rPr>
      <w:rFonts w:ascii="Calibri" w:eastAsia="Calibri" w:hAnsi="Calibri" w:cs="Calibri"/>
      <w:b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D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2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635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57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2FD-11C2-404C-9633-FBD4CD5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Lin Gilmore</dc:creator>
  <cp:keywords/>
  <dc:description/>
  <cp:lastModifiedBy>Melissa L Fast</cp:lastModifiedBy>
  <cp:revision>3</cp:revision>
  <cp:lastPrinted>2019-03-20T21:58:00Z</cp:lastPrinted>
  <dcterms:created xsi:type="dcterms:W3CDTF">2021-10-08T22:04:00Z</dcterms:created>
  <dcterms:modified xsi:type="dcterms:W3CDTF">2021-10-08T22:07:00Z</dcterms:modified>
</cp:coreProperties>
</file>