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172958"/>
          <w:spacing w:val="-1"/>
        </w:rPr>
        <w:t>School</w:t>
      </w:r>
      <w:r>
        <w:rPr>
          <w:color w:val="172958"/>
          <w:spacing w:val="-25"/>
        </w:rPr>
        <w:t> </w:t>
      </w:r>
      <w:r>
        <w:rPr>
          <w:color w:val="172958"/>
          <w:spacing w:val="-1"/>
        </w:rPr>
        <w:t>Announcements</w:t>
      </w:r>
    </w:p>
    <w:p>
      <w:pPr>
        <w:pStyle w:val="BodyText"/>
        <w:rPr>
          <w:rFonts w:ascii="Univers LT Pro 65"/>
          <w:b/>
          <w:sz w:val="20"/>
        </w:rPr>
      </w:pPr>
    </w:p>
    <w:p>
      <w:pPr>
        <w:pStyle w:val="BodyText"/>
        <w:rPr>
          <w:rFonts w:ascii="Univers LT Pro 65"/>
          <w:b/>
          <w:sz w:val="20"/>
        </w:rPr>
      </w:pPr>
    </w:p>
    <w:p>
      <w:pPr>
        <w:pStyle w:val="BodyText"/>
        <w:rPr>
          <w:rFonts w:ascii="Univers LT Pro 65"/>
          <w:b/>
          <w:sz w:val="20"/>
        </w:rPr>
      </w:pPr>
    </w:p>
    <w:p>
      <w:pPr>
        <w:pStyle w:val="BodyText"/>
        <w:spacing w:before="7"/>
        <w:rPr>
          <w:rFonts w:ascii="Univers LT Pro 65"/>
          <w:b/>
          <w:sz w:val="23"/>
        </w:rPr>
      </w:pPr>
    </w:p>
    <w:p>
      <w:pPr>
        <w:spacing w:before="0"/>
        <w:ind w:left="134" w:right="0" w:firstLine="0"/>
        <w:jc w:val="left"/>
        <w:rPr>
          <w:rFonts w:ascii="UniversLTPro-45LightOblique"/>
          <w:i/>
          <w:sz w:val="24"/>
        </w:rPr>
      </w:pPr>
      <w:r>
        <w:rPr>
          <w:rFonts w:ascii="UniversLTPro-45LightOblique"/>
          <w:i/>
          <w:color w:val="172958"/>
          <w:sz w:val="24"/>
        </w:rPr>
        <w:t>Whether</w:t>
      </w:r>
      <w:r>
        <w:rPr>
          <w:rFonts w:ascii="UniversLTPro-45LightOblique"/>
          <w:i/>
          <w:color w:val="172958"/>
          <w:spacing w:val="-2"/>
          <w:sz w:val="24"/>
        </w:rPr>
        <w:t> </w:t>
      </w:r>
      <w:r>
        <w:rPr>
          <w:rFonts w:ascii="UniversLTPro-45LightOblique"/>
          <w:i/>
          <w:color w:val="172958"/>
          <w:sz w:val="24"/>
        </w:rPr>
        <w:t>you</w:t>
      </w:r>
      <w:r>
        <w:rPr>
          <w:rFonts w:ascii="UniversLTPro-45LightOblique"/>
          <w:i/>
          <w:color w:val="172958"/>
          <w:spacing w:val="-2"/>
          <w:sz w:val="24"/>
        </w:rPr>
        <w:t> </w:t>
      </w:r>
      <w:r>
        <w:rPr>
          <w:rFonts w:ascii="UniversLTPro-45LightOblique"/>
          <w:i/>
          <w:color w:val="172958"/>
          <w:sz w:val="24"/>
        </w:rPr>
        <w:t>use</w:t>
      </w:r>
      <w:r>
        <w:rPr>
          <w:rFonts w:ascii="UniversLTPro-45LightOblique"/>
          <w:i/>
          <w:color w:val="172958"/>
          <w:spacing w:val="-2"/>
          <w:sz w:val="24"/>
        </w:rPr>
        <w:t> </w:t>
      </w:r>
      <w:r>
        <w:rPr>
          <w:rFonts w:ascii="UniversLTPro-45LightOblique"/>
          <w:i/>
          <w:color w:val="172958"/>
          <w:sz w:val="24"/>
        </w:rPr>
        <w:t>a</w:t>
      </w:r>
      <w:r>
        <w:rPr>
          <w:rFonts w:ascii="UniversLTPro-45LightOblique"/>
          <w:i/>
          <w:color w:val="172958"/>
          <w:spacing w:val="-2"/>
          <w:sz w:val="24"/>
        </w:rPr>
        <w:t> </w:t>
      </w:r>
      <w:r>
        <w:rPr>
          <w:rFonts w:ascii="UniversLTPro-45LightOblique"/>
          <w:i/>
          <w:color w:val="172958"/>
          <w:sz w:val="24"/>
        </w:rPr>
        <w:t>public</w:t>
      </w:r>
      <w:r>
        <w:rPr>
          <w:rFonts w:ascii="UniversLTPro-45LightOblique"/>
          <w:i/>
          <w:color w:val="172958"/>
          <w:spacing w:val="-2"/>
          <w:sz w:val="24"/>
        </w:rPr>
        <w:t> </w:t>
      </w:r>
      <w:r>
        <w:rPr>
          <w:rFonts w:ascii="UniversLTPro-45LightOblique"/>
          <w:i/>
          <w:color w:val="172958"/>
          <w:sz w:val="24"/>
        </w:rPr>
        <w:t>address</w:t>
      </w:r>
      <w:r>
        <w:rPr>
          <w:rFonts w:ascii="UniversLTPro-45LightOblique"/>
          <w:i/>
          <w:color w:val="172958"/>
          <w:spacing w:val="-2"/>
          <w:sz w:val="24"/>
        </w:rPr>
        <w:t> </w:t>
      </w:r>
      <w:r>
        <w:rPr>
          <w:rFonts w:ascii="UniversLTPro-45LightOblique"/>
          <w:i/>
          <w:color w:val="172958"/>
          <w:sz w:val="24"/>
        </w:rPr>
        <w:t>intercom,</w:t>
      </w:r>
      <w:r>
        <w:rPr>
          <w:rFonts w:ascii="UniversLTPro-45LightOblique"/>
          <w:i/>
          <w:color w:val="172958"/>
          <w:spacing w:val="-2"/>
          <w:sz w:val="24"/>
        </w:rPr>
        <w:t> </w:t>
      </w:r>
      <w:r>
        <w:rPr>
          <w:rFonts w:ascii="UniversLTPro-45LightOblique"/>
          <w:i/>
          <w:color w:val="172958"/>
          <w:sz w:val="24"/>
        </w:rPr>
        <w:t>a</w:t>
      </w:r>
      <w:r>
        <w:rPr>
          <w:rFonts w:ascii="UniversLTPro-45LightOblique"/>
          <w:i/>
          <w:color w:val="172958"/>
          <w:spacing w:val="-2"/>
          <w:sz w:val="24"/>
        </w:rPr>
        <w:t> </w:t>
      </w:r>
      <w:r>
        <w:rPr>
          <w:rFonts w:ascii="UniversLTPro-45LightOblique"/>
          <w:i/>
          <w:color w:val="172958"/>
          <w:sz w:val="24"/>
        </w:rPr>
        <w:t>bulletin</w:t>
      </w:r>
      <w:r>
        <w:rPr>
          <w:rFonts w:ascii="UniversLTPro-45LightOblique"/>
          <w:i/>
          <w:color w:val="172958"/>
          <w:spacing w:val="-2"/>
          <w:sz w:val="24"/>
        </w:rPr>
        <w:t> </w:t>
      </w:r>
      <w:r>
        <w:rPr>
          <w:rFonts w:ascii="UniversLTPro-45LightOblique"/>
          <w:i/>
          <w:color w:val="172958"/>
          <w:sz w:val="24"/>
        </w:rPr>
        <w:t>board,</w:t>
      </w:r>
      <w:r>
        <w:rPr>
          <w:rFonts w:ascii="UniversLTPro-45LightOblique"/>
          <w:i/>
          <w:color w:val="172958"/>
          <w:spacing w:val="-2"/>
          <w:sz w:val="24"/>
        </w:rPr>
        <w:t> </w:t>
      </w:r>
      <w:r>
        <w:rPr>
          <w:rFonts w:ascii="UniversLTPro-45LightOblique"/>
          <w:i/>
          <w:color w:val="172958"/>
          <w:sz w:val="24"/>
        </w:rPr>
        <w:t>or</w:t>
      </w:r>
      <w:r>
        <w:rPr>
          <w:rFonts w:ascii="UniversLTPro-45LightOblique"/>
          <w:i/>
          <w:color w:val="172958"/>
          <w:spacing w:val="-2"/>
          <w:sz w:val="24"/>
        </w:rPr>
        <w:t> </w:t>
      </w:r>
      <w:r>
        <w:rPr>
          <w:rFonts w:ascii="UniversLTPro-45LightOblique"/>
          <w:i/>
          <w:color w:val="172958"/>
          <w:sz w:val="24"/>
        </w:rPr>
        <w:t>LED</w:t>
      </w:r>
      <w:r>
        <w:rPr>
          <w:rFonts w:ascii="UniversLTPro-45LightOblique"/>
          <w:i/>
          <w:color w:val="172958"/>
          <w:spacing w:val="-2"/>
          <w:sz w:val="24"/>
        </w:rPr>
        <w:t> </w:t>
      </w:r>
      <w:r>
        <w:rPr>
          <w:rFonts w:ascii="UniversLTPro-45LightOblique"/>
          <w:i/>
          <w:color w:val="172958"/>
          <w:sz w:val="24"/>
        </w:rPr>
        <w:t>video</w:t>
      </w:r>
      <w:r>
        <w:rPr>
          <w:rFonts w:ascii="UniversLTPro-45LightOblique"/>
          <w:i/>
          <w:color w:val="172958"/>
          <w:spacing w:val="-2"/>
          <w:sz w:val="24"/>
        </w:rPr>
        <w:t> </w:t>
      </w:r>
      <w:r>
        <w:rPr>
          <w:rFonts w:ascii="UniversLTPro-45LightOblique"/>
          <w:i/>
          <w:color w:val="172958"/>
          <w:sz w:val="24"/>
        </w:rPr>
        <w:t>screen,</w:t>
      </w:r>
      <w:r>
        <w:rPr>
          <w:rFonts w:ascii="UniversLTPro-45LightOblique"/>
          <w:i/>
          <w:color w:val="172958"/>
          <w:spacing w:val="-2"/>
          <w:sz w:val="24"/>
        </w:rPr>
        <w:t> </w:t>
      </w:r>
      <w:r>
        <w:rPr>
          <w:rFonts w:ascii="UniversLTPro-45LightOblique"/>
          <w:i/>
          <w:color w:val="172958"/>
          <w:sz w:val="24"/>
        </w:rPr>
        <w:t>below</w:t>
      </w:r>
      <w:r>
        <w:rPr>
          <w:rFonts w:ascii="UniversLTPro-45LightOblique"/>
          <w:i/>
          <w:color w:val="172958"/>
          <w:spacing w:val="-2"/>
          <w:sz w:val="24"/>
        </w:rPr>
        <w:t> </w:t>
      </w:r>
      <w:r>
        <w:rPr>
          <w:rFonts w:ascii="UniversLTPro-45LightOblique"/>
          <w:i/>
          <w:color w:val="172958"/>
          <w:sz w:val="24"/>
        </w:rPr>
        <w:t>are</w:t>
      </w:r>
      <w:r>
        <w:rPr>
          <w:rFonts w:ascii="UniversLTPro-45LightOblique"/>
          <w:i/>
          <w:color w:val="172958"/>
          <w:spacing w:val="-2"/>
          <w:sz w:val="24"/>
        </w:rPr>
        <w:t> </w:t>
      </w:r>
      <w:r>
        <w:rPr>
          <w:rFonts w:ascii="UniversLTPro-45LightOblique"/>
          <w:i/>
          <w:color w:val="172958"/>
          <w:sz w:val="24"/>
        </w:rPr>
        <w:t>exam-</w:t>
      </w:r>
      <w:r>
        <w:rPr>
          <w:rFonts w:ascii="UniversLTPro-45LightOblique"/>
          <w:i/>
          <w:color w:val="172958"/>
          <w:spacing w:val="-63"/>
          <w:sz w:val="24"/>
        </w:rPr>
        <w:t> </w:t>
      </w:r>
      <w:r>
        <w:rPr>
          <w:rFonts w:ascii="UniversLTPro-45LightOblique"/>
          <w:i/>
          <w:color w:val="172958"/>
          <w:sz w:val="24"/>
        </w:rPr>
        <w:t>ples</w:t>
      </w:r>
      <w:r>
        <w:rPr>
          <w:rFonts w:ascii="UniversLTPro-45LightOblique"/>
          <w:i/>
          <w:color w:val="172958"/>
          <w:spacing w:val="-1"/>
          <w:sz w:val="24"/>
        </w:rPr>
        <w:t> </w:t>
      </w:r>
      <w:r>
        <w:rPr>
          <w:rFonts w:ascii="UniversLTPro-45LightOblique"/>
          <w:i/>
          <w:color w:val="172958"/>
          <w:sz w:val="24"/>
        </w:rPr>
        <w:t>of messages that you can use.</w:t>
      </w:r>
    </w:p>
    <w:p>
      <w:pPr>
        <w:pStyle w:val="BodyText"/>
        <w:rPr>
          <w:rFonts w:ascii="UniversLTPro-45LightOblique"/>
          <w:i/>
          <w:sz w:val="20"/>
        </w:rPr>
      </w:pPr>
    </w:p>
    <w:p>
      <w:pPr>
        <w:pStyle w:val="BodyText"/>
        <w:spacing w:before="2"/>
        <w:rPr>
          <w:rFonts w:ascii="UniversLTPro-45LightOblique"/>
          <w:i/>
          <w:sz w:val="15"/>
        </w:rPr>
      </w:pPr>
    </w:p>
    <w:p>
      <w:pPr>
        <w:spacing w:after="0"/>
        <w:rPr>
          <w:rFonts w:ascii="UniversLTPro-45LightOblique"/>
          <w:sz w:val="15"/>
        </w:rPr>
        <w:sectPr>
          <w:type w:val="continuous"/>
          <w:pgSz w:w="12240" w:h="15840"/>
          <w:pgMar w:top="520" w:bottom="280" w:left="600" w:right="620"/>
        </w:sectPr>
      </w:pPr>
    </w:p>
    <w:p>
      <w:pPr>
        <w:pStyle w:val="Heading1"/>
        <w:spacing w:before="111"/>
      </w:pPr>
      <w:r>
        <w:rPr>
          <w:color w:val="172958"/>
        </w:rPr>
        <w:t>Monday:</w:t>
      </w:r>
    </w:p>
    <w:p>
      <w:pPr>
        <w:pStyle w:val="BodyText"/>
        <w:spacing w:line="232" w:lineRule="auto" w:before="178"/>
        <w:ind w:left="224" w:right="236"/>
      </w:pPr>
      <w:r>
        <w:rPr>
          <w:color w:val="231F20"/>
        </w:rPr>
        <w:t>It’s</w:t>
      </w:r>
      <w:r>
        <w:rPr>
          <w:color w:val="231F20"/>
          <w:spacing w:val="-5"/>
        </w:rPr>
        <w:t> </w:t>
      </w:r>
      <w:r>
        <w:rPr>
          <w:color w:val="231F20"/>
        </w:rPr>
        <w:t>National</w:t>
      </w:r>
      <w:r>
        <w:rPr>
          <w:color w:val="231F20"/>
          <w:spacing w:val="-4"/>
        </w:rPr>
        <w:t> </w:t>
      </w:r>
      <w:r>
        <w:rPr>
          <w:color w:val="231F20"/>
        </w:rPr>
        <w:t>GEAR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Week!</w:t>
      </w:r>
      <w:r>
        <w:rPr>
          <w:color w:val="231F20"/>
          <w:spacing w:val="-4"/>
        </w:rPr>
        <w:t> </w:t>
      </w:r>
      <w:r>
        <w:rPr>
          <w:color w:val="231F20"/>
        </w:rPr>
        <w:t>Join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fun</w:t>
      </w:r>
      <w:r>
        <w:rPr>
          <w:color w:val="231F20"/>
          <w:spacing w:val="-4"/>
        </w:rPr>
        <w:t> </w:t>
      </w:r>
      <w:r>
        <w:rPr>
          <w:color w:val="231F20"/>
        </w:rPr>
        <w:t>activities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50"/>
        </w:rPr>
        <w:t> </w:t>
      </w:r>
      <w:r>
        <w:rPr>
          <w:color w:val="231F20"/>
        </w:rPr>
        <w:t>week long. Today’s challenge is to decorate your locker</w:t>
      </w:r>
      <w:r>
        <w:rPr>
          <w:color w:val="231F20"/>
          <w:spacing w:val="1"/>
        </w:rPr>
        <w:t> </w:t>
      </w:r>
      <w:r>
        <w:rPr>
          <w:color w:val="231F20"/>
        </w:rPr>
        <w:t>with a drawing of your favorite college t-shirt. Get your</w:t>
      </w:r>
      <w:r>
        <w:rPr>
          <w:color w:val="231F20"/>
          <w:spacing w:val="1"/>
        </w:rPr>
        <w:t> </w:t>
      </w:r>
      <w:r>
        <w:rPr>
          <w:color w:val="231F20"/>
        </w:rPr>
        <w:t>decal from the GEAR UP office. Let's go and show your</w:t>
      </w:r>
      <w:r>
        <w:rPr>
          <w:color w:val="231F20"/>
          <w:spacing w:val="1"/>
        </w:rPr>
        <w:t> </w:t>
      </w:r>
      <w:r>
        <w:rPr>
          <w:color w:val="231F20"/>
        </w:rPr>
        <w:t>college pride!</w:t>
      </w:r>
    </w:p>
    <w:p>
      <w:pPr>
        <w:pStyle w:val="BodyText"/>
        <w:spacing w:before="9"/>
        <w:rPr>
          <w:sz w:val="38"/>
        </w:rPr>
      </w:pPr>
    </w:p>
    <w:p>
      <w:pPr>
        <w:pStyle w:val="Heading1"/>
      </w:pPr>
      <w:r>
        <w:rPr>
          <w:color w:val="172958"/>
        </w:rPr>
        <w:t>Tuesday:</w:t>
      </w:r>
    </w:p>
    <w:p>
      <w:pPr>
        <w:pStyle w:val="BodyText"/>
        <w:spacing w:line="232" w:lineRule="auto" w:before="179"/>
        <w:ind w:left="224" w:right="20"/>
      </w:pPr>
      <w:r>
        <w:rPr>
          <w:color w:val="231F20"/>
        </w:rPr>
        <w:t>Today marks Day 2 of National GEAR UP Week! Today is</w:t>
      </w:r>
      <w:r>
        <w:rPr>
          <w:color w:val="231F20"/>
          <w:spacing w:val="1"/>
        </w:rPr>
        <w:t> </w:t>
      </w:r>
      <w:r>
        <w:rPr>
          <w:color w:val="231F20"/>
        </w:rPr>
        <w:t>your day to show others that you DREAM BIG! A Dream</w:t>
      </w:r>
      <w:r>
        <w:rPr>
          <w:color w:val="231F20"/>
          <w:spacing w:val="1"/>
        </w:rPr>
        <w:t> </w:t>
      </w:r>
      <w:r>
        <w:rPr>
          <w:color w:val="231F20"/>
        </w:rPr>
        <w:t>Wall will be posted in the hallway, where you can write</w:t>
      </w:r>
      <w:r>
        <w:rPr>
          <w:color w:val="231F20"/>
          <w:spacing w:val="1"/>
        </w:rPr>
        <w:t> </w:t>
      </w:r>
      <w:r>
        <w:rPr>
          <w:color w:val="231F20"/>
        </w:rPr>
        <w:t>your dreams and aspirations. As you write them, remember</w:t>
      </w:r>
      <w:r>
        <w:rPr>
          <w:color w:val="231F20"/>
          <w:spacing w:val="-52"/>
        </w:rPr>
        <w:t> </w:t>
      </w:r>
      <w:r>
        <w:rPr>
          <w:color w:val="231F20"/>
        </w:rPr>
        <w:t>to DREAM BIG!</w:t>
      </w:r>
    </w:p>
    <w:p>
      <w:pPr>
        <w:pStyle w:val="Heading1"/>
        <w:spacing w:before="125"/>
      </w:pPr>
      <w:r>
        <w:rPr>
          <w:b w:val="0"/>
        </w:rPr>
        <w:br w:type="column"/>
      </w:r>
      <w:r>
        <w:rPr>
          <w:color w:val="172958"/>
        </w:rPr>
        <w:t>Wednesday:</w:t>
      </w:r>
    </w:p>
    <w:p>
      <w:pPr>
        <w:pStyle w:val="BodyText"/>
        <w:spacing w:line="232" w:lineRule="auto" w:before="179"/>
        <w:ind w:left="224" w:right="311"/>
      </w:pPr>
      <w:r>
        <w:rPr>
          <w:color w:val="231F20"/>
        </w:rPr>
        <w:t>Today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Day</w:t>
      </w:r>
      <w:r>
        <w:rPr>
          <w:color w:val="231F20"/>
          <w:spacing w:val="-3"/>
        </w:rPr>
        <w:t> </w:t>
      </w:r>
      <w:r>
        <w:rPr>
          <w:color w:val="231F20"/>
        </w:rPr>
        <w:t>3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National</w:t>
      </w:r>
      <w:r>
        <w:rPr>
          <w:color w:val="231F20"/>
          <w:spacing w:val="-3"/>
        </w:rPr>
        <w:t> </w:t>
      </w:r>
      <w:r>
        <w:rPr>
          <w:color w:val="231F20"/>
        </w:rPr>
        <w:t>GEAR</w:t>
      </w:r>
      <w:r>
        <w:rPr>
          <w:color w:val="231F20"/>
          <w:spacing w:val="-3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Week!</w:t>
      </w:r>
      <w:r>
        <w:rPr>
          <w:color w:val="231F20"/>
          <w:spacing w:val="-3"/>
        </w:rPr>
        <w:t> </w:t>
      </w:r>
      <w:r>
        <w:rPr>
          <w:color w:val="231F20"/>
        </w:rPr>
        <w:t>Join</w:t>
      </w:r>
      <w:r>
        <w:rPr>
          <w:color w:val="231F20"/>
          <w:spacing w:val="-3"/>
        </w:rPr>
        <w:t> </w:t>
      </w:r>
      <w:r>
        <w:rPr>
          <w:color w:val="231F20"/>
        </w:rPr>
        <w:t>us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50"/>
        </w:rPr>
        <w:t> </w:t>
      </w:r>
      <w:r>
        <w:rPr>
          <w:color w:val="231F20"/>
        </w:rPr>
        <w:t>cafeteria during lunch. We have a special gift for all our</w:t>
      </w:r>
      <w:r>
        <w:rPr>
          <w:color w:val="231F20"/>
          <w:spacing w:val="1"/>
        </w:rPr>
        <w:t> </w:t>
      </w:r>
      <w:r>
        <w:rPr>
          <w:color w:val="231F20"/>
        </w:rPr>
        <w:t>GEAR UP students, and you're going to love it!</w:t>
      </w:r>
    </w:p>
    <w:p>
      <w:pPr>
        <w:pStyle w:val="BodyText"/>
        <w:spacing w:before="7"/>
        <w:rPr>
          <w:sz w:val="38"/>
        </w:rPr>
      </w:pPr>
    </w:p>
    <w:p>
      <w:pPr>
        <w:pStyle w:val="Heading1"/>
      </w:pPr>
      <w:r>
        <w:rPr>
          <w:color w:val="172958"/>
        </w:rPr>
        <w:t>Thursday:</w:t>
      </w:r>
    </w:p>
    <w:p>
      <w:pPr>
        <w:pStyle w:val="BodyText"/>
        <w:spacing w:line="232" w:lineRule="auto" w:before="179"/>
        <w:ind w:left="224" w:right="303"/>
        <w:jc w:val="both"/>
      </w:pPr>
      <w:r>
        <w:rPr>
          <w:color w:val="231F20"/>
        </w:rPr>
        <w:t>Join us at lunch today as we write postcards to our elect-</w:t>
      </w:r>
      <w:r>
        <w:rPr>
          <w:color w:val="231F20"/>
          <w:spacing w:val="-51"/>
        </w:rPr>
        <w:t> </w:t>
      </w:r>
      <w:r>
        <w:rPr>
          <w:color w:val="231F20"/>
        </w:rPr>
        <w:t>ed officials for National GEAR UP Week! Let your elected</w:t>
      </w:r>
      <w:r>
        <w:rPr>
          <w:color w:val="231F20"/>
          <w:spacing w:val="-51"/>
        </w:rPr>
        <w:t> </w:t>
      </w:r>
      <w:r>
        <w:rPr>
          <w:color w:val="231F20"/>
        </w:rPr>
        <w:t>officials</w:t>
      </w:r>
      <w:r>
        <w:rPr>
          <w:color w:val="231F20"/>
          <w:spacing w:val="-2"/>
        </w:rPr>
        <w:t> </w:t>
      </w:r>
      <w:r>
        <w:rPr>
          <w:color w:val="231F20"/>
        </w:rPr>
        <w:t>know</w:t>
      </w:r>
      <w:r>
        <w:rPr>
          <w:color w:val="231F20"/>
          <w:spacing w:val="-2"/>
        </w:rPr>
        <w:t> </w:t>
      </w:r>
      <w:r>
        <w:rPr>
          <w:color w:val="231F20"/>
        </w:rPr>
        <w:t>why</w:t>
      </w:r>
      <w:r>
        <w:rPr>
          <w:color w:val="231F20"/>
          <w:spacing w:val="-1"/>
        </w:rPr>
        <w:t> </w:t>
      </w:r>
      <w:r>
        <w:rPr>
          <w:color w:val="231F20"/>
        </w:rPr>
        <w:t>you</w:t>
      </w:r>
      <w:r>
        <w:rPr>
          <w:color w:val="231F20"/>
          <w:spacing w:val="-2"/>
        </w:rPr>
        <w:t> </w:t>
      </w:r>
      <w:r>
        <w:rPr>
          <w:color w:val="231F20"/>
        </w:rPr>
        <w:t>love</w:t>
      </w:r>
      <w:r>
        <w:rPr>
          <w:color w:val="231F20"/>
          <w:spacing w:val="-1"/>
        </w:rPr>
        <w:t> </w:t>
      </w:r>
      <w:r>
        <w:rPr>
          <w:color w:val="231F20"/>
        </w:rPr>
        <w:t>GEAR</w:t>
      </w:r>
      <w:r>
        <w:rPr>
          <w:color w:val="231F20"/>
          <w:spacing w:val="-2"/>
        </w:rPr>
        <w:t> </w:t>
      </w:r>
      <w:r>
        <w:rPr>
          <w:color w:val="231F20"/>
        </w:rPr>
        <w:t>UP.</w:t>
      </w:r>
    </w:p>
    <w:p>
      <w:pPr>
        <w:pStyle w:val="BodyText"/>
        <w:spacing w:before="7"/>
        <w:rPr>
          <w:sz w:val="23"/>
        </w:rPr>
      </w:pPr>
    </w:p>
    <w:p>
      <w:pPr>
        <w:pStyle w:val="Heading1"/>
      </w:pPr>
      <w:r>
        <w:rPr>
          <w:color w:val="172958"/>
        </w:rPr>
        <w:t>Friday:</w:t>
      </w:r>
    </w:p>
    <w:p>
      <w:pPr>
        <w:pStyle w:val="BodyText"/>
        <w:spacing w:line="232" w:lineRule="auto" w:before="179"/>
        <w:ind w:left="224" w:right="103"/>
      </w:pPr>
      <w:r>
        <w:rPr>
          <w:color w:val="231F20"/>
        </w:rPr>
        <w:t>As we close National GEAR UP Week, come to explore</w:t>
      </w:r>
      <w:r>
        <w:rPr>
          <w:color w:val="231F20"/>
          <w:spacing w:val="1"/>
        </w:rPr>
        <w:t> </w:t>
      </w:r>
      <w:r>
        <w:rPr>
          <w:color w:val="231F20"/>
        </w:rPr>
        <w:t>college and career options during lunch! Different “Careers</w:t>
      </w:r>
      <w:r>
        <w:rPr>
          <w:color w:val="231F20"/>
          <w:spacing w:val="1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Wheels”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visit,</w:t>
      </w:r>
      <w:r>
        <w:rPr>
          <w:color w:val="231F20"/>
          <w:spacing w:val="-3"/>
        </w:rPr>
        <w:t> </w:t>
      </w:r>
      <w:r>
        <w:rPr>
          <w:color w:val="231F20"/>
        </w:rPr>
        <w:t>including</w:t>
      </w:r>
      <w:r>
        <w:rPr>
          <w:color w:val="231F20"/>
          <w:spacing w:val="-4"/>
        </w:rPr>
        <w:t> </w:t>
      </w:r>
      <w:r>
        <w:rPr>
          <w:color w:val="231F20"/>
        </w:rPr>
        <w:t>ambulances,</w:t>
      </w:r>
      <w:r>
        <w:rPr>
          <w:color w:val="231F20"/>
          <w:spacing w:val="-4"/>
        </w:rPr>
        <w:t> </w:t>
      </w:r>
      <w:r>
        <w:rPr>
          <w:color w:val="231F20"/>
        </w:rPr>
        <w:t>fire</w:t>
      </w:r>
      <w:r>
        <w:rPr>
          <w:color w:val="231F20"/>
          <w:spacing w:val="-3"/>
        </w:rPr>
        <w:t> </w:t>
      </w:r>
      <w:r>
        <w:rPr>
          <w:color w:val="231F20"/>
        </w:rPr>
        <w:t>trucks,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</w:p>
    <w:p>
      <w:pPr>
        <w:pStyle w:val="BodyText"/>
        <w:spacing w:line="232" w:lineRule="auto" w:before="2"/>
        <w:ind w:left="224" w:right="166"/>
      </w:pPr>
      <w:r>
        <w:rPr>
          <w:color w:val="231F20"/>
        </w:rPr>
        <w:t>…. Ask these professionals how they entered their profes-</w:t>
      </w:r>
      <w:r>
        <w:rPr>
          <w:color w:val="231F20"/>
          <w:spacing w:val="-51"/>
        </w:rPr>
        <w:t> </w:t>
      </w:r>
      <w:r>
        <w:rPr>
          <w:color w:val="231F20"/>
        </w:rPr>
        <w:t>sion,</w:t>
      </w:r>
      <w:r>
        <w:rPr>
          <w:color w:val="231F20"/>
          <w:spacing w:val="-1"/>
        </w:rPr>
        <w:t> </w:t>
      </w:r>
      <w:r>
        <w:rPr>
          <w:color w:val="231F20"/>
        </w:rPr>
        <w:t>and how you can</w:t>
      </w:r>
      <w:r>
        <w:rPr>
          <w:color w:val="231F20"/>
          <w:spacing w:val="-1"/>
        </w:rPr>
        <w:t> </w:t>
      </w:r>
      <w:r>
        <w:rPr>
          <w:color w:val="231F20"/>
        </w:rPr>
        <w:t>follow.</w:t>
      </w:r>
    </w:p>
    <w:p>
      <w:pPr>
        <w:spacing w:after="0" w:line="232" w:lineRule="auto"/>
        <w:sectPr>
          <w:type w:val="continuous"/>
          <w:pgSz w:w="12240" w:h="15840"/>
          <w:pgMar w:top="520" w:bottom="280" w:left="600" w:right="620"/>
          <w:cols w:num="2" w:equalWidth="0">
            <w:col w:w="5396" w:space="109"/>
            <w:col w:w="551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1"/>
        </w:rPr>
      </w:pPr>
    </w:p>
    <w:p>
      <w:pPr>
        <w:pStyle w:val="BodyText"/>
        <w:ind w:left="192"/>
        <w:rPr>
          <w:sz w:val="20"/>
        </w:rPr>
      </w:pPr>
      <w:r>
        <w:rPr>
          <w:sz w:val="20"/>
        </w:rPr>
        <w:drawing>
          <wp:inline distT="0" distB="0" distL="0" distR="0">
            <wp:extent cx="6766559" cy="2926079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6559" cy="2926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2240" w:h="15840"/>
      <w:pgMar w:top="520" w:bottom="280" w:left="6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Univers LT Pro 67">
    <w:altName w:val="Univers LT Pro 67"/>
    <w:charset w:val="0"/>
    <w:family w:val="roman"/>
    <w:pitch w:val="variable"/>
  </w:font>
  <w:font w:name="UniversLTPro-LightCond">
    <w:altName w:val="UniversLTPro-LightCond"/>
    <w:charset w:val="0"/>
    <w:family w:val="roman"/>
    <w:pitch w:val="variable"/>
  </w:font>
  <w:font w:name="Univers LT Pro 65">
    <w:altName w:val="Univers LT Pro 65"/>
    <w:charset w:val="0"/>
    <w:family w:val="roman"/>
    <w:pitch w:val="variable"/>
  </w:font>
  <w:font w:name="UniversLTPro-45LightOblique">
    <w:altName w:val="UniversLTPro-45LightObliqu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UniversLTPro-LightCond" w:hAnsi="UniversLTPro-LightCond" w:eastAsia="UniversLTPro-LightCond" w:cs="UniversLTPro-LightCond"/>
    </w:rPr>
  </w:style>
  <w:style w:styleId="BodyText" w:type="paragraph">
    <w:name w:val="Body Text"/>
    <w:basedOn w:val="Normal"/>
    <w:uiPriority w:val="1"/>
    <w:qFormat/>
    <w:pPr/>
    <w:rPr>
      <w:rFonts w:ascii="UniversLTPro-LightCond" w:hAnsi="UniversLTPro-LightCond" w:eastAsia="UniversLTPro-LightCond" w:cs="UniversLTPro-LightCond"/>
      <w:sz w:val="24"/>
      <w:szCs w:val="24"/>
    </w:rPr>
  </w:style>
  <w:style w:styleId="Heading1" w:type="paragraph">
    <w:name w:val="Heading 1"/>
    <w:basedOn w:val="Normal"/>
    <w:uiPriority w:val="1"/>
    <w:qFormat/>
    <w:pPr>
      <w:ind w:left="134"/>
      <w:outlineLvl w:val="1"/>
    </w:pPr>
    <w:rPr>
      <w:rFonts w:ascii="Univers LT Pro 67" w:hAnsi="Univers LT Pro 67" w:eastAsia="Univers LT Pro 67" w:cs="Univers LT Pro 67"/>
      <w:b/>
      <w:bCs/>
      <w:sz w:val="24"/>
      <w:szCs w:val="24"/>
    </w:rPr>
  </w:style>
  <w:style w:styleId="Title" w:type="paragraph">
    <w:name w:val="Title"/>
    <w:basedOn w:val="Normal"/>
    <w:uiPriority w:val="1"/>
    <w:qFormat/>
    <w:pPr>
      <w:spacing w:before="128"/>
      <w:ind w:left="105"/>
    </w:pPr>
    <w:rPr>
      <w:rFonts w:ascii="Univers LT Pro 65" w:hAnsi="Univers LT Pro 65" w:eastAsia="Univers LT Pro 65" w:cs="Univers LT Pro 65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2021-09-01T18:45:05Z</dcterms:created>
  <dcterms:modified xsi:type="dcterms:W3CDTF">2021-09-01T18:45:05Z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2021-09-01T00:00:00Z</vt:filetime>
  </property>
</Properties>
</file>