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556"/>
        <w:tblW w:w="14558" w:type="dxa"/>
        <w:tblLook w:val="04A0" w:firstRow="1" w:lastRow="0" w:firstColumn="1" w:lastColumn="0" w:noHBand="0" w:noVBand="1"/>
      </w:tblPr>
      <w:tblGrid>
        <w:gridCol w:w="7310"/>
        <w:gridCol w:w="7248"/>
      </w:tblGrid>
      <w:tr w:rsidR="005B205D" w:rsidTr="00A13596">
        <w:trPr>
          <w:trHeight w:val="5348"/>
        </w:trPr>
        <w:tc>
          <w:tcPr>
            <w:tcW w:w="7310" w:type="dxa"/>
          </w:tcPr>
          <w:p w:rsidR="005B205D" w:rsidRPr="004717D8" w:rsidRDefault="005B205D" w:rsidP="00A13596">
            <w:pPr>
              <w:rPr>
                <w:i/>
                <w:sz w:val="36"/>
                <w:szCs w:val="36"/>
              </w:rPr>
            </w:pPr>
            <w:r>
              <w:rPr>
                <w:noProof/>
              </w:rPr>
              <w:drawing>
                <wp:inline distT="0" distB="0" distL="0" distR="0" wp14:anchorId="7A532861" wp14:editId="634118EE">
                  <wp:extent cx="895350" cy="89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r>
              <w:rPr>
                <w:rFonts w:ascii="Arial" w:hAnsi="Arial" w:cs="Arial"/>
                <w:b/>
                <w:sz w:val="36"/>
                <w:szCs w:val="36"/>
              </w:rPr>
              <w:t xml:space="preserve">   Where’s my money???</w:t>
            </w:r>
          </w:p>
          <w:p w:rsidR="005B205D" w:rsidRPr="004717D8" w:rsidRDefault="005B205D" w:rsidP="00A13596">
            <w:pPr>
              <w:jc w:val="center"/>
              <w:rPr>
                <w:rFonts w:ascii="Arial" w:hAnsi="Arial" w:cs="Arial"/>
                <w:sz w:val="34"/>
                <w:szCs w:val="34"/>
              </w:rPr>
            </w:pPr>
            <w:r w:rsidRPr="004717D8">
              <w:rPr>
                <w:rFonts w:ascii="Arial" w:hAnsi="Arial" w:cs="Arial"/>
                <w:sz w:val="34"/>
                <w:szCs w:val="34"/>
              </w:rPr>
              <w:t xml:space="preserve">You received a notice that you have a balance on your account, but you thought that the scholarships you were awarded would cover all of your tuition and fees. </w:t>
            </w:r>
          </w:p>
          <w:p w:rsidR="005B205D" w:rsidRPr="004717D8" w:rsidRDefault="005B205D" w:rsidP="00A13596">
            <w:pPr>
              <w:jc w:val="center"/>
              <w:rPr>
                <w:rFonts w:ascii="Arial" w:hAnsi="Arial" w:cs="Arial"/>
                <w:i/>
                <w:sz w:val="34"/>
                <w:szCs w:val="34"/>
              </w:rPr>
            </w:pPr>
          </w:p>
          <w:p w:rsidR="005B205D" w:rsidRDefault="005B205D" w:rsidP="00A13596">
            <w:pPr>
              <w:jc w:val="center"/>
              <w:rPr>
                <w:rFonts w:ascii="Arial" w:hAnsi="Arial" w:cs="Arial"/>
                <w:b/>
                <w:i/>
                <w:sz w:val="34"/>
                <w:szCs w:val="34"/>
              </w:rPr>
            </w:pPr>
            <w:r w:rsidRPr="004717D8">
              <w:rPr>
                <w:rFonts w:ascii="Arial" w:hAnsi="Arial" w:cs="Arial"/>
                <w:b/>
                <w:i/>
                <w:sz w:val="34"/>
                <w:szCs w:val="34"/>
              </w:rPr>
              <w:t>Where would you go on campus to ask about your account and scholarships?</w:t>
            </w:r>
          </w:p>
          <w:p w:rsidR="005B205D" w:rsidRDefault="005B205D" w:rsidP="00A13596">
            <w:pPr>
              <w:jc w:val="center"/>
              <w:rPr>
                <w:rFonts w:ascii="Arial" w:hAnsi="Arial" w:cs="Arial"/>
                <w:b/>
                <w:i/>
                <w:sz w:val="34"/>
                <w:szCs w:val="34"/>
              </w:rPr>
            </w:pPr>
          </w:p>
          <w:p w:rsidR="005B205D" w:rsidRDefault="005B205D" w:rsidP="00A13596">
            <w:pPr>
              <w:jc w:val="right"/>
              <w:rPr>
                <w:rFonts w:ascii="Arial" w:hAnsi="Arial" w:cs="Arial"/>
                <w:b/>
                <w:i/>
                <w:sz w:val="24"/>
                <w:szCs w:val="24"/>
              </w:rPr>
            </w:pPr>
          </w:p>
          <w:p w:rsidR="005B205D" w:rsidRPr="00433992" w:rsidRDefault="005B205D" w:rsidP="00A13596">
            <w:pPr>
              <w:jc w:val="right"/>
              <w:rPr>
                <w:rFonts w:ascii="Arial" w:hAnsi="Arial" w:cs="Arial"/>
                <w:b/>
                <w:i/>
                <w:sz w:val="24"/>
                <w:szCs w:val="24"/>
              </w:rPr>
            </w:pPr>
            <w:r>
              <w:rPr>
                <w:rFonts w:ascii="Arial" w:hAnsi="Arial" w:cs="Arial"/>
                <w:b/>
                <w:i/>
                <w:sz w:val="24"/>
                <w:szCs w:val="24"/>
              </w:rPr>
              <w:t>Scenario #1</w:t>
            </w:r>
          </w:p>
        </w:tc>
        <w:tc>
          <w:tcPr>
            <w:tcW w:w="7248" w:type="dxa"/>
            <w:vMerge w:val="restart"/>
          </w:tcPr>
          <w:p w:rsidR="005B205D" w:rsidRDefault="005B205D" w:rsidP="00A13596">
            <w:pPr>
              <w:rPr>
                <w:rFonts w:ascii="Arial" w:hAnsi="Arial" w:cs="Arial"/>
                <w:b/>
                <w:sz w:val="36"/>
                <w:szCs w:val="36"/>
              </w:rPr>
            </w:pPr>
            <w:r>
              <w:rPr>
                <w:noProof/>
              </w:rPr>
              <w:drawing>
                <wp:inline distT="0" distB="0" distL="0" distR="0" wp14:anchorId="536660DD" wp14:editId="199EE889">
                  <wp:extent cx="895350" cy="895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r>
              <w:rPr>
                <w:rFonts w:ascii="Arial" w:hAnsi="Arial" w:cs="Arial"/>
                <w:b/>
                <w:sz w:val="36"/>
                <w:szCs w:val="36"/>
              </w:rPr>
              <w:t xml:space="preserve">    </w:t>
            </w:r>
            <w:r>
              <w:rPr>
                <w:rFonts w:ascii="Arial" w:hAnsi="Arial" w:cs="Arial"/>
                <w:b/>
                <w:i/>
                <w:sz w:val="24"/>
                <w:szCs w:val="24"/>
              </w:rPr>
              <w:t>Scenario #1 – Facilitator cheat sheet</w:t>
            </w:r>
          </w:p>
          <w:p w:rsidR="005B205D" w:rsidRPr="00A13596" w:rsidRDefault="005B205D" w:rsidP="00A13596">
            <w:pPr>
              <w:rPr>
                <w:rFonts w:ascii="Arial" w:hAnsi="Arial" w:cs="Arial"/>
                <w:sz w:val="23"/>
                <w:szCs w:val="23"/>
              </w:rPr>
            </w:pPr>
            <w:r w:rsidRPr="00A13596">
              <w:rPr>
                <w:rFonts w:ascii="Arial" w:hAnsi="Arial" w:cs="Arial"/>
                <w:sz w:val="23"/>
                <w:szCs w:val="23"/>
              </w:rPr>
              <w:t>You are at the financial aid office</w:t>
            </w:r>
          </w:p>
          <w:p w:rsidR="005B205D" w:rsidRPr="00A13596" w:rsidRDefault="005B205D" w:rsidP="00A13596">
            <w:pPr>
              <w:rPr>
                <w:rFonts w:ascii="Arial" w:hAnsi="Arial" w:cs="Arial"/>
                <w:sz w:val="23"/>
                <w:szCs w:val="23"/>
              </w:rPr>
            </w:pPr>
            <w:r w:rsidRPr="00A13596">
              <w:rPr>
                <w:rFonts w:ascii="Arial" w:hAnsi="Arial" w:cs="Arial"/>
                <w:b/>
                <w:sz w:val="23"/>
                <w:szCs w:val="23"/>
              </w:rPr>
              <w:t>Say</w:t>
            </w:r>
            <w:r w:rsidRPr="00A13596">
              <w:rPr>
                <w:rFonts w:ascii="Arial" w:hAnsi="Arial" w:cs="Arial"/>
                <w:sz w:val="23"/>
                <w:szCs w:val="23"/>
              </w:rPr>
              <w:t xml:space="preserve"> “welcome to financial aid, how can I help you?”</w:t>
            </w:r>
          </w:p>
          <w:p w:rsidR="005B205D" w:rsidRPr="00A13596" w:rsidRDefault="005B205D" w:rsidP="00A13596">
            <w:pPr>
              <w:pStyle w:val="ListParagraph"/>
              <w:numPr>
                <w:ilvl w:val="0"/>
                <w:numId w:val="1"/>
              </w:numPr>
              <w:rPr>
                <w:rFonts w:ascii="Arial" w:hAnsi="Arial" w:cs="Arial"/>
                <w:i/>
                <w:sz w:val="23"/>
                <w:szCs w:val="23"/>
              </w:rPr>
            </w:pPr>
            <w:r w:rsidRPr="00A13596">
              <w:rPr>
                <w:rFonts w:ascii="Arial" w:hAnsi="Arial" w:cs="Arial"/>
                <w:i/>
                <w:sz w:val="23"/>
                <w:szCs w:val="23"/>
              </w:rPr>
              <w:t>Wait for student to explain problem</w:t>
            </w:r>
          </w:p>
          <w:p w:rsidR="005B205D" w:rsidRPr="00A13596" w:rsidRDefault="005B205D" w:rsidP="00A13596">
            <w:pPr>
              <w:rPr>
                <w:rFonts w:ascii="Arial" w:hAnsi="Arial" w:cs="Arial"/>
                <w:sz w:val="23"/>
                <w:szCs w:val="23"/>
              </w:rPr>
            </w:pPr>
            <w:r w:rsidRPr="00A13596">
              <w:rPr>
                <w:rFonts w:ascii="Arial" w:hAnsi="Arial" w:cs="Arial"/>
                <w:b/>
                <w:sz w:val="23"/>
                <w:szCs w:val="23"/>
              </w:rPr>
              <w:t>Hand</w:t>
            </w:r>
            <w:r w:rsidRPr="00A13596">
              <w:rPr>
                <w:rFonts w:ascii="Arial" w:hAnsi="Arial" w:cs="Arial"/>
                <w:sz w:val="23"/>
                <w:szCs w:val="23"/>
              </w:rPr>
              <w:t xml:space="preserve"> the student the Student’s financial info.</w:t>
            </w:r>
          </w:p>
          <w:p w:rsidR="005B205D" w:rsidRPr="00A13596" w:rsidRDefault="005B205D" w:rsidP="00A13596">
            <w:pPr>
              <w:ind w:left="720"/>
              <w:rPr>
                <w:rFonts w:ascii="Arial" w:hAnsi="Arial" w:cs="Arial"/>
                <w:i/>
                <w:sz w:val="23"/>
                <w:szCs w:val="23"/>
              </w:rPr>
            </w:pPr>
            <w:r w:rsidRPr="00A13596">
              <w:rPr>
                <w:rFonts w:ascii="Arial" w:hAnsi="Arial" w:cs="Arial"/>
                <w:i/>
                <w:sz w:val="23"/>
                <w:szCs w:val="23"/>
              </w:rPr>
              <w:t>-Wait for students to review and discuss as a group (</w:t>
            </w:r>
            <w:r w:rsidRPr="00A13596">
              <w:rPr>
                <w:rFonts w:ascii="Arial" w:hAnsi="Arial" w:cs="Arial"/>
                <w:b/>
                <w:i/>
                <w:sz w:val="23"/>
                <w:szCs w:val="23"/>
              </w:rPr>
              <w:t>prompt</w:t>
            </w:r>
            <w:r w:rsidRPr="00A13596">
              <w:rPr>
                <w:rFonts w:ascii="Arial" w:hAnsi="Arial" w:cs="Arial"/>
                <w:i/>
                <w:sz w:val="23"/>
                <w:szCs w:val="23"/>
              </w:rPr>
              <w:t xml:space="preserve"> them to do so if they don’t check-in with their team members.)</w:t>
            </w:r>
          </w:p>
          <w:p w:rsidR="005B205D" w:rsidRPr="00A13596" w:rsidRDefault="005B205D" w:rsidP="00A13596">
            <w:pPr>
              <w:rPr>
                <w:rFonts w:ascii="Arial" w:hAnsi="Arial" w:cs="Arial"/>
                <w:sz w:val="23"/>
                <w:szCs w:val="23"/>
              </w:rPr>
            </w:pPr>
            <w:r w:rsidRPr="00A13596">
              <w:rPr>
                <w:rFonts w:ascii="Arial" w:hAnsi="Arial" w:cs="Arial"/>
                <w:b/>
                <w:sz w:val="23"/>
                <w:szCs w:val="23"/>
              </w:rPr>
              <w:t xml:space="preserve">Engage </w:t>
            </w:r>
            <w:r w:rsidRPr="00A13596">
              <w:rPr>
                <w:rFonts w:ascii="Arial" w:hAnsi="Arial" w:cs="Arial"/>
                <w:sz w:val="23"/>
                <w:szCs w:val="23"/>
              </w:rPr>
              <w:t xml:space="preserve">in conversation with student. </w:t>
            </w:r>
          </w:p>
          <w:p w:rsidR="005B205D" w:rsidRPr="00A13596" w:rsidRDefault="005B205D" w:rsidP="00A13596">
            <w:pPr>
              <w:rPr>
                <w:rFonts w:ascii="Arial" w:hAnsi="Arial" w:cs="Arial"/>
                <w:sz w:val="23"/>
                <w:szCs w:val="23"/>
              </w:rPr>
            </w:pPr>
            <w:r w:rsidRPr="00A13596">
              <w:rPr>
                <w:rFonts w:ascii="Arial" w:hAnsi="Arial" w:cs="Arial"/>
                <w:b/>
                <w:sz w:val="23"/>
                <w:szCs w:val="23"/>
              </w:rPr>
              <w:t xml:space="preserve">Answer questions </w:t>
            </w:r>
            <w:r w:rsidRPr="00A13596">
              <w:rPr>
                <w:rFonts w:ascii="Arial" w:hAnsi="Arial" w:cs="Arial"/>
                <w:sz w:val="23"/>
                <w:szCs w:val="23"/>
              </w:rPr>
              <w:t>as best as possible. You can create information, if needed.</w:t>
            </w:r>
          </w:p>
          <w:p w:rsidR="005B205D" w:rsidRPr="00A13596" w:rsidRDefault="005B205D" w:rsidP="00A13596">
            <w:pPr>
              <w:rPr>
                <w:rFonts w:ascii="Arial" w:hAnsi="Arial" w:cs="Arial"/>
                <w:sz w:val="23"/>
                <w:szCs w:val="23"/>
              </w:rPr>
            </w:pPr>
          </w:p>
          <w:p w:rsidR="005B205D" w:rsidRPr="00A13596" w:rsidRDefault="005B205D" w:rsidP="00A13596">
            <w:pPr>
              <w:rPr>
                <w:rFonts w:ascii="Arial" w:hAnsi="Arial" w:cs="Arial"/>
                <w:sz w:val="23"/>
                <w:szCs w:val="23"/>
              </w:rPr>
            </w:pPr>
            <w:r w:rsidRPr="00A13596">
              <w:rPr>
                <w:rFonts w:ascii="Arial" w:hAnsi="Arial" w:cs="Arial"/>
                <w:b/>
                <w:sz w:val="23"/>
                <w:szCs w:val="23"/>
              </w:rPr>
              <w:t xml:space="preserve">Give </w:t>
            </w:r>
            <w:r w:rsidRPr="00A13596">
              <w:rPr>
                <w:rFonts w:ascii="Arial" w:hAnsi="Arial" w:cs="Arial"/>
                <w:sz w:val="23"/>
                <w:szCs w:val="23"/>
              </w:rPr>
              <w:t>the student these three options:</w:t>
            </w:r>
          </w:p>
          <w:p w:rsidR="005B205D" w:rsidRPr="00A13596" w:rsidRDefault="005B205D" w:rsidP="00A13596">
            <w:pPr>
              <w:pStyle w:val="ListParagraph"/>
              <w:numPr>
                <w:ilvl w:val="0"/>
                <w:numId w:val="2"/>
              </w:numPr>
              <w:rPr>
                <w:rFonts w:ascii="Arial" w:hAnsi="Arial" w:cs="Arial"/>
                <w:sz w:val="23"/>
                <w:szCs w:val="23"/>
              </w:rPr>
            </w:pPr>
            <w:r w:rsidRPr="00A13596">
              <w:rPr>
                <w:rFonts w:ascii="Arial" w:hAnsi="Arial" w:cs="Arial"/>
                <w:sz w:val="23"/>
                <w:szCs w:val="23"/>
              </w:rPr>
              <w:t>You can take out a loan. Your Student Aid Report shows you could borrow up to $5,000.</w:t>
            </w:r>
          </w:p>
          <w:p w:rsidR="005B205D" w:rsidRPr="00A13596" w:rsidRDefault="005B205D" w:rsidP="00A13596">
            <w:pPr>
              <w:pStyle w:val="ListParagraph"/>
              <w:numPr>
                <w:ilvl w:val="0"/>
                <w:numId w:val="2"/>
              </w:numPr>
              <w:rPr>
                <w:rFonts w:ascii="Arial" w:hAnsi="Arial" w:cs="Arial"/>
                <w:sz w:val="23"/>
                <w:szCs w:val="23"/>
              </w:rPr>
            </w:pPr>
            <w:r w:rsidRPr="00A13596">
              <w:rPr>
                <w:rFonts w:ascii="Arial" w:hAnsi="Arial" w:cs="Arial"/>
                <w:sz w:val="23"/>
                <w:szCs w:val="23"/>
              </w:rPr>
              <w:t>You can request a payment plan, and we can charge you the $900.00 over a period of three months.</w:t>
            </w:r>
          </w:p>
          <w:p w:rsidR="005B205D" w:rsidRPr="00A13596" w:rsidRDefault="005B205D" w:rsidP="00A13596">
            <w:pPr>
              <w:pStyle w:val="ListParagraph"/>
              <w:numPr>
                <w:ilvl w:val="0"/>
                <w:numId w:val="2"/>
              </w:numPr>
              <w:rPr>
                <w:rFonts w:ascii="Arial" w:hAnsi="Arial" w:cs="Arial"/>
                <w:sz w:val="23"/>
                <w:szCs w:val="23"/>
              </w:rPr>
            </w:pPr>
            <w:r w:rsidRPr="00A13596">
              <w:rPr>
                <w:rFonts w:ascii="Arial" w:hAnsi="Arial" w:cs="Arial"/>
                <w:sz w:val="23"/>
                <w:szCs w:val="23"/>
              </w:rPr>
              <w:t>You can drop your classes.</w:t>
            </w:r>
          </w:p>
          <w:p w:rsidR="005B205D" w:rsidRPr="00A13596" w:rsidRDefault="005B205D" w:rsidP="00A13596">
            <w:pPr>
              <w:rPr>
                <w:rFonts w:ascii="Arial" w:hAnsi="Arial" w:cs="Arial"/>
                <w:b/>
                <w:sz w:val="23"/>
                <w:szCs w:val="23"/>
              </w:rPr>
            </w:pPr>
          </w:p>
          <w:p w:rsidR="005B205D" w:rsidRPr="00A13596" w:rsidRDefault="005B205D" w:rsidP="00A13596">
            <w:pPr>
              <w:rPr>
                <w:rFonts w:ascii="Arial" w:hAnsi="Arial" w:cs="Arial"/>
                <w:b/>
                <w:color w:val="2E74B5" w:themeColor="accent1" w:themeShade="BF"/>
                <w:sz w:val="23"/>
                <w:szCs w:val="23"/>
              </w:rPr>
            </w:pPr>
            <w:r w:rsidRPr="00A13596">
              <w:rPr>
                <w:rFonts w:ascii="Arial" w:hAnsi="Arial" w:cs="Arial"/>
                <w:b/>
                <w:color w:val="2E74B5" w:themeColor="accent1" w:themeShade="BF"/>
                <w:sz w:val="23"/>
                <w:szCs w:val="23"/>
              </w:rPr>
              <w:t>There is no right or wrong answer – but provide these insights to the student based on the student’s response</w:t>
            </w:r>
          </w:p>
          <w:p w:rsidR="005B205D" w:rsidRPr="00A13596" w:rsidRDefault="005B205D" w:rsidP="00A13596">
            <w:pPr>
              <w:pStyle w:val="ListParagraph"/>
              <w:numPr>
                <w:ilvl w:val="0"/>
                <w:numId w:val="3"/>
              </w:numPr>
              <w:rPr>
                <w:rFonts w:ascii="Arial" w:hAnsi="Arial" w:cs="Arial"/>
                <w:sz w:val="23"/>
                <w:szCs w:val="23"/>
              </w:rPr>
            </w:pPr>
            <w:r w:rsidRPr="00A13596">
              <w:rPr>
                <w:rFonts w:ascii="Arial" w:hAnsi="Arial" w:cs="Arial"/>
                <w:sz w:val="23"/>
                <w:szCs w:val="23"/>
              </w:rPr>
              <w:t>If you borrow, only borrow what you need. In this case do not borrow 5k, only $900.00. Go for subsidized loans, if available. Start paying as soon as you can. DO NOT EVER OVER BORROW</w:t>
            </w:r>
          </w:p>
          <w:p w:rsidR="005B205D" w:rsidRPr="00A13596" w:rsidRDefault="005B205D" w:rsidP="00A13596">
            <w:pPr>
              <w:pStyle w:val="ListParagraph"/>
              <w:numPr>
                <w:ilvl w:val="0"/>
                <w:numId w:val="3"/>
              </w:numPr>
              <w:rPr>
                <w:rFonts w:ascii="Arial" w:hAnsi="Arial" w:cs="Arial"/>
                <w:sz w:val="23"/>
                <w:szCs w:val="23"/>
              </w:rPr>
            </w:pPr>
            <w:r w:rsidRPr="00A13596">
              <w:rPr>
                <w:rFonts w:ascii="Arial" w:hAnsi="Arial" w:cs="Arial"/>
                <w:sz w:val="23"/>
                <w:szCs w:val="23"/>
              </w:rPr>
              <w:t>This is a great option. With a job (work-study or not), or by applying to more scholarships, a three-month payment plan is realistic!!!</w:t>
            </w:r>
          </w:p>
          <w:p w:rsidR="005B205D" w:rsidRPr="00A13596" w:rsidRDefault="005B205D" w:rsidP="00A13596">
            <w:pPr>
              <w:pStyle w:val="ListParagraph"/>
              <w:numPr>
                <w:ilvl w:val="0"/>
                <w:numId w:val="3"/>
              </w:numPr>
              <w:rPr>
                <w:rFonts w:ascii="Arial" w:hAnsi="Arial" w:cs="Arial"/>
                <w:sz w:val="23"/>
                <w:szCs w:val="23"/>
              </w:rPr>
            </w:pPr>
            <w:r w:rsidRPr="00A13596">
              <w:rPr>
                <w:rFonts w:ascii="Arial" w:hAnsi="Arial" w:cs="Arial"/>
                <w:sz w:val="23"/>
                <w:szCs w:val="23"/>
              </w:rPr>
              <w:t>DROPPING OUT OF COLLEGE IS NOT THE FIRST OPTION!!  Explore your options, like going part-time, choosing an inexpensive meal plan, work part-time, etc.</w:t>
            </w:r>
          </w:p>
          <w:p w:rsidR="005B205D" w:rsidRDefault="005B205D" w:rsidP="00A13596">
            <w:pPr>
              <w:jc w:val="right"/>
              <w:rPr>
                <w:rFonts w:ascii="Arial" w:hAnsi="Arial" w:cs="Arial"/>
                <w:b/>
                <w:i/>
                <w:sz w:val="24"/>
                <w:szCs w:val="24"/>
              </w:rPr>
            </w:pPr>
          </w:p>
          <w:p w:rsidR="005B205D" w:rsidRDefault="005B205D" w:rsidP="00A13596">
            <w:pPr>
              <w:jc w:val="right"/>
            </w:pPr>
          </w:p>
        </w:tc>
      </w:tr>
      <w:tr w:rsidR="005B205D" w:rsidTr="00A13596">
        <w:trPr>
          <w:trHeight w:val="5050"/>
        </w:trPr>
        <w:tc>
          <w:tcPr>
            <w:tcW w:w="7310" w:type="dxa"/>
          </w:tcPr>
          <w:p w:rsidR="005B205D" w:rsidRDefault="005B205D" w:rsidP="00A13596">
            <w:pPr>
              <w:rPr>
                <w:rFonts w:ascii="Arial" w:hAnsi="Arial" w:cs="Arial"/>
                <w:b/>
                <w:sz w:val="36"/>
                <w:szCs w:val="36"/>
              </w:rPr>
            </w:pPr>
            <w:r>
              <w:rPr>
                <w:noProof/>
              </w:rPr>
              <w:drawing>
                <wp:inline distT="0" distB="0" distL="0" distR="0" wp14:anchorId="004B98FB" wp14:editId="6F38740D">
                  <wp:extent cx="462337" cy="4623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4208" cy="484208"/>
                          </a:xfrm>
                          <a:prstGeom prst="rect">
                            <a:avLst/>
                          </a:prstGeom>
                        </pic:spPr>
                      </pic:pic>
                    </a:graphicData>
                  </a:graphic>
                </wp:inline>
              </w:drawing>
            </w:r>
            <w:r>
              <w:rPr>
                <w:rFonts w:ascii="Arial" w:hAnsi="Arial" w:cs="Arial"/>
                <w:b/>
                <w:sz w:val="36"/>
                <w:szCs w:val="36"/>
              </w:rPr>
              <w:t xml:space="preserve">    Student’s financial info</w:t>
            </w:r>
          </w:p>
          <w:tbl>
            <w:tblPr>
              <w:tblStyle w:val="GridTable1Light-Accent1"/>
              <w:tblW w:w="0" w:type="auto"/>
              <w:tblLook w:val="04A0" w:firstRow="1" w:lastRow="0" w:firstColumn="1" w:lastColumn="0" w:noHBand="0" w:noVBand="1"/>
            </w:tblPr>
            <w:tblGrid>
              <w:gridCol w:w="3526"/>
              <w:gridCol w:w="3527"/>
            </w:tblGrid>
            <w:tr w:rsidR="005B205D" w:rsidTr="005B20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6" w:type="dxa"/>
                </w:tcPr>
                <w:p w:rsidR="005B205D" w:rsidRPr="005B205D" w:rsidRDefault="005B205D" w:rsidP="0039455D">
                  <w:pPr>
                    <w:framePr w:hSpace="180" w:wrap="around" w:vAnchor="page" w:hAnchor="margin" w:y="556"/>
                    <w:rPr>
                      <w:rFonts w:ascii="Arial" w:hAnsi="Arial" w:cs="Arial"/>
                      <w:b w:val="0"/>
                      <w:sz w:val="28"/>
                      <w:szCs w:val="28"/>
                    </w:rPr>
                  </w:pPr>
                  <w:r w:rsidRPr="005B205D">
                    <w:rPr>
                      <w:rFonts w:ascii="Arial" w:hAnsi="Arial" w:cs="Arial"/>
                      <w:b w:val="0"/>
                      <w:sz w:val="28"/>
                      <w:szCs w:val="28"/>
                    </w:rPr>
                    <w:t>Tuition</w:t>
                  </w:r>
                </w:p>
              </w:tc>
              <w:tc>
                <w:tcPr>
                  <w:tcW w:w="3527" w:type="dxa"/>
                </w:tcPr>
                <w:p w:rsidR="005B205D" w:rsidRPr="005B205D" w:rsidRDefault="005B205D" w:rsidP="0039455D">
                  <w:pPr>
                    <w:framePr w:hSpace="180" w:wrap="around" w:vAnchor="page" w:hAnchor="margin" w:y="556"/>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5B205D">
                    <w:rPr>
                      <w:rFonts w:ascii="Arial" w:hAnsi="Arial" w:cs="Arial"/>
                      <w:sz w:val="28"/>
                      <w:szCs w:val="28"/>
                    </w:rPr>
                    <w:t>11,000</w:t>
                  </w:r>
                </w:p>
              </w:tc>
            </w:tr>
            <w:tr w:rsidR="005B205D" w:rsidTr="005B205D">
              <w:tc>
                <w:tcPr>
                  <w:cnfStyle w:val="001000000000" w:firstRow="0" w:lastRow="0" w:firstColumn="1" w:lastColumn="0" w:oddVBand="0" w:evenVBand="0" w:oddHBand="0" w:evenHBand="0" w:firstRowFirstColumn="0" w:firstRowLastColumn="0" w:lastRowFirstColumn="0" w:lastRowLastColumn="0"/>
                  <w:tcW w:w="3526" w:type="dxa"/>
                </w:tcPr>
                <w:p w:rsidR="005B205D" w:rsidRPr="005B205D" w:rsidRDefault="005B205D" w:rsidP="0039455D">
                  <w:pPr>
                    <w:framePr w:hSpace="180" w:wrap="around" w:vAnchor="page" w:hAnchor="margin" w:y="556"/>
                    <w:rPr>
                      <w:rFonts w:ascii="Arial" w:hAnsi="Arial" w:cs="Arial"/>
                      <w:b w:val="0"/>
                      <w:sz w:val="28"/>
                      <w:szCs w:val="28"/>
                    </w:rPr>
                  </w:pPr>
                  <w:r w:rsidRPr="005B205D">
                    <w:rPr>
                      <w:rFonts w:ascii="Arial" w:hAnsi="Arial" w:cs="Arial"/>
                      <w:b w:val="0"/>
                      <w:sz w:val="28"/>
                      <w:szCs w:val="28"/>
                    </w:rPr>
                    <w:t xml:space="preserve">Housing </w:t>
                  </w:r>
                  <w:r>
                    <w:rPr>
                      <w:rFonts w:ascii="Arial" w:hAnsi="Arial" w:cs="Arial"/>
                      <w:b w:val="0"/>
                      <w:sz w:val="28"/>
                      <w:szCs w:val="28"/>
                    </w:rPr>
                    <w:t>&amp;</w:t>
                  </w:r>
                  <w:r w:rsidRPr="005B205D">
                    <w:rPr>
                      <w:rFonts w:ascii="Arial" w:hAnsi="Arial" w:cs="Arial"/>
                      <w:b w:val="0"/>
                      <w:sz w:val="28"/>
                      <w:szCs w:val="28"/>
                    </w:rPr>
                    <w:t xml:space="preserve"> Meals</w:t>
                  </w:r>
                </w:p>
              </w:tc>
              <w:tc>
                <w:tcPr>
                  <w:tcW w:w="3527" w:type="dxa"/>
                </w:tcPr>
                <w:p w:rsidR="005B205D" w:rsidRPr="005B205D" w:rsidRDefault="005B205D" w:rsidP="0039455D">
                  <w:pPr>
                    <w:framePr w:hSpace="180" w:wrap="around" w:vAnchor="page" w:hAnchor="margin" w:y="556"/>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Pr>
                      <w:rFonts w:ascii="Arial" w:hAnsi="Arial" w:cs="Arial"/>
                      <w:b/>
                      <w:sz w:val="28"/>
                      <w:szCs w:val="28"/>
                    </w:rPr>
                    <w:t>9</w:t>
                  </w:r>
                  <w:r w:rsidRPr="005B205D">
                    <w:rPr>
                      <w:rFonts w:ascii="Arial" w:hAnsi="Arial" w:cs="Arial"/>
                      <w:b/>
                      <w:sz w:val="28"/>
                      <w:szCs w:val="28"/>
                    </w:rPr>
                    <w:t>,000</w:t>
                  </w:r>
                </w:p>
              </w:tc>
            </w:tr>
            <w:tr w:rsidR="005B205D" w:rsidTr="005B205D">
              <w:tc>
                <w:tcPr>
                  <w:cnfStyle w:val="001000000000" w:firstRow="0" w:lastRow="0" w:firstColumn="1" w:lastColumn="0" w:oddVBand="0" w:evenVBand="0" w:oddHBand="0" w:evenHBand="0" w:firstRowFirstColumn="0" w:firstRowLastColumn="0" w:lastRowFirstColumn="0" w:lastRowLastColumn="0"/>
                  <w:tcW w:w="3526" w:type="dxa"/>
                </w:tcPr>
                <w:p w:rsidR="005B205D" w:rsidRPr="005B205D" w:rsidRDefault="005B205D" w:rsidP="0039455D">
                  <w:pPr>
                    <w:framePr w:hSpace="180" w:wrap="around" w:vAnchor="page" w:hAnchor="margin" w:y="556"/>
                    <w:rPr>
                      <w:rFonts w:ascii="Arial" w:hAnsi="Arial" w:cs="Arial"/>
                      <w:b w:val="0"/>
                      <w:sz w:val="28"/>
                      <w:szCs w:val="28"/>
                    </w:rPr>
                  </w:pPr>
                  <w:r w:rsidRPr="005B205D">
                    <w:rPr>
                      <w:rFonts w:ascii="Arial" w:hAnsi="Arial" w:cs="Arial"/>
                      <w:b w:val="0"/>
                      <w:sz w:val="28"/>
                      <w:szCs w:val="28"/>
                    </w:rPr>
                    <w:t>Student Fees</w:t>
                  </w:r>
                </w:p>
              </w:tc>
              <w:tc>
                <w:tcPr>
                  <w:tcW w:w="3527" w:type="dxa"/>
                </w:tcPr>
                <w:p w:rsidR="005B205D" w:rsidRPr="005B205D" w:rsidRDefault="005B205D" w:rsidP="0039455D">
                  <w:pPr>
                    <w:framePr w:hSpace="180" w:wrap="around" w:vAnchor="page" w:hAnchor="margin" w:y="556"/>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5B205D">
                    <w:rPr>
                      <w:rFonts w:ascii="Arial" w:hAnsi="Arial" w:cs="Arial"/>
                      <w:b/>
                      <w:sz w:val="28"/>
                      <w:szCs w:val="28"/>
                    </w:rPr>
                    <w:t>400</w:t>
                  </w:r>
                </w:p>
              </w:tc>
            </w:tr>
            <w:tr w:rsidR="005B205D" w:rsidTr="005B205D">
              <w:tc>
                <w:tcPr>
                  <w:cnfStyle w:val="001000000000" w:firstRow="0" w:lastRow="0" w:firstColumn="1" w:lastColumn="0" w:oddVBand="0" w:evenVBand="0" w:oddHBand="0" w:evenHBand="0" w:firstRowFirstColumn="0" w:firstRowLastColumn="0" w:lastRowFirstColumn="0" w:lastRowLastColumn="0"/>
                  <w:tcW w:w="3526" w:type="dxa"/>
                </w:tcPr>
                <w:p w:rsidR="005B205D" w:rsidRPr="005B205D" w:rsidRDefault="005B205D" w:rsidP="0039455D">
                  <w:pPr>
                    <w:framePr w:hSpace="180" w:wrap="around" w:vAnchor="page" w:hAnchor="margin" w:y="556"/>
                    <w:jc w:val="right"/>
                    <w:rPr>
                      <w:rFonts w:ascii="Arial" w:hAnsi="Arial" w:cs="Arial"/>
                      <w:b w:val="0"/>
                      <w:sz w:val="28"/>
                      <w:szCs w:val="28"/>
                    </w:rPr>
                  </w:pPr>
                  <w:r w:rsidRPr="005B205D">
                    <w:rPr>
                      <w:rFonts w:ascii="Arial" w:hAnsi="Arial" w:cs="Arial"/>
                      <w:b w:val="0"/>
                      <w:sz w:val="28"/>
                      <w:szCs w:val="28"/>
                    </w:rPr>
                    <w:t>Total</w:t>
                  </w:r>
                </w:p>
              </w:tc>
              <w:tc>
                <w:tcPr>
                  <w:tcW w:w="3527" w:type="dxa"/>
                </w:tcPr>
                <w:p w:rsidR="005B205D" w:rsidRPr="005B205D" w:rsidRDefault="005B205D" w:rsidP="0039455D">
                  <w:pPr>
                    <w:framePr w:hSpace="180" w:wrap="around" w:vAnchor="page" w:hAnchor="margin" w:y="556"/>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5B205D">
                    <w:rPr>
                      <w:rFonts w:ascii="Arial" w:hAnsi="Arial" w:cs="Arial"/>
                      <w:b/>
                      <w:sz w:val="28"/>
                      <w:szCs w:val="28"/>
                    </w:rPr>
                    <w:t>$2</w:t>
                  </w:r>
                  <w:r>
                    <w:rPr>
                      <w:rFonts w:ascii="Arial" w:hAnsi="Arial" w:cs="Arial"/>
                      <w:b/>
                      <w:sz w:val="28"/>
                      <w:szCs w:val="28"/>
                    </w:rPr>
                    <w:t>0</w:t>
                  </w:r>
                  <w:r w:rsidRPr="005B205D">
                    <w:rPr>
                      <w:rFonts w:ascii="Arial" w:hAnsi="Arial" w:cs="Arial"/>
                      <w:b/>
                      <w:sz w:val="28"/>
                      <w:szCs w:val="28"/>
                    </w:rPr>
                    <w:t>,400</w:t>
                  </w:r>
                </w:p>
              </w:tc>
            </w:tr>
          </w:tbl>
          <w:p w:rsidR="005B205D" w:rsidRPr="004717D8" w:rsidRDefault="005B205D" w:rsidP="00A13596">
            <w:pPr>
              <w:rPr>
                <w:i/>
                <w:sz w:val="36"/>
                <w:szCs w:val="36"/>
              </w:rPr>
            </w:pPr>
          </w:p>
          <w:tbl>
            <w:tblPr>
              <w:tblStyle w:val="TableGrid"/>
              <w:tblW w:w="7084" w:type="dxa"/>
              <w:tblLook w:val="04A0" w:firstRow="1" w:lastRow="0" w:firstColumn="1" w:lastColumn="0" w:noHBand="0" w:noVBand="1"/>
            </w:tblPr>
            <w:tblGrid>
              <w:gridCol w:w="4700"/>
              <w:gridCol w:w="2384"/>
            </w:tblGrid>
            <w:tr w:rsidR="005B205D" w:rsidRPr="005B205D" w:rsidTr="005B205D">
              <w:trPr>
                <w:trHeight w:val="304"/>
              </w:trPr>
              <w:tc>
                <w:tcPr>
                  <w:tcW w:w="4700" w:type="dxa"/>
                </w:tcPr>
                <w:p w:rsidR="005B205D" w:rsidRPr="005B205D" w:rsidRDefault="005B205D" w:rsidP="0039455D">
                  <w:pPr>
                    <w:framePr w:hSpace="180" w:wrap="around" w:vAnchor="page" w:hAnchor="margin" w:y="556"/>
                    <w:rPr>
                      <w:rFonts w:ascii="Arial" w:hAnsi="Arial" w:cs="Arial"/>
                      <w:i/>
                      <w:sz w:val="28"/>
                      <w:szCs w:val="28"/>
                    </w:rPr>
                  </w:pPr>
                  <w:r w:rsidRPr="005B205D">
                    <w:rPr>
                      <w:rFonts w:ascii="Arial" w:hAnsi="Arial" w:cs="Arial"/>
                      <w:i/>
                      <w:sz w:val="28"/>
                      <w:szCs w:val="28"/>
                    </w:rPr>
                    <w:t>Deans</w:t>
                  </w:r>
                  <w:r>
                    <w:rPr>
                      <w:rFonts w:ascii="Arial" w:hAnsi="Arial" w:cs="Arial"/>
                      <w:i/>
                      <w:sz w:val="28"/>
                      <w:szCs w:val="28"/>
                    </w:rPr>
                    <w:t xml:space="preserve"> Award</w:t>
                  </w:r>
                  <w:r w:rsidRPr="005B205D">
                    <w:rPr>
                      <w:rFonts w:ascii="Arial" w:hAnsi="Arial" w:cs="Arial"/>
                      <w:i/>
                      <w:sz w:val="28"/>
                      <w:szCs w:val="28"/>
                    </w:rPr>
                    <w:t xml:space="preserve"> </w:t>
                  </w:r>
                </w:p>
              </w:tc>
              <w:tc>
                <w:tcPr>
                  <w:tcW w:w="2384" w:type="dxa"/>
                </w:tcPr>
                <w:p w:rsidR="005B205D" w:rsidRPr="005B205D" w:rsidRDefault="005B205D" w:rsidP="0039455D">
                  <w:pPr>
                    <w:framePr w:hSpace="180" w:wrap="around" w:vAnchor="page" w:hAnchor="margin" w:y="556"/>
                    <w:jc w:val="center"/>
                    <w:rPr>
                      <w:rFonts w:ascii="Arial" w:hAnsi="Arial" w:cs="Arial"/>
                      <w:i/>
                      <w:sz w:val="28"/>
                      <w:szCs w:val="28"/>
                    </w:rPr>
                  </w:pPr>
                  <w:r>
                    <w:rPr>
                      <w:rFonts w:ascii="Arial" w:hAnsi="Arial" w:cs="Arial"/>
                      <w:i/>
                      <w:sz w:val="28"/>
                      <w:szCs w:val="28"/>
                    </w:rPr>
                    <w:t>7,000</w:t>
                  </w:r>
                </w:p>
              </w:tc>
            </w:tr>
            <w:tr w:rsidR="005B205D" w:rsidRPr="005B205D" w:rsidTr="005B205D">
              <w:trPr>
                <w:trHeight w:val="288"/>
              </w:trPr>
              <w:tc>
                <w:tcPr>
                  <w:tcW w:w="4700" w:type="dxa"/>
                </w:tcPr>
                <w:p w:rsidR="005B205D" w:rsidRPr="005B205D" w:rsidRDefault="005B205D" w:rsidP="0039455D">
                  <w:pPr>
                    <w:framePr w:hSpace="180" w:wrap="around" w:vAnchor="page" w:hAnchor="margin" w:y="556"/>
                    <w:rPr>
                      <w:rFonts w:ascii="Arial" w:hAnsi="Arial" w:cs="Arial"/>
                      <w:i/>
                      <w:sz w:val="28"/>
                      <w:szCs w:val="28"/>
                    </w:rPr>
                  </w:pPr>
                  <w:r>
                    <w:rPr>
                      <w:rFonts w:ascii="Arial" w:hAnsi="Arial" w:cs="Arial"/>
                      <w:i/>
                      <w:sz w:val="28"/>
                      <w:szCs w:val="28"/>
                    </w:rPr>
                    <w:t>Pell Grant</w:t>
                  </w:r>
                </w:p>
              </w:tc>
              <w:tc>
                <w:tcPr>
                  <w:tcW w:w="2384" w:type="dxa"/>
                </w:tcPr>
                <w:p w:rsidR="005B205D" w:rsidRPr="005B205D" w:rsidRDefault="005B205D" w:rsidP="0039455D">
                  <w:pPr>
                    <w:framePr w:hSpace="180" w:wrap="around" w:vAnchor="page" w:hAnchor="margin" w:y="556"/>
                    <w:jc w:val="center"/>
                    <w:rPr>
                      <w:rFonts w:ascii="Arial" w:hAnsi="Arial" w:cs="Arial"/>
                      <w:i/>
                      <w:sz w:val="28"/>
                      <w:szCs w:val="28"/>
                    </w:rPr>
                  </w:pPr>
                  <w:r>
                    <w:rPr>
                      <w:rFonts w:ascii="Arial" w:hAnsi="Arial" w:cs="Arial"/>
                      <w:i/>
                      <w:sz w:val="28"/>
                      <w:szCs w:val="28"/>
                    </w:rPr>
                    <w:t>5,000</w:t>
                  </w:r>
                </w:p>
              </w:tc>
            </w:tr>
            <w:tr w:rsidR="005B205D" w:rsidRPr="005B205D" w:rsidTr="005B205D">
              <w:trPr>
                <w:trHeight w:val="304"/>
              </w:trPr>
              <w:tc>
                <w:tcPr>
                  <w:tcW w:w="4700" w:type="dxa"/>
                </w:tcPr>
                <w:p w:rsidR="005B205D" w:rsidRPr="005B205D" w:rsidRDefault="005B205D" w:rsidP="0039455D">
                  <w:pPr>
                    <w:framePr w:hSpace="180" w:wrap="around" w:vAnchor="page" w:hAnchor="margin" w:y="556"/>
                    <w:rPr>
                      <w:rFonts w:ascii="Arial" w:hAnsi="Arial" w:cs="Arial"/>
                      <w:i/>
                      <w:sz w:val="28"/>
                      <w:szCs w:val="28"/>
                    </w:rPr>
                  </w:pPr>
                  <w:r>
                    <w:rPr>
                      <w:rFonts w:ascii="Arial" w:hAnsi="Arial" w:cs="Arial"/>
                      <w:i/>
                      <w:sz w:val="28"/>
                      <w:szCs w:val="28"/>
                    </w:rPr>
                    <w:t>Next Step Scholarship</w:t>
                  </w:r>
                </w:p>
              </w:tc>
              <w:tc>
                <w:tcPr>
                  <w:tcW w:w="2384" w:type="dxa"/>
                </w:tcPr>
                <w:p w:rsidR="005B205D" w:rsidRPr="005B205D" w:rsidRDefault="005B205D" w:rsidP="0039455D">
                  <w:pPr>
                    <w:framePr w:hSpace="180" w:wrap="around" w:vAnchor="page" w:hAnchor="margin" w:y="556"/>
                    <w:jc w:val="center"/>
                    <w:rPr>
                      <w:rFonts w:ascii="Arial" w:hAnsi="Arial" w:cs="Arial"/>
                      <w:i/>
                      <w:sz w:val="28"/>
                      <w:szCs w:val="28"/>
                    </w:rPr>
                  </w:pPr>
                  <w:r>
                    <w:rPr>
                      <w:rFonts w:ascii="Arial" w:hAnsi="Arial" w:cs="Arial"/>
                      <w:i/>
                      <w:sz w:val="28"/>
                      <w:szCs w:val="28"/>
                    </w:rPr>
                    <w:t>6,000</w:t>
                  </w:r>
                </w:p>
              </w:tc>
            </w:tr>
            <w:tr w:rsidR="005B205D" w:rsidRPr="005B205D" w:rsidTr="005B205D">
              <w:trPr>
                <w:trHeight w:val="288"/>
              </w:trPr>
              <w:tc>
                <w:tcPr>
                  <w:tcW w:w="4700" w:type="dxa"/>
                </w:tcPr>
                <w:p w:rsidR="005B205D" w:rsidRPr="005B205D" w:rsidRDefault="005B205D" w:rsidP="0039455D">
                  <w:pPr>
                    <w:framePr w:hSpace="180" w:wrap="around" w:vAnchor="page" w:hAnchor="margin" w:y="556"/>
                    <w:rPr>
                      <w:rFonts w:ascii="Arial" w:hAnsi="Arial" w:cs="Arial"/>
                      <w:i/>
                      <w:sz w:val="28"/>
                      <w:szCs w:val="28"/>
                    </w:rPr>
                  </w:pPr>
                  <w:r>
                    <w:rPr>
                      <w:rFonts w:ascii="Arial" w:hAnsi="Arial" w:cs="Arial"/>
                      <w:i/>
                      <w:sz w:val="28"/>
                      <w:szCs w:val="28"/>
                    </w:rPr>
                    <w:t>Lefty Scholarship</w:t>
                  </w:r>
                </w:p>
              </w:tc>
              <w:tc>
                <w:tcPr>
                  <w:tcW w:w="2384" w:type="dxa"/>
                </w:tcPr>
                <w:p w:rsidR="005B205D" w:rsidRPr="005B205D" w:rsidRDefault="005B205D" w:rsidP="0039455D">
                  <w:pPr>
                    <w:framePr w:hSpace="180" w:wrap="around" w:vAnchor="page" w:hAnchor="margin" w:y="556"/>
                    <w:jc w:val="center"/>
                    <w:rPr>
                      <w:rFonts w:ascii="Arial" w:hAnsi="Arial" w:cs="Arial"/>
                      <w:i/>
                      <w:sz w:val="28"/>
                      <w:szCs w:val="28"/>
                    </w:rPr>
                  </w:pPr>
                  <w:r>
                    <w:rPr>
                      <w:rFonts w:ascii="Arial" w:hAnsi="Arial" w:cs="Arial"/>
                      <w:i/>
                      <w:sz w:val="28"/>
                      <w:szCs w:val="28"/>
                    </w:rPr>
                    <w:t>1,500</w:t>
                  </w:r>
                </w:p>
              </w:tc>
            </w:tr>
            <w:tr w:rsidR="005B205D" w:rsidRPr="005B205D" w:rsidTr="005B205D">
              <w:trPr>
                <w:trHeight w:val="288"/>
              </w:trPr>
              <w:tc>
                <w:tcPr>
                  <w:tcW w:w="4700" w:type="dxa"/>
                </w:tcPr>
                <w:p w:rsidR="005B205D" w:rsidRPr="005B205D" w:rsidRDefault="005B205D" w:rsidP="0039455D">
                  <w:pPr>
                    <w:framePr w:hSpace="180" w:wrap="around" w:vAnchor="page" w:hAnchor="margin" w:y="556"/>
                    <w:jc w:val="center"/>
                    <w:rPr>
                      <w:rFonts w:ascii="Arial" w:hAnsi="Arial" w:cs="Arial"/>
                      <w:i/>
                      <w:color w:val="C00000"/>
                      <w:sz w:val="28"/>
                      <w:szCs w:val="28"/>
                    </w:rPr>
                  </w:pPr>
                  <w:r w:rsidRPr="005B205D">
                    <w:rPr>
                      <w:rFonts w:ascii="Arial" w:hAnsi="Arial" w:cs="Arial"/>
                      <w:i/>
                      <w:color w:val="C00000"/>
                      <w:sz w:val="28"/>
                      <w:szCs w:val="28"/>
                    </w:rPr>
                    <w:t>Balance</w:t>
                  </w:r>
                </w:p>
              </w:tc>
              <w:tc>
                <w:tcPr>
                  <w:tcW w:w="2384" w:type="dxa"/>
                </w:tcPr>
                <w:p w:rsidR="005B205D" w:rsidRPr="005B205D" w:rsidRDefault="005B205D" w:rsidP="0039455D">
                  <w:pPr>
                    <w:framePr w:hSpace="180" w:wrap="around" w:vAnchor="page" w:hAnchor="margin" w:y="556"/>
                    <w:jc w:val="center"/>
                    <w:rPr>
                      <w:rFonts w:ascii="Arial" w:hAnsi="Arial" w:cs="Arial"/>
                      <w:i/>
                      <w:color w:val="C00000"/>
                      <w:sz w:val="28"/>
                      <w:szCs w:val="28"/>
                    </w:rPr>
                  </w:pPr>
                  <w:r w:rsidRPr="005B205D">
                    <w:rPr>
                      <w:rFonts w:ascii="Arial" w:hAnsi="Arial" w:cs="Arial"/>
                      <w:i/>
                      <w:color w:val="C00000"/>
                      <w:sz w:val="28"/>
                      <w:szCs w:val="28"/>
                    </w:rPr>
                    <w:t>900</w:t>
                  </w:r>
                </w:p>
              </w:tc>
            </w:tr>
          </w:tbl>
          <w:p w:rsidR="005B205D" w:rsidRDefault="005B205D" w:rsidP="00A13596">
            <w:pPr>
              <w:jc w:val="center"/>
              <w:rPr>
                <w:rFonts w:ascii="Arial" w:hAnsi="Arial" w:cs="Arial"/>
                <w:b/>
                <w:i/>
                <w:sz w:val="34"/>
                <w:szCs w:val="34"/>
              </w:rPr>
            </w:pPr>
          </w:p>
          <w:p w:rsidR="005B205D" w:rsidRDefault="005B205D" w:rsidP="00A13596">
            <w:pPr>
              <w:jc w:val="right"/>
              <w:rPr>
                <w:rFonts w:ascii="Arial" w:hAnsi="Arial" w:cs="Arial"/>
                <w:b/>
                <w:i/>
                <w:sz w:val="24"/>
                <w:szCs w:val="24"/>
              </w:rPr>
            </w:pPr>
          </w:p>
          <w:p w:rsidR="005B205D" w:rsidRDefault="005B205D" w:rsidP="00A13596">
            <w:pPr>
              <w:jc w:val="right"/>
            </w:pPr>
            <w:r>
              <w:rPr>
                <w:rFonts w:ascii="Arial" w:hAnsi="Arial" w:cs="Arial"/>
                <w:b/>
                <w:i/>
                <w:sz w:val="24"/>
                <w:szCs w:val="24"/>
              </w:rPr>
              <w:t>Scenario #1</w:t>
            </w:r>
          </w:p>
        </w:tc>
        <w:tc>
          <w:tcPr>
            <w:tcW w:w="7248" w:type="dxa"/>
            <w:vMerge/>
          </w:tcPr>
          <w:p w:rsidR="005B205D" w:rsidRDefault="005B205D" w:rsidP="00A13596">
            <w:pPr>
              <w:jc w:val="right"/>
            </w:pPr>
          </w:p>
        </w:tc>
      </w:tr>
    </w:tbl>
    <w:p w:rsidR="0039455D" w:rsidRDefault="0039455D" w:rsidP="00433992"/>
    <w:p w:rsidR="0039455D" w:rsidRDefault="0039455D">
      <w:r>
        <w:br w:type="page"/>
      </w:r>
    </w:p>
    <w:tbl>
      <w:tblPr>
        <w:tblStyle w:val="TableGrid"/>
        <w:tblpPr w:leftFromText="180" w:rightFromText="180" w:horzAnchor="margin" w:tblpY="615"/>
        <w:tblW w:w="14558" w:type="dxa"/>
        <w:tblLook w:val="04A0" w:firstRow="1" w:lastRow="0" w:firstColumn="1" w:lastColumn="0" w:noHBand="0" w:noVBand="1"/>
      </w:tblPr>
      <w:tblGrid>
        <w:gridCol w:w="7279"/>
        <w:gridCol w:w="7279"/>
      </w:tblGrid>
      <w:tr w:rsidR="0039455D" w:rsidTr="00834F0D">
        <w:trPr>
          <w:trHeight w:val="2016"/>
        </w:trPr>
        <w:tc>
          <w:tcPr>
            <w:tcW w:w="7279" w:type="dxa"/>
          </w:tcPr>
          <w:p w:rsidR="0039455D" w:rsidRPr="004717D8" w:rsidRDefault="0039455D" w:rsidP="00834F0D">
            <w:pPr>
              <w:rPr>
                <w:i/>
                <w:sz w:val="36"/>
                <w:szCs w:val="36"/>
              </w:rPr>
            </w:pPr>
            <w:r>
              <w:rPr>
                <w:noProof/>
              </w:rPr>
              <w:lastRenderedPageBreak/>
              <w:drawing>
                <wp:inline distT="0" distB="0" distL="0" distR="0" wp14:anchorId="29376446" wp14:editId="4D0E923E">
                  <wp:extent cx="895350" cy="895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r>
              <w:rPr>
                <w:rFonts w:ascii="Arial" w:hAnsi="Arial" w:cs="Arial"/>
                <w:b/>
                <w:sz w:val="36"/>
                <w:szCs w:val="36"/>
              </w:rPr>
              <w:t xml:space="preserve">     #</w:t>
            </w:r>
            <w:proofErr w:type="spellStart"/>
            <w:r>
              <w:rPr>
                <w:rFonts w:ascii="Arial" w:hAnsi="Arial" w:cs="Arial"/>
                <w:b/>
                <w:sz w:val="36"/>
                <w:szCs w:val="36"/>
              </w:rPr>
              <w:t>worstroomateever</w:t>
            </w:r>
            <w:proofErr w:type="spellEnd"/>
          </w:p>
          <w:p w:rsidR="0039455D" w:rsidRDefault="0039455D" w:rsidP="00834F0D">
            <w:pPr>
              <w:jc w:val="center"/>
              <w:rPr>
                <w:rFonts w:ascii="Arial" w:hAnsi="Arial" w:cs="Arial"/>
                <w:sz w:val="34"/>
                <w:szCs w:val="34"/>
              </w:rPr>
            </w:pPr>
            <w:r>
              <w:rPr>
                <w:rFonts w:ascii="Arial" w:hAnsi="Arial" w:cs="Arial"/>
                <w:sz w:val="34"/>
                <w:szCs w:val="34"/>
              </w:rPr>
              <w:t>You and your roommate, Sam, met when you moved-in to the campus dorms. You got along well until…. Sam started playing video games all night, invited friends without asking, and does not respect your study time</w:t>
            </w:r>
            <w:proofErr w:type="gramStart"/>
            <w:r>
              <w:rPr>
                <w:rFonts w:ascii="Arial" w:hAnsi="Arial" w:cs="Arial"/>
                <w:sz w:val="34"/>
                <w:szCs w:val="34"/>
              </w:rPr>
              <w:t>!!!</w:t>
            </w:r>
            <w:proofErr w:type="gramEnd"/>
          </w:p>
          <w:p w:rsidR="0039455D" w:rsidRPr="00AF6843" w:rsidRDefault="0039455D" w:rsidP="00834F0D">
            <w:pPr>
              <w:jc w:val="center"/>
              <w:rPr>
                <w:rFonts w:ascii="Arial" w:hAnsi="Arial" w:cs="Arial"/>
                <w:sz w:val="34"/>
                <w:szCs w:val="34"/>
              </w:rPr>
            </w:pPr>
          </w:p>
          <w:p w:rsidR="0039455D" w:rsidRDefault="0039455D" w:rsidP="00834F0D">
            <w:pPr>
              <w:jc w:val="center"/>
              <w:rPr>
                <w:rFonts w:ascii="Arial" w:hAnsi="Arial" w:cs="Arial"/>
                <w:b/>
                <w:i/>
                <w:sz w:val="34"/>
                <w:szCs w:val="34"/>
              </w:rPr>
            </w:pPr>
            <w:r>
              <w:rPr>
                <w:rFonts w:ascii="Arial" w:hAnsi="Arial" w:cs="Arial"/>
                <w:b/>
                <w:i/>
                <w:sz w:val="34"/>
                <w:szCs w:val="34"/>
              </w:rPr>
              <w:t>Who could help you figure out how to approach your roommate?</w:t>
            </w:r>
          </w:p>
          <w:p w:rsidR="0039455D" w:rsidRDefault="0039455D" w:rsidP="00834F0D">
            <w:pPr>
              <w:jc w:val="right"/>
              <w:rPr>
                <w:rFonts w:ascii="Arial" w:hAnsi="Arial" w:cs="Arial"/>
                <w:b/>
                <w:i/>
                <w:sz w:val="24"/>
                <w:szCs w:val="24"/>
              </w:rPr>
            </w:pPr>
          </w:p>
          <w:p w:rsidR="0039455D" w:rsidRPr="00433992" w:rsidRDefault="0039455D" w:rsidP="00834F0D">
            <w:pPr>
              <w:jc w:val="right"/>
              <w:rPr>
                <w:rFonts w:ascii="Arial" w:hAnsi="Arial" w:cs="Arial"/>
                <w:b/>
                <w:i/>
                <w:sz w:val="24"/>
                <w:szCs w:val="24"/>
              </w:rPr>
            </w:pPr>
            <w:r>
              <w:rPr>
                <w:rFonts w:ascii="Arial" w:hAnsi="Arial" w:cs="Arial"/>
                <w:b/>
                <w:i/>
                <w:sz w:val="24"/>
                <w:szCs w:val="24"/>
              </w:rPr>
              <w:t>Scenario #3</w:t>
            </w:r>
          </w:p>
        </w:tc>
        <w:tc>
          <w:tcPr>
            <w:tcW w:w="7279" w:type="dxa"/>
          </w:tcPr>
          <w:p w:rsidR="0039455D" w:rsidRDefault="0039455D" w:rsidP="00834F0D">
            <w:pPr>
              <w:rPr>
                <w:rFonts w:ascii="Arial" w:hAnsi="Arial" w:cs="Arial"/>
                <w:sz w:val="34"/>
                <w:szCs w:val="34"/>
              </w:rPr>
            </w:pPr>
            <w:r>
              <w:rPr>
                <w:noProof/>
              </w:rPr>
              <w:drawing>
                <wp:inline distT="0" distB="0" distL="0" distR="0" wp14:anchorId="430D32EF" wp14:editId="6C67CF91">
                  <wp:extent cx="472612" cy="472612"/>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807" cy="494807"/>
                          </a:xfrm>
                          <a:prstGeom prst="rect">
                            <a:avLst/>
                          </a:prstGeom>
                        </pic:spPr>
                      </pic:pic>
                    </a:graphicData>
                  </a:graphic>
                </wp:inline>
              </w:drawing>
            </w:r>
            <w:r>
              <w:rPr>
                <w:rFonts w:ascii="Arial" w:hAnsi="Arial" w:cs="Arial"/>
                <w:b/>
                <w:sz w:val="24"/>
                <w:szCs w:val="24"/>
              </w:rPr>
              <w:t>Scenario #3</w:t>
            </w:r>
            <w:r w:rsidRPr="007F6F2B">
              <w:rPr>
                <w:rFonts w:ascii="Arial" w:hAnsi="Arial" w:cs="Arial"/>
                <w:b/>
                <w:sz w:val="24"/>
                <w:szCs w:val="24"/>
              </w:rPr>
              <w:t>- Facilitator cheat sheet</w:t>
            </w:r>
          </w:p>
          <w:p w:rsidR="0039455D" w:rsidRDefault="0039455D" w:rsidP="00834F0D">
            <w:pPr>
              <w:rPr>
                <w:rFonts w:ascii="Arial" w:hAnsi="Arial" w:cs="Arial"/>
                <w:sz w:val="34"/>
                <w:szCs w:val="34"/>
              </w:rPr>
            </w:pPr>
            <w:r>
              <w:rPr>
                <w:rFonts w:ascii="Arial" w:hAnsi="Arial" w:cs="Arial"/>
                <w:sz w:val="34"/>
                <w:szCs w:val="34"/>
              </w:rPr>
              <w:t xml:space="preserve">You are the Resident Hall Assistant (RA). </w:t>
            </w:r>
          </w:p>
          <w:p w:rsidR="0039455D" w:rsidRPr="002B1E31" w:rsidRDefault="0039455D" w:rsidP="00834F0D">
            <w:pPr>
              <w:rPr>
                <w:rFonts w:ascii="Arial" w:hAnsi="Arial" w:cs="Arial"/>
                <w:sz w:val="28"/>
                <w:szCs w:val="28"/>
              </w:rPr>
            </w:pPr>
            <w:r w:rsidRPr="002B1E31">
              <w:rPr>
                <w:rFonts w:ascii="Arial" w:hAnsi="Arial" w:cs="Arial"/>
                <w:b/>
                <w:sz w:val="28"/>
                <w:szCs w:val="28"/>
              </w:rPr>
              <w:t xml:space="preserve">Inform </w:t>
            </w:r>
            <w:r w:rsidRPr="002B1E31">
              <w:rPr>
                <w:rFonts w:ascii="Arial" w:hAnsi="Arial" w:cs="Arial"/>
                <w:sz w:val="28"/>
                <w:szCs w:val="28"/>
              </w:rPr>
              <w:t>the student of the policies: there are no roommate changes (unless extenuating circumstance)</w:t>
            </w:r>
          </w:p>
          <w:p w:rsidR="0039455D" w:rsidRDefault="0039455D" w:rsidP="00834F0D">
            <w:pPr>
              <w:rPr>
                <w:rFonts w:ascii="Arial" w:hAnsi="Arial" w:cs="Arial"/>
                <w:sz w:val="28"/>
                <w:szCs w:val="28"/>
              </w:rPr>
            </w:pPr>
            <w:r w:rsidRPr="002B1E31">
              <w:rPr>
                <w:rFonts w:ascii="Arial" w:hAnsi="Arial" w:cs="Arial"/>
                <w:b/>
                <w:sz w:val="28"/>
                <w:szCs w:val="28"/>
              </w:rPr>
              <w:t>Ask</w:t>
            </w:r>
            <w:r w:rsidRPr="002B1E31">
              <w:rPr>
                <w:rFonts w:ascii="Arial" w:hAnsi="Arial" w:cs="Arial"/>
                <w:sz w:val="28"/>
                <w:szCs w:val="28"/>
              </w:rPr>
              <w:t xml:space="preserve"> student to review the roommate contract. Remind student the roommates signed that at the beginning of the semester at move-in</w:t>
            </w:r>
            <w:r>
              <w:rPr>
                <w:rFonts w:ascii="Arial" w:hAnsi="Arial" w:cs="Arial"/>
                <w:sz w:val="28"/>
                <w:szCs w:val="28"/>
              </w:rPr>
              <w:t>.</w:t>
            </w:r>
          </w:p>
          <w:p w:rsidR="0039455D" w:rsidRDefault="0039455D" w:rsidP="0039455D">
            <w:pPr>
              <w:pStyle w:val="ListParagraph"/>
              <w:numPr>
                <w:ilvl w:val="0"/>
                <w:numId w:val="5"/>
              </w:numPr>
              <w:rPr>
                <w:rFonts w:ascii="Arial" w:hAnsi="Arial" w:cs="Arial"/>
                <w:sz w:val="28"/>
                <w:szCs w:val="28"/>
              </w:rPr>
            </w:pPr>
            <w:r>
              <w:rPr>
                <w:rFonts w:ascii="Arial" w:hAnsi="Arial" w:cs="Arial"/>
                <w:sz w:val="28"/>
                <w:szCs w:val="28"/>
              </w:rPr>
              <w:t>Wait for student to review contract, and ask if he/she has done Step 1</w:t>
            </w:r>
          </w:p>
          <w:p w:rsidR="0039455D" w:rsidRPr="002B1E31" w:rsidRDefault="0039455D" w:rsidP="00834F0D">
            <w:pPr>
              <w:rPr>
                <w:rFonts w:ascii="Arial" w:hAnsi="Arial" w:cs="Arial"/>
                <w:sz w:val="28"/>
                <w:szCs w:val="28"/>
              </w:rPr>
            </w:pPr>
            <w:r w:rsidRPr="002B1E31">
              <w:rPr>
                <w:rFonts w:ascii="Arial" w:hAnsi="Arial" w:cs="Arial"/>
                <w:b/>
                <w:sz w:val="28"/>
                <w:szCs w:val="28"/>
              </w:rPr>
              <w:t>Encourage</w:t>
            </w:r>
            <w:r>
              <w:rPr>
                <w:rFonts w:ascii="Arial" w:hAnsi="Arial" w:cs="Arial"/>
                <w:sz w:val="28"/>
                <w:szCs w:val="28"/>
              </w:rPr>
              <w:t xml:space="preserve"> student to </w:t>
            </w:r>
            <w:proofErr w:type="gramStart"/>
            <w:r w:rsidRPr="002B1E31">
              <w:rPr>
                <w:rFonts w:ascii="Arial" w:hAnsi="Arial" w:cs="Arial"/>
                <w:b/>
                <w:sz w:val="28"/>
                <w:szCs w:val="28"/>
              </w:rPr>
              <w:t>role play</w:t>
            </w:r>
            <w:proofErr w:type="gramEnd"/>
            <w:r>
              <w:rPr>
                <w:rFonts w:ascii="Arial" w:hAnsi="Arial" w:cs="Arial"/>
                <w:sz w:val="28"/>
                <w:szCs w:val="28"/>
              </w:rPr>
              <w:t xml:space="preserve"> the conversation he/she would have at </w:t>
            </w:r>
            <w:r w:rsidRPr="002B1E31">
              <w:rPr>
                <w:rFonts w:ascii="Arial" w:hAnsi="Arial" w:cs="Arial"/>
                <w:b/>
                <w:sz w:val="28"/>
                <w:szCs w:val="28"/>
              </w:rPr>
              <w:t xml:space="preserve">STEP 1 </w:t>
            </w:r>
            <w:r>
              <w:rPr>
                <w:rFonts w:ascii="Arial" w:hAnsi="Arial" w:cs="Arial"/>
                <w:sz w:val="28"/>
                <w:szCs w:val="28"/>
              </w:rPr>
              <w:t>in contract.</w:t>
            </w:r>
          </w:p>
          <w:p w:rsidR="0039455D" w:rsidRPr="002B1E31" w:rsidRDefault="0039455D" w:rsidP="00834F0D">
            <w:pPr>
              <w:rPr>
                <w:rFonts w:ascii="Arial" w:hAnsi="Arial" w:cs="Arial"/>
                <w:sz w:val="28"/>
                <w:szCs w:val="28"/>
              </w:rPr>
            </w:pPr>
            <w:r w:rsidRPr="002B1E31">
              <w:rPr>
                <w:rFonts w:ascii="Arial" w:hAnsi="Arial" w:cs="Arial"/>
                <w:b/>
                <w:sz w:val="28"/>
                <w:szCs w:val="28"/>
              </w:rPr>
              <w:t>Offer feedback</w:t>
            </w:r>
            <w:r w:rsidRPr="002B1E31">
              <w:rPr>
                <w:rFonts w:ascii="Arial" w:hAnsi="Arial" w:cs="Arial"/>
                <w:sz w:val="28"/>
                <w:szCs w:val="28"/>
              </w:rPr>
              <w:t>, as applicable</w:t>
            </w:r>
          </w:p>
          <w:p w:rsidR="0039455D" w:rsidRPr="002B1E31" w:rsidRDefault="0039455D" w:rsidP="00834F0D">
            <w:pPr>
              <w:rPr>
                <w:rFonts w:ascii="Arial" w:hAnsi="Arial" w:cs="Arial"/>
                <w:sz w:val="28"/>
                <w:szCs w:val="28"/>
              </w:rPr>
            </w:pPr>
            <w:r w:rsidRPr="002B1E31">
              <w:rPr>
                <w:rFonts w:ascii="Arial" w:hAnsi="Arial" w:cs="Arial"/>
                <w:b/>
                <w:sz w:val="28"/>
                <w:szCs w:val="28"/>
              </w:rPr>
              <w:t xml:space="preserve">Schedule an appointment </w:t>
            </w:r>
            <w:r w:rsidRPr="002B1E31">
              <w:rPr>
                <w:rFonts w:ascii="Arial" w:hAnsi="Arial" w:cs="Arial"/>
                <w:sz w:val="28"/>
                <w:szCs w:val="28"/>
              </w:rPr>
              <w:t xml:space="preserve">with the student to follow up after he/she meets with roommate. </w:t>
            </w:r>
          </w:p>
          <w:p w:rsidR="0039455D" w:rsidRPr="002B1E31" w:rsidRDefault="0039455D" w:rsidP="00834F0D">
            <w:pPr>
              <w:rPr>
                <w:rFonts w:ascii="Arial" w:hAnsi="Arial" w:cs="Arial"/>
                <w:sz w:val="34"/>
                <w:szCs w:val="34"/>
              </w:rPr>
            </w:pPr>
          </w:p>
          <w:p w:rsidR="0039455D" w:rsidRDefault="0039455D" w:rsidP="00834F0D">
            <w:pPr>
              <w:jc w:val="right"/>
              <w:rPr>
                <w:rFonts w:ascii="Arial" w:hAnsi="Arial" w:cs="Arial"/>
                <w:b/>
                <w:i/>
                <w:sz w:val="24"/>
                <w:szCs w:val="24"/>
              </w:rPr>
            </w:pPr>
          </w:p>
          <w:p w:rsidR="0039455D" w:rsidRDefault="0039455D" w:rsidP="00834F0D">
            <w:pPr>
              <w:jc w:val="right"/>
            </w:pPr>
            <w:r>
              <w:rPr>
                <w:rFonts w:ascii="Arial" w:hAnsi="Arial" w:cs="Arial"/>
                <w:b/>
                <w:i/>
                <w:sz w:val="24"/>
                <w:szCs w:val="24"/>
              </w:rPr>
              <w:t>Scenario #3</w:t>
            </w:r>
          </w:p>
        </w:tc>
      </w:tr>
      <w:tr w:rsidR="0039455D" w:rsidTr="00834F0D">
        <w:trPr>
          <w:trHeight w:val="4040"/>
        </w:trPr>
        <w:tc>
          <w:tcPr>
            <w:tcW w:w="14558" w:type="dxa"/>
            <w:gridSpan w:val="2"/>
          </w:tcPr>
          <w:p w:rsidR="0039455D" w:rsidRPr="002B1E31" w:rsidRDefault="0039455D" w:rsidP="00834F0D">
            <w:pPr>
              <w:rPr>
                <w:rFonts w:ascii="Arial" w:hAnsi="Arial" w:cs="Arial"/>
                <w:b/>
                <w:sz w:val="36"/>
                <w:szCs w:val="36"/>
              </w:rPr>
            </w:pPr>
            <w:r>
              <w:rPr>
                <w:noProof/>
              </w:rPr>
              <w:drawing>
                <wp:inline distT="0" distB="0" distL="0" distR="0" wp14:anchorId="6592D839" wp14:editId="4D7DE7EF">
                  <wp:extent cx="400693" cy="4006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2022" cy="412022"/>
                          </a:xfrm>
                          <a:prstGeom prst="rect">
                            <a:avLst/>
                          </a:prstGeom>
                        </pic:spPr>
                      </pic:pic>
                    </a:graphicData>
                  </a:graphic>
                </wp:inline>
              </w:drawing>
            </w:r>
            <w:r>
              <w:rPr>
                <w:rFonts w:ascii="Arial" w:hAnsi="Arial" w:cs="Arial"/>
                <w:b/>
                <w:sz w:val="36"/>
                <w:szCs w:val="36"/>
              </w:rPr>
              <w:t>ROOMATE CONTRACT</w:t>
            </w:r>
          </w:p>
          <w:p w:rsidR="0039455D" w:rsidRDefault="0039455D" w:rsidP="00834F0D">
            <w:pPr>
              <w:rPr>
                <w:rFonts w:ascii="Aparajita" w:hAnsi="Aparajita" w:cs="Aparajita"/>
                <w:b/>
                <w:i/>
                <w:sz w:val="36"/>
                <w:szCs w:val="36"/>
              </w:rPr>
            </w:pPr>
            <w:r>
              <w:rPr>
                <w:rFonts w:ascii="Aparajita" w:hAnsi="Aparajita" w:cs="Aparajita"/>
                <w:b/>
                <w:i/>
                <w:sz w:val="36"/>
                <w:szCs w:val="36"/>
              </w:rPr>
              <w:t>When there is a conflict, I agree to follow this process:</w:t>
            </w:r>
          </w:p>
          <w:p w:rsidR="0039455D" w:rsidRDefault="0039455D" w:rsidP="0039455D">
            <w:pPr>
              <w:pStyle w:val="ListParagraph"/>
              <w:numPr>
                <w:ilvl w:val="0"/>
                <w:numId w:val="4"/>
              </w:numPr>
              <w:rPr>
                <w:rFonts w:ascii="Aparajita" w:hAnsi="Aparajita" w:cs="Aparajita"/>
                <w:i/>
                <w:sz w:val="36"/>
                <w:szCs w:val="36"/>
              </w:rPr>
            </w:pPr>
            <w:r>
              <w:rPr>
                <w:rFonts w:ascii="Aparajita" w:hAnsi="Aparajita" w:cs="Aparajita"/>
                <w:i/>
                <w:sz w:val="36"/>
                <w:szCs w:val="36"/>
              </w:rPr>
              <w:t>Talk to my roommate about the issue</w:t>
            </w:r>
          </w:p>
          <w:p w:rsidR="0039455D" w:rsidRDefault="0039455D" w:rsidP="0039455D">
            <w:pPr>
              <w:pStyle w:val="ListParagraph"/>
              <w:numPr>
                <w:ilvl w:val="0"/>
                <w:numId w:val="4"/>
              </w:numPr>
              <w:rPr>
                <w:rFonts w:ascii="Aparajita" w:hAnsi="Aparajita" w:cs="Aparajita"/>
                <w:i/>
                <w:sz w:val="36"/>
                <w:szCs w:val="36"/>
              </w:rPr>
            </w:pPr>
            <w:r>
              <w:rPr>
                <w:rFonts w:ascii="Aparajita" w:hAnsi="Aparajita" w:cs="Aparajita"/>
                <w:i/>
                <w:sz w:val="36"/>
                <w:szCs w:val="36"/>
              </w:rPr>
              <w:t xml:space="preserve">If no solution </w:t>
            </w:r>
            <w:proofErr w:type="gramStart"/>
            <w:r>
              <w:rPr>
                <w:rFonts w:ascii="Aparajita" w:hAnsi="Aparajita" w:cs="Aparajita"/>
                <w:i/>
                <w:sz w:val="36"/>
                <w:szCs w:val="36"/>
              </w:rPr>
              <w:t>is reached</w:t>
            </w:r>
            <w:proofErr w:type="gramEnd"/>
            <w:r>
              <w:rPr>
                <w:rFonts w:ascii="Aparajita" w:hAnsi="Aparajita" w:cs="Aparajita"/>
                <w:i/>
                <w:sz w:val="36"/>
                <w:szCs w:val="36"/>
              </w:rPr>
              <w:t>, then I will file a roommate incident report with the RA.  Subsequently, I will participate in a mediation meeting with my RA and my roommate.</w:t>
            </w:r>
          </w:p>
          <w:p w:rsidR="0039455D" w:rsidRPr="002B1E31" w:rsidRDefault="0039455D" w:rsidP="0039455D">
            <w:pPr>
              <w:pStyle w:val="ListParagraph"/>
              <w:numPr>
                <w:ilvl w:val="0"/>
                <w:numId w:val="4"/>
              </w:numPr>
              <w:rPr>
                <w:rFonts w:ascii="Aparajita" w:hAnsi="Aparajita" w:cs="Aparajita"/>
                <w:i/>
                <w:sz w:val="36"/>
                <w:szCs w:val="36"/>
              </w:rPr>
            </w:pPr>
            <w:r>
              <w:rPr>
                <w:rFonts w:ascii="Aparajita" w:hAnsi="Aparajita" w:cs="Aparajita"/>
                <w:i/>
                <w:sz w:val="36"/>
                <w:szCs w:val="36"/>
              </w:rPr>
              <w:t xml:space="preserve">If step 2 does not resolve the issue, I will file a roommate solution report with the Hall Director. The Hall Director will facilitate a meeting to resolve the issue. Further action </w:t>
            </w:r>
            <w:proofErr w:type="gramStart"/>
            <w:r>
              <w:rPr>
                <w:rFonts w:ascii="Aparajita" w:hAnsi="Aparajita" w:cs="Aparajita"/>
                <w:i/>
                <w:sz w:val="36"/>
                <w:szCs w:val="36"/>
              </w:rPr>
              <w:t>will be decided</w:t>
            </w:r>
            <w:proofErr w:type="gramEnd"/>
            <w:r>
              <w:rPr>
                <w:rFonts w:ascii="Aparajita" w:hAnsi="Aparajita" w:cs="Aparajita"/>
                <w:i/>
                <w:sz w:val="36"/>
                <w:szCs w:val="36"/>
              </w:rPr>
              <w:t xml:space="preserve"> at this meeting.</w:t>
            </w:r>
          </w:p>
          <w:p w:rsidR="0039455D" w:rsidRDefault="0039455D" w:rsidP="00834F0D">
            <w:pPr>
              <w:jc w:val="right"/>
            </w:pPr>
          </w:p>
        </w:tc>
      </w:tr>
    </w:tbl>
    <w:p w:rsidR="0039455D" w:rsidRDefault="0039455D" w:rsidP="0039455D"/>
    <w:p w:rsidR="0039455D" w:rsidRDefault="0039455D" w:rsidP="00433992"/>
    <w:p w:rsidR="0039455D" w:rsidRDefault="0039455D">
      <w:r>
        <w:br w:type="page"/>
      </w:r>
    </w:p>
    <w:tbl>
      <w:tblPr>
        <w:tblStyle w:val="TableGrid"/>
        <w:tblW w:w="14558" w:type="dxa"/>
        <w:tblLook w:val="04A0" w:firstRow="1" w:lastRow="0" w:firstColumn="1" w:lastColumn="0" w:noHBand="0" w:noVBand="1"/>
      </w:tblPr>
      <w:tblGrid>
        <w:gridCol w:w="7279"/>
        <w:gridCol w:w="7279"/>
      </w:tblGrid>
      <w:tr w:rsidR="0039455D" w:rsidTr="00834F0D">
        <w:trPr>
          <w:trHeight w:val="5348"/>
        </w:trPr>
        <w:tc>
          <w:tcPr>
            <w:tcW w:w="7279" w:type="dxa"/>
          </w:tcPr>
          <w:p w:rsidR="0039455D" w:rsidRPr="004717D8" w:rsidRDefault="0039455D" w:rsidP="00834F0D">
            <w:pPr>
              <w:rPr>
                <w:i/>
                <w:sz w:val="36"/>
                <w:szCs w:val="36"/>
              </w:rPr>
            </w:pPr>
            <w:r>
              <w:rPr>
                <w:noProof/>
              </w:rPr>
              <w:lastRenderedPageBreak/>
              <w:drawing>
                <wp:inline distT="0" distB="0" distL="0" distR="0" wp14:anchorId="5DC61CD2" wp14:editId="144C9270">
                  <wp:extent cx="895350" cy="895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r>
              <w:rPr>
                <w:rFonts w:ascii="Arial" w:hAnsi="Arial" w:cs="Arial"/>
                <w:b/>
                <w:sz w:val="36"/>
                <w:szCs w:val="36"/>
              </w:rPr>
              <w:t xml:space="preserve"> Whoops, I guess I ate a lot</w:t>
            </w:r>
          </w:p>
          <w:p w:rsidR="0039455D" w:rsidRDefault="0039455D" w:rsidP="00834F0D">
            <w:pPr>
              <w:jc w:val="center"/>
              <w:rPr>
                <w:rFonts w:ascii="Arial" w:hAnsi="Arial" w:cs="Arial"/>
                <w:sz w:val="34"/>
                <w:szCs w:val="34"/>
              </w:rPr>
            </w:pPr>
            <w:r>
              <w:rPr>
                <w:rFonts w:ascii="Arial" w:hAnsi="Arial" w:cs="Arial"/>
                <w:sz w:val="34"/>
                <w:szCs w:val="34"/>
              </w:rPr>
              <w:t>During college orientation, you purchased the meal plan that allows you to eat about two meals per day at the dining hall. One month before the end of the semester, you realize you spent all your meal plan money.</w:t>
            </w:r>
          </w:p>
          <w:p w:rsidR="0039455D" w:rsidRPr="00AF6843" w:rsidRDefault="0039455D" w:rsidP="00834F0D">
            <w:pPr>
              <w:jc w:val="center"/>
              <w:rPr>
                <w:rFonts w:ascii="Arial" w:hAnsi="Arial" w:cs="Arial"/>
                <w:sz w:val="34"/>
                <w:szCs w:val="34"/>
              </w:rPr>
            </w:pPr>
          </w:p>
          <w:p w:rsidR="0039455D" w:rsidRDefault="0039455D" w:rsidP="00834F0D">
            <w:pPr>
              <w:jc w:val="center"/>
              <w:rPr>
                <w:rFonts w:ascii="Arial" w:hAnsi="Arial" w:cs="Arial"/>
                <w:b/>
                <w:i/>
                <w:sz w:val="34"/>
                <w:szCs w:val="34"/>
              </w:rPr>
            </w:pPr>
            <w:r>
              <w:rPr>
                <w:rFonts w:ascii="Arial" w:hAnsi="Arial" w:cs="Arial"/>
                <w:b/>
                <w:i/>
                <w:sz w:val="34"/>
                <w:szCs w:val="34"/>
              </w:rPr>
              <w:t>Where do you go to see what your meal plan options are?</w:t>
            </w:r>
          </w:p>
          <w:p w:rsidR="0039455D" w:rsidRDefault="0039455D" w:rsidP="00834F0D">
            <w:pPr>
              <w:jc w:val="right"/>
              <w:rPr>
                <w:rFonts w:ascii="Arial" w:hAnsi="Arial" w:cs="Arial"/>
                <w:b/>
                <w:i/>
                <w:sz w:val="24"/>
                <w:szCs w:val="24"/>
              </w:rPr>
            </w:pPr>
          </w:p>
          <w:p w:rsidR="0039455D" w:rsidRPr="00433992" w:rsidRDefault="0039455D" w:rsidP="00834F0D">
            <w:pPr>
              <w:jc w:val="right"/>
              <w:rPr>
                <w:rFonts w:ascii="Arial" w:hAnsi="Arial" w:cs="Arial"/>
                <w:b/>
                <w:i/>
                <w:sz w:val="24"/>
                <w:szCs w:val="24"/>
              </w:rPr>
            </w:pPr>
            <w:r>
              <w:rPr>
                <w:rFonts w:ascii="Arial" w:hAnsi="Arial" w:cs="Arial"/>
                <w:b/>
                <w:i/>
                <w:sz w:val="24"/>
                <w:szCs w:val="24"/>
              </w:rPr>
              <w:t>Scenario #5</w:t>
            </w:r>
          </w:p>
        </w:tc>
        <w:tc>
          <w:tcPr>
            <w:tcW w:w="7279" w:type="dxa"/>
            <w:vMerge w:val="restart"/>
          </w:tcPr>
          <w:p w:rsidR="0039455D" w:rsidRPr="00855BC6" w:rsidRDefault="0039455D" w:rsidP="00834F0D">
            <w:pPr>
              <w:rPr>
                <w:rFonts w:ascii="Arial" w:hAnsi="Arial" w:cs="Arial"/>
                <w:b/>
                <w:sz w:val="36"/>
                <w:szCs w:val="36"/>
              </w:rPr>
            </w:pPr>
            <w:r>
              <w:rPr>
                <w:noProof/>
              </w:rPr>
              <w:drawing>
                <wp:inline distT="0" distB="0" distL="0" distR="0" wp14:anchorId="589A869D" wp14:editId="3B2B0A28">
                  <wp:extent cx="390525" cy="390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inline>
              </w:drawing>
            </w:r>
            <w:r>
              <w:rPr>
                <w:rFonts w:ascii="Arial" w:hAnsi="Arial" w:cs="Arial"/>
                <w:b/>
                <w:sz w:val="36"/>
                <w:szCs w:val="36"/>
              </w:rPr>
              <w:t xml:space="preserve">    </w:t>
            </w:r>
            <w:r>
              <w:rPr>
                <w:rFonts w:ascii="Arial" w:hAnsi="Arial" w:cs="Arial"/>
                <w:b/>
                <w:sz w:val="24"/>
                <w:szCs w:val="24"/>
              </w:rPr>
              <w:t>Scenario # 5</w:t>
            </w:r>
            <w:r w:rsidRPr="00855BC6">
              <w:rPr>
                <w:rFonts w:ascii="Arial" w:hAnsi="Arial" w:cs="Arial"/>
                <w:b/>
                <w:sz w:val="24"/>
                <w:szCs w:val="24"/>
              </w:rPr>
              <w:t xml:space="preserve"> – Facilitator Cheat Sheet</w:t>
            </w:r>
          </w:p>
          <w:p w:rsidR="0039455D" w:rsidRDefault="0039455D" w:rsidP="00834F0D">
            <w:pPr>
              <w:rPr>
                <w:rFonts w:ascii="Arial" w:hAnsi="Arial" w:cs="Arial"/>
                <w:sz w:val="24"/>
                <w:szCs w:val="24"/>
              </w:rPr>
            </w:pPr>
          </w:p>
          <w:p w:rsidR="0039455D" w:rsidRPr="00855BC6" w:rsidRDefault="0039455D" w:rsidP="00834F0D">
            <w:pPr>
              <w:rPr>
                <w:rFonts w:ascii="Arial" w:hAnsi="Arial" w:cs="Arial"/>
                <w:sz w:val="24"/>
                <w:szCs w:val="24"/>
              </w:rPr>
            </w:pPr>
            <w:r w:rsidRPr="00855BC6">
              <w:rPr>
                <w:rFonts w:ascii="Arial" w:hAnsi="Arial" w:cs="Arial"/>
                <w:sz w:val="24"/>
                <w:szCs w:val="24"/>
              </w:rPr>
              <w:t>You are in the meal plan office</w:t>
            </w:r>
          </w:p>
          <w:p w:rsidR="0039455D" w:rsidRPr="00855BC6" w:rsidRDefault="0039455D" w:rsidP="00834F0D">
            <w:pPr>
              <w:rPr>
                <w:rFonts w:ascii="Arial" w:hAnsi="Arial" w:cs="Arial"/>
                <w:color w:val="0070C0"/>
                <w:sz w:val="24"/>
                <w:szCs w:val="24"/>
              </w:rPr>
            </w:pPr>
            <w:r w:rsidRPr="00855BC6">
              <w:rPr>
                <w:rFonts w:ascii="Arial" w:hAnsi="Arial" w:cs="Arial"/>
                <w:color w:val="0070C0"/>
                <w:sz w:val="24"/>
                <w:szCs w:val="24"/>
              </w:rPr>
              <w:t>After student describes the problem, present him/her with these three options:</w:t>
            </w:r>
          </w:p>
          <w:p w:rsidR="0039455D" w:rsidRPr="00855BC6" w:rsidRDefault="0039455D" w:rsidP="0039455D">
            <w:pPr>
              <w:pStyle w:val="ListParagraph"/>
              <w:numPr>
                <w:ilvl w:val="0"/>
                <w:numId w:val="6"/>
              </w:numPr>
              <w:rPr>
                <w:rFonts w:ascii="Arial" w:hAnsi="Arial" w:cs="Arial"/>
                <w:sz w:val="24"/>
                <w:szCs w:val="24"/>
              </w:rPr>
            </w:pPr>
            <w:r w:rsidRPr="00855BC6">
              <w:rPr>
                <w:rFonts w:ascii="Arial" w:hAnsi="Arial" w:cs="Arial"/>
                <w:sz w:val="24"/>
                <w:szCs w:val="24"/>
              </w:rPr>
              <w:t>Increase your meal plan now for $1000 (this will give you 125 more meals - ‘flat rate’)</w:t>
            </w:r>
          </w:p>
          <w:p w:rsidR="0039455D" w:rsidRPr="00855BC6" w:rsidRDefault="0039455D" w:rsidP="0039455D">
            <w:pPr>
              <w:pStyle w:val="ListParagraph"/>
              <w:numPr>
                <w:ilvl w:val="0"/>
                <w:numId w:val="6"/>
              </w:numPr>
              <w:rPr>
                <w:rFonts w:ascii="Arial" w:hAnsi="Arial" w:cs="Arial"/>
                <w:sz w:val="24"/>
                <w:szCs w:val="24"/>
              </w:rPr>
            </w:pPr>
            <w:r w:rsidRPr="00855BC6">
              <w:rPr>
                <w:rFonts w:ascii="Arial" w:hAnsi="Arial" w:cs="Arial"/>
                <w:sz w:val="24"/>
                <w:szCs w:val="24"/>
              </w:rPr>
              <w:t>Increase your meal plan now for $500 (this will give you 62 more meals – ‘flat rate’)</w:t>
            </w:r>
          </w:p>
          <w:p w:rsidR="0039455D" w:rsidRPr="00855BC6" w:rsidRDefault="0039455D" w:rsidP="0039455D">
            <w:pPr>
              <w:pStyle w:val="ListParagraph"/>
              <w:numPr>
                <w:ilvl w:val="0"/>
                <w:numId w:val="6"/>
              </w:numPr>
              <w:rPr>
                <w:rFonts w:ascii="Arial" w:hAnsi="Arial" w:cs="Arial"/>
                <w:sz w:val="24"/>
                <w:szCs w:val="24"/>
              </w:rPr>
            </w:pPr>
            <w:r w:rsidRPr="00855BC6">
              <w:rPr>
                <w:rFonts w:ascii="Arial" w:hAnsi="Arial" w:cs="Arial"/>
                <w:sz w:val="24"/>
                <w:szCs w:val="24"/>
              </w:rPr>
              <w:t xml:space="preserve">Do not purchase a meal plan… so this means </w:t>
            </w:r>
            <w:proofErr w:type="gramStart"/>
            <w:r w:rsidRPr="00855BC6">
              <w:rPr>
                <w:rFonts w:ascii="Arial" w:hAnsi="Arial" w:cs="Arial"/>
                <w:sz w:val="24"/>
                <w:szCs w:val="24"/>
              </w:rPr>
              <w:t>you’ll</w:t>
            </w:r>
            <w:proofErr w:type="gramEnd"/>
            <w:r w:rsidRPr="00855BC6">
              <w:rPr>
                <w:rFonts w:ascii="Arial" w:hAnsi="Arial" w:cs="Arial"/>
                <w:sz w:val="24"/>
                <w:szCs w:val="24"/>
              </w:rPr>
              <w:t xml:space="preserve"> pay out of pocket every time you eat. Meals can range from $6.50-10.50 every time you eat.</w:t>
            </w:r>
          </w:p>
          <w:p w:rsidR="0039455D" w:rsidRDefault="0039455D" w:rsidP="00834F0D">
            <w:pPr>
              <w:rPr>
                <w:rFonts w:ascii="Arial" w:hAnsi="Arial" w:cs="Arial"/>
                <w:sz w:val="28"/>
                <w:szCs w:val="28"/>
              </w:rPr>
            </w:pPr>
          </w:p>
          <w:p w:rsidR="0039455D" w:rsidRPr="00855BC6" w:rsidRDefault="0039455D" w:rsidP="00834F0D">
            <w:pPr>
              <w:rPr>
                <w:rFonts w:ascii="Arial" w:hAnsi="Arial" w:cs="Arial"/>
                <w:color w:val="0070C0"/>
                <w:sz w:val="24"/>
                <w:szCs w:val="24"/>
              </w:rPr>
            </w:pPr>
            <w:r w:rsidRPr="00855BC6">
              <w:rPr>
                <w:rFonts w:ascii="Arial" w:hAnsi="Arial" w:cs="Arial"/>
                <w:color w:val="0070C0"/>
                <w:sz w:val="24"/>
                <w:szCs w:val="24"/>
              </w:rPr>
              <w:t>Wait for student to respond</w:t>
            </w:r>
          </w:p>
          <w:p w:rsidR="0039455D" w:rsidRPr="00855BC6" w:rsidRDefault="0039455D" w:rsidP="00834F0D">
            <w:pPr>
              <w:rPr>
                <w:rFonts w:ascii="Arial" w:hAnsi="Arial" w:cs="Arial"/>
                <w:sz w:val="24"/>
                <w:szCs w:val="24"/>
              </w:rPr>
            </w:pPr>
            <w:r w:rsidRPr="00855BC6">
              <w:rPr>
                <w:rFonts w:ascii="Arial" w:hAnsi="Arial" w:cs="Arial"/>
                <w:sz w:val="24"/>
                <w:szCs w:val="24"/>
              </w:rPr>
              <w:t>Help the student through the math…</w:t>
            </w:r>
          </w:p>
          <w:p w:rsidR="0039455D" w:rsidRPr="00855BC6" w:rsidRDefault="0039455D" w:rsidP="00834F0D">
            <w:pPr>
              <w:rPr>
                <w:rFonts w:ascii="Arial" w:hAnsi="Arial" w:cs="Arial"/>
                <w:sz w:val="24"/>
                <w:szCs w:val="24"/>
              </w:rPr>
            </w:pPr>
            <w:r w:rsidRPr="00855BC6">
              <w:rPr>
                <w:rFonts w:ascii="Arial" w:hAnsi="Arial" w:cs="Arial"/>
                <w:sz w:val="24"/>
                <w:szCs w:val="24"/>
              </w:rPr>
              <w:t xml:space="preserve">There are 30 days before the end of the semester. </w:t>
            </w:r>
          </w:p>
          <w:p w:rsidR="0039455D" w:rsidRPr="00855BC6" w:rsidRDefault="0039455D" w:rsidP="00834F0D">
            <w:pPr>
              <w:rPr>
                <w:rFonts w:ascii="Arial" w:hAnsi="Arial" w:cs="Arial"/>
                <w:sz w:val="24"/>
                <w:szCs w:val="24"/>
              </w:rPr>
            </w:pPr>
          </w:p>
          <w:p w:rsidR="0039455D" w:rsidRPr="00855BC6" w:rsidRDefault="0039455D" w:rsidP="00834F0D">
            <w:pPr>
              <w:rPr>
                <w:rFonts w:ascii="Arial" w:hAnsi="Arial" w:cs="Arial"/>
                <w:sz w:val="24"/>
                <w:szCs w:val="24"/>
              </w:rPr>
            </w:pPr>
            <w:r w:rsidRPr="00855BC6">
              <w:rPr>
                <w:rFonts w:ascii="Arial" w:hAnsi="Arial" w:cs="Arial"/>
                <w:sz w:val="24"/>
                <w:szCs w:val="24"/>
              </w:rPr>
              <w:t>Option 1 – 1000/125= $8.00 per meal. This also means that the student could eat 4 meals per day.</w:t>
            </w:r>
          </w:p>
          <w:p w:rsidR="0039455D" w:rsidRPr="00855BC6" w:rsidRDefault="0039455D" w:rsidP="00834F0D">
            <w:pPr>
              <w:rPr>
                <w:rFonts w:ascii="Arial" w:hAnsi="Arial" w:cs="Arial"/>
                <w:sz w:val="24"/>
                <w:szCs w:val="24"/>
              </w:rPr>
            </w:pPr>
          </w:p>
          <w:p w:rsidR="0039455D" w:rsidRPr="00855BC6" w:rsidRDefault="0039455D" w:rsidP="00834F0D">
            <w:pPr>
              <w:rPr>
                <w:rFonts w:ascii="Arial" w:hAnsi="Arial" w:cs="Arial"/>
                <w:sz w:val="24"/>
                <w:szCs w:val="24"/>
              </w:rPr>
            </w:pPr>
            <w:r w:rsidRPr="00855BC6">
              <w:rPr>
                <w:rFonts w:ascii="Arial" w:hAnsi="Arial" w:cs="Arial"/>
                <w:sz w:val="24"/>
                <w:szCs w:val="24"/>
              </w:rPr>
              <w:t>Option 2 – 500/62= $8.06 per meal. This also means that the student could eat about 2 meals per day.</w:t>
            </w:r>
          </w:p>
          <w:p w:rsidR="0039455D" w:rsidRPr="00855BC6" w:rsidRDefault="0039455D" w:rsidP="00834F0D">
            <w:pPr>
              <w:rPr>
                <w:rFonts w:ascii="Arial" w:hAnsi="Arial" w:cs="Arial"/>
                <w:sz w:val="24"/>
                <w:szCs w:val="24"/>
              </w:rPr>
            </w:pPr>
          </w:p>
          <w:p w:rsidR="0039455D" w:rsidRDefault="0039455D" w:rsidP="00834F0D">
            <w:pPr>
              <w:rPr>
                <w:rFonts w:ascii="Arial" w:hAnsi="Arial" w:cs="Arial"/>
                <w:sz w:val="24"/>
                <w:szCs w:val="24"/>
              </w:rPr>
            </w:pPr>
            <w:r w:rsidRPr="00855BC6">
              <w:rPr>
                <w:rFonts w:ascii="Arial" w:hAnsi="Arial" w:cs="Arial"/>
                <w:sz w:val="24"/>
                <w:szCs w:val="24"/>
              </w:rPr>
              <w:t xml:space="preserve">Option 3 – price could range </w:t>
            </w:r>
            <w:proofErr w:type="gramStart"/>
            <w:r w:rsidRPr="00855BC6">
              <w:rPr>
                <w:rFonts w:ascii="Arial" w:hAnsi="Arial" w:cs="Arial"/>
                <w:sz w:val="24"/>
                <w:szCs w:val="24"/>
              </w:rPr>
              <w:t xml:space="preserve">between </w:t>
            </w:r>
            <w:r>
              <w:rPr>
                <w:rFonts w:ascii="Arial" w:hAnsi="Arial" w:cs="Arial"/>
                <w:sz w:val="24"/>
                <w:szCs w:val="24"/>
              </w:rPr>
              <w:t>$</w:t>
            </w:r>
            <w:r w:rsidRPr="00855BC6">
              <w:rPr>
                <w:rFonts w:ascii="Arial" w:hAnsi="Arial" w:cs="Arial"/>
                <w:sz w:val="24"/>
                <w:szCs w:val="24"/>
              </w:rPr>
              <w:t xml:space="preserve">6.50 to </w:t>
            </w:r>
            <w:r>
              <w:rPr>
                <w:rFonts w:ascii="Arial" w:hAnsi="Arial" w:cs="Arial"/>
                <w:sz w:val="24"/>
                <w:szCs w:val="24"/>
              </w:rPr>
              <w:t>$</w:t>
            </w:r>
            <w:r w:rsidRPr="00855BC6">
              <w:rPr>
                <w:rFonts w:ascii="Arial" w:hAnsi="Arial" w:cs="Arial"/>
                <w:sz w:val="24"/>
                <w:szCs w:val="24"/>
              </w:rPr>
              <w:t>10.50 per meal</w:t>
            </w:r>
            <w:proofErr w:type="gramEnd"/>
            <w:r w:rsidRPr="00855BC6">
              <w:rPr>
                <w:rFonts w:ascii="Arial" w:hAnsi="Arial" w:cs="Arial"/>
                <w:sz w:val="24"/>
                <w:szCs w:val="24"/>
              </w:rPr>
              <w:t xml:space="preserve">. The student </w:t>
            </w:r>
            <w:proofErr w:type="gramStart"/>
            <w:r w:rsidRPr="00855BC6">
              <w:rPr>
                <w:rFonts w:ascii="Arial" w:hAnsi="Arial" w:cs="Arial"/>
                <w:sz w:val="24"/>
                <w:szCs w:val="24"/>
              </w:rPr>
              <w:t>doesn’t</w:t>
            </w:r>
            <w:proofErr w:type="gramEnd"/>
            <w:r w:rsidRPr="00855BC6">
              <w:rPr>
                <w:rFonts w:ascii="Arial" w:hAnsi="Arial" w:cs="Arial"/>
                <w:sz w:val="24"/>
                <w:szCs w:val="24"/>
              </w:rPr>
              <w:t xml:space="preserve"> have a limit </w:t>
            </w:r>
            <w:r>
              <w:rPr>
                <w:rFonts w:ascii="Arial" w:hAnsi="Arial" w:cs="Arial"/>
                <w:sz w:val="24"/>
                <w:szCs w:val="24"/>
              </w:rPr>
              <w:t>on meals.</w:t>
            </w:r>
          </w:p>
          <w:p w:rsidR="0039455D" w:rsidRDefault="0039455D" w:rsidP="00834F0D">
            <w:pPr>
              <w:rPr>
                <w:rFonts w:ascii="Arial" w:hAnsi="Arial" w:cs="Arial"/>
                <w:sz w:val="24"/>
                <w:szCs w:val="24"/>
              </w:rPr>
            </w:pPr>
          </w:p>
          <w:p w:rsidR="0039455D" w:rsidRDefault="0039455D" w:rsidP="00834F0D">
            <w:pPr>
              <w:rPr>
                <w:rFonts w:ascii="Arial" w:hAnsi="Arial" w:cs="Arial"/>
                <w:sz w:val="24"/>
                <w:szCs w:val="24"/>
              </w:rPr>
            </w:pPr>
            <w:r>
              <w:rPr>
                <w:rFonts w:ascii="Arial" w:hAnsi="Arial" w:cs="Arial"/>
                <w:sz w:val="24"/>
                <w:szCs w:val="24"/>
              </w:rPr>
              <w:t xml:space="preserve">Encourage the student to choose the option that is most cost effective and realistic for their eating patterns. Ask students questions to consider about any travel plans home that would decrease the number of days on campus… how many times student typically eats, student’s access to lump sum to pay cash. Etc.  </w:t>
            </w:r>
          </w:p>
          <w:p w:rsidR="0039455D" w:rsidRPr="00855BC6" w:rsidRDefault="0039455D" w:rsidP="00834F0D">
            <w:pPr>
              <w:rPr>
                <w:rFonts w:ascii="Arial" w:hAnsi="Arial" w:cs="Arial"/>
                <w:sz w:val="24"/>
                <w:szCs w:val="24"/>
              </w:rPr>
            </w:pPr>
            <w:r>
              <w:rPr>
                <w:rFonts w:ascii="Arial" w:hAnsi="Arial" w:cs="Arial"/>
                <w:sz w:val="24"/>
                <w:szCs w:val="24"/>
              </w:rPr>
              <w:t>There is no right or wrong answer…</w:t>
            </w:r>
          </w:p>
          <w:p w:rsidR="0039455D" w:rsidRPr="00855BC6" w:rsidRDefault="0039455D" w:rsidP="00834F0D">
            <w:pPr>
              <w:jc w:val="right"/>
              <w:rPr>
                <w:rFonts w:ascii="Arial" w:hAnsi="Arial" w:cs="Arial"/>
                <w:b/>
                <w:i/>
                <w:sz w:val="28"/>
                <w:szCs w:val="28"/>
              </w:rPr>
            </w:pPr>
          </w:p>
          <w:p w:rsidR="0039455D" w:rsidRDefault="0039455D" w:rsidP="00834F0D">
            <w:pPr>
              <w:jc w:val="right"/>
            </w:pPr>
            <w:r>
              <w:rPr>
                <w:rFonts w:ascii="Arial" w:hAnsi="Arial" w:cs="Arial"/>
                <w:b/>
                <w:i/>
                <w:sz w:val="24"/>
                <w:szCs w:val="24"/>
              </w:rPr>
              <w:t>Scenario #5</w:t>
            </w:r>
          </w:p>
        </w:tc>
      </w:tr>
      <w:tr w:rsidR="0039455D" w:rsidTr="00834F0D">
        <w:trPr>
          <w:trHeight w:val="5050"/>
        </w:trPr>
        <w:tc>
          <w:tcPr>
            <w:tcW w:w="7279" w:type="dxa"/>
          </w:tcPr>
          <w:p w:rsidR="0039455D" w:rsidRDefault="0039455D" w:rsidP="00834F0D">
            <w:pPr>
              <w:jc w:val="right"/>
            </w:pPr>
          </w:p>
        </w:tc>
        <w:tc>
          <w:tcPr>
            <w:tcW w:w="7279" w:type="dxa"/>
            <w:vMerge/>
          </w:tcPr>
          <w:p w:rsidR="0039455D" w:rsidRDefault="0039455D" w:rsidP="00834F0D">
            <w:pPr>
              <w:jc w:val="right"/>
            </w:pPr>
          </w:p>
        </w:tc>
      </w:tr>
    </w:tbl>
    <w:p w:rsidR="0039455D" w:rsidRDefault="0039455D" w:rsidP="0039455D"/>
    <w:p w:rsidR="0039455D" w:rsidRDefault="0039455D" w:rsidP="00433992"/>
    <w:p w:rsidR="0039455D" w:rsidRDefault="0039455D">
      <w:bookmarkStart w:id="0" w:name="_GoBack"/>
      <w:bookmarkEnd w:id="0"/>
    </w:p>
    <w:tbl>
      <w:tblPr>
        <w:tblStyle w:val="TableGrid"/>
        <w:tblpPr w:leftFromText="180" w:rightFromText="180" w:vertAnchor="page" w:horzAnchor="margin" w:tblpY="436"/>
        <w:tblW w:w="14558" w:type="dxa"/>
        <w:tblLook w:val="04A0" w:firstRow="1" w:lastRow="0" w:firstColumn="1" w:lastColumn="0" w:noHBand="0" w:noVBand="1"/>
      </w:tblPr>
      <w:tblGrid>
        <w:gridCol w:w="6452"/>
        <w:gridCol w:w="8106"/>
      </w:tblGrid>
      <w:tr w:rsidR="0039455D" w:rsidTr="00834F0D">
        <w:trPr>
          <w:trHeight w:val="2736"/>
        </w:trPr>
        <w:tc>
          <w:tcPr>
            <w:tcW w:w="6452" w:type="dxa"/>
          </w:tcPr>
          <w:p w:rsidR="0039455D" w:rsidRPr="000D7217" w:rsidRDefault="0039455D" w:rsidP="00834F0D">
            <w:pPr>
              <w:rPr>
                <w:i/>
                <w:sz w:val="24"/>
                <w:szCs w:val="24"/>
              </w:rPr>
            </w:pPr>
            <w:r>
              <w:rPr>
                <w:noProof/>
              </w:rPr>
              <w:drawing>
                <wp:inline distT="0" distB="0" distL="0" distR="0" wp14:anchorId="38C8CE2B" wp14:editId="0A9A1F84">
                  <wp:extent cx="619125" cy="619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inline>
              </w:drawing>
            </w:r>
            <w:r w:rsidRPr="000D7217">
              <w:rPr>
                <w:rFonts w:ascii="Arial" w:hAnsi="Arial" w:cs="Arial"/>
                <w:b/>
                <w:sz w:val="24"/>
                <w:szCs w:val="24"/>
              </w:rPr>
              <w:t>When I grow up, I want to be a…</w:t>
            </w:r>
          </w:p>
          <w:p w:rsidR="0039455D" w:rsidRPr="000D7217" w:rsidRDefault="0039455D" w:rsidP="00834F0D">
            <w:pPr>
              <w:jc w:val="center"/>
              <w:rPr>
                <w:rFonts w:ascii="Arial" w:hAnsi="Arial" w:cs="Arial"/>
                <w:sz w:val="24"/>
                <w:szCs w:val="24"/>
              </w:rPr>
            </w:pPr>
            <w:r w:rsidRPr="000D7217">
              <w:rPr>
                <w:rFonts w:ascii="Arial" w:hAnsi="Arial" w:cs="Arial"/>
                <w:sz w:val="24"/>
                <w:szCs w:val="24"/>
              </w:rPr>
              <w:t xml:space="preserve">You are majoring in Anthropology. You love your major and your classes. As a sophomore in college now, you are </w:t>
            </w:r>
            <w:proofErr w:type="gramStart"/>
            <w:r w:rsidRPr="000D7217">
              <w:rPr>
                <w:rFonts w:ascii="Arial" w:hAnsi="Arial" w:cs="Arial"/>
                <w:sz w:val="24"/>
                <w:szCs w:val="24"/>
              </w:rPr>
              <w:t>half-way</w:t>
            </w:r>
            <w:proofErr w:type="gramEnd"/>
            <w:r w:rsidRPr="000D7217">
              <w:rPr>
                <w:rFonts w:ascii="Arial" w:hAnsi="Arial" w:cs="Arial"/>
                <w:sz w:val="24"/>
                <w:szCs w:val="24"/>
              </w:rPr>
              <w:t xml:space="preserve"> done with your program and one day you realize you don’t know what types of jobs you can get with an anthropology degree!</w:t>
            </w:r>
          </w:p>
          <w:p w:rsidR="0039455D" w:rsidRPr="000D7217" w:rsidRDefault="0039455D" w:rsidP="00834F0D">
            <w:pPr>
              <w:jc w:val="center"/>
              <w:rPr>
                <w:rFonts w:ascii="Arial" w:hAnsi="Arial" w:cs="Arial"/>
                <w:sz w:val="24"/>
                <w:szCs w:val="24"/>
              </w:rPr>
            </w:pPr>
          </w:p>
          <w:p w:rsidR="0039455D" w:rsidRPr="000D7217" w:rsidRDefault="0039455D" w:rsidP="00834F0D">
            <w:pPr>
              <w:jc w:val="center"/>
              <w:rPr>
                <w:rFonts w:ascii="Arial" w:hAnsi="Arial" w:cs="Arial"/>
                <w:b/>
                <w:i/>
                <w:sz w:val="24"/>
                <w:szCs w:val="24"/>
              </w:rPr>
            </w:pPr>
            <w:proofErr w:type="gramStart"/>
            <w:r w:rsidRPr="000D7217">
              <w:rPr>
                <w:rFonts w:ascii="Arial" w:hAnsi="Arial" w:cs="Arial"/>
                <w:b/>
                <w:i/>
                <w:sz w:val="24"/>
                <w:szCs w:val="24"/>
              </w:rPr>
              <w:t>Who</w:t>
            </w:r>
            <w:proofErr w:type="gramEnd"/>
            <w:r w:rsidRPr="000D7217">
              <w:rPr>
                <w:rFonts w:ascii="Arial" w:hAnsi="Arial" w:cs="Arial"/>
                <w:b/>
                <w:i/>
                <w:sz w:val="24"/>
                <w:szCs w:val="24"/>
              </w:rPr>
              <w:t xml:space="preserve"> can you speak to about your future career options?</w:t>
            </w:r>
          </w:p>
          <w:p w:rsidR="0039455D" w:rsidRPr="000D7217" w:rsidRDefault="0039455D" w:rsidP="00834F0D">
            <w:pPr>
              <w:jc w:val="right"/>
              <w:rPr>
                <w:rFonts w:ascii="Arial" w:hAnsi="Arial" w:cs="Arial"/>
                <w:b/>
                <w:i/>
                <w:sz w:val="24"/>
                <w:szCs w:val="24"/>
              </w:rPr>
            </w:pPr>
          </w:p>
          <w:p w:rsidR="0039455D" w:rsidRPr="00433992" w:rsidRDefault="0039455D" w:rsidP="00834F0D">
            <w:pPr>
              <w:jc w:val="right"/>
              <w:rPr>
                <w:rFonts w:ascii="Arial" w:hAnsi="Arial" w:cs="Arial"/>
                <w:b/>
                <w:i/>
                <w:sz w:val="24"/>
                <w:szCs w:val="24"/>
              </w:rPr>
            </w:pPr>
            <w:r>
              <w:rPr>
                <w:rFonts w:ascii="Arial" w:hAnsi="Arial" w:cs="Arial"/>
                <w:b/>
                <w:i/>
                <w:sz w:val="24"/>
                <w:szCs w:val="24"/>
              </w:rPr>
              <w:t>Scenario #7</w:t>
            </w:r>
          </w:p>
        </w:tc>
        <w:tc>
          <w:tcPr>
            <w:tcW w:w="8106" w:type="dxa"/>
          </w:tcPr>
          <w:p w:rsidR="0039455D" w:rsidRPr="003C69DD" w:rsidRDefault="0039455D" w:rsidP="00834F0D">
            <w:pPr>
              <w:rPr>
                <w:i/>
                <w:sz w:val="34"/>
                <w:szCs w:val="34"/>
              </w:rPr>
            </w:pPr>
            <w:r>
              <w:rPr>
                <w:noProof/>
              </w:rPr>
              <w:drawing>
                <wp:inline distT="0" distB="0" distL="0" distR="0" wp14:anchorId="55B7C0E7" wp14:editId="05702F5E">
                  <wp:extent cx="419100" cy="41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r>
              <w:rPr>
                <w:rFonts w:ascii="Arial" w:hAnsi="Arial" w:cs="Arial"/>
                <w:b/>
                <w:sz w:val="36"/>
                <w:szCs w:val="36"/>
              </w:rPr>
              <w:t xml:space="preserve">    </w:t>
            </w:r>
            <w:r w:rsidRPr="003C69DD">
              <w:rPr>
                <w:rFonts w:ascii="Arial" w:hAnsi="Arial" w:cs="Arial"/>
                <w:b/>
                <w:sz w:val="34"/>
                <w:szCs w:val="34"/>
              </w:rPr>
              <w:t>When I grow up, I want to be a…</w:t>
            </w:r>
          </w:p>
          <w:p w:rsidR="0039455D" w:rsidRDefault="0039455D" w:rsidP="00834F0D">
            <w:pPr>
              <w:jc w:val="right"/>
              <w:rPr>
                <w:rFonts w:ascii="Arial" w:hAnsi="Arial" w:cs="Arial"/>
                <w:b/>
                <w:i/>
                <w:sz w:val="24"/>
                <w:szCs w:val="24"/>
              </w:rPr>
            </w:pPr>
          </w:p>
          <w:p w:rsidR="0039455D" w:rsidRPr="000D7217" w:rsidRDefault="0039455D" w:rsidP="00834F0D">
            <w:pPr>
              <w:rPr>
                <w:rFonts w:ascii="Arial" w:hAnsi="Arial" w:cs="Arial"/>
                <w:sz w:val="24"/>
                <w:szCs w:val="24"/>
              </w:rPr>
            </w:pPr>
            <w:r>
              <w:rPr>
                <w:rFonts w:ascii="Arial" w:hAnsi="Arial" w:cs="Arial"/>
                <w:sz w:val="24"/>
                <w:szCs w:val="24"/>
              </w:rPr>
              <w:t>You are in the career center</w:t>
            </w:r>
          </w:p>
          <w:p w:rsidR="0039455D" w:rsidRPr="000D7217" w:rsidRDefault="0039455D" w:rsidP="00834F0D">
            <w:pPr>
              <w:rPr>
                <w:rFonts w:ascii="Arial" w:hAnsi="Arial" w:cs="Arial"/>
                <w:b/>
                <w:i/>
              </w:rPr>
            </w:pPr>
          </w:p>
          <w:p w:rsidR="0039455D" w:rsidRDefault="0039455D" w:rsidP="00834F0D">
            <w:pPr>
              <w:rPr>
                <w:rFonts w:ascii="Arial" w:hAnsi="Arial" w:cs="Arial"/>
                <w:i/>
              </w:rPr>
            </w:pPr>
            <w:r w:rsidRPr="000D7217">
              <w:rPr>
                <w:rFonts w:ascii="Arial" w:hAnsi="Arial" w:cs="Arial"/>
                <w:b/>
                <w:i/>
              </w:rPr>
              <w:t xml:space="preserve">Share </w:t>
            </w:r>
            <w:r w:rsidRPr="000D7217">
              <w:rPr>
                <w:rFonts w:ascii="Arial" w:hAnsi="Arial" w:cs="Arial"/>
                <w:i/>
              </w:rPr>
              <w:t>Career Opportunities hand out with student</w:t>
            </w:r>
          </w:p>
          <w:p w:rsidR="0039455D" w:rsidRDefault="0039455D" w:rsidP="00834F0D">
            <w:pPr>
              <w:rPr>
                <w:rFonts w:ascii="Arial" w:hAnsi="Arial" w:cs="Arial"/>
                <w:i/>
              </w:rPr>
            </w:pPr>
          </w:p>
          <w:p w:rsidR="0039455D" w:rsidRDefault="0039455D" w:rsidP="00834F0D">
            <w:pPr>
              <w:rPr>
                <w:rFonts w:ascii="Arial" w:hAnsi="Arial" w:cs="Arial"/>
                <w:i/>
              </w:rPr>
            </w:pPr>
            <w:r>
              <w:rPr>
                <w:rFonts w:ascii="Arial" w:hAnsi="Arial" w:cs="Arial"/>
                <w:i/>
              </w:rPr>
              <w:t>Tell students your center offers:</w:t>
            </w:r>
          </w:p>
          <w:p w:rsidR="0039455D" w:rsidRPr="000D7217" w:rsidRDefault="0039455D" w:rsidP="0039455D">
            <w:pPr>
              <w:pStyle w:val="ListParagraph"/>
              <w:numPr>
                <w:ilvl w:val="0"/>
                <w:numId w:val="8"/>
              </w:numPr>
              <w:rPr>
                <w:rFonts w:ascii="Arial" w:hAnsi="Arial" w:cs="Arial"/>
              </w:rPr>
            </w:pPr>
            <w:r w:rsidRPr="000D7217">
              <w:rPr>
                <w:rFonts w:ascii="Arial" w:hAnsi="Arial" w:cs="Arial"/>
              </w:rPr>
              <w:t>On-campus interviews for future jobs</w:t>
            </w:r>
          </w:p>
          <w:p w:rsidR="0039455D" w:rsidRPr="000D7217" w:rsidRDefault="0039455D" w:rsidP="0039455D">
            <w:pPr>
              <w:pStyle w:val="ListParagraph"/>
              <w:numPr>
                <w:ilvl w:val="0"/>
                <w:numId w:val="8"/>
              </w:numPr>
              <w:rPr>
                <w:rFonts w:ascii="Arial" w:hAnsi="Arial" w:cs="Arial"/>
              </w:rPr>
            </w:pPr>
            <w:r w:rsidRPr="000D7217">
              <w:rPr>
                <w:rFonts w:ascii="Arial" w:hAnsi="Arial" w:cs="Arial"/>
              </w:rPr>
              <w:t>Resume writing workshops and support</w:t>
            </w:r>
          </w:p>
          <w:p w:rsidR="0039455D" w:rsidRPr="000D7217" w:rsidRDefault="0039455D" w:rsidP="0039455D">
            <w:pPr>
              <w:pStyle w:val="ListParagraph"/>
              <w:numPr>
                <w:ilvl w:val="0"/>
                <w:numId w:val="8"/>
              </w:numPr>
              <w:rPr>
                <w:rFonts w:ascii="Arial" w:hAnsi="Arial" w:cs="Arial"/>
              </w:rPr>
            </w:pPr>
            <w:r w:rsidRPr="000D7217">
              <w:rPr>
                <w:rFonts w:ascii="Arial" w:hAnsi="Arial" w:cs="Arial"/>
              </w:rPr>
              <w:t>On-campus job fairs</w:t>
            </w:r>
          </w:p>
          <w:p w:rsidR="0039455D" w:rsidRPr="000D7217" w:rsidRDefault="0039455D" w:rsidP="0039455D">
            <w:pPr>
              <w:pStyle w:val="ListParagraph"/>
              <w:numPr>
                <w:ilvl w:val="0"/>
                <w:numId w:val="8"/>
              </w:numPr>
              <w:rPr>
                <w:rFonts w:ascii="Arial" w:hAnsi="Arial" w:cs="Arial"/>
              </w:rPr>
            </w:pPr>
            <w:r w:rsidRPr="000D7217">
              <w:rPr>
                <w:rFonts w:ascii="Arial" w:hAnsi="Arial" w:cs="Arial"/>
              </w:rPr>
              <w:t>Career advisors that help students find prospective jobs</w:t>
            </w:r>
          </w:p>
          <w:p w:rsidR="0039455D" w:rsidRPr="000D7217" w:rsidRDefault="0039455D" w:rsidP="0039455D">
            <w:pPr>
              <w:pStyle w:val="ListParagraph"/>
              <w:numPr>
                <w:ilvl w:val="0"/>
                <w:numId w:val="8"/>
              </w:numPr>
              <w:rPr>
                <w:rFonts w:ascii="Arial" w:hAnsi="Arial" w:cs="Arial"/>
              </w:rPr>
            </w:pPr>
            <w:r w:rsidRPr="000D7217">
              <w:rPr>
                <w:rFonts w:ascii="Arial" w:hAnsi="Arial" w:cs="Arial"/>
              </w:rPr>
              <w:t xml:space="preserve">Help finding internships </w:t>
            </w:r>
          </w:p>
          <w:p w:rsidR="0039455D" w:rsidRDefault="0039455D" w:rsidP="0039455D">
            <w:pPr>
              <w:pStyle w:val="ListParagraph"/>
              <w:numPr>
                <w:ilvl w:val="0"/>
                <w:numId w:val="8"/>
              </w:numPr>
              <w:rPr>
                <w:rFonts w:ascii="Arial" w:hAnsi="Arial" w:cs="Arial"/>
              </w:rPr>
            </w:pPr>
            <w:proofErr w:type="gramStart"/>
            <w:r w:rsidRPr="000D7217">
              <w:rPr>
                <w:rFonts w:ascii="Arial" w:hAnsi="Arial" w:cs="Arial"/>
              </w:rPr>
              <w:t>And</w:t>
            </w:r>
            <w:proofErr w:type="gramEnd"/>
            <w:r w:rsidRPr="000D7217">
              <w:rPr>
                <w:rFonts w:ascii="Arial" w:hAnsi="Arial" w:cs="Arial"/>
              </w:rPr>
              <w:t xml:space="preserve"> more</w:t>
            </w:r>
            <w:r>
              <w:rPr>
                <w:rFonts w:ascii="Arial" w:hAnsi="Arial" w:cs="Arial"/>
              </w:rPr>
              <w:t>…</w:t>
            </w:r>
          </w:p>
          <w:p w:rsidR="0039455D" w:rsidRDefault="0039455D" w:rsidP="00834F0D">
            <w:pPr>
              <w:rPr>
                <w:rFonts w:ascii="Arial" w:hAnsi="Arial" w:cs="Arial"/>
              </w:rPr>
            </w:pPr>
          </w:p>
          <w:p w:rsidR="0039455D" w:rsidRPr="000D7217" w:rsidRDefault="0039455D" w:rsidP="00834F0D">
            <w:pPr>
              <w:rPr>
                <w:rFonts w:ascii="Arial" w:hAnsi="Arial" w:cs="Arial"/>
              </w:rPr>
            </w:pPr>
            <w:r>
              <w:rPr>
                <w:rFonts w:ascii="Arial" w:hAnsi="Arial" w:cs="Arial"/>
              </w:rPr>
              <w:t xml:space="preserve">To sign-up to receive </w:t>
            </w:r>
            <w:proofErr w:type="gramStart"/>
            <w:r>
              <w:rPr>
                <w:rFonts w:ascii="Arial" w:hAnsi="Arial" w:cs="Arial"/>
              </w:rPr>
              <w:t>relevant  info</w:t>
            </w:r>
            <w:proofErr w:type="gramEnd"/>
            <w:r>
              <w:rPr>
                <w:rFonts w:ascii="Arial" w:hAnsi="Arial" w:cs="Arial"/>
              </w:rPr>
              <w:t xml:space="preserve"> and to meet with an advisor, you have to complete an online registration online.</w:t>
            </w:r>
          </w:p>
          <w:p w:rsidR="0039455D" w:rsidRDefault="0039455D" w:rsidP="00834F0D">
            <w:pPr>
              <w:jc w:val="right"/>
            </w:pPr>
            <w:r>
              <w:rPr>
                <w:rFonts w:ascii="Arial" w:hAnsi="Arial" w:cs="Arial"/>
                <w:b/>
                <w:i/>
                <w:sz w:val="24"/>
                <w:szCs w:val="24"/>
              </w:rPr>
              <w:t>Scenario #7</w:t>
            </w:r>
          </w:p>
        </w:tc>
      </w:tr>
      <w:tr w:rsidR="0039455D" w:rsidTr="00834F0D">
        <w:trPr>
          <w:trHeight w:val="5750"/>
        </w:trPr>
        <w:tc>
          <w:tcPr>
            <w:tcW w:w="6452" w:type="dxa"/>
          </w:tcPr>
          <w:p w:rsidR="0039455D" w:rsidRDefault="0039455D" w:rsidP="00834F0D">
            <w:pPr>
              <w:shd w:val="clear" w:color="auto" w:fill="FFFFFF"/>
              <w:rPr>
                <w:noProof/>
                <w:sz w:val="21"/>
                <w:szCs w:val="21"/>
              </w:rPr>
            </w:pPr>
          </w:p>
          <w:p w:rsidR="0039455D" w:rsidRPr="000D7217" w:rsidRDefault="0039455D" w:rsidP="00834F0D">
            <w:pPr>
              <w:shd w:val="clear" w:color="auto" w:fill="FFFFFF"/>
              <w:rPr>
                <w:rFonts w:ascii="Helvetica" w:eastAsia="Times New Roman" w:hAnsi="Helvetica" w:cs="Times New Roman"/>
                <w:b/>
                <w:bCs/>
                <w:color w:val="2A2A2A"/>
                <w:sz w:val="21"/>
                <w:szCs w:val="21"/>
              </w:rPr>
            </w:pPr>
            <w:r w:rsidRPr="000D7217">
              <w:rPr>
                <w:rFonts w:ascii="Arial" w:hAnsi="Arial" w:cs="Arial"/>
                <w:b/>
                <w:sz w:val="21"/>
                <w:szCs w:val="21"/>
              </w:rPr>
              <w:t xml:space="preserve">    </w:t>
            </w:r>
            <w:r w:rsidRPr="000D7217">
              <w:rPr>
                <w:rFonts w:ascii="Helvetica" w:eastAsia="Times New Roman" w:hAnsi="Helvetica" w:cs="Times New Roman"/>
                <w:b/>
                <w:bCs/>
                <w:color w:val="2A2A2A"/>
                <w:sz w:val="21"/>
                <w:szCs w:val="21"/>
              </w:rPr>
              <w:t>Career Opportunities</w:t>
            </w:r>
          </w:p>
          <w:p w:rsidR="0039455D" w:rsidRPr="000D7217" w:rsidRDefault="0039455D" w:rsidP="00834F0D">
            <w:pPr>
              <w:shd w:val="clear" w:color="auto" w:fill="FFFFFF"/>
              <w:spacing w:before="240" w:after="240"/>
              <w:rPr>
                <w:rFonts w:ascii="Helvetica" w:eastAsia="Times New Roman" w:hAnsi="Helvetica" w:cs="Times New Roman"/>
                <w:color w:val="2A2A2A"/>
                <w:sz w:val="21"/>
                <w:szCs w:val="21"/>
              </w:rPr>
            </w:pPr>
            <w:r w:rsidRPr="000D7217">
              <w:rPr>
                <w:rFonts w:ascii="Helvetica" w:eastAsia="Times New Roman" w:hAnsi="Helvetica" w:cs="Times New Roman"/>
                <w:color w:val="2A2A2A"/>
                <w:sz w:val="21"/>
                <w:szCs w:val="21"/>
              </w:rPr>
              <w:t xml:space="preserve">The demand in the job market for people with an anthropology background is stimulated by a growing need for researchers and analysts with keen thinking </w:t>
            </w:r>
            <w:proofErr w:type="gramStart"/>
            <w:r w:rsidRPr="000D7217">
              <w:rPr>
                <w:rFonts w:ascii="Helvetica" w:eastAsia="Times New Roman" w:hAnsi="Helvetica" w:cs="Times New Roman"/>
                <w:color w:val="2A2A2A"/>
                <w:sz w:val="21"/>
                <w:szCs w:val="21"/>
              </w:rPr>
              <w:t>skills</w:t>
            </w:r>
            <w:proofErr w:type="gramEnd"/>
            <w:r w:rsidRPr="000D7217">
              <w:rPr>
                <w:rFonts w:ascii="Helvetica" w:eastAsia="Times New Roman" w:hAnsi="Helvetica" w:cs="Times New Roman"/>
                <w:color w:val="2A2A2A"/>
                <w:sz w:val="21"/>
                <w:szCs w:val="21"/>
              </w:rPr>
              <w:t xml:space="preserve"> who can manage, evaluate and interpret large amounts of data. As the many spheres of human interaction expand globally, people trained in anthropology </w:t>
            </w:r>
            <w:proofErr w:type="gramStart"/>
            <w:r w:rsidRPr="000D7217">
              <w:rPr>
                <w:rFonts w:ascii="Helvetica" w:eastAsia="Times New Roman" w:hAnsi="Helvetica" w:cs="Times New Roman"/>
                <w:color w:val="2A2A2A"/>
                <w:sz w:val="21"/>
                <w:szCs w:val="21"/>
              </w:rPr>
              <w:t>will increasingly be sought</w:t>
            </w:r>
            <w:proofErr w:type="gramEnd"/>
            <w:r w:rsidRPr="000D7217">
              <w:rPr>
                <w:rFonts w:ascii="Helvetica" w:eastAsia="Times New Roman" w:hAnsi="Helvetica" w:cs="Times New Roman"/>
                <w:color w:val="2A2A2A"/>
                <w:sz w:val="21"/>
                <w:szCs w:val="21"/>
              </w:rPr>
              <w:t xml:space="preserve"> for their broad, holistic knowledge and perspective, which are the hallmarks of anthropology. Some career opportunities include:</w:t>
            </w:r>
          </w:p>
          <w:p w:rsidR="0039455D" w:rsidRPr="000D7217" w:rsidRDefault="0039455D" w:rsidP="0039455D">
            <w:pPr>
              <w:numPr>
                <w:ilvl w:val="0"/>
                <w:numId w:val="7"/>
              </w:numPr>
              <w:shd w:val="clear" w:color="auto" w:fill="FFFFFF"/>
              <w:spacing w:before="100" w:beforeAutospacing="1" w:after="100" w:afterAutospacing="1"/>
              <w:rPr>
                <w:rFonts w:ascii="Helvetica" w:eastAsia="Times New Roman" w:hAnsi="Helvetica" w:cs="Times New Roman"/>
                <w:color w:val="2A2A2A"/>
                <w:sz w:val="21"/>
                <w:szCs w:val="21"/>
              </w:rPr>
            </w:pPr>
            <w:r w:rsidRPr="000D7217">
              <w:rPr>
                <w:rFonts w:ascii="Helvetica" w:eastAsia="Times New Roman" w:hAnsi="Helvetica" w:cs="Times New Roman"/>
                <w:color w:val="2A2A2A"/>
                <w:sz w:val="21"/>
                <w:szCs w:val="21"/>
              </w:rPr>
              <w:t>acting as legal advocates in international cases</w:t>
            </w:r>
          </w:p>
          <w:p w:rsidR="0039455D" w:rsidRPr="000D7217" w:rsidRDefault="0039455D" w:rsidP="0039455D">
            <w:pPr>
              <w:numPr>
                <w:ilvl w:val="0"/>
                <w:numId w:val="7"/>
              </w:numPr>
              <w:shd w:val="clear" w:color="auto" w:fill="FFFFFF"/>
              <w:spacing w:before="100" w:beforeAutospacing="1" w:after="100" w:afterAutospacing="1"/>
              <w:rPr>
                <w:rFonts w:ascii="Helvetica" w:eastAsia="Times New Roman" w:hAnsi="Helvetica" w:cs="Times New Roman"/>
                <w:color w:val="2A2A2A"/>
                <w:sz w:val="21"/>
                <w:szCs w:val="21"/>
              </w:rPr>
            </w:pPr>
            <w:r w:rsidRPr="000D7217">
              <w:rPr>
                <w:rFonts w:ascii="Helvetica" w:eastAsia="Times New Roman" w:hAnsi="Helvetica" w:cs="Times New Roman"/>
                <w:color w:val="2A2A2A"/>
                <w:sz w:val="21"/>
                <w:szCs w:val="21"/>
              </w:rPr>
              <w:t>analyzing and proposing policies</w:t>
            </w:r>
          </w:p>
          <w:p w:rsidR="0039455D" w:rsidRPr="000D7217" w:rsidRDefault="0039455D" w:rsidP="0039455D">
            <w:pPr>
              <w:numPr>
                <w:ilvl w:val="0"/>
                <w:numId w:val="7"/>
              </w:numPr>
              <w:shd w:val="clear" w:color="auto" w:fill="FFFFFF"/>
              <w:spacing w:before="100" w:beforeAutospacing="1" w:after="100" w:afterAutospacing="1"/>
              <w:rPr>
                <w:rFonts w:ascii="Helvetica" w:eastAsia="Times New Roman" w:hAnsi="Helvetica" w:cs="Times New Roman"/>
                <w:color w:val="2A2A2A"/>
                <w:sz w:val="21"/>
                <w:szCs w:val="21"/>
              </w:rPr>
            </w:pPr>
            <w:r w:rsidRPr="000D7217">
              <w:rPr>
                <w:rFonts w:ascii="Helvetica" w:eastAsia="Times New Roman" w:hAnsi="Helvetica" w:cs="Times New Roman"/>
                <w:color w:val="2A2A2A"/>
                <w:sz w:val="21"/>
                <w:szCs w:val="21"/>
              </w:rPr>
              <w:t>conducting postgraduate academic research</w:t>
            </w:r>
          </w:p>
          <w:p w:rsidR="0039455D" w:rsidRPr="000D7217" w:rsidRDefault="0039455D" w:rsidP="0039455D">
            <w:pPr>
              <w:numPr>
                <w:ilvl w:val="0"/>
                <w:numId w:val="7"/>
              </w:numPr>
              <w:shd w:val="clear" w:color="auto" w:fill="FFFFFF"/>
              <w:spacing w:before="100" w:beforeAutospacing="1" w:after="100" w:afterAutospacing="1"/>
              <w:rPr>
                <w:rFonts w:ascii="Helvetica" w:eastAsia="Times New Roman" w:hAnsi="Helvetica" w:cs="Times New Roman"/>
                <w:color w:val="2A2A2A"/>
                <w:sz w:val="21"/>
                <w:szCs w:val="21"/>
              </w:rPr>
            </w:pPr>
            <w:r w:rsidRPr="000D7217">
              <w:rPr>
                <w:rFonts w:ascii="Helvetica" w:eastAsia="Times New Roman" w:hAnsi="Helvetica" w:cs="Times New Roman"/>
                <w:color w:val="2A2A2A"/>
                <w:sz w:val="21"/>
                <w:szCs w:val="21"/>
              </w:rPr>
              <w:t>consulting for large and small private and public organizations</w:t>
            </w:r>
          </w:p>
          <w:p w:rsidR="0039455D" w:rsidRPr="000D7217" w:rsidRDefault="0039455D" w:rsidP="0039455D">
            <w:pPr>
              <w:numPr>
                <w:ilvl w:val="0"/>
                <w:numId w:val="7"/>
              </w:numPr>
              <w:shd w:val="clear" w:color="auto" w:fill="FFFFFF"/>
              <w:spacing w:before="100" w:beforeAutospacing="1" w:after="100" w:afterAutospacing="1"/>
              <w:rPr>
                <w:rFonts w:ascii="Helvetica" w:eastAsia="Times New Roman" w:hAnsi="Helvetica" w:cs="Times New Roman"/>
                <w:color w:val="2A2A2A"/>
                <w:sz w:val="21"/>
                <w:szCs w:val="21"/>
              </w:rPr>
            </w:pPr>
            <w:r w:rsidRPr="000D7217">
              <w:rPr>
                <w:rFonts w:ascii="Helvetica" w:eastAsia="Times New Roman" w:hAnsi="Helvetica" w:cs="Times New Roman"/>
                <w:color w:val="2A2A2A"/>
                <w:sz w:val="21"/>
                <w:szCs w:val="21"/>
              </w:rPr>
              <w:t>curating cultural resources</w:t>
            </w:r>
          </w:p>
          <w:p w:rsidR="0039455D" w:rsidRPr="000D7217" w:rsidRDefault="0039455D" w:rsidP="0039455D">
            <w:pPr>
              <w:numPr>
                <w:ilvl w:val="0"/>
                <w:numId w:val="7"/>
              </w:numPr>
              <w:shd w:val="clear" w:color="auto" w:fill="FFFFFF"/>
              <w:spacing w:before="100" w:beforeAutospacing="1" w:after="100" w:afterAutospacing="1"/>
              <w:rPr>
                <w:rFonts w:ascii="Helvetica" w:eastAsia="Times New Roman" w:hAnsi="Helvetica" w:cs="Times New Roman"/>
                <w:color w:val="2A2A2A"/>
                <w:sz w:val="21"/>
                <w:szCs w:val="21"/>
              </w:rPr>
            </w:pPr>
            <w:r w:rsidRPr="000D7217">
              <w:rPr>
                <w:rFonts w:ascii="Helvetica" w:eastAsia="Times New Roman" w:hAnsi="Helvetica" w:cs="Times New Roman"/>
                <w:color w:val="2A2A2A"/>
                <w:sz w:val="21"/>
                <w:szCs w:val="21"/>
              </w:rPr>
              <w:t>directing nonprofit organizations</w:t>
            </w:r>
          </w:p>
          <w:p w:rsidR="0039455D" w:rsidRPr="000D7217" w:rsidRDefault="0039455D" w:rsidP="0039455D">
            <w:pPr>
              <w:numPr>
                <w:ilvl w:val="0"/>
                <w:numId w:val="7"/>
              </w:numPr>
              <w:shd w:val="clear" w:color="auto" w:fill="FFFFFF"/>
              <w:spacing w:before="100" w:beforeAutospacing="1" w:after="100" w:afterAutospacing="1"/>
              <w:rPr>
                <w:rFonts w:ascii="Helvetica" w:eastAsia="Times New Roman" w:hAnsi="Helvetica" w:cs="Times New Roman"/>
                <w:color w:val="2A2A2A"/>
                <w:sz w:val="21"/>
                <w:szCs w:val="21"/>
              </w:rPr>
            </w:pPr>
            <w:r w:rsidRPr="000D7217">
              <w:rPr>
                <w:rFonts w:ascii="Helvetica" w:eastAsia="Times New Roman" w:hAnsi="Helvetica" w:cs="Times New Roman"/>
                <w:color w:val="2A2A2A"/>
                <w:sz w:val="21"/>
                <w:szCs w:val="21"/>
              </w:rPr>
              <w:t>directing programs in the private or public sector</w:t>
            </w:r>
          </w:p>
          <w:p w:rsidR="0039455D" w:rsidRPr="000D7217" w:rsidRDefault="0039455D" w:rsidP="0039455D">
            <w:pPr>
              <w:numPr>
                <w:ilvl w:val="0"/>
                <w:numId w:val="7"/>
              </w:numPr>
              <w:shd w:val="clear" w:color="auto" w:fill="FFFFFF"/>
              <w:spacing w:before="100" w:beforeAutospacing="1" w:after="100" w:afterAutospacing="1"/>
              <w:rPr>
                <w:rFonts w:ascii="Helvetica" w:eastAsia="Times New Roman" w:hAnsi="Helvetica" w:cs="Times New Roman"/>
                <w:color w:val="2A2A2A"/>
                <w:sz w:val="21"/>
                <w:szCs w:val="21"/>
              </w:rPr>
            </w:pPr>
            <w:r w:rsidRPr="000D7217">
              <w:rPr>
                <w:rFonts w:ascii="Helvetica" w:eastAsia="Times New Roman" w:hAnsi="Helvetica" w:cs="Times New Roman"/>
                <w:color w:val="2A2A2A"/>
                <w:sz w:val="21"/>
                <w:szCs w:val="21"/>
              </w:rPr>
              <w:t>managing cultural resources in public and private sectors</w:t>
            </w:r>
          </w:p>
          <w:p w:rsidR="0039455D" w:rsidRDefault="0039455D" w:rsidP="00834F0D"/>
          <w:p w:rsidR="0039455D" w:rsidRDefault="0039455D" w:rsidP="00834F0D">
            <w:pPr>
              <w:jc w:val="right"/>
            </w:pPr>
          </w:p>
        </w:tc>
        <w:tc>
          <w:tcPr>
            <w:tcW w:w="8106" w:type="dxa"/>
          </w:tcPr>
          <w:p w:rsidR="0039455D" w:rsidRDefault="0039455D" w:rsidP="00834F0D">
            <w:pPr>
              <w:jc w:val="right"/>
            </w:pPr>
            <w:r>
              <w:rPr>
                <w:noProof/>
              </w:rPr>
              <w:drawing>
                <wp:inline distT="0" distB="0" distL="0" distR="0" wp14:anchorId="3BD5EDA2" wp14:editId="190A3A71">
                  <wp:extent cx="5008442" cy="28003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6914" cy="2838634"/>
                          </a:xfrm>
                          <a:prstGeom prst="rect">
                            <a:avLst/>
                          </a:prstGeom>
                        </pic:spPr>
                      </pic:pic>
                    </a:graphicData>
                  </a:graphic>
                </wp:inline>
              </w:drawing>
            </w:r>
          </w:p>
        </w:tc>
      </w:tr>
    </w:tbl>
    <w:p w:rsidR="0039455D" w:rsidRDefault="0039455D" w:rsidP="0039455D"/>
    <w:p w:rsidR="0039455D" w:rsidRDefault="0039455D"/>
    <w:tbl>
      <w:tblPr>
        <w:tblStyle w:val="TableGrid"/>
        <w:tblW w:w="14558" w:type="dxa"/>
        <w:tblLook w:val="04A0" w:firstRow="1" w:lastRow="0" w:firstColumn="1" w:lastColumn="0" w:noHBand="0" w:noVBand="1"/>
      </w:tblPr>
      <w:tblGrid>
        <w:gridCol w:w="7279"/>
        <w:gridCol w:w="7279"/>
      </w:tblGrid>
      <w:tr w:rsidR="0039455D" w:rsidTr="00834F0D">
        <w:trPr>
          <w:trHeight w:val="5348"/>
        </w:trPr>
        <w:tc>
          <w:tcPr>
            <w:tcW w:w="7279" w:type="dxa"/>
          </w:tcPr>
          <w:p w:rsidR="0039455D" w:rsidRPr="004717D8" w:rsidRDefault="0039455D" w:rsidP="00834F0D">
            <w:pPr>
              <w:rPr>
                <w:i/>
                <w:sz w:val="36"/>
                <w:szCs w:val="36"/>
              </w:rPr>
            </w:pPr>
            <w:r>
              <w:rPr>
                <w:noProof/>
              </w:rPr>
              <w:drawing>
                <wp:inline distT="0" distB="0" distL="0" distR="0" wp14:anchorId="6301AB2F" wp14:editId="521111ED">
                  <wp:extent cx="895350" cy="895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r>
              <w:rPr>
                <w:rFonts w:ascii="Arial" w:hAnsi="Arial" w:cs="Arial"/>
                <w:b/>
                <w:sz w:val="36"/>
                <w:szCs w:val="36"/>
              </w:rPr>
              <w:t xml:space="preserve">   </w:t>
            </w:r>
            <w:proofErr w:type="gramStart"/>
            <w:r>
              <w:rPr>
                <w:rFonts w:ascii="Arial" w:hAnsi="Arial" w:cs="Arial"/>
                <w:b/>
                <w:sz w:val="36"/>
                <w:szCs w:val="36"/>
              </w:rPr>
              <w:t>Better</w:t>
            </w:r>
            <w:proofErr w:type="gramEnd"/>
            <w:r>
              <w:rPr>
                <w:rFonts w:ascii="Arial" w:hAnsi="Arial" w:cs="Arial"/>
                <w:b/>
                <w:sz w:val="36"/>
                <w:szCs w:val="36"/>
              </w:rPr>
              <w:t xml:space="preserve"> have my money!</w:t>
            </w:r>
          </w:p>
          <w:p w:rsidR="0039455D" w:rsidRPr="0018493F" w:rsidRDefault="0039455D" w:rsidP="00834F0D">
            <w:pPr>
              <w:jc w:val="center"/>
              <w:rPr>
                <w:rFonts w:ascii="Arial" w:hAnsi="Arial" w:cs="Arial"/>
                <w:sz w:val="32"/>
                <w:szCs w:val="32"/>
              </w:rPr>
            </w:pPr>
            <w:r w:rsidRPr="0018493F">
              <w:rPr>
                <w:rFonts w:ascii="Arial" w:hAnsi="Arial" w:cs="Arial"/>
                <w:sz w:val="32"/>
                <w:szCs w:val="32"/>
              </w:rPr>
              <w:t>When</w:t>
            </w:r>
            <w:r>
              <w:rPr>
                <w:rFonts w:ascii="Arial" w:hAnsi="Arial" w:cs="Arial"/>
                <w:sz w:val="32"/>
                <w:szCs w:val="32"/>
              </w:rPr>
              <w:t xml:space="preserve"> you</w:t>
            </w:r>
            <w:r w:rsidRPr="0018493F">
              <w:rPr>
                <w:rFonts w:ascii="Arial" w:hAnsi="Arial" w:cs="Arial"/>
                <w:sz w:val="32"/>
                <w:szCs w:val="32"/>
              </w:rPr>
              <w:t xml:space="preserve"> filed the FAFSA </w:t>
            </w:r>
            <w:r>
              <w:rPr>
                <w:rFonts w:ascii="Arial" w:hAnsi="Arial" w:cs="Arial"/>
                <w:sz w:val="32"/>
                <w:szCs w:val="32"/>
              </w:rPr>
              <w:t xml:space="preserve">your </w:t>
            </w:r>
            <w:r w:rsidRPr="0018493F">
              <w:rPr>
                <w:rFonts w:ascii="Arial" w:hAnsi="Arial" w:cs="Arial"/>
                <w:sz w:val="32"/>
                <w:szCs w:val="32"/>
              </w:rPr>
              <w:t xml:space="preserve">senior year in high school, </w:t>
            </w:r>
            <w:r>
              <w:rPr>
                <w:rFonts w:ascii="Arial" w:hAnsi="Arial" w:cs="Arial"/>
                <w:sz w:val="32"/>
                <w:szCs w:val="32"/>
              </w:rPr>
              <w:t>your</w:t>
            </w:r>
            <w:r w:rsidRPr="0018493F">
              <w:rPr>
                <w:rFonts w:ascii="Arial" w:hAnsi="Arial" w:cs="Arial"/>
                <w:sz w:val="32"/>
                <w:szCs w:val="32"/>
              </w:rPr>
              <w:t xml:space="preserve"> GEAR UP Coordinator told </w:t>
            </w:r>
            <w:r>
              <w:rPr>
                <w:rFonts w:ascii="Arial" w:hAnsi="Arial" w:cs="Arial"/>
                <w:sz w:val="32"/>
                <w:szCs w:val="32"/>
              </w:rPr>
              <w:t>your</w:t>
            </w:r>
            <w:r w:rsidRPr="0018493F">
              <w:rPr>
                <w:rFonts w:ascii="Arial" w:hAnsi="Arial" w:cs="Arial"/>
                <w:sz w:val="32"/>
                <w:szCs w:val="32"/>
              </w:rPr>
              <w:t xml:space="preserve"> to click </w:t>
            </w:r>
            <w:r w:rsidRPr="0018493F">
              <w:rPr>
                <w:rFonts w:ascii="Arial" w:hAnsi="Arial" w:cs="Arial"/>
                <w:b/>
                <w:sz w:val="32"/>
                <w:szCs w:val="32"/>
              </w:rPr>
              <w:t>“YES”</w:t>
            </w:r>
            <w:r w:rsidRPr="0018493F">
              <w:rPr>
                <w:rFonts w:ascii="Arial" w:hAnsi="Arial" w:cs="Arial"/>
                <w:sz w:val="32"/>
                <w:szCs w:val="32"/>
              </w:rPr>
              <w:t xml:space="preserve"> on a question about</w:t>
            </w:r>
            <w:r>
              <w:rPr>
                <w:rFonts w:ascii="Arial" w:hAnsi="Arial" w:cs="Arial"/>
                <w:sz w:val="32"/>
                <w:szCs w:val="32"/>
              </w:rPr>
              <w:t xml:space="preserve"> being considered for work-study. Now that you have been in college for a month, you want to know more about work-study, how it works. </w:t>
            </w:r>
            <w:proofErr w:type="gramStart"/>
            <w:r>
              <w:rPr>
                <w:rFonts w:ascii="Arial" w:hAnsi="Arial" w:cs="Arial"/>
                <w:sz w:val="32"/>
                <w:szCs w:val="32"/>
              </w:rPr>
              <w:t>Where’s</w:t>
            </w:r>
            <w:proofErr w:type="gramEnd"/>
            <w:r>
              <w:rPr>
                <w:rFonts w:ascii="Arial" w:hAnsi="Arial" w:cs="Arial"/>
                <w:sz w:val="32"/>
                <w:szCs w:val="32"/>
              </w:rPr>
              <w:t xml:space="preserve"> your work-study money? Where’s your job</w:t>
            </w:r>
            <w:proofErr w:type="gramStart"/>
            <w:r>
              <w:rPr>
                <w:rFonts w:ascii="Arial" w:hAnsi="Arial" w:cs="Arial"/>
                <w:sz w:val="32"/>
                <w:szCs w:val="32"/>
              </w:rPr>
              <w:t>?!?!</w:t>
            </w:r>
            <w:proofErr w:type="gramEnd"/>
          </w:p>
          <w:p w:rsidR="0039455D" w:rsidRPr="004717D8" w:rsidRDefault="0039455D" w:rsidP="00834F0D">
            <w:pPr>
              <w:jc w:val="center"/>
              <w:rPr>
                <w:rFonts w:ascii="Arial" w:hAnsi="Arial" w:cs="Arial"/>
                <w:i/>
                <w:sz w:val="34"/>
                <w:szCs w:val="34"/>
              </w:rPr>
            </w:pPr>
          </w:p>
          <w:p w:rsidR="0039455D" w:rsidRPr="0018493F" w:rsidRDefault="0039455D" w:rsidP="00834F0D">
            <w:pPr>
              <w:jc w:val="center"/>
              <w:rPr>
                <w:rFonts w:ascii="Arial" w:hAnsi="Arial" w:cs="Arial"/>
                <w:b/>
                <w:i/>
                <w:sz w:val="32"/>
                <w:szCs w:val="32"/>
              </w:rPr>
            </w:pPr>
            <w:r w:rsidRPr="0018493F">
              <w:rPr>
                <w:rFonts w:ascii="Arial" w:hAnsi="Arial" w:cs="Arial"/>
                <w:b/>
                <w:i/>
                <w:sz w:val="32"/>
                <w:szCs w:val="32"/>
              </w:rPr>
              <w:t>Who can help answer your work-study questions?</w:t>
            </w:r>
          </w:p>
          <w:p w:rsidR="0039455D" w:rsidRPr="00433992" w:rsidRDefault="0039455D" w:rsidP="00834F0D">
            <w:pPr>
              <w:jc w:val="right"/>
              <w:rPr>
                <w:rFonts w:ascii="Arial" w:hAnsi="Arial" w:cs="Arial"/>
                <w:b/>
                <w:i/>
                <w:sz w:val="24"/>
                <w:szCs w:val="24"/>
              </w:rPr>
            </w:pPr>
            <w:r>
              <w:rPr>
                <w:rFonts w:ascii="Arial" w:hAnsi="Arial" w:cs="Arial"/>
                <w:b/>
                <w:i/>
                <w:sz w:val="24"/>
                <w:szCs w:val="24"/>
              </w:rPr>
              <w:t>Scenario #9</w:t>
            </w:r>
          </w:p>
        </w:tc>
        <w:tc>
          <w:tcPr>
            <w:tcW w:w="7279" w:type="dxa"/>
          </w:tcPr>
          <w:p w:rsidR="0039455D" w:rsidRDefault="0039455D" w:rsidP="00834F0D">
            <w:pPr>
              <w:rPr>
                <w:rFonts w:ascii="Arial" w:hAnsi="Arial" w:cs="Arial"/>
                <w:b/>
                <w:sz w:val="36"/>
                <w:szCs w:val="36"/>
              </w:rPr>
            </w:pPr>
            <w:r>
              <w:rPr>
                <w:noProof/>
              </w:rPr>
              <w:drawing>
                <wp:inline distT="0" distB="0" distL="0" distR="0" wp14:anchorId="73E9817E" wp14:editId="6019BB27">
                  <wp:extent cx="381000" cy="381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Pr>
                <w:rFonts w:ascii="Arial" w:hAnsi="Arial" w:cs="Arial"/>
                <w:b/>
                <w:sz w:val="36"/>
                <w:szCs w:val="36"/>
              </w:rPr>
              <w:t xml:space="preserve">      </w:t>
            </w:r>
            <w:proofErr w:type="gramStart"/>
            <w:r>
              <w:rPr>
                <w:rFonts w:ascii="Arial" w:hAnsi="Arial" w:cs="Arial"/>
                <w:b/>
                <w:sz w:val="36"/>
                <w:szCs w:val="36"/>
              </w:rPr>
              <w:t>Better</w:t>
            </w:r>
            <w:proofErr w:type="gramEnd"/>
            <w:r>
              <w:rPr>
                <w:rFonts w:ascii="Arial" w:hAnsi="Arial" w:cs="Arial"/>
                <w:b/>
                <w:sz w:val="36"/>
                <w:szCs w:val="36"/>
              </w:rPr>
              <w:t xml:space="preserve"> have my money!</w:t>
            </w:r>
          </w:p>
          <w:p w:rsidR="0039455D" w:rsidRDefault="0039455D" w:rsidP="00834F0D">
            <w:pPr>
              <w:rPr>
                <w:rFonts w:ascii="Arial" w:hAnsi="Arial" w:cs="Arial"/>
                <w:sz w:val="24"/>
                <w:szCs w:val="24"/>
              </w:rPr>
            </w:pPr>
          </w:p>
          <w:p w:rsidR="0039455D" w:rsidRDefault="0039455D" w:rsidP="00834F0D">
            <w:pPr>
              <w:rPr>
                <w:rFonts w:ascii="Arial" w:hAnsi="Arial" w:cs="Arial"/>
                <w:sz w:val="24"/>
                <w:szCs w:val="24"/>
              </w:rPr>
            </w:pPr>
            <w:r>
              <w:rPr>
                <w:rFonts w:ascii="Arial" w:hAnsi="Arial" w:cs="Arial"/>
                <w:sz w:val="24"/>
                <w:szCs w:val="24"/>
              </w:rPr>
              <w:t>You are in the Financial Aid office.</w:t>
            </w:r>
          </w:p>
          <w:p w:rsidR="0039455D" w:rsidRDefault="0039455D" w:rsidP="00834F0D">
            <w:pPr>
              <w:rPr>
                <w:rFonts w:ascii="Arial" w:hAnsi="Arial" w:cs="Arial"/>
                <w:sz w:val="24"/>
                <w:szCs w:val="24"/>
              </w:rPr>
            </w:pPr>
          </w:p>
          <w:p w:rsidR="0039455D" w:rsidRDefault="0039455D" w:rsidP="00834F0D">
            <w:pPr>
              <w:rPr>
                <w:rFonts w:ascii="Arial" w:hAnsi="Arial" w:cs="Arial"/>
                <w:sz w:val="24"/>
                <w:szCs w:val="24"/>
              </w:rPr>
            </w:pPr>
            <w:r>
              <w:rPr>
                <w:rFonts w:ascii="Arial" w:hAnsi="Arial" w:cs="Arial"/>
                <w:sz w:val="24"/>
                <w:szCs w:val="24"/>
              </w:rPr>
              <w:t>See additional hand out to give students some facts about how work-study works.</w:t>
            </w:r>
          </w:p>
          <w:p w:rsidR="0039455D" w:rsidRDefault="0039455D" w:rsidP="00834F0D">
            <w:pPr>
              <w:rPr>
                <w:rFonts w:ascii="Arial" w:hAnsi="Arial" w:cs="Arial"/>
                <w:sz w:val="24"/>
                <w:szCs w:val="24"/>
              </w:rPr>
            </w:pPr>
          </w:p>
          <w:p w:rsidR="0039455D" w:rsidRDefault="0039455D" w:rsidP="00834F0D">
            <w:pPr>
              <w:rPr>
                <w:rFonts w:ascii="Arial" w:hAnsi="Arial" w:cs="Arial"/>
                <w:sz w:val="24"/>
                <w:szCs w:val="24"/>
              </w:rPr>
            </w:pPr>
            <w:r>
              <w:rPr>
                <w:rFonts w:ascii="Arial" w:hAnsi="Arial" w:cs="Arial"/>
                <w:sz w:val="24"/>
                <w:szCs w:val="24"/>
              </w:rPr>
              <w:t xml:space="preserve">Tell students they have to go online to </w:t>
            </w:r>
            <w:hyperlink r:id="rId14" w:history="1">
              <w:r w:rsidRPr="00CE68F2">
                <w:rPr>
                  <w:rStyle w:val="Hyperlink"/>
                  <w:rFonts w:ascii="Arial" w:hAnsi="Arial" w:cs="Arial"/>
                  <w:sz w:val="24"/>
                  <w:szCs w:val="24"/>
                </w:rPr>
                <w:t>www.college.edu/studentjobs</w:t>
              </w:r>
            </w:hyperlink>
            <w:r>
              <w:rPr>
                <w:rFonts w:ascii="Arial" w:hAnsi="Arial" w:cs="Arial"/>
                <w:sz w:val="24"/>
                <w:szCs w:val="24"/>
              </w:rPr>
              <w:t xml:space="preserve"> to search for openings on campus.</w:t>
            </w:r>
          </w:p>
          <w:p w:rsidR="0039455D" w:rsidRDefault="0039455D" w:rsidP="00834F0D">
            <w:pPr>
              <w:rPr>
                <w:rFonts w:ascii="Arial" w:hAnsi="Arial" w:cs="Arial"/>
                <w:sz w:val="24"/>
                <w:szCs w:val="24"/>
              </w:rPr>
            </w:pPr>
          </w:p>
          <w:p w:rsidR="0039455D" w:rsidRDefault="0039455D" w:rsidP="00834F0D">
            <w:pPr>
              <w:rPr>
                <w:rFonts w:ascii="Arial" w:hAnsi="Arial" w:cs="Arial"/>
                <w:sz w:val="24"/>
                <w:szCs w:val="24"/>
              </w:rPr>
            </w:pPr>
            <w:r>
              <w:rPr>
                <w:rFonts w:ascii="Arial" w:hAnsi="Arial" w:cs="Arial"/>
                <w:sz w:val="24"/>
                <w:szCs w:val="24"/>
              </w:rPr>
              <w:t xml:space="preserve">Emphasize that students must search for a job, apply, compete, and interview just </w:t>
            </w:r>
            <w:proofErr w:type="gramStart"/>
            <w:r>
              <w:rPr>
                <w:rFonts w:ascii="Arial" w:hAnsi="Arial" w:cs="Arial"/>
                <w:sz w:val="24"/>
                <w:szCs w:val="24"/>
              </w:rPr>
              <w:t>like</w:t>
            </w:r>
            <w:proofErr w:type="gramEnd"/>
            <w:r>
              <w:rPr>
                <w:rFonts w:ascii="Arial" w:hAnsi="Arial" w:cs="Arial"/>
                <w:sz w:val="24"/>
                <w:szCs w:val="24"/>
              </w:rPr>
              <w:t xml:space="preserve"> they would need to do for an outside job. Students are responsible for telling the employer (college department) that they have work-study.</w:t>
            </w:r>
          </w:p>
          <w:p w:rsidR="0039455D" w:rsidRDefault="0039455D" w:rsidP="00834F0D">
            <w:pPr>
              <w:rPr>
                <w:rFonts w:ascii="Arial" w:hAnsi="Arial" w:cs="Arial"/>
                <w:sz w:val="24"/>
                <w:szCs w:val="24"/>
              </w:rPr>
            </w:pPr>
          </w:p>
          <w:p w:rsidR="0039455D" w:rsidRPr="008617B9" w:rsidRDefault="0039455D" w:rsidP="00834F0D">
            <w:pPr>
              <w:rPr>
                <w:i/>
                <w:sz w:val="24"/>
                <w:szCs w:val="24"/>
              </w:rPr>
            </w:pPr>
            <w:r>
              <w:rPr>
                <w:rFonts w:ascii="Arial" w:hAnsi="Arial" w:cs="Arial"/>
                <w:sz w:val="24"/>
                <w:szCs w:val="24"/>
              </w:rPr>
              <w:t xml:space="preserve">Once they obtain a job… the paycheck will come as agreed upon with employer. </w:t>
            </w:r>
          </w:p>
          <w:p w:rsidR="0039455D" w:rsidRDefault="0039455D" w:rsidP="00834F0D">
            <w:pPr>
              <w:jc w:val="right"/>
            </w:pPr>
            <w:r>
              <w:rPr>
                <w:rFonts w:ascii="Arial" w:hAnsi="Arial" w:cs="Arial"/>
                <w:b/>
                <w:i/>
                <w:sz w:val="24"/>
                <w:szCs w:val="24"/>
              </w:rPr>
              <w:t>Scenario #9</w:t>
            </w:r>
          </w:p>
        </w:tc>
      </w:tr>
      <w:tr w:rsidR="0039455D" w:rsidTr="00834F0D">
        <w:trPr>
          <w:trHeight w:val="5050"/>
        </w:trPr>
        <w:tc>
          <w:tcPr>
            <w:tcW w:w="7279" w:type="dxa"/>
          </w:tcPr>
          <w:p w:rsidR="0039455D" w:rsidRPr="002C3B21" w:rsidRDefault="0039455D" w:rsidP="00834F0D">
            <w:pPr>
              <w:rPr>
                <w:rFonts w:ascii="Arial" w:hAnsi="Arial" w:cs="Arial"/>
                <w:b/>
                <w:i/>
                <w:sz w:val="24"/>
                <w:szCs w:val="24"/>
              </w:rPr>
            </w:pPr>
            <w:r>
              <w:rPr>
                <w:rFonts w:ascii="Arial" w:hAnsi="Arial" w:cs="Arial"/>
                <w:b/>
                <w:sz w:val="36"/>
                <w:szCs w:val="36"/>
              </w:rPr>
              <w:t xml:space="preserve"> </w:t>
            </w:r>
          </w:p>
        </w:tc>
        <w:tc>
          <w:tcPr>
            <w:tcW w:w="7279" w:type="dxa"/>
          </w:tcPr>
          <w:p w:rsidR="0039455D" w:rsidRDefault="0039455D" w:rsidP="00834F0D">
            <w:pPr>
              <w:jc w:val="center"/>
              <w:rPr>
                <w:b/>
                <w:noProof/>
                <w:sz w:val="38"/>
                <w:szCs w:val="38"/>
              </w:rPr>
            </w:pPr>
          </w:p>
          <w:p w:rsidR="0039455D" w:rsidRDefault="0039455D" w:rsidP="00834F0D">
            <w:pPr>
              <w:jc w:val="center"/>
              <w:rPr>
                <w:b/>
                <w:noProof/>
                <w:sz w:val="38"/>
                <w:szCs w:val="38"/>
              </w:rPr>
            </w:pPr>
          </w:p>
          <w:p w:rsidR="0039455D" w:rsidRDefault="0039455D" w:rsidP="00834F0D">
            <w:pPr>
              <w:jc w:val="center"/>
              <w:rPr>
                <w:b/>
                <w:noProof/>
                <w:sz w:val="38"/>
                <w:szCs w:val="38"/>
              </w:rPr>
            </w:pPr>
            <w:r w:rsidRPr="008617B9">
              <w:rPr>
                <w:b/>
                <w:noProof/>
                <w:sz w:val="38"/>
                <w:szCs w:val="38"/>
              </w:rPr>
              <w:t xml:space="preserve">See additonal hand out for more </w:t>
            </w:r>
          </w:p>
          <w:p w:rsidR="0039455D" w:rsidRPr="008617B9" w:rsidRDefault="0039455D" w:rsidP="00834F0D">
            <w:pPr>
              <w:jc w:val="center"/>
              <w:rPr>
                <w:b/>
                <w:sz w:val="38"/>
                <w:szCs w:val="38"/>
              </w:rPr>
            </w:pPr>
            <w:r>
              <w:rPr>
                <w:b/>
                <w:noProof/>
                <w:sz w:val="38"/>
                <w:szCs w:val="38"/>
              </w:rPr>
              <w:t>Work-s</w:t>
            </w:r>
            <w:r w:rsidRPr="008617B9">
              <w:rPr>
                <w:b/>
                <w:noProof/>
                <w:sz w:val="38"/>
                <w:szCs w:val="38"/>
              </w:rPr>
              <w:t>tudy info</w:t>
            </w:r>
          </w:p>
        </w:tc>
      </w:tr>
    </w:tbl>
    <w:p w:rsidR="0039455D" w:rsidRDefault="0039455D" w:rsidP="0039455D"/>
    <w:tbl>
      <w:tblPr>
        <w:tblStyle w:val="TableGrid"/>
        <w:tblpPr w:leftFromText="180" w:rightFromText="180" w:horzAnchor="margin" w:tblpY="750"/>
        <w:tblW w:w="14558" w:type="dxa"/>
        <w:tblLook w:val="04A0" w:firstRow="1" w:lastRow="0" w:firstColumn="1" w:lastColumn="0" w:noHBand="0" w:noVBand="1"/>
      </w:tblPr>
      <w:tblGrid>
        <w:gridCol w:w="7279"/>
        <w:gridCol w:w="7279"/>
      </w:tblGrid>
      <w:tr w:rsidR="0039455D" w:rsidTr="00834F0D">
        <w:trPr>
          <w:trHeight w:val="5348"/>
        </w:trPr>
        <w:tc>
          <w:tcPr>
            <w:tcW w:w="7279" w:type="dxa"/>
          </w:tcPr>
          <w:p w:rsidR="0039455D" w:rsidRDefault="0039455D" w:rsidP="00834F0D">
            <w:pPr>
              <w:rPr>
                <w:rFonts w:ascii="Arial" w:hAnsi="Arial" w:cs="Arial"/>
                <w:b/>
                <w:sz w:val="36"/>
                <w:szCs w:val="36"/>
              </w:rPr>
            </w:pPr>
            <w:r>
              <w:rPr>
                <w:noProof/>
              </w:rPr>
              <w:drawing>
                <wp:inline distT="0" distB="0" distL="0" distR="0" wp14:anchorId="295DD142" wp14:editId="0F31958A">
                  <wp:extent cx="895350" cy="895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r>
              <w:rPr>
                <w:rFonts w:ascii="Arial" w:hAnsi="Arial" w:cs="Arial"/>
                <w:b/>
                <w:sz w:val="36"/>
                <w:szCs w:val="36"/>
              </w:rPr>
              <w:t xml:space="preserve">               Homesick</w:t>
            </w:r>
          </w:p>
          <w:p w:rsidR="0039455D" w:rsidRPr="004717D8" w:rsidRDefault="0039455D" w:rsidP="00834F0D">
            <w:pPr>
              <w:rPr>
                <w:i/>
                <w:sz w:val="36"/>
                <w:szCs w:val="36"/>
              </w:rPr>
            </w:pPr>
          </w:p>
          <w:p w:rsidR="0039455D" w:rsidRPr="00722697" w:rsidRDefault="0039455D" w:rsidP="00834F0D">
            <w:pPr>
              <w:jc w:val="center"/>
              <w:rPr>
                <w:rFonts w:ascii="Arial" w:hAnsi="Arial" w:cs="Arial"/>
                <w:sz w:val="32"/>
                <w:szCs w:val="32"/>
              </w:rPr>
            </w:pPr>
            <w:r w:rsidRPr="00722697">
              <w:rPr>
                <w:rFonts w:ascii="Arial" w:hAnsi="Arial" w:cs="Arial"/>
                <w:sz w:val="32"/>
                <w:szCs w:val="32"/>
              </w:rPr>
              <w:t xml:space="preserve">Now that you are in college and you are settling into the semester, </w:t>
            </w:r>
            <w:proofErr w:type="gramStart"/>
            <w:r w:rsidRPr="00722697">
              <w:rPr>
                <w:rFonts w:ascii="Arial" w:hAnsi="Arial" w:cs="Arial"/>
                <w:sz w:val="32"/>
                <w:szCs w:val="32"/>
              </w:rPr>
              <w:t>you’re</w:t>
            </w:r>
            <w:proofErr w:type="gramEnd"/>
            <w:r w:rsidRPr="00722697">
              <w:rPr>
                <w:rFonts w:ascii="Arial" w:hAnsi="Arial" w:cs="Arial"/>
                <w:sz w:val="32"/>
                <w:szCs w:val="32"/>
              </w:rPr>
              <w:t xml:space="preserve"> feeling strange… like you don’t fit in and little sad. You miss home.</w:t>
            </w:r>
          </w:p>
          <w:p w:rsidR="0039455D" w:rsidRPr="00722697" w:rsidRDefault="0039455D" w:rsidP="00834F0D">
            <w:pPr>
              <w:jc w:val="center"/>
              <w:rPr>
                <w:rFonts w:ascii="Arial" w:hAnsi="Arial" w:cs="Arial"/>
                <w:sz w:val="32"/>
                <w:szCs w:val="32"/>
              </w:rPr>
            </w:pPr>
            <w:r w:rsidRPr="00722697">
              <w:rPr>
                <w:rFonts w:ascii="Arial" w:hAnsi="Arial" w:cs="Arial"/>
                <w:sz w:val="32"/>
                <w:szCs w:val="32"/>
              </w:rPr>
              <w:t>Is this normal</w:t>
            </w:r>
            <w:proofErr w:type="gramStart"/>
            <w:r w:rsidRPr="00722697">
              <w:rPr>
                <w:rFonts w:ascii="Arial" w:hAnsi="Arial" w:cs="Arial"/>
                <w:sz w:val="32"/>
                <w:szCs w:val="32"/>
              </w:rPr>
              <w:t>???</w:t>
            </w:r>
            <w:proofErr w:type="gramEnd"/>
            <w:r w:rsidRPr="00722697">
              <w:rPr>
                <w:rFonts w:ascii="Arial" w:hAnsi="Arial" w:cs="Arial"/>
                <w:sz w:val="32"/>
                <w:szCs w:val="32"/>
              </w:rPr>
              <w:t xml:space="preserve"> </w:t>
            </w:r>
          </w:p>
          <w:p w:rsidR="0039455D" w:rsidRPr="004717D8" w:rsidRDefault="0039455D" w:rsidP="00834F0D">
            <w:pPr>
              <w:jc w:val="center"/>
              <w:rPr>
                <w:rFonts w:ascii="Arial" w:hAnsi="Arial" w:cs="Arial"/>
                <w:i/>
                <w:sz w:val="34"/>
                <w:szCs w:val="34"/>
              </w:rPr>
            </w:pPr>
          </w:p>
          <w:p w:rsidR="0039455D" w:rsidRPr="00722697" w:rsidRDefault="0039455D" w:rsidP="00834F0D">
            <w:pPr>
              <w:jc w:val="center"/>
              <w:rPr>
                <w:rFonts w:ascii="Arial" w:hAnsi="Arial" w:cs="Arial"/>
                <w:b/>
                <w:i/>
                <w:sz w:val="30"/>
                <w:szCs w:val="30"/>
              </w:rPr>
            </w:pPr>
            <w:r w:rsidRPr="00722697">
              <w:rPr>
                <w:rFonts w:ascii="Arial" w:hAnsi="Arial" w:cs="Arial"/>
                <w:b/>
                <w:i/>
                <w:sz w:val="30"/>
                <w:szCs w:val="30"/>
              </w:rPr>
              <w:t>Where would you go on campus to talk to someone about how you are feeling?</w:t>
            </w:r>
          </w:p>
          <w:p w:rsidR="0039455D" w:rsidRDefault="0039455D" w:rsidP="00834F0D">
            <w:pPr>
              <w:jc w:val="center"/>
              <w:rPr>
                <w:rFonts w:ascii="Arial" w:hAnsi="Arial" w:cs="Arial"/>
                <w:b/>
                <w:i/>
                <w:sz w:val="34"/>
                <w:szCs w:val="34"/>
              </w:rPr>
            </w:pPr>
          </w:p>
          <w:p w:rsidR="0039455D" w:rsidRDefault="0039455D" w:rsidP="00834F0D">
            <w:pPr>
              <w:jc w:val="right"/>
              <w:rPr>
                <w:rFonts w:ascii="Arial" w:hAnsi="Arial" w:cs="Arial"/>
                <w:b/>
                <w:i/>
                <w:sz w:val="24"/>
                <w:szCs w:val="24"/>
              </w:rPr>
            </w:pPr>
          </w:p>
          <w:p w:rsidR="0039455D" w:rsidRPr="00433992" w:rsidRDefault="0039455D" w:rsidP="00834F0D">
            <w:pPr>
              <w:jc w:val="right"/>
              <w:rPr>
                <w:rFonts w:ascii="Arial" w:hAnsi="Arial" w:cs="Arial"/>
                <w:b/>
                <w:i/>
                <w:sz w:val="24"/>
                <w:szCs w:val="24"/>
              </w:rPr>
            </w:pPr>
            <w:r>
              <w:rPr>
                <w:rFonts w:ascii="Arial" w:hAnsi="Arial" w:cs="Arial"/>
                <w:b/>
                <w:i/>
                <w:sz w:val="24"/>
                <w:szCs w:val="24"/>
              </w:rPr>
              <w:t>Scenario #11</w:t>
            </w:r>
          </w:p>
        </w:tc>
        <w:tc>
          <w:tcPr>
            <w:tcW w:w="7279" w:type="dxa"/>
            <w:vMerge w:val="restart"/>
          </w:tcPr>
          <w:p w:rsidR="0039455D" w:rsidRDefault="0039455D" w:rsidP="00834F0D">
            <w:pPr>
              <w:rPr>
                <w:rFonts w:ascii="Arial" w:hAnsi="Arial" w:cs="Arial"/>
                <w:b/>
                <w:sz w:val="36"/>
                <w:szCs w:val="36"/>
              </w:rPr>
            </w:pPr>
            <w:r>
              <w:rPr>
                <w:noProof/>
              </w:rPr>
              <w:drawing>
                <wp:anchor distT="0" distB="0" distL="114300" distR="114300" simplePos="0" relativeHeight="251659264" behindDoc="0" locked="0" layoutInCell="1" allowOverlap="1" wp14:anchorId="7C428A53" wp14:editId="1FC17F07">
                  <wp:simplePos x="0" y="0"/>
                  <wp:positionH relativeFrom="column">
                    <wp:posOffset>-17145</wp:posOffset>
                  </wp:positionH>
                  <wp:positionV relativeFrom="paragraph">
                    <wp:posOffset>156210</wp:posOffset>
                  </wp:positionV>
                  <wp:extent cx="819150" cy="8191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anchor>
              </w:drawing>
            </w:r>
            <w:r>
              <w:rPr>
                <w:rFonts w:ascii="Arial" w:hAnsi="Arial" w:cs="Arial"/>
                <w:b/>
                <w:sz w:val="36"/>
                <w:szCs w:val="36"/>
              </w:rPr>
              <w:t xml:space="preserve">           </w:t>
            </w:r>
          </w:p>
          <w:p w:rsidR="0039455D" w:rsidRDefault="0039455D" w:rsidP="00834F0D">
            <w:pPr>
              <w:rPr>
                <w:rFonts w:ascii="Arial" w:hAnsi="Arial" w:cs="Arial"/>
                <w:b/>
                <w:sz w:val="36"/>
                <w:szCs w:val="36"/>
              </w:rPr>
            </w:pPr>
          </w:p>
          <w:p w:rsidR="0039455D" w:rsidRDefault="0039455D" w:rsidP="00834F0D">
            <w:pPr>
              <w:rPr>
                <w:rFonts w:ascii="Arial" w:hAnsi="Arial" w:cs="Arial"/>
                <w:b/>
                <w:sz w:val="36"/>
                <w:szCs w:val="36"/>
              </w:rPr>
            </w:pPr>
          </w:p>
          <w:p w:rsidR="0039455D" w:rsidRDefault="0039455D" w:rsidP="00834F0D">
            <w:pPr>
              <w:jc w:val="center"/>
              <w:rPr>
                <w:rFonts w:ascii="Arial" w:hAnsi="Arial" w:cs="Arial"/>
                <w:b/>
                <w:sz w:val="36"/>
                <w:szCs w:val="36"/>
              </w:rPr>
            </w:pPr>
            <w:r w:rsidRPr="00E26E09">
              <w:rPr>
                <w:rFonts w:ascii="Arial" w:hAnsi="Arial" w:cs="Arial"/>
                <w:b/>
                <w:sz w:val="26"/>
                <w:szCs w:val="26"/>
              </w:rPr>
              <w:t>Scenario #11- Facilitator Cheat Sheet</w:t>
            </w:r>
          </w:p>
          <w:p w:rsidR="0039455D" w:rsidRPr="004717D8" w:rsidRDefault="0039455D" w:rsidP="00834F0D">
            <w:pPr>
              <w:rPr>
                <w:i/>
                <w:sz w:val="36"/>
                <w:szCs w:val="36"/>
              </w:rPr>
            </w:pPr>
          </w:p>
          <w:p w:rsidR="0039455D" w:rsidRDefault="0039455D" w:rsidP="00834F0D">
            <w:pPr>
              <w:rPr>
                <w:rFonts w:ascii="Arial" w:hAnsi="Arial" w:cs="Arial"/>
                <w:b/>
                <w:i/>
                <w:sz w:val="28"/>
                <w:szCs w:val="28"/>
              </w:rPr>
            </w:pPr>
            <w:r w:rsidRPr="005D6603">
              <w:rPr>
                <w:rFonts w:ascii="Arial" w:hAnsi="Arial" w:cs="Arial"/>
                <w:b/>
                <w:i/>
                <w:sz w:val="28"/>
                <w:szCs w:val="28"/>
              </w:rPr>
              <w:t xml:space="preserve">You are </w:t>
            </w:r>
            <w:r>
              <w:rPr>
                <w:rFonts w:ascii="Arial" w:hAnsi="Arial" w:cs="Arial"/>
                <w:b/>
                <w:i/>
                <w:sz w:val="28"/>
                <w:szCs w:val="28"/>
              </w:rPr>
              <w:t>a Peer Mentor at the Gateway Student Center</w:t>
            </w:r>
          </w:p>
          <w:p w:rsidR="0039455D" w:rsidRPr="005D6603" w:rsidRDefault="0039455D" w:rsidP="00834F0D">
            <w:pPr>
              <w:rPr>
                <w:rFonts w:ascii="Arial" w:hAnsi="Arial" w:cs="Arial"/>
                <w:sz w:val="28"/>
                <w:szCs w:val="28"/>
              </w:rPr>
            </w:pPr>
          </w:p>
          <w:p w:rsidR="0039455D" w:rsidRPr="005D6603" w:rsidRDefault="0039455D" w:rsidP="00834F0D">
            <w:pPr>
              <w:rPr>
                <w:rFonts w:ascii="Arial" w:hAnsi="Arial" w:cs="Arial"/>
                <w:sz w:val="24"/>
                <w:szCs w:val="24"/>
              </w:rPr>
            </w:pPr>
            <w:r w:rsidRPr="005D6603">
              <w:rPr>
                <w:rFonts w:ascii="Arial" w:hAnsi="Arial" w:cs="Arial"/>
                <w:sz w:val="24"/>
                <w:szCs w:val="24"/>
              </w:rPr>
              <w:t>Wait for the student to tell their issue…</w:t>
            </w:r>
          </w:p>
          <w:p w:rsidR="0039455D" w:rsidRPr="005D6603" w:rsidRDefault="0039455D" w:rsidP="00834F0D">
            <w:pPr>
              <w:rPr>
                <w:rFonts w:ascii="Arial" w:hAnsi="Arial" w:cs="Arial"/>
                <w:sz w:val="24"/>
                <w:szCs w:val="24"/>
              </w:rPr>
            </w:pPr>
          </w:p>
          <w:p w:rsidR="0039455D" w:rsidRDefault="0039455D" w:rsidP="00834F0D">
            <w:pPr>
              <w:rPr>
                <w:rFonts w:ascii="Arial" w:hAnsi="Arial" w:cs="Arial"/>
                <w:sz w:val="24"/>
                <w:szCs w:val="24"/>
              </w:rPr>
            </w:pPr>
            <w:r w:rsidRPr="005D6603">
              <w:rPr>
                <w:rFonts w:ascii="Arial" w:hAnsi="Arial" w:cs="Arial"/>
                <w:sz w:val="24"/>
                <w:szCs w:val="24"/>
              </w:rPr>
              <w:t>Inform them the feelings are normal and that it happens to a lot of freshman. The feelings do typically go away if student is able to connect with someone or a group of people…</w:t>
            </w:r>
          </w:p>
          <w:p w:rsidR="0039455D" w:rsidRDefault="0039455D" w:rsidP="00834F0D">
            <w:pPr>
              <w:rPr>
                <w:rFonts w:ascii="Arial" w:hAnsi="Arial" w:cs="Arial"/>
                <w:sz w:val="24"/>
                <w:szCs w:val="24"/>
              </w:rPr>
            </w:pPr>
          </w:p>
          <w:p w:rsidR="0039455D" w:rsidRPr="005D6603" w:rsidRDefault="0039455D" w:rsidP="00834F0D">
            <w:pPr>
              <w:rPr>
                <w:rFonts w:ascii="Arial" w:hAnsi="Arial" w:cs="Arial"/>
                <w:sz w:val="24"/>
                <w:szCs w:val="24"/>
              </w:rPr>
            </w:pPr>
            <w:r>
              <w:rPr>
                <w:rFonts w:ascii="Arial" w:hAnsi="Arial" w:cs="Arial"/>
                <w:sz w:val="24"/>
                <w:szCs w:val="24"/>
              </w:rPr>
              <w:t>Explain Colleges have centers where students can get support, mentoring, and help finding their way on campus. Encourage them to find that center in the first few weeks of college – wherever they go!</w:t>
            </w:r>
          </w:p>
          <w:p w:rsidR="0039455D" w:rsidRPr="005D6603" w:rsidRDefault="0039455D" w:rsidP="00834F0D">
            <w:pPr>
              <w:rPr>
                <w:rFonts w:ascii="Arial" w:hAnsi="Arial" w:cs="Arial"/>
                <w:sz w:val="24"/>
                <w:szCs w:val="24"/>
              </w:rPr>
            </w:pPr>
          </w:p>
          <w:p w:rsidR="0039455D" w:rsidRPr="007722E0" w:rsidRDefault="0039455D" w:rsidP="00834F0D">
            <w:pPr>
              <w:rPr>
                <w:rFonts w:ascii="Arial" w:hAnsi="Arial" w:cs="Arial"/>
                <w:sz w:val="20"/>
                <w:szCs w:val="20"/>
              </w:rPr>
            </w:pPr>
            <w:r w:rsidRPr="007722E0">
              <w:rPr>
                <w:rFonts w:ascii="Arial" w:hAnsi="Arial" w:cs="Arial"/>
                <w:sz w:val="20"/>
                <w:szCs w:val="20"/>
              </w:rPr>
              <w:t>Also recommend the student visit:</w:t>
            </w:r>
          </w:p>
          <w:p w:rsidR="0039455D" w:rsidRPr="007722E0" w:rsidRDefault="0039455D" w:rsidP="0039455D">
            <w:pPr>
              <w:pStyle w:val="ListParagraph"/>
              <w:numPr>
                <w:ilvl w:val="0"/>
                <w:numId w:val="9"/>
              </w:numPr>
              <w:rPr>
                <w:rFonts w:ascii="Arial" w:hAnsi="Arial" w:cs="Arial"/>
                <w:sz w:val="20"/>
                <w:szCs w:val="20"/>
              </w:rPr>
            </w:pPr>
            <w:r w:rsidRPr="007722E0">
              <w:rPr>
                <w:rFonts w:ascii="Arial" w:hAnsi="Arial" w:cs="Arial"/>
                <w:sz w:val="20"/>
                <w:szCs w:val="20"/>
              </w:rPr>
              <w:t>Student life – find a club that they would enjoy and connect with people</w:t>
            </w:r>
          </w:p>
          <w:p w:rsidR="0039455D" w:rsidRPr="007722E0" w:rsidRDefault="0039455D" w:rsidP="0039455D">
            <w:pPr>
              <w:pStyle w:val="ListParagraph"/>
              <w:numPr>
                <w:ilvl w:val="0"/>
                <w:numId w:val="9"/>
              </w:numPr>
              <w:rPr>
                <w:rFonts w:ascii="Arial" w:hAnsi="Arial" w:cs="Arial"/>
                <w:sz w:val="20"/>
                <w:szCs w:val="20"/>
              </w:rPr>
            </w:pPr>
            <w:r w:rsidRPr="007722E0">
              <w:rPr>
                <w:rFonts w:ascii="Arial" w:hAnsi="Arial" w:cs="Arial"/>
                <w:sz w:val="20"/>
                <w:szCs w:val="20"/>
              </w:rPr>
              <w:t>Greek life – find a sorority/fraternity that they would like to join</w:t>
            </w:r>
          </w:p>
          <w:p w:rsidR="0039455D" w:rsidRPr="007722E0" w:rsidRDefault="0039455D" w:rsidP="0039455D">
            <w:pPr>
              <w:pStyle w:val="ListParagraph"/>
              <w:numPr>
                <w:ilvl w:val="0"/>
                <w:numId w:val="9"/>
              </w:numPr>
              <w:rPr>
                <w:rFonts w:ascii="Arial" w:hAnsi="Arial" w:cs="Arial"/>
                <w:sz w:val="20"/>
                <w:szCs w:val="20"/>
              </w:rPr>
            </w:pPr>
            <w:r w:rsidRPr="007722E0">
              <w:rPr>
                <w:rFonts w:ascii="Arial" w:hAnsi="Arial" w:cs="Arial"/>
                <w:sz w:val="20"/>
                <w:szCs w:val="20"/>
              </w:rPr>
              <w:t>Student government</w:t>
            </w:r>
          </w:p>
          <w:p w:rsidR="0039455D" w:rsidRPr="007722E0" w:rsidRDefault="0039455D" w:rsidP="0039455D">
            <w:pPr>
              <w:pStyle w:val="ListParagraph"/>
              <w:numPr>
                <w:ilvl w:val="0"/>
                <w:numId w:val="9"/>
              </w:numPr>
              <w:rPr>
                <w:rFonts w:ascii="Arial" w:hAnsi="Arial" w:cs="Arial"/>
                <w:sz w:val="20"/>
                <w:szCs w:val="20"/>
              </w:rPr>
            </w:pPr>
            <w:r w:rsidRPr="007722E0">
              <w:rPr>
                <w:rFonts w:ascii="Arial" w:hAnsi="Arial" w:cs="Arial"/>
                <w:sz w:val="20"/>
                <w:szCs w:val="20"/>
              </w:rPr>
              <w:t>Residence Halls Council</w:t>
            </w:r>
          </w:p>
          <w:p w:rsidR="0039455D" w:rsidRPr="007722E0" w:rsidRDefault="0039455D" w:rsidP="0039455D">
            <w:pPr>
              <w:pStyle w:val="ListParagraph"/>
              <w:numPr>
                <w:ilvl w:val="0"/>
                <w:numId w:val="9"/>
              </w:numPr>
              <w:rPr>
                <w:rFonts w:ascii="Arial" w:hAnsi="Arial" w:cs="Arial"/>
                <w:sz w:val="20"/>
                <w:szCs w:val="20"/>
              </w:rPr>
            </w:pPr>
            <w:r w:rsidRPr="007722E0">
              <w:rPr>
                <w:rFonts w:ascii="Arial" w:hAnsi="Arial" w:cs="Arial"/>
                <w:sz w:val="20"/>
                <w:szCs w:val="20"/>
              </w:rPr>
              <w:t>Cultural Center or first-year centers to get a mentor</w:t>
            </w:r>
          </w:p>
          <w:p w:rsidR="0039455D" w:rsidRPr="007722E0" w:rsidRDefault="0039455D" w:rsidP="0039455D">
            <w:pPr>
              <w:pStyle w:val="ListParagraph"/>
              <w:numPr>
                <w:ilvl w:val="0"/>
                <w:numId w:val="9"/>
              </w:numPr>
              <w:rPr>
                <w:rFonts w:ascii="Arial" w:hAnsi="Arial" w:cs="Arial"/>
                <w:sz w:val="20"/>
                <w:szCs w:val="20"/>
              </w:rPr>
            </w:pPr>
            <w:r w:rsidRPr="007722E0">
              <w:rPr>
                <w:rFonts w:ascii="Arial" w:hAnsi="Arial" w:cs="Arial"/>
                <w:sz w:val="20"/>
                <w:szCs w:val="20"/>
              </w:rPr>
              <w:t>Campus health – speak with a mental health professional, if necessary</w:t>
            </w:r>
          </w:p>
          <w:p w:rsidR="0039455D" w:rsidRPr="005D6603" w:rsidRDefault="0039455D" w:rsidP="00834F0D">
            <w:pPr>
              <w:rPr>
                <w:rFonts w:ascii="Arial" w:hAnsi="Arial" w:cs="Arial"/>
                <w:sz w:val="24"/>
                <w:szCs w:val="24"/>
              </w:rPr>
            </w:pPr>
          </w:p>
          <w:p w:rsidR="0039455D" w:rsidRPr="005D6603" w:rsidRDefault="0039455D" w:rsidP="00834F0D">
            <w:pPr>
              <w:rPr>
                <w:rFonts w:ascii="Arial" w:hAnsi="Arial" w:cs="Arial"/>
                <w:sz w:val="24"/>
                <w:szCs w:val="24"/>
              </w:rPr>
            </w:pPr>
            <w:proofErr w:type="gramStart"/>
            <w:r w:rsidRPr="005D6603">
              <w:rPr>
                <w:rFonts w:ascii="Arial" w:hAnsi="Arial" w:cs="Arial"/>
                <w:sz w:val="24"/>
                <w:szCs w:val="24"/>
              </w:rPr>
              <w:t>Ask the student if he/she is able to connect with a roommate or suitemate for dinner?</w:t>
            </w:r>
            <w:proofErr w:type="gramEnd"/>
          </w:p>
          <w:p w:rsidR="0039455D" w:rsidRPr="005D6603" w:rsidRDefault="0039455D" w:rsidP="00834F0D">
            <w:pPr>
              <w:rPr>
                <w:rFonts w:ascii="Arial" w:hAnsi="Arial" w:cs="Arial"/>
                <w:sz w:val="24"/>
                <w:szCs w:val="24"/>
              </w:rPr>
            </w:pPr>
          </w:p>
          <w:p w:rsidR="0039455D" w:rsidRDefault="0039455D" w:rsidP="00834F0D">
            <w:pPr>
              <w:rPr>
                <w:rFonts w:ascii="Arial" w:hAnsi="Arial" w:cs="Arial"/>
                <w:sz w:val="24"/>
                <w:szCs w:val="24"/>
              </w:rPr>
            </w:pPr>
            <w:r w:rsidRPr="005D6603">
              <w:rPr>
                <w:rFonts w:ascii="Arial" w:hAnsi="Arial" w:cs="Arial"/>
                <w:sz w:val="24"/>
                <w:szCs w:val="24"/>
              </w:rPr>
              <w:t>Ask student to consider doing morning and afternoon 5minute check-ins with RA</w:t>
            </w:r>
          </w:p>
          <w:p w:rsidR="0039455D" w:rsidRDefault="0039455D" w:rsidP="00834F0D">
            <w:pPr>
              <w:rPr>
                <w:rFonts w:ascii="Arial" w:hAnsi="Arial" w:cs="Arial"/>
                <w:sz w:val="24"/>
                <w:szCs w:val="24"/>
              </w:rPr>
            </w:pPr>
          </w:p>
          <w:p w:rsidR="0039455D" w:rsidRPr="005D6603" w:rsidRDefault="0039455D" w:rsidP="00834F0D">
            <w:pPr>
              <w:rPr>
                <w:rFonts w:ascii="Arial" w:hAnsi="Arial" w:cs="Arial"/>
                <w:sz w:val="24"/>
                <w:szCs w:val="24"/>
              </w:rPr>
            </w:pPr>
            <w:r>
              <w:rPr>
                <w:rFonts w:ascii="Arial" w:hAnsi="Arial" w:cs="Arial"/>
                <w:sz w:val="24"/>
                <w:szCs w:val="24"/>
              </w:rPr>
              <w:t>Invite student to a walk around campus tomorrow to check out the offices you mentioned.</w:t>
            </w:r>
          </w:p>
          <w:p w:rsidR="0039455D" w:rsidRPr="007722E0" w:rsidRDefault="0039455D" w:rsidP="00834F0D">
            <w:pPr>
              <w:rPr>
                <w:rFonts w:ascii="Arial" w:hAnsi="Arial" w:cs="Arial"/>
                <w:b/>
                <w:i/>
                <w:sz w:val="30"/>
                <w:szCs w:val="30"/>
              </w:rPr>
            </w:pPr>
          </w:p>
        </w:tc>
      </w:tr>
      <w:tr w:rsidR="0039455D" w:rsidTr="00834F0D">
        <w:trPr>
          <w:trHeight w:val="5050"/>
        </w:trPr>
        <w:tc>
          <w:tcPr>
            <w:tcW w:w="7279" w:type="dxa"/>
          </w:tcPr>
          <w:p w:rsidR="0039455D" w:rsidRDefault="0039455D" w:rsidP="00834F0D">
            <w:pPr>
              <w:rPr>
                <w:rFonts w:ascii="Arial" w:hAnsi="Arial" w:cs="Arial"/>
                <w:b/>
                <w:i/>
                <w:sz w:val="34"/>
                <w:szCs w:val="34"/>
              </w:rPr>
            </w:pPr>
            <w:r>
              <w:rPr>
                <w:noProof/>
              </w:rPr>
              <w:drawing>
                <wp:inline distT="0" distB="0" distL="0" distR="0" wp14:anchorId="5D32E02C" wp14:editId="03CECD68">
                  <wp:extent cx="466725" cy="466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inline>
              </w:drawing>
            </w:r>
            <w:r>
              <w:rPr>
                <w:rFonts w:ascii="Arial" w:hAnsi="Arial" w:cs="Arial"/>
                <w:b/>
                <w:sz w:val="36"/>
                <w:szCs w:val="36"/>
              </w:rPr>
              <w:t xml:space="preserve"> </w:t>
            </w:r>
          </w:p>
          <w:p w:rsidR="0039455D" w:rsidRDefault="0039455D" w:rsidP="00834F0D">
            <w:pPr>
              <w:jc w:val="right"/>
              <w:rPr>
                <w:rFonts w:ascii="Arial" w:hAnsi="Arial" w:cs="Arial"/>
                <w:b/>
                <w:i/>
                <w:sz w:val="24"/>
                <w:szCs w:val="24"/>
              </w:rPr>
            </w:pPr>
          </w:p>
          <w:p w:rsidR="0039455D" w:rsidRDefault="0039455D" w:rsidP="00834F0D">
            <w:pPr>
              <w:jc w:val="right"/>
              <w:rPr>
                <w:rFonts w:ascii="Arial" w:hAnsi="Arial" w:cs="Arial"/>
                <w:b/>
                <w:i/>
                <w:sz w:val="24"/>
                <w:szCs w:val="24"/>
              </w:rPr>
            </w:pPr>
          </w:p>
          <w:p w:rsidR="0039455D" w:rsidRDefault="0039455D" w:rsidP="00834F0D">
            <w:pPr>
              <w:jc w:val="right"/>
              <w:rPr>
                <w:rFonts w:ascii="Arial" w:hAnsi="Arial" w:cs="Arial"/>
                <w:b/>
                <w:i/>
                <w:sz w:val="24"/>
                <w:szCs w:val="24"/>
              </w:rPr>
            </w:pPr>
          </w:p>
          <w:p w:rsidR="0039455D" w:rsidRDefault="0039455D" w:rsidP="00834F0D">
            <w:pPr>
              <w:jc w:val="right"/>
              <w:rPr>
                <w:rFonts w:ascii="Arial" w:hAnsi="Arial" w:cs="Arial"/>
                <w:b/>
                <w:i/>
                <w:sz w:val="24"/>
                <w:szCs w:val="24"/>
              </w:rPr>
            </w:pPr>
          </w:p>
          <w:p w:rsidR="0039455D" w:rsidRDefault="0039455D" w:rsidP="00834F0D">
            <w:pPr>
              <w:jc w:val="right"/>
              <w:rPr>
                <w:rFonts w:ascii="Arial" w:hAnsi="Arial" w:cs="Arial"/>
                <w:b/>
                <w:i/>
                <w:sz w:val="24"/>
                <w:szCs w:val="24"/>
              </w:rPr>
            </w:pPr>
          </w:p>
          <w:p w:rsidR="0039455D" w:rsidRDefault="0039455D" w:rsidP="00834F0D">
            <w:pPr>
              <w:jc w:val="right"/>
              <w:rPr>
                <w:rFonts w:ascii="Arial" w:hAnsi="Arial" w:cs="Arial"/>
                <w:b/>
                <w:i/>
                <w:sz w:val="24"/>
                <w:szCs w:val="24"/>
              </w:rPr>
            </w:pPr>
          </w:p>
          <w:p w:rsidR="0039455D" w:rsidRDefault="0039455D" w:rsidP="00834F0D">
            <w:pPr>
              <w:jc w:val="right"/>
              <w:rPr>
                <w:rFonts w:ascii="Arial" w:hAnsi="Arial" w:cs="Arial"/>
                <w:b/>
                <w:i/>
                <w:sz w:val="24"/>
                <w:szCs w:val="24"/>
              </w:rPr>
            </w:pPr>
          </w:p>
          <w:p w:rsidR="0039455D" w:rsidRDefault="0039455D" w:rsidP="00834F0D">
            <w:pPr>
              <w:jc w:val="right"/>
              <w:rPr>
                <w:rFonts w:ascii="Arial" w:hAnsi="Arial" w:cs="Arial"/>
                <w:b/>
                <w:i/>
                <w:sz w:val="24"/>
                <w:szCs w:val="24"/>
              </w:rPr>
            </w:pPr>
          </w:p>
          <w:p w:rsidR="0039455D" w:rsidRDefault="0039455D" w:rsidP="00834F0D">
            <w:pPr>
              <w:jc w:val="right"/>
              <w:rPr>
                <w:rFonts w:ascii="Arial" w:hAnsi="Arial" w:cs="Arial"/>
                <w:b/>
                <w:i/>
                <w:sz w:val="24"/>
                <w:szCs w:val="24"/>
              </w:rPr>
            </w:pPr>
          </w:p>
          <w:p w:rsidR="0039455D" w:rsidRDefault="0039455D" w:rsidP="00834F0D">
            <w:pPr>
              <w:jc w:val="right"/>
              <w:rPr>
                <w:rFonts w:ascii="Arial" w:hAnsi="Arial" w:cs="Arial"/>
                <w:b/>
                <w:i/>
                <w:sz w:val="24"/>
                <w:szCs w:val="24"/>
              </w:rPr>
            </w:pPr>
          </w:p>
          <w:p w:rsidR="0039455D" w:rsidRDefault="0039455D" w:rsidP="00834F0D">
            <w:pPr>
              <w:jc w:val="right"/>
              <w:rPr>
                <w:rFonts w:ascii="Arial" w:hAnsi="Arial" w:cs="Arial"/>
                <w:b/>
                <w:i/>
                <w:sz w:val="24"/>
                <w:szCs w:val="24"/>
              </w:rPr>
            </w:pPr>
          </w:p>
          <w:p w:rsidR="0039455D" w:rsidRDefault="0039455D" w:rsidP="00834F0D">
            <w:pPr>
              <w:jc w:val="right"/>
              <w:rPr>
                <w:rFonts w:ascii="Arial" w:hAnsi="Arial" w:cs="Arial"/>
                <w:b/>
                <w:i/>
                <w:sz w:val="24"/>
                <w:szCs w:val="24"/>
              </w:rPr>
            </w:pPr>
          </w:p>
          <w:p w:rsidR="0039455D" w:rsidRDefault="0039455D" w:rsidP="00834F0D">
            <w:pPr>
              <w:jc w:val="right"/>
              <w:rPr>
                <w:rFonts w:ascii="Arial" w:hAnsi="Arial" w:cs="Arial"/>
                <w:b/>
                <w:i/>
                <w:sz w:val="24"/>
                <w:szCs w:val="24"/>
              </w:rPr>
            </w:pPr>
          </w:p>
          <w:p w:rsidR="0039455D" w:rsidRDefault="0039455D" w:rsidP="00834F0D">
            <w:pPr>
              <w:jc w:val="right"/>
              <w:rPr>
                <w:rFonts w:ascii="Arial" w:hAnsi="Arial" w:cs="Arial"/>
                <w:b/>
                <w:i/>
                <w:sz w:val="24"/>
                <w:szCs w:val="24"/>
              </w:rPr>
            </w:pPr>
          </w:p>
          <w:p w:rsidR="0039455D" w:rsidRDefault="0039455D" w:rsidP="00834F0D">
            <w:pPr>
              <w:jc w:val="right"/>
            </w:pPr>
            <w:r>
              <w:rPr>
                <w:rFonts w:ascii="Arial" w:hAnsi="Arial" w:cs="Arial"/>
                <w:b/>
                <w:i/>
                <w:sz w:val="24"/>
                <w:szCs w:val="24"/>
              </w:rPr>
              <w:t>Scenario #11</w:t>
            </w:r>
          </w:p>
        </w:tc>
        <w:tc>
          <w:tcPr>
            <w:tcW w:w="7279" w:type="dxa"/>
            <w:vMerge/>
          </w:tcPr>
          <w:p w:rsidR="0039455D" w:rsidRDefault="0039455D" w:rsidP="00834F0D">
            <w:pPr>
              <w:jc w:val="right"/>
            </w:pPr>
          </w:p>
        </w:tc>
      </w:tr>
    </w:tbl>
    <w:p w:rsidR="0039455D" w:rsidRDefault="0039455D" w:rsidP="0039455D"/>
    <w:p w:rsidR="0039455D" w:rsidRDefault="0039455D" w:rsidP="00433992"/>
    <w:p w:rsidR="000E76C3" w:rsidRDefault="000E76C3"/>
    <w:tbl>
      <w:tblPr>
        <w:tblStyle w:val="TableGrid"/>
        <w:tblW w:w="14558" w:type="dxa"/>
        <w:tblLook w:val="04A0" w:firstRow="1" w:lastRow="0" w:firstColumn="1" w:lastColumn="0" w:noHBand="0" w:noVBand="1"/>
      </w:tblPr>
      <w:tblGrid>
        <w:gridCol w:w="7279"/>
        <w:gridCol w:w="7279"/>
      </w:tblGrid>
      <w:tr w:rsidR="000E76C3" w:rsidTr="00834F0D">
        <w:trPr>
          <w:trHeight w:val="5348"/>
        </w:trPr>
        <w:tc>
          <w:tcPr>
            <w:tcW w:w="7279" w:type="dxa"/>
          </w:tcPr>
          <w:p w:rsidR="000E76C3" w:rsidRPr="00CC39CA" w:rsidRDefault="000E76C3" w:rsidP="00834F0D">
            <w:pPr>
              <w:rPr>
                <w:rFonts w:ascii="Arial" w:hAnsi="Arial" w:cs="Arial"/>
                <w:b/>
                <w:sz w:val="36"/>
                <w:szCs w:val="36"/>
              </w:rPr>
            </w:pPr>
            <w:r>
              <w:rPr>
                <w:noProof/>
              </w:rPr>
              <w:drawing>
                <wp:inline distT="0" distB="0" distL="0" distR="0" wp14:anchorId="27440DB0" wp14:editId="78CDF04D">
                  <wp:extent cx="895350" cy="895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r>
              <w:rPr>
                <w:rFonts w:ascii="Arial" w:hAnsi="Arial" w:cs="Arial"/>
                <w:b/>
                <w:sz w:val="36"/>
                <w:szCs w:val="36"/>
              </w:rPr>
              <w:t xml:space="preserve">     Fail, Drop and Retake</w:t>
            </w:r>
          </w:p>
          <w:p w:rsidR="000E76C3" w:rsidRDefault="000E76C3" w:rsidP="00834F0D">
            <w:pPr>
              <w:jc w:val="center"/>
              <w:rPr>
                <w:rFonts w:ascii="Arial" w:hAnsi="Arial" w:cs="Arial"/>
                <w:sz w:val="34"/>
                <w:szCs w:val="34"/>
              </w:rPr>
            </w:pPr>
            <w:r>
              <w:rPr>
                <w:rFonts w:ascii="Arial" w:hAnsi="Arial" w:cs="Arial"/>
                <w:sz w:val="34"/>
                <w:szCs w:val="34"/>
              </w:rPr>
              <w:t xml:space="preserve">You are failing your English 101 class and after talking to your professor, you decided to drop the class and retake it next semester. </w:t>
            </w:r>
          </w:p>
          <w:p w:rsidR="000E76C3" w:rsidRPr="004717D8" w:rsidRDefault="000E76C3" w:rsidP="00834F0D">
            <w:pPr>
              <w:jc w:val="center"/>
              <w:rPr>
                <w:rFonts w:ascii="Arial" w:hAnsi="Arial" w:cs="Arial"/>
                <w:i/>
                <w:sz w:val="34"/>
                <w:szCs w:val="34"/>
              </w:rPr>
            </w:pPr>
          </w:p>
          <w:p w:rsidR="000E76C3" w:rsidRDefault="000E76C3" w:rsidP="00834F0D">
            <w:pPr>
              <w:jc w:val="center"/>
              <w:rPr>
                <w:rFonts w:ascii="Arial" w:hAnsi="Arial" w:cs="Arial"/>
                <w:b/>
                <w:i/>
                <w:sz w:val="34"/>
                <w:szCs w:val="34"/>
              </w:rPr>
            </w:pPr>
            <w:r>
              <w:rPr>
                <w:rFonts w:ascii="Arial" w:hAnsi="Arial" w:cs="Arial"/>
                <w:b/>
                <w:i/>
                <w:sz w:val="34"/>
                <w:szCs w:val="34"/>
              </w:rPr>
              <w:t>Where would you go on campus to talk to someone about dropping a class</w:t>
            </w:r>
            <w:r w:rsidRPr="004717D8">
              <w:rPr>
                <w:rFonts w:ascii="Arial" w:hAnsi="Arial" w:cs="Arial"/>
                <w:b/>
                <w:i/>
                <w:sz w:val="34"/>
                <w:szCs w:val="34"/>
              </w:rPr>
              <w:t>?</w:t>
            </w:r>
          </w:p>
          <w:p w:rsidR="000E76C3" w:rsidRDefault="000E76C3" w:rsidP="00834F0D">
            <w:pPr>
              <w:jc w:val="center"/>
              <w:rPr>
                <w:rFonts w:ascii="Arial" w:hAnsi="Arial" w:cs="Arial"/>
                <w:b/>
                <w:i/>
                <w:sz w:val="34"/>
                <w:szCs w:val="34"/>
              </w:rPr>
            </w:pPr>
          </w:p>
          <w:p w:rsidR="000E76C3" w:rsidRDefault="000E76C3" w:rsidP="00834F0D">
            <w:pPr>
              <w:jc w:val="right"/>
              <w:rPr>
                <w:rFonts w:ascii="Arial" w:hAnsi="Arial" w:cs="Arial"/>
                <w:b/>
                <w:i/>
                <w:sz w:val="24"/>
                <w:szCs w:val="24"/>
              </w:rPr>
            </w:pPr>
          </w:p>
          <w:p w:rsidR="000E76C3" w:rsidRPr="00433992" w:rsidRDefault="000E76C3" w:rsidP="00834F0D">
            <w:pPr>
              <w:jc w:val="right"/>
              <w:rPr>
                <w:rFonts w:ascii="Arial" w:hAnsi="Arial" w:cs="Arial"/>
                <w:b/>
                <w:i/>
                <w:sz w:val="24"/>
                <w:szCs w:val="24"/>
              </w:rPr>
            </w:pPr>
            <w:r>
              <w:rPr>
                <w:rFonts w:ascii="Arial" w:hAnsi="Arial" w:cs="Arial"/>
                <w:b/>
                <w:i/>
                <w:sz w:val="24"/>
                <w:szCs w:val="24"/>
              </w:rPr>
              <w:t>Scenario #13</w:t>
            </w:r>
          </w:p>
        </w:tc>
        <w:tc>
          <w:tcPr>
            <w:tcW w:w="7279" w:type="dxa"/>
            <w:vMerge w:val="restart"/>
          </w:tcPr>
          <w:p w:rsidR="000E76C3" w:rsidRDefault="000E76C3" w:rsidP="00834F0D"/>
          <w:p w:rsidR="000E76C3" w:rsidRDefault="000E76C3" w:rsidP="00834F0D">
            <w:pPr>
              <w:tabs>
                <w:tab w:val="left" w:pos="2685"/>
              </w:tabs>
            </w:pPr>
            <w:r>
              <w:rPr>
                <w:noProof/>
              </w:rPr>
              <w:drawing>
                <wp:anchor distT="0" distB="0" distL="114300" distR="114300" simplePos="0" relativeHeight="251661312" behindDoc="0" locked="0" layoutInCell="1" allowOverlap="1" wp14:anchorId="0F88B23C" wp14:editId="0A2A6FCE">
                  <wp:simplePos x="0" y="0"/>
                  <wp:positionH relativeFrom="column">
                    <wp:posOffset>1905</wp:posOffset>
                  </wp:positionH>
                  <wp:positionV relativeFrom="paragraph">
                    <wp:posOffset>3810</wp:posOffset>
                  </wp:positionV>
                  <wp:extent cx="895350" cy="895350"/>
                  <wp:effectExtent l="0" t="0" r="0" b="0"/>
                  <wp:wrapThrough wrapText="bothSides">
                    <wp:wrapPolygon edited="0">
                      <wp:start x="0" y="0"/>
                      <wp:lineTo x="0" y="21140"/>
                      <wp:lineTo x="21140" y="21140"/>
                      <wp:lineTo x="2114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p>
          <w:p w:rsidR="000E76C3" w:rsidRDefault="000E76C3" w:rsidP="00834F0D">
            <w:pPr>
              <w:tabs>
                <w:tab w:val="left" w:pos="2685"/>
              </w:tabs>
            </w:pPr>
          </w:p>
          <w:p w:rsidR="000E76C3" w:rsidRPr="007A6F87" w:rsidRDefault="000E76C3" w:rsidP="00834F0D">
            <w:pPr>
              <w:tabs>
                <w:tab w:val="left" w:pos="2685"/>
              </w:tabs>
              <w:rPr>
                <w:b/>
                <w:sz w:val="26"/>
                <w:szCs w:val="26"/>
              </w:rPr>
            </w:pPr>
            <w:r w:rsidRPr="007A6F87">
              <w:rPr>
                <w:b/>
                <w:sz w:val="26"/>
                <w:szCs w:val="26"/>
              </w:rPr>
              <w:t>Scenario #13- Fail, Drop and Retake</w:t>
            </w:r>
          </w:p>
          <w:p w:rsidR="000E76C3" w:rsidRPr="007A6F87" w:rsidRDefault="000E76C3" w:rsidP="00834F0D">
            <w:pPr>
              <w:rPr>
                <w:sz w:val="26"/>
                <w:szCs w:val="26"/>
              </w:rPr>
            </w:pPr>
          </w:p>
          <w:p w:rsidR="000E76C3" w:rsidRPr="007A6F87" w:rsidRDefault="000E76C3" w:rsidP="00834F0D">
            <w:pPr>
              <w:rPr>
                <w:sz w:val="26"/>
                <w:szCs w:val="26"/>
              </w:rPr>
            </w:pPr>
          </w:p>
          <w:p w:rsidR="000E76C3" w:rsidRPr="007A6F87" w:rsidRDefault="000E76C3" w:rsidP="00834F0D">
            <w:pPr>
              <w:rPr>
                <w:b/>
                <w:sz w:val="26"/>
                <w:szCs w:val="26"/>
              </w:rPr>
            </w:pPr>
            <w:r w:rsidRPr="007A6F87">
              <w:rPr>
                <w:b/>
                <w:sz w:val="26"/>
                <w:szCs w:val="26"/>
              </w:rPr>
              <w:t xml:space="preserve">You are at the registrar’s office: </w:t>
            </w:r>
          </w:p>
          <w:p w:rsidR="000E76C3" w:rsidRPr="007A6F87" w:rsidRDefault="000E76C3" w:rsidP="00834F0D">
            <w:pPr>
              <w:rPr>
                <w:sz w:val="26"/>
                <w:szCs w:val="26"/>
              </w:rPr>
            </w:pPr>
            <w:r w:rsidRPr="007A6F87">
              <w:rPr>
                <w:sz w:val="26"/>
                <w:szCs w:val="26"/>
              </w:rPr>
              <w:t xml:space="preserve"> </w:t>
            </w:r>
          </w:p>
          <w:p w:rsidR="000E76C3" w:rsidRPr="007A6F87" w:rsidRDefault="000E76C3" w:rsidP="00834F0D">
            <w:pPr>
              <w:rPr>
                <w:sz w:val="26"/>
                <w:szCs w:val="26"/>
              </w:rPr>
            </w:pPr>
            <w:r w:rsidRPr="007A6F87">
              <w:rPr>
                <w:b/>
                <w:sz w:val="26"/>
                <w:szCs w:val="26"/>
              </w:rPr>
              <w:t>Say-</w:t>
            </w:r>
            <w:r w:rsidRPr="007A6F87">
              <w:rPr>
                <w:sz w:val="26"/>
                <w:szCs w:val="26"/>
              </w:rPr>
              <w:t xml:space="preserve"> “Welcome to the registrar office, how can I help you?” </w:t>
            </w:r>
          </w:p>
          <w:p w:rsidR="000E76C3" w:rsidRPr="007A6F87" w:rsidRDefault="000E76C3" w:rsidP="00834F0D">
            <w:pPr>
              <w:rPr>
                <w:i/>
                <w:sz w:val="26"/>
                <w:szCs w:val="26"/>
              </w:rPr>
            </w:pPr>
          </w:p>
          <w:p w:rsidR="000E76C3" w:rsidRPr="007A6F87" w:rsidRDefault="000E76C3" w:rsidP="00834F0D">
            <w:pPr>
              <w:rPr>
                <w:i/>
                <w:sz w:val="26"/>
                <w:szCs w:val="26"/>
              </w:rPr>
            </w:pPr>
            <w:r w:rsidRPr="007A6F87">
              <w:rPr>
                <w:i/>
                <w:sz w:val="26"/>
                <w:szCs w:val="26"/>
              </w:rPr>
              <w:t xml:space="preserve">Wait for the student to explain their issue/request. </w:t>
            </w:r>
          </w:p>
          <w:p w:rsidR="000E76C3" w:rsidRPr="007A6F87" w:rsidRDefault="000E76C3" w:rsidP="00834F0D">
            <w:pPr>
              <w:rPr>
                <w:b/>
                <w:sz w:val="26"/>
                <w:szCs w:val="26"/>
              </w:rPr>
            </w:pPr>
          </w:p>
          <w:p w:rsidR="000E76C3" w:rsidRPr="007A6F87" w:rsidRDefault="000E76C3" w:rsidP="00834F0D">
            <w:pPr>
              <w:rPr>
                <w:sz w:val="26"/>
                <w:szCs w:val="26"/>
              </w:rPr>
            </w:pPr>
            <w:r w:rsidRPr="007A6F87">
              <w:rPr>
                <w:b/>
                <w:sz w:val="26"/>
                <w:szCs w:val="26"/>
              </w:rPr>
              <w:t>Hand-</w:t>
            </w:r>
            <w:r w:rsidRPr="007A6F87">
              <w:rPr>
                <w:sz w:val="26"/>
                <w:szCs w:val="26"/>
              </w:rPr>
              <w:t>the student the add/drop paper request and explain that they will need to fill out the full request with their course information and submit the form before the course drop date of June 21</w:t>
            </w:r>
            <w:r w:rsidRPr="007A6F87">
              <w:rPr>
                <w:sz w:val="26"/>
                <w:szCs w:val="26"/>
                <w:vertAlign w:val="superscript"/>
              </w:rPr>
              <w:t>st</w:t>
            </w:r>
            <w:r w:rsidRPr="007A6F87">
              <w:rPr>
                <w:sz w:val="26"/>
                <w:szCs w:val="26"/>
              </w:rPr>
              <w:t xml:space="preserve">. </w:t>
            </w:r>
          </w:p>
          <w:p w:rsidR="000E76C3" w:rsidRPr="007A6F87" w:rsidRDefault="000E76C3" w:rsidP="00834F0D">
            <w:pPr>
              <w:rPr>
                <w:i/>
                <w:sz w:val="26"/>
                <w:szCs w:val="26"/>
              </w:rPr>
            </w:pPr>
            <w:r w:rsidRPr="007A6F87">
              <w:rPr>
                <w:i/>
                <w:sz w:val="26"/>
                <w:szCs w:val="26"/>
              </w:rPr>
              <w:t xml:space="preserve">Encourage them to fill in the form now and provide them with the needed information. See below: </w:t>
            </w:r>
          </w:p>
          <w:p w:rsidR="000E76C3" w:rsidRPr="007A6F87" w:rsidRDefault="000E76C3" w:rsidP="00834F0D">
            <w:pPr>
              <w:rPr>
                <w:b/>
                <w:sz w:val="26"/>
                <w:szCs w:val="26"/>
              </w:rPr>
            </w:pPr>
          </w:p>
          <w:p w:rsidR="000E76C3" w:rsidRPr="007A6F87" w:rsidRDefault="000E76C3" w:rsidP="00834F0D">
            <w:pPr>
              <w:rPr>
                <w:sz w:val="26"/>
                <w:szCs w:val="26"/>
              </w:rPr>
            </w:pPr>
            <w:r w:rsidRPr="007A6F87">
              <w:rPr>
                <w:b/>
                <w:sz w:val="26"/>
                <w:szCs w:val="26"/>
              </w:rPr>
              <w:t xml:space="preserve">Term- </w:t>
            </w:r>
            <w:r w:rsidRPr="007A6F87">
              <w:rPr>
                <w:sz w:val="26"/>
                <w:szCs w:val="26"/>
              </w:rPr>
              <w:t xml:space="preserve">Summer </w:t>
            </w:r>
          </w:p>
          <w:p w:rsidR="000E76C3" w:rsidRPr="007A6F87" w:rsidRDefault="000E76C3" w:rsidP="00834F0D">
            <w:pPr>
              <w:rPr>
                <w:sz w:val="26"/>
                <w:szCs w:val="26"/>
              </w:rPr>
            </w:pPr>
            <w:r w:rsidRPr="007A6F87">
              <w:rPr>
                <w:b/>
                <w:sz w:val="26"/>
                <w:szCs w:val="26"/>
              </w:rPr>
              <w:t xml:space="preserve">Year- </w:t>
            </w:r>
            <w:r w:rsidRPr="007A6F87">
              <w:rPr>
                <w:sz w:val="26"/>
                <w:szCs w:val="26"/>
              </w:rPr>
              <w:t>2017</w:t>
            </w:r>
          </w:p>
          <w:p w:rsidR="000E76C3" w:rsidRPr="007A6F87" w:rsidRDefault="000E76C3" w:rsidP="00834F0D">
            <w:pPr>
              <w:rPr>
                <w:b/>
                <w:sz w:val="26"/>
                <w:szCs w:val="26"/>
              </w:rPr>
            </w:pPr>
            <w:r w:rsidRPr="007A6F87">
              <w:rPr>
                <w:b/>
                <w:sz w:val="26"/>
                <w:szCs w:val="26"/>
              </w:rPr>
              <w:t>Session-</w:t>
            </w:r>
            <w:r w:rsidRPr="007A6F87">
              <w:rPr>
                <w:sz w:val="26"/>
                <w:szCs w:val="26"/>
              </w:rPr>
              <w:t xml:space="preserve"> 16 Weeks</w:t>
            </w:r>
            <w:r w:rsidRPr="007A6F87">
              <w:rPr>
                <w:b/>
                <w:sz w:val="26"/>
                <w:szCs w:val="26"/>
              </w:rPr>
              <w:t xml:space="preserve"> </w:t>
            </w:r>
          </w:p>
          <w:p w:rsidR="000E76C3" w:rsidRPr="007A6F87" w:rsidRDefault="000E76C3" w:rsidP="00834F0D">
            <w:pPr>
              <w:rPr>
                <w:sz w:val="26"/>
                <w:szCs w:val="26"/>
              </w:rPr>
            </w:pPr>
            <w:r w:rsidRPr="007A6F87">
              <w:rPr>
                <w:b/>
                <w:sz w:val="26"/>
                <w:szCs w:val="26"/>
              </w:rPr>
              <w:t xml:space="preserve">Class Number- </w:t>
            </w:r>
            <w:r w:rsidRPr="007A6F87">
              <w:rPr>
                <w:sz w:val="26"/>
                <w:szCs w:val="26"/>
              </w:rPr>
              <w:t>12345</w:t>
            </w:r>
          </w:p>
          <w:p w:rsidR="000E76C3" w:rsidRPr="007A6F87" w:rsidRDefault="000E76C3" w:rsidP="00834F0D">
            <w:pPr>
              <w:rPr>
                <w:sz w:val="26"/>
                <w:szCs w:val="26"/>
              </w:rPr>
            </w:pPr>
            <w:r w:rsidRPr="007A6F87">
              <w:rPr>
                <w:b/>
                <w:sz w:val="26"/>
                <w:szCs w:val="26"/>
              </w:rPr>
              <w:t>Subject and Catalog Number-</w:t>
            </w:r>
            <w:r w:rsidRPr="007A6F87">
              <w:rPr>
                <w:sz w:val="26"/>
                <w:szCs w:val="26"/>
              </w:rPr>
              <w:t xml:space="preserve"> ENG 101</w:t>
            </w:r>
          </w:p>
          <w:p w:rsidR="000E76C3" w:rsidRPr="007A6F87" w:rsidRDefault="000E76C3" w:rsidP="00834F0D">
            <w:pPr>
              <w:rPr>
                <w:sz w:val="26"/>
                <w:szCs w:val="26"/>
              </w:rPr>
            </w:pPr>
            <w:r w:rsidRPr="007A6F87">
              <w:rPr>
                <w:b/>
                <w:sz w:val="26"/>
                <w:szCs w:val="26"/>
              </w:rPr>
              <w:t xml:space="preserve">Section- </w:t>
            </w:r>
            <w:r w:rsidRPr="007A6F87">
              <w:rPr>
                <w:sz w:val="26"/>
                <w:szCs w:val="26"/>
              </w:rPr>
              <w:t xml:space="preserve"> 001-LEC </w:t>
            </w:r>
            <w:proofErr w:type="spellStart"/>
            <w:r w:rsidRPr="007A6F87">
              <w:rPr>
                <w:sz w:val="26"/>
                <w:szCs w:val="26"/>
              </w:rPr>
              <w:t>Mtn</w:t>
            </w:r>
            <w:proofErr w:type="spellEnd"/>
            <w:r w:rsidRPr="007A6F87">
              <w:rPr>
                <w:sz w:val="26"/>
                <w:szCs w:val="26"/>
              </w:rPr>
              <w:t xml:space="preserve"> </w:t>
            </w:r>
            <w:proofErr w:type="spellStart"/>
            <w:r w:rsidRPr="007A6F87">
              <w:rPr>
                <w:sz w:val="26"/>
                <w:szCs w:val="26"/>
              </w:rPr>
              <w:t>Reg</w:t>
            </w:r>
            <w:proofErr w:type="spellEnd"/>
          </w:p>
          <w:p w:rsidR="000E76C3" w:rsidRPr="007A6F87" w:rsidRDefault="000E76C3" w:rsidP="00834F0D">
            <w:pPr>
              <w:rPr>
                <w:b/>
                <w:sz w:val="26"/>
                <w:szCs w:val="26"/>
              </w:rPr>
            </w:pPr>
            <w:r w:rsidRPr="007A6F87">
              <w:rPr>
                <w:b/>
                <w:sz w:val="26"/>
                <w:szCs w:val="26"/>
              </w:rPr>
              <w:t>Units-</w:t>
            </w:r>
            <w:r w:rsidRPr="007A6F87">
              <w:rPr>
                <w:sz w:val="26"/>
                <w:szCs w:val="26"/>
              </w:rPr>
              <w:t xml:space="preserve"> 3 credit hours</w:t>
            </w:r>
          </w:p>
          <w:p w:rsidR="000E76C3" w:rsidRPr="007A6F87" w:rsidRDefault="000E76C3" w:rsidP="00834F0D">
            <w:pPr>
              <w:rPr>
                <w:b/>
                <w:sz w:val="26"/>
                <w:szCs w:val="26"/>
              </w:rPr>
            </w:pPr>
            <w:r w:rsidRPr="007A6F87">
              <w:rPr>
                <w:b/>
                <w:sz w:val="26"/>
                <w:szCs w:val="26"/>
              </w:rPr>
              <w:t xml:space="preserve">Permission Number- </w:t>
            </w:r>
            <w:r w:rsidRPr="007A6F87">
              <w:rPr>
                <w:sz w:val="26"/>
                <w:szCs w:val="26"/>
              </w:rPr>
              <w:t>12345GU</w:t>
            </w:r>
          </w:p>
          <w:p w:rsidR="000E76C3" w:rsidRPr="007A6F87" w:rsidRDefault="000E76C3" w:rsidP="00834F0D">
            <w:pPr>
              <w:rPr>
                <w:sz w:val="26"/>
                <w:szCs w:val="26"/>
              </w:rPr>
            </w:pPr>
            <w:r w:rsidRPr="007A6F87">
              <w:rPr>
                <w:sz w:val="26"/>
                <w:szCs w:val="26"/>
              </w:rPr>
              <w:t xml:space="preserve"> </w:t>
            </w:r>
          </w:p>
          <w:p w:rsidR="000E76C3" w:rsidRPr="00C43ACD" w:rsidRDefault="000E76C3" w:rsidP="00834F0D">
            <w:pPr>
              <w:rPr>
                <w:i/>
              </w:rPr>
            </w:pPr>
            <w:r w:rsidRPr="007A6F87">
              <w:rPr>
                <w:i/>
                <w:sz w:val="26"/>
                <w:szCs w:val="26"/>
              </w:rPr>
              <w:t xml:space="preserve">Once they have filled in the form- ensure the filled in the DROP section- </w:t>
            </w:r>
            <w:proofErr w:type="gramStart"/>
            <w:r w:rsidRPr="007A6F87">
              <w:rPr>
                <w:i/>
                <w:sz w:val="26"/>
                <w:szCs w:val="26"/>
              </w:rPr>
              <w:t>correctly</w:t>
            </w:r>
            <w:proofErr w:type="gramEnd"/>
            <w:r w:rsidRPr="007A6F87">
              <w:rPr>
                <w:i/>
                <w:sz w:val="26"/>
                <w:szCs w:val="26"/>
              </w:rPr>
              <w:t xml:space="preserve"> they can prepare to move on.</w:t>
            </w:r>
            <w:r w:rsidRPr="00C43ACD">
              <w:rPr>
                <w:i/>
                <w:sz w:val="28"/>
              </w:rPr>
              <w:t xml:space="preserve">  </w:t>
            </w:r>
          </w:p>
        </w:tc>
      </w:tr>
      <w:tr w:rsidR="000E76C3" w:rsidTr="00834F0D">
        <w:trPr>
          <w:trHeight w:val="5050"/>
        </w:trPr>
        <w:tc>
          <w:tcPr>
            <w:tcW w:w="7279" w:type="dxa"/>
          </w:tcPr>
          <w:p w:rsidR="000E76C3" w:rsidRDefault="000E76C3" w:rsidP="00834F0D">
            <w:pPr>
              <w:tabs>
                <w:tab w:val="left" w:pos="2910"/>
              </w:tabs>
              <w:rPr>
                <w:rFonts w:ascii="Arial" w:hAnsi="Arial" w:cs="Arial"/>
                <w:b/>
                <w:sz w:val="36"/>
                <w:szCs w:val="36"/>
              </w:rPr>
            </w:pPr>
            <w:r>
              <w:rPr>
                <w:rFonts w:ascii="Arial" w:hAnsi="Arial" w:cs="Arial"/>
                <w:b/>
                <w:noProof/>
                <w:sz w:val="36"/>
                <w:szCs w:val="36"/>
              </w:rPr>
              <w:drawing>
                <wp:anchor distT="0" distB="0" distL="114300" distR="114300" simplePos="0" relativeHeight="251662336" behindDoc="0" locked="0" layoutInCell="1" allowOverlap="1" wp14:anchorId="190FFAAB" wp14:editId="15103AE1">
                  <wp:simplePos x="0" y="0"/>
                  <wp:positionH relativeFrom="column">
                    <wp:posOffset>1394460</wp:posOffset>
                  </wp:positionH>
                  <wp:positionV relativeFrom="paragraph">
                    <wp:posOffset>96520</wp:posOffset>
                  </wp:positionV>
                  <wp:extent cx="1914525" cy="2540000"/>
                  <wp:effectExtent l="0" t="0" r="9525" b="0"/>
                  <wp:wrapThrough wrapText="bothSides">
                    <wp:wrapPolygon edited="0">
                      <wp:start x="0" y="0"/>
                      <wp:lineTo x="0" y="21384"/>
                      <wp:lineTo x="21493" y="21384"/>
                      <wp:lineTo x="2149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ap shot.PNG"/>
                          <pic:cNvPicPr/>
                        </pic:nvPicPr>
                        <pic:blipFill>
                          <a:blip r:embed="rId16">
                            <a:extLst>
                              <a:ext uri="{28A0092B-C50C-407E-A947-70E740481C1C}">
                                <a14:useLocalDpi xmlns:a14="http://schemas.microsoft.com/office/drawing/2010/main" val="0"/>
                              </a:ext>
                            </a:extLst>
                          </a:blip>
                          <a:stretch>
                            <a:fillRect/>
                          </a:stretch>
                        </pic:blipFill>
                        <pic:spPr>
                          <a:xfrm>
                            <a:off x="0" y="0"/>
                            <a:ext cx="1914525" cy="254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AAF8B87" wp14:editId="2B887FF4">
                  <wp:extent cx="895350" cy="895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r>
              <w:rPr>
                <w:rFonts w:ascii="Arial" w:hAnsi="Arial" w:cs="Arial"/>
                <w:b/>
                <w:sz w:val="36"/>
                <w:szCs w:val="36"/>
              </w:rPr>
              <w:t xml:space="preserve">     </w:t>
            </w:r>
            <w:r>
              <w:rPr>
                <w:rFonts w:ascii="Arial" w:hAnsi="Arial" w:cs="Arial"/>
                <w:b/>
                <w:sz w:val="36"/>
                <w:szCs w:val="36"/>
              </w:rPr>
              <w:tab/>
            </w:r>
          </w:p>
          <w:p w:rsidR="000E76C3" w:rsidRDefault="000E76C3" w:rsidP="00834F0D">
            <w:pPr>
              <w:rPr>
                <w:rFonts w:ascii="Arial" w:hAnsi="Arial" w:cs="Arial"/>
                <w:b/>
                <w:sz w:val="36"/>
                <w:szCs w:val="36"/>
              </w:rPr>
            </w:pPr>
          </w:p>
          <w:p w:rsidR="000E76C3" w:rsidRDefault="000E76C3" w:rsidP="00834F0D">
            <w:pPr>
              <w:rPr>
                <w:rFonts w:ascii="Arial" w:hAnsi="Arial" w:cs="Arial"/>
                <w:b/>
                <w:sz w:val="36"/>
                <w:szCs w:val="36"/>
              </w:rPr>
            </w:pPr>
          </w:p>
          <w:p w:rsidR="000E76C3" w:rsidRDefault="000E76C3" w:rsidP="00834F0D">
            <w:pPr>
              <w:rPr>
                <w:rFonts w:ascii="Arial" w:hAnsi="Arial" w:cs="Arial"/>
                <w:b/>
                <w:sz w:val="36"/>
                <w:szCs w:val="36"/>
              </w:rPr>
            </w:pPr>
          </w:p>
          <w:p w:rsidR="000E76C3" w:rsidRDefault="000E76C3" w:rsidP="00834F0D">
            <w:pPr>
              <w:rPr>
                <w:rFonts w:ascii="Arial" w:hAnsi="Arial" w:cs="Arial"/>
                <w:b/>
                <w:sz w:val="36"/>
                <w:szCs w:val="36"/>
              </w:rPr>
            </w:pPr>
          </w:p>
          <w:p w:rsidR="000E76C3" w:rsidRDefault="000E76C3" w:rsidP="00834F0D">
            <w:pPr>
              <w:rPr>
                <w:rFonts w:ascii="Arial" w:hAnsi="Arial" w:cs="Arial"/>
                <w:b/>
                <w:sz w:val="36"/>
                <w:szCs w:val="36"/>
              </w:rPr>
            </w:pPr>
          </w:p>
          <w:p w:rsidR="000E76C3" w:rsidRDefault="000E76C3" w:rsidP="00834F0D">
            <w:pPr>
              <w:rPr>
                <w:rFonts w:ascii="Arial" w:hAnsi="Arial" w:cs="Arial"/>
                <w:b/>
                <w:i/>
                <w:sz w:val="34"/>
                <w:szCs w:val="34"/>
              </w:rPr>
            </w:pPr>
          </w:p>
          <w:p w:rsidR="000E76C3" w:rsidRDefault="000E76C3" w:rsidP="00834F0D">
            <w:pPr>
              <w:jc w:val="right"/>
              <w:rPr>
                <w:rFonts w:ascii="Arial" w:hAnsi="Arial" w:cs="Arial"/>
                <w:b/>
                <w:i/>
                <w:sz w:val="24"/>
                <w:szCs w:val="24"/>
              </w:rPr>
            </w:pPr>
          </w:p>
          <w:p w:rsidR="000E76C3" w:rsidRDefault="000E76C3" w:rsidP="00834F0D">
            <w:pPr>
              <w:jc w:val="right"/>
            </w:pPr>
            <w:r>
              <w:rPr>
                <w:rFonts w:ascii="Arial" w:hAnsi="Arial" w:cs="Arial"/>
                <w:b/>
                <w:i/>
                <w:sz w:val="24"/>
                <w:szCs w:val="24"/>
              </w:rPr>
              <w:t>Scenario #13</w:t>
            </w:r>
          </w:p>
        </w:tc>
        <w:tc>
          <w:tcPr>
            <w:tcW w:w="7279" w:type="dxa"/>
            <w:vMerge/>
          </w:tcPr>
          <w:p w:rsidR="000E76C3" w:rsidRDefault="000E76C3" w:rsidP="00834F0D">
            <w:pPr>
              <w:jc w:val="right"/>
            </w:pPr>
          </w:p>
        </w:tc>
      </w:tr>
    </w:tbl>
    <w:p w:rsidR="000E76C3" w:rsidRDefault="000E76C3" w:rsidP="000E76C3"/>
    <w:p w:rsidR="0039455D" w:rsidRDefault="0039455D"/>
    <w:tbl>
      <w:tblPr>
        <w:tblStyle w:val="TableGrid"/>
        <w:tblW w:w="14558" w:type="dxa"/>
        <w:tblLook w:val="04A0" w:firstRow="1" w:lastRow="0" w:firstColumn="1" w:lastColumn="0" w:noHBand="0" w:noVBand="1"/>
      </w:tblPr>
      <w:tblGrid>
        <w:gridCol w:w="7279"/>
        <w:gridCol w:w="7279"/>
      </w:tblGrid>
      <w:tr w:rsidR="000E76C3" w:rsidTr="00834F0D">
        <w:trPr>
          <w:trHeight w:val="5348"/>
        </w:trPr>
        <w:tc>
          <w:tcPr>
            <w:tcW w:w="7279" w:type="dxa"/>
          </w:tcPr>
          <w:p w:rsidR="000E76C3" w:rsidRPr="004717D8" w:rsidRDefault="000E76C3" w:rsidP="00834F0D">
            <w:pPr>
              <w:rPr>
                <w:i/>
                <w:sz w:val="36"/>
                <w:szCs w:val="36"/>
              </w:rPr>
            </w:pPr>
            <w:r>
              <w:rPr>
                <w:noProof/>
              </w:rPr>
              <w:drawing>
                <wp:inline distT="0" distB="0" distL="0" distR="0" wp14:anchorId="45E63E11" wp14:editId="2CE7EA38">
                  <wp:extent cx="895350" cy="895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r>
              <w:rPr>
                <w:rFonts w:ascii="Arial" w:hAnsi="Arial" w:cs="Arial"/>
                <w:b/>
                <w:sz w:val="36"/>
                <w:szCs w:val="36"/>
              </w:rPr>
              <w:t xml:space="preserve">          I need friends…</w:t>
            </w:r>
          </w:p>
          <w:p w:rsidR="000E76C3" w:rsidRDefault="000E76C3" w:rsidP="00834F0D">
            <w:pPr>
              <w:jc w:val="center"/>
              <w:rPr>
                <w:rFonts w:ascii="Arial" w:hAnsi="Arial" w:cs="Arial"/>
                <w:sz w:val="34"/>
                <w:szCs w:val="34"/>
              </w:rPr>
            </w:pPr>
            <w:r>
              <w:rPr>
                <w:rFonts w:ascii="Arial" w:hAnsi="Arial" w:cs="Arial"/>
                <w:sz w:val="34"/>
                <w:szCs w:val="34"/>
              </w:rPr>
              <w:t xml:space="preserve">You are new to the area and are looking to meet new people and get involved on campus.  </w:t>
            </w:r>
          </w:p>
          <w:p w:rsidR="000E76C3" w:rsidRPr="004717D8" w:rsidRDefault="000E76C3" w:rsidP="00834F0D">
            <w:pPr>
              <w:jc w:val="center"/>
              <w:rPr>
                <w:rFonts w:ascii="Arial" w:hAnsi="Arial" w:cs="Arial"/>
                <w:i/>
                <w:sz w:val="34"/>
                <w:szCs w:val="34"/>
              </w:rPr>
            </w:pPr>
          </w:p>
          <w:p w:rsidR="000E76C3" w:rsidRDefault="000E76C3" w:rsidP="00834F0D">
            <w:pPr>
              <w:jc w:val="center"/>
              <w:rPr>
                <w:rFonts w:ascii="Arial" w:hAnsi="Arial" w:cs="Arial"/>
                <w:b/>
                <w:i/>
                <w:sz w:val="34"/>
                <w:szCs w:val="34"/>
              </w:rPr>
            </w:pPr>
            <w:r>
              <w:rPr>
                <w:rFonts w:ascii="Arial" w:hAnsi="Arial" w:cs="Arial"/>
                <w:b/>
                <w:i/>
                <w:sz w:val="34"/>
                <w:szCs w:val="34"/>
              </w:rPr>
              <w:t xml:space="preserve">Where would you go on campus learn more about campus activities and student events? </w:t>
            </w:r>
          </w:p>
          <w:p w:rsidR="000E76C3" w:rsidRDefault="000E76C3" w:rsidP="00834F0D">
            <w:pPr>
              <w:jc w:val="center"/>
              <w:rPr>
                <w:rFonts w:ascii="Arial" w:hAnsi="Arial" w:cs="Arial"/>
                <w:b/>
                <w:i/>
                <w:sz w:val="34"/>
                <w:szCs w:val="34"/>
              </w:rPr>
            </w:pPr>
          </w:p>
          <w:p w:rsidR="000E76C3" w:rsidRDefault="000E76C3" w:rsidP="00834F0D">
            <w:pPr>
              <w:jc w:val="right"/>
              <w:rPr>
                <w:rFonts w:ascii="Arial" w:hAnsi="Arial" w:cs="Arial"/>
                <w:b/>
                <w:i/>
                <w:sz w:val="24"/>
                <w:szCs w:val="24"/>
              </w:rPr>
            </w:pPr>
          </w:p>
          <w:p w:rsidR="000E76C3" w:rsidRPr="00433992" w:rsidRDefault="000E76C3" w:rsidP="00834F0D">
            <w:pPr>
              <w:jc w:val="right"/>
              <w:rPr>
                <w:rFonts w:ascii="Arial" w:hAnsi="Arial" w:cs="Arial"/>
                <w:b/>
                <w:i/>
                <w:sz w:val="24"/>
                <w:szCs w:val="24"/>
              </w:rPr>
            </w:pPr>
            <w:r>
              <w:rPr>
                <w:rFonts w:ascii="Arial" w:hAnsi="Arial" w:cs="Arial"/>
                <w:b/>
                <w:i/>
                <w:sz w:val="24"/>
                <w:szCs w:val="24"/>
              </w:rPr>
              <w:t>Scenario #15</w:t>
            </w:r>
          </w:p>
        </w:tc>
        <w:tc>
          <w:tcPr>
            <w:tcW w:w="7279" w:type="dxa"/>
            <w:vMerge w:val="restart"/>
          </w:tcPr>
          <w:p w:rsidR="000E76C3" w:rsidRDefault="000E76C3" w:rsidP="00834F0D">
            <w:pPr>
              <w:jc w:val="center"/>
              <w:rPr>
                <w:b/>
                <w:sz w:val="26"/>
                <w:szCs w:val="26"/>
              </w:rPr>
            </w:pPr>
            <w:r>
              <w:rPr>
                <w:noProof/>
              </w:rPr>
              <w:drawing>
                <wp:anchor distT="0" distB="0" distL="114300" distR="114300" simplePos="0" relativeHeight="251664384" behindDoc="0" locked="0" layoutInCell="1" allowOverlap="1" wp14:anchorId="58112A3A" wp14:editId="258DE2A4">
                  <wp:simplePos x="0" y="0"/>
                  <wp:positionH relativeFrom="column">
                    <wp:posOffset>40005</wp:posOffset>
                  </wp:positionH>
                  <wp:positionV relativeFrom="paragraph">
                    <wp:posOffset>66675</wp:posOffset>
                  </wp:positionV>
                  <wp:extent cx="895350" cy="8953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anchor>
              </w:drawing>
            </w:r>
          </w:p>
          <w:p w:rsidR="000E76C3" w:rsidRDefault="000E76C3" w:rsidP="00834F0D">
            <w:pPr>
              <w:jc w:val="center"/>
              <w:rPr>
                <w:b/>
                <w:sz w:val="26"/>
                <w:szCs w:val="26"/>
              </w:rPr>
            </w:pPr>
          </w:p>
          <w:p w:rsidR="000E76C3" w:rsidRDefault="000E76C3" w:rsidP="00834F0D">
            <w:pPr>
              <w:jc w:val="center"/>
              <w:rPr>
                <w:b/>
                <w:sz w:val="26"/>
                <w:szCs w:val="26"/>
              </w:rPr>
            </w:pPr>
          </w:p>
          <w:p w:rsidR="000E76C3" w:rsidRDefault="000E76C3" w:rsidP="00834F0D">
            <w:pPr>
              <w:jc w:val="center"/>
              <w:rPr>
                <w:b/>
                <w:sz w:val="26"/>
                <w:szCs w:val="26"/>
              </w:rPr>
            </w:pPr>
          </w:p>
          <w:p w:rsidR="000E76C3" w:rsidRDefault="000E76C3" w:rsidP="00834F0D">
            <w:pPr>
              <w:jc w:val="center"/>
              <w:rPr>
                <w:sz w:val="26"/>
                <w:szCs w:val="26"/>
              </w:rPr>
            </w:pPr>
            <w:r w:rsidRPr="009C6507">
              <w:rPr>
                <w:b/>
                <w:sz w:val="26"/>
                <w:szCs w:val="26"/>
              </w:rPr>
              <w:t>Scenario #15- Facilitator Cheat Sheet</w:t>
            </w:r>
          </w:p>
          <w:p w:rsidR="000E76C3" w:rsidRPr="00375328" w:rsidRDefault="000E76C3" w:rsidP="00834F0D">
            <w:pPr>
              <w:rPr>
                <w:sz w:val="26"/>
                <w:szCs w:val="26"/>
              </w:rPr>
            </w:pPr>
            <w:r w:rsidRPr="00375328">
              <w:rPr>
                <w:sz w:val="26"/>
                <w:szCs w:val="26"/>
              </w:rPr>
              <w:t xml:space="preserve">You are in the Student Life Office: </w:t>
            </w:r>
          </w:p>
          <w:p w:rsidR="000E76C3" w:rsidRPr="00375328" w:rsidRDefault="000E76C3" w:rsidP="00834F0D">
            <w:pPr>
              <w:rPr>
                <w:color w:val="2E74B5" w:themeColor="accent1" w:themeShade="BF"/>
                <w:sz w:val="26"/>
                <w:szCs w:val="26"/>
              </w:rPr>
            </w:pPr>
            <w:r w:rsidRPr="00375328">
              <w:rPr>
                <w:color w:val="2E74B5" w:themeColor="accent1" w:themeShade="BF"/>
                <w:sz w:val="26"/>
                <w:szCs w:val="26"/>
              </w:rPr>
              <w:t xml:space="preserve">After the student present you with their request present them with the different options below  for more information on how to get connected: </w:t>
            </w:r>
          </w:p>
          <w:p w:rsidR="000E76C3" w:rsidRPr="00375328" w:rsidRDefault="000E76C3" w:rsidP="00834F0D">
            <w:pPr>
              <w:rPr>
                <w:sz w:val="26"/>
                <w:szCs w:val="26"/>
              </w:rPr>
            </w:pPr>
          </w:p>
          <w:p w:rsidR="000E76C3" w:rsidRDefault="000E76C3" w:rsidP="000E76C3">
            <w:pPr>
              <w:pStyle w:val="ListParagraph"/>
              <w:numPr>
                <w:ilvl w:val="0"/>
                <w:numId w:val="10"/>
              </w:numPr>
              <w:rPr>
                <w:sz w:val="26"/>
                <w:szCs w:val="26"/>
              </w:rPr>
            </w:pPr>
            <w:r w:rsidRPr="00DC0A67">
              <w:rPr>
                <w:sz w:val="26"/>
                <w:szCs w:val="26"/>
              </w:rPr>
              <w:t xml:space="preserve">Show them the list of recognized clubs on NAU campus and help steer them to a club or organization that they might be interested </w:t>
            </w:r>
            <w:proofErr w:type="gramStart"/>
            <w:r w:rsidRPr="00DC0A67">
              <w:rPr>
                <w:sz w:val="26"/>
                <w:szCs w:val="26"/>
              </w:rPr>
              <w:t>in</w:t>
            </w:r>
            <w:proofErr w:type="gramEnd"/>
            <w:r w:rsidRPr="00DC0A67">
              <w:rPr>
                <w:sz w:val="26"/>
                <w:szCs w:val="26"/>
              </w:rPr>
              <w:t xml:space="preserve">. </w:t>
            </w:r>
          </w:p>
          <w:p w:rsidR="000E76C3" w:rsidRDefault="000E76C3" w:rsidP="00834F0D">
            <w:pPr>
              <w:pStyle w:val="ListParagraph"/>
              <w:rPr>
                <w:sz w:val="26"/>
                <w:szCs w:val="26"/>
              </w:rPr>
            </w:pPr>
          </w:p>
          <w:p w:rsidR="000E76C3" w:rsidRDefault="000E76C3" w:rsidP="000E76C3">
            <w:pPr>
              <w:pStyle w:val="ListParagraph"/>
              <w:numPr>
                <w:ilvl w:val="0"/>
                <w:numId w:val="10"/>
              </w:numPr>
              <w:rPr>
                <w:sz w:val="26"/>
                <w:szCs w:val="26"/>
              </w:rPr>
            </w:pPr>
            <w:r w:rsidRPr="00DC0A67">
              <w:rPr>
                <w:sz w:val="26"/>
                <w:szCs w:val="26"/>
              </w:rPr>
              <w:t xml:space="preserve"> Provide students with information on how to connect to the True Blue Connects-an online forum that allows students to learn about all of the organizations on campus and upcoming events they can join. </w:t>
            </w:r>
            <w:proofErr w:type="gramStart"/>
            <w:r w:rsidRPr="00DC0A67">
              <w:rPr>
                <w:sz w:val="26"/>
                <w:szCs w:val="26"/>
              </w:rPr>
              <w:t>Or</w:t>
            </w:r>
            <w:proofErr w:type="gramEnd"/>
            <w:r w:rsidRPr="00DC0A67">
              <w:rPr>
                <w:sz w:val="26"/>
                <w:szCs w:val="26"/>
              </w:rPr>
              <w:t xml:space="preserve"> encourage the students to check out the schools Facebook and Twitter for upcoming campus events. </w:t>
            </w:r>
          </w:p>
          <w:p w:rsidR="000E76C3" w:rsidRDefault="000E76C3" w:rsidP="00834F0D">
            <w:pPr>
              <w:pStyle w:val="ListParagraph"/>
              <w:rPr>
                <w:sz w:val="26"/>
                <w:szCs w:val="26"/>
              </w:rPr>
            </w:pPr>
          </w:p>
          <w:p w:rsidR="000E76C3" w:rsidRPr="00DC0A67" w:rsidRDefault="000E76C3" w:rsidP="000E76C3">
            <w:pPr>
              <w:pStyle w:val="ListParagraph"/>
              <w:numPr>
                <w:ilvl w:val="0"/>
                <w:numId w:val="10"/>
              </w:numPr>
              <w:rPr>
                <w:sz w:val="26"/>
                <w:szCs w:val="26"/>
              </w:rPr>
            </w:pPr>
            <w:r w:rsidRPr="00DC0A67">
              <w:rPr>
                <w:sz w:val="26"/>
                <w:szCs w:val="26"/>
              </w:rPr>
              <w:t xml:space="preserve">If the students does not </w:t>
            </w:r>
            <w:proofErr w:type="gramStart"/>
            <w:r w:rsidRPr="00DC0A67">
              <w:rPr>
                <w:sz w:val="26"/>
                <w:szCs w:val="26"/>
              </w:rPr>
              <w:t>see</w:t>
            </w:r>
            <w:proofErr w:type="gramEnd"/>
            <w:r w:rsidRPr="00DC0A67">
              <w:rPr>
                <w:sz w:val="26"/>
                <w:szCs w:val="26"/>
              </w:rPr>
              <w:t xml:space="preserve"> a club that they would like to join- ask them to consider creating their own. Students can start by going to True Blue Connections to get started. </w:t>
            </w:r>
          </w:p>
          <w:p w:rsidR="000E76C3" w:rsidRPr="00375328" w:rsidRDefault="000E76C3" w:rsidP="00834F0D">
            <w:pPr>
              <w:rPr>
                <w:sz w:val="26"/>
                <w:szCs w:val="26"/>
              </w:rPr>
            </w:pPr>
          </w:p>
          <w:p w:rsidR="000E76C3" w:rsidRDefault="000E76C3" w:rsidP="00834F0D">
            <w:r w:rsidRPr="00375328">
              <w:rPr>
                <w:sz w:val="26"/>
                <w:szCs w:val="26"/>
              </w:rPr>
              <w:t xml:space="preserve">Before the student can move on have </w:t>
            </w:r>
            <w:proofErr w:type="gramStart"/>
            <w:r w:rsidRPr="00375328">
              <w:rPr>
                <w:sz w:val="26"/>
                <w:szCs w:val="26"/>
              </w:rPr>
              <w:t>them</w:t>
            </w:r>
            <w:proofErr w:type="gramEnd"/>
            <w:r w:rsidRPr="00375328">
              <w:rPr>
                <w:sz w:val="26"/>
                <w:szCs w:val="26"/>
              </w:rPr>
              <w:t xml:space="preserve"> identify at least 2 clubs/organization they would like to join or create.  If the student is not sure of how to find a club, as them to think about what they like to do as a hobby/ for fun. There is no wrong answer.</w:t>
            </w:r>
            <w:r w:rsidRPr="00375328">
              <w:rPr>
                <w:sz w:val="28"/>
              </w:rPr>
              <w:t xml:space="preserve"> </w:t>
            </w:r>
          </w:p>
        </w:tc>
      </w:tr>
      <w:tr w:rsidR="000E76C3" w:rsidTr="00834F0D">
        <w:trPr>
          <w:trHeight w:val="5050"/>
        </w:trPr>
        <w:tc>
          <w:tcPr>
            <w:tcW w:w="7279" w:type="dxa"/>
          </w:tcPr>
          <w:p w:rsidR="000E76C3" w:rsidRDefault="000E76C3" w:rsidP="00834F0D">
            <w:pPr>
              <w:jc w:val="center"/>
              <w:rPr>
                <w:rFonts w:ascii="Arial" w:hAnsi="Arial" w:cs="Arial"/>
                <w:b/>
                <w:i/>
                <w:sz w:val="34"/>
                <w:szCs w:val="34"/>
              </w:rPr>
            </w:pPr>
          </w:p>
          <w:p w:rsidR="000E76C3" w:rsidRDefault="000E76C3" w:rsidP="00834F0D">
            <w:pPr>
              <w:jc w:val="center"/>
              <w:rPr>
                <w:rFonts w:ascii="Arial" w:hAnsi="Arial" w:cs="Arial"/>
                <w:b/>
                <w:i/>
                <w:sz w:val="34"/>
                <w:szCs w:val="34"/>
              </w:rPr>
            </w:pPr>
            <w:r>
              <w:rPr>
                <w:rFonts w:ascii="Arial" w:hAnsi="Arial" w:cs="Arial"/>
                <w:b/>
                <w:i/>
                <w:noProof/>
                <w:sz w:val="34"/>
                <w:szCs w:val="34"/>
              </w:rPr>
              <w:drawing>
                <wp:inline distT="0" distB="0" distL="0" distR="0" wp14:anchorId="4F3C72D0" wp14:editId="5D0D691B">
                  <wp:extent cx="3561782" cy="1891207"/>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ue Blue Connect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76121" cy="1898821"/>
                          </a:xfrm>
                          <a:prstGeom prst="rect">
                            <a:avLst/>
                          </a:prstGeom>
                        </pic:spPr>
                      </pic:pic>
                    </a:graphicData>
                  </a:graphic>
                </wp:inline>
              </w:drawing>
            </w:r>
          </w:p>
          <w:p w:rsidR="000E76C3" w:rsidRDefault="000E76C3" w:rsidP="00834F0D">
            <w:pPr>
              <w:jc w:val="center"/>
              <w:rPr>
                <w:rFonts w:ascii="Arial" w:hAnsi="Arial" w:cs="Arial"/>
                <w:b/>
                <w:i/>
                <w:sz w:val="34"/>
                <w:szCs w:val="34"/>
              </w:rPr>
            </w:pPr>
          </w:p>
          <w:p w:rsidR="000E76C3" w:rsidRDefault="000E76C3" w:rsidP="00834F0D">
            <w:pPr>
              <w:jc w:val="right"/>
              <w:rPr>
                <w:rFonts w:ascii="Arial" w:hAnsi="Arial" w:cs="Arial"/>
                <w:b/>
                <w:i/>
                <w:sz w:val="24"/>
                <w:szCs w:val="24"/>
              </w:rPr>
            </w:pPr>
          </w:p>
          <w:p w:rsidR="000E76C3" w:rsidRDefault="000E76C3" w:rsidP="00834F0D">
            <w:pPr>
              <w:jc w:val="right"/>
            </w:pPr>
            <w:r>
              <w:rPr>
                <w:rFonts w:ascii="Arial" w:hAnsi="Arial" w:cs="Arial"/>
                <w:b/>
                <w:i/>
                <w:sz w:val="24"/>
                <w:szCs w:val="24"/>
              </w:rPr>
              <w:t>Scenario #15</w:t>
            </w:r>
          </w:p>
        </w:tc>
        <w:tc>
          <w:tcPr>
            <w:tcW w:w="7279" w:type="dxa"/>
            <w:vMerge/>
          </w:tcPr>
          <w:p w:rsidR="000E76C3" w:rsidRDefault="000E76C3" w:rsidP="00834F0D">
            <w:pPr>
              <w:jc w:val="right"/>
            </w:pPr>
          </w:p>
        </w:tc>
      </w:tr>
    </w:tbl>
    <w:p w:rsidR="000E76C3" w:rsidRDefault="000E76C3" w:rsidP="000E76C3"/>
    <w:p w:rsidR="000E76C3" w:rsidRDefault="000E76C3" w:rsidP="00433992"/>
    <w:p w:rsidR="000E76C3" w:rsidRDefault="000E76C3"/>
    <w:tbl>
      <w:tblPr>
        <w:tblStyle w:val="TableGrid"/>
        <w:tblW w:w="14558" w:type="dxa"/>
        <w:tblLook w:val="04A0" w:firstRow="1" w:lastRow="0" w:firstColumn="1" w:lastColumn="0" w:noHBand="0" w:noVBand="1"/>
      </w:tblPr>
      <w:tblGrid>
        <w:gridCol w:w="7279"/>
        <w:gridCol w:w="7279"/>
      </w:tblGrid>
      <w:tr w:rsidR="000E76C3" w:rsidTr="00834F0D">
        <w:trPr>
          <w:trHeight w:val="5348"/>
        </w:trPr>
        <w:tc>
          <w:tcPr>
            <w:tcW w:w="7279" w:type="dxa"/>
          </w:tcPr>
          <w:p w:rsidR="000E76C3" w:rsidRPr="004717D8" w:rsidRDefault="000E76C3" w:rsidP="00834F0D">
            <w:pPr>
              <w:rPr>
                <w:i/>
                <w:sz w:val="36"/>
                <w:szCs w:val="36"/>
              </w:rPr>
            </w:pPr>
            <w:r>
              <w:rPr>
                <w:noProof/>
              </w:rPr>
              <w:drawing>
                <wp:inline distT="0" distB="0" distL="0" distR="0" wp14:anchorId="652FAE2E" wp14:editId="713A1A3C">
                  <wp:extent cx="895350" cy="895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r>
              <w:rPr>
                <w:rFonts w:ascii="Arial" w:hAnsi="Arial" w:cs="Arial"/>
                <w:b/>
                <w:sz w:val="36"/>
                <w:szCs w:val="36"/>
              </w:rPr>
              <w:t xml:space="preserve">          Major and Minor…</w:t>
            </w:r>
          </w:p>
          <w:p w:rsidR="000E76C3" w:rsidRDefault="000E76C3" w:rsidP="00834F0D">
            <w:pPr>
              <w:jc w:val="center"/>
              <w:rPr>
                <w:rFonts w:ascii="Arial" w:hAnsi="Arial" w:cs="Arial"/>
                <w:sz w:val="34"/>
                <w:szCs w:val="34"/>
              </w:rPr>
            </w:pPr>
            <w:r>
              <w:rPr>
                <w:rFonts w:ascii="Arial" w:hAnsi="Arial" w:cs="Arial"/>
                <w:sz w:val="34"/>
                <w:szCs w:val="34"/>
              </w:rPr>
              <w:t xml:space="preserve">After much thought you have decided on majoring in Business, but are still unsure of what your minor should be. </w:t>
            </w:r>
          </w:p>
          <w:p w:rsidR="000E76C3" w:rsidRPr="004717D8" w:rsidRDefault="000E76C3" w:rsidP="00834F0D">
            <w:pPr>
              <w:jc w:val="center"/>
              <w:rPr>
                <w:rFonts w:ascii="Arial" w:hAnsi="Arial" w:cs="Arial"/>
                <w:i/>
                <w:sz w:val="34"/>
                <w:szCs w:val="34"/>
              </w:rPr>
            </w:pPr>
          </w:p>
          <w:p w:rsidR="000E76C3" w:rsidRDefault="000E76C3" w:rsidP="00834F0D">
            <w:pPr>
              <w:jc w:val="center"/>
              <w:rPr>
                <w:rFonts w:ascii="Arial" w:hAnsi="Arial" w:cs="Arial"/>
                <w:b/>
                <w:i/>
                <w:sz w:val="34"/>
                <w:szCs w:val="34"/>
              </w:rPr>
            </w:pPr>
            <w:proofErr w:type="gramStart"/>
            <w:r>
              <w:rPr>
                <w:rFonts w:ascii="Arial" w:hAnsi="Arial" w:cs="Arial"/>
                <w:b/>
                <w:i/>
                <w:sz w:val="34"/>
                <w:szCs w:val="34"/>
              </w:rPr>
              <w:t>Who</w:t>
            </w:r>
            <w:proofErr w:type="gramEnd"/>
            <w:r>
              <w:rPr>
                <w:rFonts w:ascii="Arial" w:hAnsi="Arial" w:cs="Arial"/>
                <w:b/>
                <w:i/>
                <w:sz w:val="34"/>
                <w:szCs w:val="34"/>
              </w:rPr>
              <w:t xml:space="preserve"> should you talk to, to get more guidance on majors and minors? </w:t>
            </w:r>
          </w:p>
          <w:p w:rsidR="000E76C3" w:rsidRDefault="000E76C3" w:rsidP="00834F0D">
            <w:pPr>
              <w:jc w:val="right"/>
              <w:rPr>
                <w:rFonts w:ascii="Arial" w:hAnsi="Arial" w:cs="Arial"/>
                <w:b/>
                <w:i/>
                <w:sz w:val="24"/>
                <w:szCs w:val="24"/>
              </w:rPr>
            </w:pPr>
          </w:p>
          <w:p w:rsidR="000E76C3" w:rsidRPr="00433992" w:rsidRDefault="000E76C3" w:rsidP="00834F0D">
            <w:pPr>
              <w:jc w:val="right"/>
              <w:rPr>
                <w:rFonts w:ascii="Arial" w:hAnsi="Arial" w:cs="Arial"/>
                <w:b/>
                <w:i/>
                <w:sz w:val="24"/>
                <w:szCs w:val="24"/>
              </w:rPr>
            </w:pPr>
            <w:r>
              <w:rPr>
                <w:rFonts w:ascii="Arial" w:hAnsi="Arial" w:cs="Arial"/>
                <w:b/>
                <w:i/>
                <w:sz w:val="24"/>
                <w:szCs w:val="24"/>
              </w:rPr>
              <w:t>Scenario #17</w:t>
            </w:r>
          </w:p>
        </w:tc>
        <w:tc>
          <w:tcPr>
            <w:tcW w:w="7279" w:type="dxa"/>
            <w:vMerge w:val="restart"/>
          </w:tcPr>
          <w:p w:rsidR="000E76C3" w:rsidRDefault="000E76C3" w:rsidP="00834F0D">
            <w:pPr>
              <w:rPr>
                <w:sz w:val="26"/>
                <w:szCs w:val="26"/>
              </w:rPr>
            </w:pPr>
            <w:r>
              <w:rPr>
                <w:noProof/>
              </w:rPr>
              <w:drawing>
                <wp:inline distT="0" distB="0" distL="0" distR="0" wp14:anchorId="5D0D75D8" wp14:editId="686EB7A8">
                  <wp:extent cx="895350" cy="895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r w:rsidRPr="003B3C26">
              <w:rPr>
                <w:b/>
                <w:sz w:val="26"/>
                <w:szCs w:val="26"/>
              </w:rPr>
              <w:t>Scenario #17- Facilitator Cheat Sheet</w:t>
            </w:r>
          </w:p>
          <w:p w:rsidR="000E76C3" w:rsidRDefault="000E76C3" w:rsidP="00834F0D">
            <w:r w:rsidRPr="00570DAC">
              <w:rPr>
                <w:sz w:val="26"/>
                <w:szCs w:val="26"/>
              </w:rPr>
              <w:t>You are an advisor in the business department:</w:t>
            </w:r>
          </w:p>
          <w:p w:rsidR="000E76C3" w:rsidRDefault="000E76C3" w:rsidP="00834F0D"/>
          <w:p w:rsidR="000E76C3" w:rsidRPr="00570DAC" w:rsidRDefault="000E76C3" w:rsidP="00834F0D">
            <w:pPr>
              <w:rPr>
                <w:sz w:val="26"/>
                <w:szCs w:val="26"/>
              </w:rPr>
            </w:pPr>
            <w:r w:rsidRPr="00570DAC">
              <w:rPr>
                <w:sz w:val="26"/>
                <w:szCs w:val="26"/>
              </w:rPr>
              <w:t>After hearing about what the student has planned for a major</w:t>
            </w:r>
            <w:r>
              <w:rPr>
                <w:sz w:val="26"/>
                <w:szCs w:val="26"/>
              </w:rPr>
              <w:t xml:space="preserve">, ask them to tell you about </w:t>
            </w:r>
            <w:proofErr w:type="gramStart"/>
            <w:r w:rsidRPr="00570DAC">
              <w:rPr>
                <w:sz w:val="26"/>
                <w:szCs w:val="26"/>
              </w:rPr>
              <w:t>class</w:t>
            </w:r>
            <w:r>
              <w:rPr>
                <w:sz w:val="26"/>
                <w:szCs w:val="26"/>
              </w:rPr>
              <w:t>(</w:t>
            </w:r>
            <w:proofErr w:type="spellStart"/>
            <w:proofErr w:type="gramEnd"/>
            <w:r>
              <w:rPr>
                <w:sz w:val="26"/>
                <w:szCs w:val="26"/>
              </w:rPr>
              <w:t>es</w:t>
            </w:r>
            <w:proofErr w:type="spellEnd"/>
            <w:r>
              <w:rPr>
                <w:sz w:val="26"/>
                <w:szCs w:val="26"/>
              </w:rPr>
              <w:t>) they enjoyed in high school</w:t>
            </w:r>
            <w:r w:rsidRPr="00570DAC">
              <w:rPr>
                <w:sz w:val="26"/>
                <w:szCs w:val="26"/>
              </w:rPr>
              <w:t xml:space="preserve"> and how they can consider learning more about minors that might fit this interest.</w:t>
            </w:r>
          </w:p>
          <w:p w:rsidR="000E76C3" w:rsidRPr="00570DAC" w:rsidRDefault="000E76C3" w:rsidP="00834F0D">
            <w:pPr>
              <w:rPr>
                <w:sz w:val="26"/>
                <w:szCs w:val="26"/>
              </w:rPr>
            </w:pPr>
            <w:r w:rsidRPr="00570DAC">
              <w:rPr>
                <w:sz w:val="26"/>
                <w:szCs w:val="26"/>
              </w:rPr>
              <w:t xml:space="preserve"> </w:t>
            </w:r>
          </w:p>
          <w:p w:rsidR="000E76C3" w:rsidRDefault="000E76C3" w:rsidP="00834F0D">
            <w:pPr>
              <w:rPr>
                <w:sz w:val="26"/>
                <w:szCs w:val="26"/>
              </w:rPr>
            </w:pPr>
            <w:r w:rsidRPr="00570DAC">
              <w:rPr>
                <w:sz w:val="26"/>
                <w:szCs w:val="26"/>
              </w:rPr>
              <w:t>Encourage the students t</w:t>
            </w:r>
            <w:r>
              <w:rPr>
                <w:sz w:val="26"/>
                <w:szCs w:val="26"/>
              </w:rPr>
              <w:t>o take time to look at the NAU A</w:t>
            </w:r>
            <w:r w:rsidRPr="00570DAC">
              <w:rPr>
                <w:sz w:val="26"/>
                <w:szCs w:val="26"/>
              </w:rPr>
              <w:t>cademic Catalog online to compare different minors. Hand the student a sample of what the comparison information will look like</w:t>
            </w:r>
            <w:r>
              <w:rPr>
                <w:sz w:val="26"/>
                <w:szCs w:val="26"/>
              </w:rPr>
              <w:t xml:space="preserve">. </w:t>
            </w:r>
          </w:p>
          <w:p w:rsidR="000E76C3" w:rsidRDefault="000E76C3" w:rsidP="00834F0D">
            <w:pPr>
              <w:rPr>
                <w:sz w:val="26"/>
                <w:szCs w:val="26"/>
              </w:rPr>
            </w:pPr>
          </w:p>
          <w:p w:rsidR="000E76C3" w:rsidRPr="00570DAC" w:rsidRDefault="000E76C3" w:rsidP="00834F0D">
            <w:pPr>
              <w:rPr>
                <w:sz w:val="26"/>
                <w:szCs w:val="26"/>
              </w:rPr>
            </w:pPr>
            <w:r>
              <w:rPr>
                <w:sz w:val="26"/>
                <w:szCs w:val="26"/>
              </w:rPr>
              <w:lastRenderedPageBreak/>
              <w:t xml:space="preserve">Students can also go online to the business department page and look at the salary information for majors and other information on careers and business pathways. </w:t>
            </w:r>
          </w:p>
          <w:p w:rsidR="000E76C3" w:rsidRDefault="000E76C3" w:rsidP="00834F0D"/>
        </w:tc>
      </w:tr>
      <w:tr w:rsidR="000E76C3" w:rsidTr="00834F0D">
        <w:trPr>
          <w:trHeight w:val="5050"/>
        </w:trPr>
        <w:tc>
          <w:tcPr>
            <w:tcW w:w="7279" w:type="dxa"/>
          </w:tcPr>
          <w:p w:rsidR="000E76C3" w:rsidRDefault="000E76C3" w:rsidP="00834F0D">
            <w:pPr>
              <w:rPr>
                <w:rFonts w:ascii="Arial" w:hAnsi="Arial" w:cs="Arial"/>
                <w:b/>
                <w:i/>
                <w:sz w:val="24"/>
                <w:szCs w:val="24"/>
              </w:rPr>
            </w:pPr>
            <w:r>
              <w:rPr>
                <w:noProof/>
              </w:rPr>
              <w:lastRenderedPageBreak/>
              <w:drawing>
                <wp:anchor distT="0" distB="0" distL="114300" distR="114300" simplePos="0" relativeHeight="251666432" behindDoc="0" locked="0" layoutInCell="1" allowOverlap="1" wp14:anchorId="7A88A037" wp14:editId="6677454E">
                  <wp:simplePos x="0" y="0"/>
                  <wp:positionH relativeFrom="column">
                    <wp:posOffset>-43180</wp:posOffset>
                  </wp:positionH>
                  <wp:positionV relativeFrom="paragraph">
                    <wp:posOffset>86995</wp:posOffset>
                  </wp:positionV>
                  <wp:extent cx="4362450" cy="2725476"/>
                  <wp:effectExtent l="0" t="0" r="0" b="0"/>
                  <wp:wrapNone/>
                  <wp:docPr id="27" name="Picture 27" descr="C:\Users\rlf29\AppData\Local\Microsoft\Windows\INetCache\Content.Word\Salary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lf29\AppData\Local\Microsoft\Windows\INetCache\Content.Word\Salary char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0" cy="2725476"/>
                          </a:xfrm>
                          <a:prstGeom prst="rect">
                            <a:avLst/>
                          </a:prstGeom>
                          <a:noFill/>
                          <a:ln>
                            <a:noFill/>
                          </a:ln>
                        </pic:spPr>
                      </pic:pic>
                    </a:graphicData>
                  </a:graphic>
                </wp:anchor>
              </w:drawing>
            </w: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pPr>
            <w:r>
              <w:rPr>
                <w:rFonts w:ascii="Arial" w:hAnsi="Arial" w:cs="Arial"/>
                <w:b/>
                <w:i/>
                <w:sz w:val="24"/>
                <w:szCs w:val="24"/>
              </w:rPr>
              <w:t>Scenario #17</w:t>
            </w:r>
          </w:p>
        </w:tc>
        <w:tc>
          <w:tcPr>
            <w:tcW w:w="7279" w:type="dxa"/>
            <w:vMerge/>
          </w:tcPr>
          <w:p w:rsidR="000E76C3" w:rsidRDefault="000E76C3" w:rsidP="00834F0D">
            <w:pPr>
              <w:jc w:val="right"/>
            </w:pPr>
          </w:p>
        </w:tc>
      </w:tr>
    </w:tbl>
    <w:p w:rsidR="000E76C3" w:rsidRDefault="000E76C3" w:rsidP="000E76C3"/>
    <w:p w:rsidR="000E76C3" w:rsidRDefault="000E76C3"/>
    <w:tbl>
      <w:tblPr>
        <w:tblStyle w:val="TableGrid"/>
        <w:tblW w:w="14558" w:type="dxa"/>
        <w:tblLook w:val="04A0" w:firstRow="1" w:lastRow="0" w:firstColumn="1" w:lastColumn="0" w:noHBand="0" w:noVBand="1"/>
      </w:tblPr>
      <w:tblGrid>
        <w:gridCol w:w="7279"/>
        <w:gridCol w:w="7279"/>
      </w:tblGrid>
      <w:tr w:rsidR="000E76C3" w:rsidTr="00834F0D">
        <w:trPr>
          <w:trHeight w:val="5348"/>
        </w:trPr>
        <w:tc>
          <w:tcPr>
            <w:tcW w:w="7279" w:type="dxa"/>
          </w:tcPr>
          <w:p w:rsidR="000E76C3" w:rsidRPr="004717D8" w:rsidRDefault="000E76C3" w:rsidP="00834F0D">
            <w:pPr>
              <w:rPr>
                <w:i/>
                <w:sz w:val="36"/>
                <w:szCs w:val="36"/>
              </w:rPr>
            </w:pPr>
            <w:r>
              <w:rPr>
                <w:noProof/>
              </w:rPr>
              <w:drawing>
                <wp:inline distT="0" distB="0" distL="0" distR="0" wp14:anchorId="0273507A" wp14:editId="1CE2FBEA">
                  <wp:extent cx="895350" cy="895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r>
              <w:rPr>
                <w:rFonts w:ascii="Arial" w:hAnsi="Arial" w:cs="Arial"/>
                <w:b/>
                <w:sz w:val="36"/>
                <w:szCs w:val="36"/>
              </w:rPr>
              <w:t xml:space="preserve">          Tell me more…</w:t>
            </w:r>
          </w:p>
          <w:p w:rsidR="000E76C3" w:rsidRDefault="000E76C3" w:rsidP="00834F0D">
            <w:pPr>
              <w:jc w:val="center"/>
              <w:rPr>
                <w:rFonts w:ascii="Arial" w:hAnsi="Arial" w:cs="Arial"/>
                <w:sz w:val="34"/>
                <w:szCs w:val="34"/>
              </w:rPr>
            </w:pPr>
            <w:r>
              <w:rPr>
                <w:rFonts w:ascii="Arial" w:hAnsi="Arial" w:cs="Arial"/>
                <w:sz w:val="34"/>
                <w:szCs w:val="34"/>
              </w:rPr>
              <w:t xml:space="preserve">Your biology lecture just ended and you are feeling like you need some clarification on an upcoming assignment. </w:t>
            </w:r>
          </w:p>
          <w:p w:rsidR="000E76C3" w:rsidRPr="004717D8" w:rsidRDefault="000E76C3" w:rsidP="00834F0D">
            <w:pPr>
              <w:jc w:val="center"/>
              <w:rPr>
                <w:rFonts w:ascii="Arial" w:hAnsi="Arial" w:cs="Arial"/>
                <w:i/>
                <w:sz w:val="34"/>
                <w:szCs w:val="34"/>
              </w:rPr>
            </w:pPr>
          </w:p>
          <w:p w:rsidR="000E76C3" w:rsidRDefault="000E76C3" w:rsidP="00834F0D">
            <w:pPr>
              <w:jc w:val="center"/>
              <w:rPr>
                <w:rFonts w:ascii="Arial" w:hAnsi="Arial" w:cs="Arial"/>
                <w:b/>
                <w:i/>
                <w:sz w:val="34"/>
                <w:szCs w:val="34"/>
              </w:rPr>
            </w:pPr>
            <w:r>
              <w:rPr>
                <w:rFonts w:ascii="Arial" w:hAnsi="Arial" w:cs="Arial"/>
                <w:b/>
                <w:i/>
                <w:sz w:val="34"/>
                <w:szCs w:val="34"/>
              </w:rPr>
              <w:t xml:space="preserve">Where should you go to get clarification on you assignment for this class? </w:t>
            </w:r>
          </w:p>
          <w:p w:rsidR="000E76C3" w:rsidRDefault="000E76C3" w:rsidP="00834F0D">
            <w:pPr>
              <w:jc w:val="right"/>
              <w:rPr>
                <w:rFonts w:ascii="Arial" w:hAnsi="Arial" w:cs="Arial"/>
                <w:b/>
                <w:i/>
                <w:sz w:val="24"/>
                <w:szCs w:val="24"/>
              </w:rPr>
            </w:pPr>
          </w:p>
          <w:p w:rsidR="000E76C3" w:rsidRPr="00433992" w:rsidRDefault="000E76C3" w:rsidP="00834F0D">
            <w:pPr>
              <w:jc w:val="right"/>
              <w:rPr>
                <w:rFonts w:ascii="Arial" w:hAnsi="Arial" w:cs="Arial"/>
                <w:b/>
                <w:i/>
                <w:sz w:val="24"/>
                <w:szCs w:val="24"/>
              </w:rPr>
            </w:pPr>
            <w:r>
              <w:rPr>
                <w:rFonts w:ascii="Arial" w:hAnsi="Arial" w:cs="Arial"/>
                <w:b/>
                <w:i/>
                <w:sz w:val="24"/>
                <w:szCs w:val="24"/>
              </w:rPr>
              <w:t>Scenario #19</w:t>
            </w:r>
          </w:p>
        </w:tc>
        <w:tc>
          <w:tcPr>
            <w:tcW w:w="7279" w:type="dxa"/>
            <w:vMerge w:val="restart"/>
          </w:tcPr>
          <w:p w:rsidR="000E76C3" w:rsidRPr="00BD69FD" w:rsidRDefault="000E76C3" w:rsidP="00834F0D">
            <w:pPr>
              <w:rPr>
                <w:b/>
                <w:sz w:val="26"/>
                <w:szCs w:val="26"/>
              </w:rPr>
            </w:pPr>
            <w:r>
              <w:rPr>
                <w:noProof/>
              </w:rPr>
              <w:drawing>
                <wp:inline distT="0" distB="0" distL="0" distR="0" wp14:anchorId="4AE6FE33" wp14:editId="1AB2D23B">
                  <wp:extent cx="895350" cy="895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r>
              <w:t xml:space="preserve"> </w:t>
            </w:r>
            <w:r w:rsidRPr="00BD69FD">
              <w:rPr>
                <w:b/>
                <w:sz w:val="26"/>
                <w:szCs w:val="26"/>
              </w:rPr>
              <w:t>Scenario #19- Facilitator Cheat Sheet</w:t>
            </w:r>
          </w:p>
          <w:p w:rsidR="000E76C3" w:rsidRDefault="000E76C3" w:rsidP="00834F0D">
            <w:pPr>
              <w:rPr>
                <w:sz w:val="26"/>
                <w:szCs w:val="26"/>
              </w:rPr>
            </w:pPr>
            <w:r w:rsidRPr="00BD69FD">
              <w:rPr>
                <w:sz w:val="26"/>
                <w:szCs w:val="26"/>
              </w:rPr>
              <w:t xml:space="preserve">You are a representative from the Academic Success Center: </w:t>
            </w:r>
          </w:p>
          <w:p w:rsidR="000E76C3" w:rsidRPr="00BD69FD" w:rsidRDefault="000E76C3" w:rsidP="00834F0D">
            <w:pPr>
              <w:rPr>
                <w:sz w:val="26"/>
                <w:szCs w:val="26"/>
              </w:rPr>
            </w:pPr>
          </w:p>
          <w:p w:rsidR="000E76C3" w:rsidRDefault="000E76C3" w:rsidP="00834F0D">
            <w:pPr>
              <w:rPr>
                <w:sz w:val="26"/>
                <w:szCs w:val="26"/>
              </w:rPr>
            </w:pPr>
            <w:r>
              <w:rPr>
                <w:sz w:val="26"/>
                <w:szCs w:val="26"/>
              </w:rPr>
              <w:t>After the students talks to you about what their issue is, let the student know they have a few different options for getting help with their biology course:</w:t>
            </w:r>
          </w:p>
          <w:p w:rsidR="000E76C3" w:rsidRDefault="000E76C3" w:rsidP="00834F0D">
            <w:pPr>
              <w:rPr>
                <w:sz w:val="26"/>
                <w:szCs w:val="26"/>
              </w:rPr>
            </w:pPr>
          </w:p>
          <w:p w:rsidR="000E76C3" w:rsidRPr="00DF3C74" w:rsidRDefault="000E76C3" w:rsidP="000E76C3">
            <w:pPr>
              <w:pStyle w:val="ListParagraph"/>
              <w:numPr>
                <w:ilvl w:val="0"/>
                <w:numId w:val="11"/>
              </w:numPr>
            </w:pPr>
            <w:r w:rsidRPr="00BD69FD">
              <w:rPr>
                <w:sz w:val="26"/>
                <w:szCs w:val="26"/>
              </w:rPr>
              <w:t>Stop by your professor’s office hours and get clarification on any</w:t>
            </w:r>
            <w:r>
              <w:rPr>
                <w:sz w:val="26"/>
                <w:szCs w:val="26"/>
              </w:rPr>
              <w:t>thing you might not understand or get additional resources to help you. (Explain to students what office hours are).</w:t>
            </w:r>
          </w:p>
          <w:p w:rsidR="000E76C3" w:rsidRPr="00DF3C74" w:rsidRDefault="000E76C3" w:rsidP="000E76C3">
            <w:pPr>
              <w:pStyle w:val="ListParagraph"/>
              <w:numPr>
                <w:ilvl w:val="0"/>
                <w:numId w:val="11"/>
              </w:numPr>
            </w:pPr>
            <w:r>
              <w:rPr>
                <w:sz w:val="26"/>
                <w:szCs w:val="26"/>
              </w:rPr>
              <w:t xml:space="preserve">Encourage students to consider signing up for </w:t>
            </w:r>
            <w:proofErr w:type="gramStart"/>
            <w:r>
              <w:rPr>
                <w:sz w:val="26"/>
                <w:szCs w:val="26"/>
              </w:rPr>
              <w:t>One</w:t>
            </w:r>
            <w:proofErr w:type="gramEnd"/>
            <w:r>
              <w:rPr>
                <w:sz w:val="26"/>
                <w:szCs w:val="26"/>
              </w:rPr>
              <w:t xml:space="preserve"> on One Tutoring with a peer tutor. Students can learn more about </w:t>
            </w:r>
            <w:r>
              <w:rPr>
                <w:sz w:val="26"/>
                <w:szCs w:val="26"/>
              </w:rPr>
              <w:lastRenderedPageBreak/>
              <w:t xml:space="preserve">working with a tutor at the North or South Academic Success Center.  </w:t>
            </w:r>
          </w:p>
          <w:p w:rsidR="000E76C3" w:rsidRDefault="000E76C3" w:rsidP="000E76C3">
            <w:pPr>
              <w:pStyle w:val="ListParagraph"/>
              <w:numPr>
                <w:ilvl w:val="0"/>
                <w:numId w:val="11"/>
              </w:numPr>
            </w:pPr>
            <w:r>
              <w:rPr>
                <w:sz w:val="26"/>
                <w:szCs w:val="26"/>
              </w:rPr>
              <w:t xml:space="preserve">Students can also take part in Drop-in tutoring- no appointment </w:t>
            </w:r>
            <w:proofErr w:type="gramStart"/>
            <w:r>
              <w:rPr>
                <w:sz w:val="26"/>
                <w:szCs w:val="26"/>
              </w:rPr>
              <w:t>is needed</w:t>
            </w:r>
            <w:proofErr w:type="gramEnd"/>
            <w:r>
              <w:rPr>
                <w:sz w:val="26"/>
                <w:szCs w:val="26"/>
              </w:rPr>
              <w:t xml:space="preserve"> and students can show up at the tutoring center at the listed time </w:t>
            </w:r>
            <w:r w:rsidRPr="00DF3C74">
              <w:rPr>
                <w:i/>
                <w:sz w:val="26"/>
                <w:szCs w:val="26"/>
              </w:rPr>
              <w:t>(see Biology and Chemistry schedule to the left.)</w:t>
            </w:r>
            <w:r w:rsidRPr="00DF3C74">
              <w:t xml:space="preserve"> </w:t>
            </w:r>
          </w:p>
          <w:p w:rsidR="000E76C3" w:rsidRDefault="000E76C3" w:rsidP="00834F0D"/>
        </w:tc>
      </w:tr>
      <w:tr w:rsidR="000E76C3" w:rsidTr="00834F0D">
        <w:trPr>
          <w:trHeight w:val="5050"/>
        </w:trPr>
        <w:tc>
          <w:tcPr>
            <w:tcW w:w="7279" w:type="dxa"/>
          </w:tcPr>
          <w:p w:rsidR="000E76C3" w:rsidRDefault="000E76C3" w:rsidP="00834F0D">
            <w:pPr>
              <w:jc w:val="right"/>
              <w:rPr>
                <w:rFonts w:ascii="Arial" w:hAnsi="Arial" w:cs="Arial"/>
                <w:b/>
                <w:i/>
                <w:sz w:val="24"/>
                <w:szCs w:val="24"/>
              </w:rPr>
            </w:pPr>
          </w:p>
          <w:p w:rsidR="000E76C3" w:rsidRPr="00DF3C74" w:rsidRDefault="000E76C3" w:rsidP="00834F0D">
            <w:pPr>
              <w:rPr>
                <w:rFonts w:ascii="Times New Roman" w:eastAsia="Times New Roman" w:hAnsi="Times New Roman" w:cs="Times New Roman"/>
              </w:rPr>
            </w:pPr>
            <w:r w:rsidRPr="00DF3C74">
              <w:rPr>
                <w:rFonts w:ascii="Lucida Sans" w:eastAsia="Times New Roman" w:hAnsi="Lucida Sans" w:cs="Times New Roman"/>
                <w:b/>
                <w:bCs/>
                <w:color w:val="3E3E3E"/>
                <w:bdr w:val="none" w:sz="0" w:space="0" w:color="auto" w:frame="1"/>
                <w:shd w:val="clear" w:color="auto" w:fill="FDFAF5"/>
              </w:rPr>
              <w:t>Biology and Chemistry at the North ASC</w:t>
            </w:r>
          </w:p>
          <w:p w:rsidR="000E76C3" w:rsidRPr="00DF3C74" w:rsidRDefault="000E76C3" w:rsidP="000E76C3">
            <w:pPr>
              <w:numPr>
                <w:ilvl w:val="0"/>
                <w:numId w:val="12"/>
              </w:numPr>
              <w:shd w:val="clear" w:color="auto" w:fill="FDFAF5"/>
              <w:spacing w:before="120" w:after="120" w:line="240" w:lineRule="atLeast"/>
              <w:ind w:left="450"/>
              <w:textAlignment w:val="baseline"/>
              <w:rPr>
                <w:rFonts w:ascii="inherit" w:eastAsia="Times New Roman" w:hAnsi="inherit" w:cs="Times New Roman"/>
                <w:color w:val="3E3E3E"/>
              </w:rPr>
            </w:pPr>
            <w:r w:rsidRPr="00DF3C74">
              <w:rPr>
                <w:rFonts w:ascii="inherit" w:eastAsia="Times New Roman" w:hAnsi="inherit" w:cs="Times New Roman"/>
                <w:color w:val="3E3E3E"/>
              </w:rPr>
              <w:t>Tuesdays 5 - 8 p.m. - CHM 130, 151, 152, 235, 238, 320, 341</w:t>
            </w:r>
          </w:p>
          <w:p w:rsidR="000E76C3" w:rsidRPr="00DF3C74" w:rsidRDefault="000E76C3" w:rsidP="000E76C3">
            <w:pPr>
              <w:numPr>
                <w:ilvl w:val="0"/>
                <w:numId w:val="12"/>
              </w:numPr>
              <w:shd w:val="clear" w:color="auto" w:fill="FDFAF5"/>
              <w:spacing w:before="120" w:after="120" w:line="240" w:lineRule="atLeast"/>
              <w:ind w:left="450"/>
              <w:textAlignment w:val="baseline"/>
              <w:rPr>
                <w:rFonts w:ascii="inherit" w:eastAsia="Times New Roman" w:hAnsi="inherit" w:cs="Times New Roman"/>
                <w:color w:val="3E3E3E"/>
              </w:rPr>
            </w:pPr>
            <w:r w:rsidRPr="00DF3C74">
              <w:rPr>
                <w:rFonts w:ascii="inherit" w:eastAsia="Times New Roman" w:hAnsi="inherit" w:cs="Times New Roman"/>
                <w:color w:val="3E3E3E"/>
              </w:rPr>
              <w:t>Wednesdays 5 - 8 p.m. - BIO 181, 182, CHM 235, 238</w:t>
            </w:r>
          </w:p>
          <w:p w:rsidR="000E76C3" w:rsidRPr="00DF3C74" w:rsidRDefault="000E76C3" w:rsidP="000E76C3">
            <w:pPr>
              <w:numPr>
                <w:ilvl w:val="0"/>
                <w:numId w:val="12"/>
              </w:numPr>
              <w:shd w:val="clear" w:color="auto" w:fill="FDFAF5"/>
              <w:spacing w:before="120" w:after="120" w:line="240" w:lineRule="atLeast"/>
              <w:ind w:left="450"/>
              <w:textAlignment w:val="baseline"/>
              <w:rPr>
                <w:rFonts w:ascii="inherit" w:eastAsia="Times New Roman" w:hAnsi="inherit" w:cs="Times New Roman"/>
                <w:color w:val="3E3E3E"/>
              </w:rPr>
            </w:pPr>
            <w:r w:rsidRPr="00DF3C74">
              <w:rPr>
                <w:rFonts w:ascii="inherit" w:eastAsia="Times New Roman" w:hAnsi="inherit" w:cs="Times New Roman"/>
                <w:color w:val="3E3E3E"/>
              </w:rPr>
              <w:t>Thursdays 5:30 - 8 p.m. - BIO 181, 182, CHM 235, 238</w:t>
            </w: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tc>
        <w:tc>
          <w:tcPr>
            <w:tcW w:w="7279" w:type="dxa"/>
            <w:vMerge/>
          </w:tcPr>
          <w:p w:rsidR="000E76C3" w:rsidRDefault="000E76C3" w:rsidP="00834F0D">
            <w:pPr>
              <w:jc w:val="right"/>
            </w:pPr>
          </w:p>
        </w:tc>
      </w:tr>
    </w:tbl>
    <w:p w:rsidR="000E76C3" w:rsidRDefault="000E76C3" w:rsidP="000E76C3"/>
    <w:p w:rsidR="000E76C3" w:rsidRDefault="000E76C3" w:rsidP="00433992"/>
    <w:p w:rsidR="000E76C3" w:rsidRDefault="000E76C3"/>
    <w:tbl>
      <w:tblPr>
        <w:tblStyle w:val="TableGrid"/>
        <w:tblW w:w="14558" w:type="dxa"/>
        <w:tblLook w:val="04A0" w:firstRow="1" w:lastRow="0" w:firstColumn="1" w:lastColumn="0" w:noHBand="0" w:noVBand="1"/>
      </w:tblPr>
      <w:tblGrid>
        <w:gridCol w:w="7279"/>
        <w:gridCol w:w="7279"/>
      </w:tblGrid>
      <w:tr w:rsidR="000E76C3" w:rsidTr="00834F0D">
        <w:trPr>
          <w:trHeight w:val="5348"/>
        </w:trPr>
        <w:tc>
          <w:tcPr>
            <w:tcW w:w="7279" w:type="dxa"/>
          </w:tcPr>
          <w:p w:rsidR="000E76C3" w:rsidRPr="004717D8" w:rsidRDefault="000E76C3" w:rsidP="00834F0D">
            <w:pPr>
              <w:rPr>
                <w:i/>
                <w:sz w:val="36"/>
                <w:szCs w:val="36"/>
              </w:rPr>
            </w:pPr>
            <w:r>
              <w:rPr>
                <w:noProof/>
              </w:rPr>
              <w:lastRenderedPageBreak/>
              <w:drawing>
                <wp:inline distT="0" distB="0" distL="0" distR="0" wp14:anchorId="6EE932D6" wp14:editId="03502984">
                  <wp:extent cx="895350" cy="895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r>
              <w:rPr>
                <w:rFonts w:ascii="Arial" w:hAnsi="Arial" w:cs="Arial"/>
                <w:b/>
                <w:sz w:val="36"/>
                <w:szCs w:val="36"/>
              </w:rPr>
              <w:t xml:space="preserve">          Sprained ankle…</w:t>
            </w:r>
          </w:p>
          <w:p w:rsidR="000E76C3" w:rsidRDefault="000E76C3" w:rsidP="00834F0D">
            <w:pPr>
              <w:jc w:val="center"/>
              <w:rPr>
                <w:rFonts w:ascii="Arial" w:hAnsi="Arial" w:cs="Arial"/>
                <w:sz w:val="34"/>
                <w:szCs w:val="34"/>
              </w:rPr>
            </w:pPr>
            <w:r>
              <w:rPr>
                <w:rFonts w:ascii="Arial" w:hAnsi="Arial" w:cs="Arial"/>
                <w:sz w:val="34"/>
                <w:szCs w:val="34"/>
              </w:rPr>
              <w:t xml:space="preserve">While playing in an intermural soccer game you fall and twist your ankle. Now it is swollen and painful to walk on. </w:t>
            </w:r>
          </w:p>
          <w:p w:rsidR="000E76C3" w:rsidRPr="004717D8" w:rsidRDefault="000E76C3" w:rsidP="00834F0D">
            <w:pPr>
              <w:jc w:val="center"/>
              <w:rPr>
                <w:rFonts w:ascii="Arial" w:hAnsi="Arial" w:cs="Arial"/>
                <w:i/>
                <w:sz w:val="34"/>
                <w:szCs w:val="34"/>
              </w:rPr>
            </w:pPr>
          </w:p>
          <w:p w:rsidR="000E76C3" w:rsidRDefault="000E76C3" w:rsidP="00834F0D">
            <w:pPr>
              <w:jc w:val="center"/>
              <w:rPr>
                <w:rFonts w:ascii="Arial" w:hAnsi="Arial" w:cs="Arial"/>
                <w:b/>
                <w:i/>
                <w:sz w:val="34"/>
                <w:szCs w:val="34"/>
              </w:rPr>
            </w:pPr>
            <w:r>
              <w:rPr>
                <w:rFonts w:ascii="Arial" w:hAnsi="Arial" w:cs="Arial"/>
                <w:b/>
                <w:i/>
                <w:sz w:val="34"/>
                <w:szCs w:val="34"/>
              </w:rPr>
              <w:t xml:space="preserve">Where can you go on campus to get your ankle looked at? </w:t>
            </w:r>
          </w:p>
          <w:p w:rsidR="000E76C3" w:rsidRDefault="000E76C3" w:rsidP="00834F0D">
            <w:pPr>
              <w:jc w:val="right"/>
              <w:rPr>
                <w:rFonts w:ascii="Arial" w:hAnsi="Arial" w:cs="Arial"/>
                <w:b/>
                <w:i/>
                <w:sz w:val="24"/>
                <w:szCs w:val="24"/>
              </w:rPr>
            </w:pPr>
          </w:p>
          <w:p w:rsidR="000E76C3" w:rsidRPr="00433992" w:rsidRDefault="000E76C3" w:rsidP="00834F0D">
            <w:pPr>
              <w:jc w:val="right"/>
              <w:rPr>
                <w:rFonts w:ascii="Arial" w:hAnsi="Arial" w:cs="Arial"/>
                <w:b/>
                <w:i/>
                <w:sz w:val="24"/>
                <w:szCs w:val="24"/>
              </w:rPr>
            </w:pPr>
            <w:r>
              <w:rPr>
                <w:rFonts w:ascii="Arial" w:hAnsi="Arial" w:cs="Arial"/>
                <w:b/>
                <w:i/>
                <w:sz w:val="24"/>
                <w:szCs w:val="24"/>
              </w:rPr>
              <w:t>Scenario #21</w:t>
            </w:r>
          </w:p>
        </w:tc>
        <w:tc>
          <w:tcPr>
            <w:tcW w:w="7279" w:type="dxa"/>
            <w:vMerge w:val="restart"/>
          </w:tcPr>
          <w:p w:rsidR="000E76C3" w:rsidRDefault="000E76C3" w:rsidP="00834F0D">
            <w:pPr>
              <w:rPr>
                <w:b/>
                <w:sz w:val="26"/>
                <w:szCs w:val="26"/>
              </w:rPr>
            </w:pPr>
            <w:r>
              <w:rPr>
                <w:noProof/>
              </w:rPr>
              <w:drawing>
                <wp:inline distT="0" distB="0" distL="0" distR="0" wp14:anchorId="3555647A" wp14:editId="27FC66A7">
                  <wp:extent cx="895350" cy="895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P3U3LM9X.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r>
              <w:t xml:space="preserve"> </w:t>
            </w:r>
            <w:r w:rsidRPr="00BB09DE">
              <w:rPr>
                <w:b/>
                <w:sz w:val="26"/>
                <w:szCs w:val="26"/>
              </w:rPr>
              <w:t>Scenario #21- Facilitator cheat sheet</w:t>
            </w:r>
          </w:p>
          <w:p w:rsidR="000E76C3" w:rsidRDefault="000E76C3" w:rsidP="00834F0D">
            <w:pPr>
              <w:rPr>
                <w:sz w:val="26"/>
                <w:szCs w:val="26"/>
              </w:rPr>
            </w:pPr>
            <w:r w:rsidRPr="00BB09DE">
              <w:rPr>
                <w:sz w:val="26"/>
                <w:szCs w:val="26"/>
              </w:rPr>
              <w:t>You are a representative from Campus Health Services</w:t>
            </w:r>
            <w:r>
              <w:rPr>
                <w:sz w:val="26"/>
                <w:szCs w:val="26"/>
              </w:rPr>
              <w:t xml:space="preserve">: </w:t>
            </w:r>
          </w:p>
          <w:p w:rsidR="000E76C3" w:rsidRDefault="000E76C3" w:rsidP="00834F0D">
            <w:pPr>
              <w:rPr>
                <w:sz w:val="26"/>
                <w:szCs w:val="26"/>
              </w:rPr>
            </w:pPr>
          </w:p>
          <w:p w:rsidR="000E76C3" w:rsidRDefault="000E76C3" w:rsidP="00834F0D">
            <w:pPr>
              <w:rPr>
                <w:sz w:val="26"/>
                <w:szCs w:val="26"/>
              </w:rPr>
            </w:pPr>
            <w:r w:rsidRPr="00587851">
              <w:rPr>
                <w:b/>
                <w:sz w:val="26"/>
                <w:szCs w:val="26"/>
              </w:rPr>
              <w:t>Say-</w:t>
            </w:r>
            <w:r>
              <w:rPr>
                <w:sz w:val="26"/>
                <w:szCs w:val="26"/>
              </w:rPr>
              <w:t xml:space="preserve"> Welcome to Campus Health Services, how can I help you? </w:t>
            </w:r>
          </w:p>
          <w:p w:rsidR="000E76C3" w:rsidRDefault="000E76C3" w:rsidP="00834F0D">
            <w:pPr>
              <w:rPr>
                <w:sz w:val="26"/>
                <w:szCs w:val="26"/>
              </w:rPr>
            </w:pPr>
            <w:r>
              <w:rPr>
                <w:sz w:val="26"/>
                <w:szCs w:val="26"/>
              </w:rPr>
              <w:t>After the students explain what their issue is provide them with the information let them know that CHS is able to help them and with the health insurance they have  they are eligible or the below services:</w:t>
            </w:r>
          </w:p>
          <w:p w:rsidR="000E76C3" w:rsidRDefault="000E76C3" w:rsidP="000E76C3">
            <w:pPr>
              <w:pStyle w:val="ListParagraph"/>
              <w:numPr>
                <w:ilvl w:val="0"/>
                <w:numId w:val="13"/>
              </w:numPr>
              <w:rPr>
                <w:sz w:val="26"/>
                <w:szCs w:val="26"/>
              </w:rPr>
            </w:pPr>
            <w:r>
              <w:rPr>
                <w:sz w:val="26"/>
                <w:szCs w:val="26"/>
              </w:rPr>
              <w:t>Chronic care</w:t>
            </w:r>
          </w:p>
          <w:p w:rsidR="000E76C3" w:rsidRDefault="000E76C3" w:rsidP="000E76C3">
            <w:pPr>
              <w:pStyle w:val="ListParagraph"/>
              <w:numPr>
                <w:ilvl w:val="0"/>
                <w:numId w:val="13"/>
              </w:numPr>
              <w:rPr>
                <w:sz w:val="26"/>
                <w:szCs w:val="26"/>
              </w:rPr>
            </w:pPr>
            <w:r>
              <w:rPr>
                <w:sz w:val="26"/>
                <w:szCs w:val="26"/>
              </w:rPr>
              <w:t xml:space="preserve">Psychiatric mental health </w:t>
            </w:r>
          </w:p>
          <w:p w:rsidR="000E76C3" w:rsidRDefault="000E76C3" w:rsidP="000E76C3">
            <w:pPr>
              <w:pStyle w:val="ListParagraph"/>
              <w:numPr>
                <w:ilvl w:val="0"/>
                <w:numId w:val="13"/>
              </w:numPr>
              <w:rPr>
                <w:sz w:val="26"/>
                <w:szCs w:val="26"/>
              </w:rPr>
            </w:pPr>
            <w:r>
              <w:rPr>
                <w:sz w:val="26"/>
                <w:szCs w:val="26"/>
              </w:rPr>
              <w:t>Nutrition</w:t>
            </w:r>
          </w:p>
          <w:p w:rsidR="000E76C3" w:rsidRDefault="000E76C3" w:rsidP="000E76C3">
            <w:pPr>
              <w:pStyle w:val="ListParagraph"/>
              <w:numPr>
                <w:ilvl w:val="0"/>
                <w:numId w:val="13"/>
              </w:numPr>
              <w:rPr>
                <w:sz w:val="26"/>
                <w:szCs w:val="26"/>
              </w:rPr>
            </w:pPr>
            <w:r>
              <w:rPr>
                <w:sz w:val="26"/>
                <w:szCs w:val="26"/>
              </w:rPr>
              <w:t xml:space="preserve">Massage </w:t>
            </w:r>
          </w:p>
          <w:p w:rsidR="000E76C3" w:rsidRDefault="000E76C3" w:rsidP="000E76C3">
            <w:pPr>
              <w:pStyle w:val="ListParagraph"/>
              <w:numPr>
                <w:ilvl w:val="0"/>
                <w:numId w:val="13"/>
              </w:numPr>
              <w:rPr>
                <w:sz w:val="26"/>
                <w:szCs w:val="26"/>
              </w:rPr>
            </w:pPr>
            <w:r>
              <w:rPr>
                <w:sz w:val="26"/>
                <w:szCs w:val="26"/>
              </w:rPr>
              <w:t>Nursing services</w:t>
            </w:r>
          </w:p>
          <w:p w:rsidR="000E76C3" w:rsidRDefault="000E76C3" w:rsidP="000E76C3">
            <w:pPr>
              <w:pStyle w:val="ListParagraph"/>
              <w:numPr>
                <w:ilvl w:val="0"/>
                <w:numId w:val="13"/>
              </w:numPr>
              <w:rPr>
                <w:sz w:val="26"/>
                <w:szCs w:val="26"/>
              </w:rPr>
            </w:pPr>
            <w:r>
              <w:rPr>
                <w:sz w:val="26"/>
                <w:szCs w:val="26"/>
              </w:rPr>
              <w:t>Allergy Clinic</w:t>
            </w:r>
          </w:p>
          <w:p w:rsidR="000E76C3" w:rsidRDefault="000E76C3" w:rsidP="000E76C3">
            <w:pPr>
              <w:pStyle w:val="ListParagraph"/>
              <w:numPr>
                <w:ilvl w:val="0"/>
                <w:numId w:val="13"/>
              </w:numPr>
              <w:rPr>
                <w:sz w:val="26"/>
                <w:szCs w:val="26"/>
              </w:rPr>
            </w:pPr>
            <w:r>
              <w:rPr>
                <w:sz w:val="26"/>
                <w:szCs w:val="26"/>
              </w:rPr>
              <w:t xml:space="preserve">Physical therapy </w:t>
            </w:r>
          </w:p>
          <w:p w:rsidR="000E76C3" w:rsidRDefault="000E76C3" w:rsidP="000E76C3">
            <w:pPr>
              <w:pStyle w:val="ListParagraph"/>
              <w:numPr>
                <w:ilvl w:val="0"/>
                <w:numId w:val="13"/>
              </w:numPr>
              <w:rPr>
                <w:sz w:val="26"/>
                <w:szCs w:val="26"/>
              </w:rPr>
            </w:pPr>
            <w:r>
              <w:rPr>
                <w:sz w:val="26"/>
                <w:szCs w:val="26"/>
              </w:rPr>
              <w:t xml:space="preserve">Lab work and immunization </w:t>
            </w:r>
          </w:p>
          <w:p w:rsidR="000E76C3" w:rsidRPr="00033ABA" w:rsidRDefault="000E76C3" w:rsidP="00834F0D">
            <w:pPr>
              <w:pStyle w:val="ListParagraph"/>
              <w:rPr>
                <w:sz w:val="26"/>
                <w:szCs w:val="26"/>
              </w:rPr>
            </w:pPr>
          </w:p>
          <w:p w:rsidR="000E76C3" w:rsidRDefault="000E76C3" w:rsidP="00834F0D">
            <w:pPr>
              <w:rPr>
                <w:sz w:val="26"/>
                <w:szCs w:val="26"/>
              </w:rPr>
            </w:pPr>
            <w:r>
              <w:rPr>
                <w:sz w:val="26"/>
                <w:szCs w:val="26"/>
              </w:rPr>
              <w:t xml:space="preserve">Provide them with the CHS hours of operation handout as well as guide them to the campus Health Online links to make an appointment, talk with a provider as well as request medical records. </w:t>
            </w:r>
          </w:p>
          <w:p w:rsidR="000E76C3" w:rsidRPr="00BB09DE" w:rsidRDefault="000E76C3" w:rsidP="00834F0D"/>
        </w:tc>
      </w:tr>
      <w:tr w:rsidR="000E76C3" w:rsidTr="00834F0D">
        <w:trPr>
          <w:trHeight w:val="5050"/>
        </w:trPr>
        <w:tc>
          <w:tcPr>
            <w:tcW w:w="7279" w:type="dxa"/>
          </w:tcPr>
          <w:p w:rsidR="000E76C3" w:rsidRDefault="000E76C3" w:rsidP="00834F0D">
            <w:pPr>
              <w:jc w:val="right"/>
              <w:rPr>
                <w:rFonts w:ascii="Arial" w:hAnsi="Arial" w:cs="Arial"/>
                <w:b/>
                <w:i/>
                <w:sz w:val="24"/>
                <w:szCs w:val="24"/>
              </w:rPr>
            </w:pPr>
          </w:p>
          <w:p w:rsidR="000E76C3" w:rsidRDefault="000E76C3" w:rsidP="00834F0D">
            <w:pPr>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Pr="00033ABA" w:rsidRDefault="000E76C3" w:rsidP="00834F0D">
            <w:pPr>
              <w:jc w:val="center"/>
              <w:rPr>
                <w:rFonts w:ascii="Arial" w:hAnsi="Arial" w:cs="Arial"/>
                <w:b/>
                <w:i/>
                <w:sz w:val="40"/>
                <w:szCs w:val="24"/>
              </w:rPr>
            </w:pPr>
          </w:p>
          <w:p w:rsidR="000E76C3" w:rsidRPr="00033ABA" w:rsidRDefault="000E76C3" w:rsidP="00834F0D">
            <w:pPr>
              <w:jc w:val="center"/>
              <w:rPr>
                <w:rFonts w:ascii="Arial" w:hAnsi="Arial" w:cs="Arial"/>
                <w:b/>
                <w:i/>
                <w:sz w:val="40"/>
                <w:szCs w:val="24"/>
              </w:rPr>
            </w:pPr>
            <w:r w:rsidRPr="00033ABA">
              <w:rPr>
                <w:rFonts w:ascii="Arial" w:hAnsi="Arial" w:cs="Arial"/>
                <w:b/>
                <w:i/>
                <w:sz w:val="40"/>
                <w:szCs w:val="24"/>
              </w:rPr>
              <w:t>Give students the Campus Health Services Handout.</w:t>
            </w: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rPr>
                <w:rFonts w:ascii="Arial" w:hAnsi="Arial" w:cs="Arial"/>
                <w:b/>
                <w:i/>
                <w:sz w:val="24"/>
                <w:szCs w:val="24"/>
              </w:rPr>
            </w:pPr>
          </w:p>
          <w:p w:rsidR="000E76C3" w:rsidRDefault="000E76C3" w:rsidP="00834F0D">
            <w:pPr>
              <w:jc w:val="right"/>
            </w:pPr>
            <w:r>
              <w:rPr>
                <w:rFonts w:ascii="Arial" w:hAnsi="Arial" w:cs="Arial"/>
                <w:b/>
                <w:i/>
                <w:sz w:val="24"/>
                <w:szCs w:val="24"/>
              </w:rPr>
              <w:t>Scenario #21</w:t>
            </w:r>
          </w:p>
        </w:tc>
        <w:tc>
          <w:tcPr>
            <w:tcW w:w="7279" w:type="dxa"/>
            <w:vMerge/>
          </w:tcPr>
          <w:p w:rsidR="000E76C3" w:rsidRDefault="000E76C3" w:rsidP="00834F0D">
            <w:pPr>
              <w:jc w:val="right"/>
            </w:pPr>
          </w:p>
        </w:tc>
      </w:tr>
    </w:tbl>
    <w:p w:rsidR="000E76C3" w:rsidRDefault="000E76C3" w:rsidP="000E76C3"/>
    <w:p w:rsidR="00EC4118" w:rsidRDefault="00EC4118" w:rsidP="00433992"/>
    <w:sectPr w:rsidR="00EC4118" w:rsidSect="005B205D">
      <w:pgSz w:w="15840" w:h="12240" w:orient="landscape"/>
      <w:pgMar w:top="180" w:right="720" w:bottom="5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parajita">
    <w:altName w:val="Arial"/>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4EEA"/>
    <w:multiLevelType w:val="multilevel"/>
    <w:tmpl w:val="6AFA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D02A84"/>
    <w:multiLevelType w:val="hybridMultilevel"/>
    <w:tmpl w:val="CF6AC4EC"/>
    <w:lvl w:ilvl="0" w:tplc="28F47750">
      <w:numFmt w:val="bullet"/>
      <w:lvlText w:val="-"/>
      <w:lvlJc w:val="left"/>
      <w:pPr>
        <w:ind w:left="720" w:hanging="360"/>
      </w:pPr>
      <w:rPr>
        <w:rFonts w:ascii="Arial" w:eastAsiaTheme="minorHAnsi"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59027C"/>
    <w:multiLevelType w:val="hybridMultilevel"/>
    <w:tmpl w:val="EC8C7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5E4C30"/>
    <w:multiLevelType w:val="hybridMultilevel"/>
    <w:tmpl w:val="0086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7F2256"/>
    <w:multiLevelType w:val="hybridMultilevel"/>
    <w:tmpl w:val="070C9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7547DF"/>
    <w:multiLevelType w:val="hybridMultilevel"/>
    <w:tmpl w:val="12280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50650C"/>
    <w:multiLevelType w:val="hybridMultilevel"/>
    <w:tmpl w:val="8FBA5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0918EA"/>
    <w:multiLevelType w:val="multilevel"/>
    <w:tmpl w:val="1BA6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F981170"/>
    <w:multiLevelType w:val="hybridMultilevel"/>
    <w:tmpl w:val="3C2CEC04"/>
    <w:lvl w:ilvl="0" w:tplc="FD9C07D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7362C1"/>
    <w:multiLevelType w:val="hybridMultilevel"/>
    <w:tmpl w:val="B5D06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AB081C"/>
    <w:multiLevelType w:val="hybridMultilevel"/>
    <w:tmpl w:val="F0F46F24"/>
    <w:lvl w:ilvl="0" w:tplc="33906D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B719D8"/>
    <w:multiLevelType w:val="hybridMultilevel"/>
    <w:tmpl w:val="66D09F3C"/>
    <w:lvl w:ilvl="0" w:tplc="8AFEB5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CE4221"/>
    <w:multiLevelType w:val="hybridMultilevel"/>
    <w:tmpl w:val="52FCF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0"/>
  </w:num>
  <w:num w:numId="4">
    <w:abstractNumId w:val="11"/>
  </w:num>
  <w:num w:numId="5">
    <w:abstractNumId w:val="8"/>
  </w:num>
  <w:num w:numId="6">
    <w:abstractNumId w:val="5"/>
  </w:num>
  <w:num w:numId="7">
    <w:abstractNumId w:val="0"/>
  </w:num>
  <w:num w:numId="8">
    <w:abstractNumId w:val="3"/>
  </w:num>
  <w:num w:numId="9">
    <w:abstractNumId w:val="9"/>
  </w:num>
  <w:num w:numId="10">
    <w:abstractNumId w:val="4"/>
  </w:num>
  <w:num w:numId="11">
    <w:abstractNumId w:val="2"/>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257"/>
    <w:rsid w:val="00075257"/>
    <w:rsid w:val="000E76C3"/>
    <w:rsid w:val="0039455D"/>
    <w:rsid w:val="00433992"/>
    <w:rsid w:val="004717D8"/>
    <w:rsid w:val="005B205D"/>
    <w:rsid w:val="00A13596"/>
    <w:rsid w:val="00EC4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16131"/>
  <w15:chartTrackingRefBased/>
  <w15:docId w15:val="{FB19D331-4618-4E99-A850-3F6FB71D9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5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205D"/>
    <w:pPr>
      <w:ind w:left="720"/>
      <w:contextualSpacing/>
    </w:pPr>
  </w:style>
  <w:style w:type="table" w:styleId="ListTable3-Accent1">
    <w:name w:val="List Table 3 Accent 1"/>
    <w:basedOn w:val="TableNormal"/>
    <w:uiPriority w:val="48"/>
    <w:rsid w:val="005B205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dTable1Light-Accent1">
    <w:name w:val="Grid Table 1 Light Accent 1"/>
    <w:basedOn w:val="TableNormal"/>
    <w:uiPriority w:val="46"/>
    <w:rsid w:val="005B205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3945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college.edu/studentjo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2172</Words>
  <Characters>12387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Northern Arizona University</Company>
  <LinksUpToDate>false</LinksUpToDate>
  <CharactersWithSpaces>14530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Lizeth Gonzalez</dc:creator>
  <cp:keywords/>
  <dc:description/>
  <cp:lastModifiedBy>John Michael Acedo Jr</cp:lastModifiedBy>
  <cp:revision>2</cp:revision>
  <dcterms:created xsi:type="dcterms:W3CDTF">2018-10-09T03:17:00Z</dcterms:created>
  <dcterms:modified xsi:type="dcterms:W3CDTF">2018-10-09T03:17:00Z</dcterms:modified>
</cp:coreProperties>
</file>