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A6" w:rsidRDefault="00A250A6" w:rsidP="00E80209">
      <w:pPr>
        <w:shd w:val="clear" w:color="auto" w:fill="FFFFFF"/>
        <w:spacing w:after="0" w:line="293" w:lineRule="atLeast"/>
        <w:rPr>
          <w:rFonts w:ascii="Century Gothic" w:eastAsia="Times New Roman" w:hAnsi="Century Gothic" w:cs="Arial"/>
          <w:b/>
          <w:color w:val="002060"/>
        </w:rPr>
      </w:pPr>
      <w:r w:rsidRPr="00A250A6">
        <w:rPr>
          <w:rFonts w:ascii="Century Gothic" w:hAnsi="Century Gothic"/>
          <w:b/>
          <w:noProof/>
          <w:color w:val="002060"/>
          <w:sz w:val="28"/>
        </w:rPr>
        <w:drawing>
          <wp:anchor distT="0" distB="0" distL="114300" distR="114300" simplePos="0" relativeHeight="251659264" behindDoc="1" locked="0" layoutInCell="1" allowOverlap="1" wp14:anchorId="53E961E5" wp14:editId="3B5D7C7D">
            <wp:simplePos x="0" y="0"/>
            <wp:positionH relativeFrom="margin">
              <wp:align>left</wp:align>
            </wp:positionH>
            <wp:positionV relativeFrom="paragraph">
              <wp:posOffset>1905</wp:posOffset>
            </wp:positionV>
            <wp:extent cx="2105025" cy="742950"/>
            <wp:effectExtent l="0" t="0" r="9525" b="0"/>
            <wp:wrapTight wrapText="bothSides">
              <wp:wrapPolygon edited="0">
                <wp:start x="0" y="0"/>
                <wp:lineTo x="0" y="21046"/>
                <wp:lineTo x="21502" y="21046"/>
                <wp:lineTo x="21502" y="0"/>
                <wp:lineTo x="0" y="0"/>
              </wp:wrapPolygon>
            </wp:wrapTight>
            <wp:docPr id="3" name="Picture 3"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0A6" w:rsidRDefault="00A250A6" w:rsidP="00E80209">
      <w:pPr>
        <w:shd w:val="clear" w:color="auto" w:fill="FFFFFF"/>
        <w:spacing w:after="0" w:line="293" w:lineRule="atLeast"/>
        <w:rPr>
          <w:rFonts w:ascii="Century Gothic" w:eastAsia="Times New Roman" w:hAnsi="Century Gothic" w:cs="Arial"/>
          <w:b/>
          <w:color w:val="002060"/>
        </w:rPr>
      </w:pPr>
    </w:p>
    <w:p w:rsidR="00A250A6" w:rsidRDefault="00A250A6" w:rsidP="00E80209">
      <w:pPr>
        <w:shd w:val="clear" w:color="auto" w:fill="FFFFFF"/>
        <w:spacing w:after="0" w:line="293" w:lineRule="atLeast"/>
        <w:rPr>
          <w:rFonts w:ascii="Century Gothic" w:eastAsia="Times New Roman" w:hAnsi="Century Gothic" w:cs="Arial"/>
          <w:b/>
          <w:color w:val="002060"/>
        </w:rPr>
      </w:pPr>
    </w:p>
    <w:p w:rsidR="00A250A6" w:rsidRDefault="00A250A6" w:rsidP="00E80209">
      <w:pPr>
        <w:shd w:val="clear" w:color="auto" w:fill="FFFFFF"/>
        <w:spacing w:after="0" w:line="293" w:lineRule="atLeast"/>
        <w:rPr>
          <w:rFonts w:ascii="Century Gothic" w:eastAsia="Times New Roman" w:hAnsi="Century Gothic" w:cs="Arial"/>
          <w:b/>
          <w:color w:val="002060"/>
        </w:rPr>
      </w:pPr>
    </w:p>
    <w:p w:rsidR="00E80209" w:rsidRPr="00A250A6" w:rsidRDefault="00E80209" w:rsidP="00E80209">
      <w:pPr>
        <w:shd w:val="clear" w:color="auto" w:fill="FFFFFF"/>
        <w:spacing w:after="0" w:line="293" w:lineRule="atLeast"/>
        <w:rPr>
          <w:rFonts w:ascii="Century Gothic" w:eastAsia="Times New Roman" w:hAnsi="Century Gothic" w:cs="Arial"/>
          <w:b/>
          <w:color w:val="002060"/>
          <w:sz w:val="28"/>
          <w:szCs w:val="28"/>
        </w:rPr>
      </w:pPr>
      <w:r w:rsidRPr="00A250A6">
        <w:rPr>
          <w:rFonts w:ascii="Century Gothic" w:eastAsia="Times New Roman" w:hAnsi="Century Gothic" w:cs="Arial"/>
          <w:b/>
          <w:color w:val="002060"/>
          <w:sz w:val="28"/>
          <w:szCs w:val="28"/>
        </w:rPr>
        <w:t>MIDDLE GRADE INITIATIVE</w:t>
      </w:r>
    </w:p>
    <w:p w:rsidR="00E80209" w:rsidRPr="00A250A6" w:rsidRDefault="00E80209" w:rsidP="00A250A6">
      <w:pPr>
        <w:shd w:val="clear" w:color="auto" w:fill="FFFFFF"/>
        <w:spacing w:after="0" w:line="293" w:lineRule="atLeast"/>
        <w:jc w:val="right"/>
        <w:rPr>
          <w:rFonts w:ascii="Century Gothic" w:eastAsia="Times New Roman" w:hAnsi="Century Gothic" w:cs="Arial"/>
          <w:b/>
          <w:color w:val="002060"/>
          <w:sz w:val="32"/>
          <w:szCs w:val="32"/>
        </w:rPr>
      </w:pPr>
      <w:r w:rsidRPr="00A250A6">
        <w:rPr>
          <w:rFonts w:ascii="Century Gothic" w:eastAsia="Times New Roman" w:hAnsi="Century Gothic" w:cs="Arial"/>
          <w:b/>
          <w:color w:val="002060"/>
        </w:rPr>
        <w:t>College and Career</w:t>
      </w:r>
      <w:r w:rsidRPr="00A250A6">
        <w:rPr>
          <w:rFonts w:ascii="Century Gothic" w:eastAsia="Times New Roman" w:hAnsi="Century Gothic" w:cs="Arial"/>
          <w:b/>
          <w:color w:val="002060"/>
          <w:sz w:val="32"/>
          <w:szCs w:val="32"/>
        </w:rPr>
        <w:t xml:space="preserve"> </w:t>
      </w:r>
    </w:p>
    <w:p w:rsidR="00E80209" w:rsidRPr="00A250A6" w:rsidRDefault="00E80209" w:rsidP="00A250A6">
      <w:pPr>
        <w:shd w:val="clear" w:color="auto" w:fill="FFFFFF"/>
        <w:spacing w:after="0" w:line="293" w:lineRule="atLeast"/>
        <w:jc w:val="right"/>
        <w:rPr>
          <w:rFonts w:ascii="Century Gothic" w:eastAsia="Times New Roman" w:hAnsi="Century Gothic" w:cs="Arial"/>
          <w:b/>
          <w:color w:val="002060"/>
          <w:sz w:val="32"/>
          <w:szCs w:val="32"/>
        </w:rPr>
      </w:pPr>
      <w:r w:rsidRPr="00A250A6">
        <w:rPr>
          <w:rFonts w:ascii="Century Gothic" w:eastAsia="Times New Roman" w:hAnsi="Century Gothic" w:cs="Arial"/>
          <w:b/>
          <w:color w:val="002060"/>
          <w:sz w:val="32"/>
          <w:szCs w:val="32"/>
        </w:rPr>
        <w:t xml:space="preserve">C O N </w:t>
      </w:r>
      <w:proofErr w:type="spellStart"/>
      <w:r w:rsidRPr="00A250A6">
        <w:rPr>
          <w:rFonts w:ascii="Century Gothic" w:eastAsia="Times New Roman" w:hAnsi="Century Gothic" w:cs="Arial"/>
          <w:b/>
          <w:color w:val="002060"/>
          <w:sz w:val="32"/>
          <w:szCs w:val="32"/>
        </w:rPr>
        <w:t>N</w:t>
      </w:r>
      <w:proofErr w:type="spellEnd"/>
      <w:r w:rsidRPr="00A250A6">
        <w:rPr>
          <w:rFonts w:ascii="Century Gothic" w:eastAsia="Times New Roman" w:hAnsi="Century Gothic" w:cs="Arial"/>
          <w:b/>
          <w:color w:val="002060"/>
          <w:sz w:val="32"/>
          <w:szCs w:val="32"/>
        </w:rPr>
        <w:t xml:space="preserve"> E C T I O N S</w:t>
      </w:r>
    </w:p>
    <w:p w:rsidR="00CC7F15" w:rsidRPr="00A250A6" w:rsidRDefault="00CC7F15" w:rsidP="00CC7F15">
      <w:pPr>
        <w:shd w:val="clear" w:color="auto" w:fill="FFFFFF"/>
        <w:spacing w:after="0" w:line="293" w:lineRule="atLeast"/>
        <w:jc w:val="right"/>
        <w:rPr>
          <w:rFonts w:ascii="Century Gothic" w:eastAsia="Times New Roman" w:hAnsi="Century Gothic" w:cs="Arial"/>
          <w:b/>
          <w:color w:val="002060"/>
          <w:sz w:val="32"/>
          <w:szCs w:val="32"/>
        </w:rPr>
      </w:pPr>
    </w:p>
    <w:p w:rsidR="00522B51" w:rsidRPr="00A250A6" w:rsidRDefault="00522B51" w:rsidP="00F247B7">
      <w:pPr>
        <w:spacing w:after="0"/>
        <w:jc w:val="center"/>
        <w:rPr>
          <w:rFonts w:ascii="Century Gothic" w:hAnsi="Century Gothic"/>
          <w:b/>
          <w:color w:val="002060"/>
          <w:sz w:val="44"/>
          <w:szCs w:val="44"/>
        </w:rPr>
      </w:pPr>
      <w:r w:rsidRPr="00A250A6">
        <w:rPr>
          <w:rFonts w:ascii="Century Gothic" w:hAnsi="Century Gothic"/>
          <w:b/>
          <w:color w:val="002060"/>
          <w:sz w:val="44"/>
          <w:szCs w:val="44"/>
        </w:rPr>
        <w:t xml:space="preserve">P U L S E    R A T E S    </w:t>
      </w:r>
    </w:p>
    <w:p w:rsidR="000436F0" w:rsidRPr="00A250A6" w:rsidRDefault="00522B51" w:rsidP="00F247B7">
      <w:pPr>
        <w:spacing w:after="0"/>
        <w:jc w:val="center"/>
        <w:rPr>
          <w:rFonts w:ascii="Century Gothic" w:hAnsi="Century Gothic"/>
          <w:b/>
          <w:color w:val="002060"/>
          <w:sz w:val="32"/>
          <w:szCs w:val="32"/>
        </w:rPr>
      </w:pPr>
      <w:r w:rsidRPr="00A250A6">
        <w:rPr>
          <w:rFonts w:ascii="Century Gothic" w:hAnsi="Century Gothic"/>
          <w:b/>
          <w:color w:val="002060"/>
          <w:sz w:val="32"/>
          <w:szCs w:val="32"/>
        </w:rPr>
        <w:t xml:space="preserve">F O R    S A F E   A N D   E F </w:t>
      </w:r>
      <w:proofErr w:type="spellStart"/>
      <w:r w:rsidRPr="00A250A6">
        <w:rPr>
          <w:rFonts w:ascii="Century Gothic" w:hAnsi="Century Gothic"/>
          <w:b/>
          <w:color w:val="002060"/>
          <w:sz w:val="32"/>
          <w:szCs w:val="32"/>
        </w:rPr>
        <w:t>F</w:t>
      </w:r>
      <w:proofErr w:type="spellEnd"/>
      <w:r w:rsidRPr="00A250A6">
        <w:rPr>
          <w:rFonts w:ascii="Century Gothic" w:hAnsi="Century Gothic"/>
          <w:b/>
          <w:color w:val="002060"/>
          <w:sz w:val="32"/>
          <w:szCs w:val="32"/>
        </w:rPr>
        <w:t xml:space="preserve"> E C T I V E     </w:t>
      </w:r>
      <w:proofErr w:type="spellStart"/>
      <w:r w:rsidRPr="00A250A6">
        <w:rPr>
          <w:rFonts w:ascii="Century Gothic" w:hAnsi="Century Gothic"/>
          <w:b/>
          <w:color w:val="002060"/>
          <w:sz w:val="32"/>
          <w:szCs w:val="32"/>
        </w:rPr>
        <w:t>E</w:t>
      </w:r>
      <w:proofErr w:type="spellEnd"/>
      <w:r w:rsidRPr="00A250A6">
        <w:rPr>
          <w:rFonts w:ascii="Century Gothic" w:hAnsi="Century Gothic"/>
          <w:b/>
          <w:color w:val="002060"/>
          <w:sz w:val="32"/>
          <w:szCs w:val="32"/>
        </w:rPr>
        <w:t xml:space="preserve"> X E R C I S E</w:t>
      </w:r>
    </w:p>
    <w:p w:rsidR="00F247B7" w:rsidRDefault="00F247B7">
      <w:pPr>
        <w:rPr>
          <w:rFonts w:ascii="Century Gothic" w:hAnsi="Century Gothic"/>
          <w:b/>
        </w:rPr>
      </w:pPr>
    </w:p>
    <w:p w:rsidR="00CC7F15" w:rsidRPr="00CC7F15" w:rsidRDefault="00CC7F15">
      <w:pPr>
        <w:rPr>
          <w:rFonts w:ascii="Century Gothic" w:hAnsi="Century Gothic"/>
        </w:rPr>
      </w:pPr>
      <w:r>
        <w:rPr>
          <w:rFonts w:ascii="Century Gothic" w:hAnsi="Century Gothic"/>
        </w:rPr>
        <w:t xml:space="preserve">Studying </w:t>
      </w:r>
      <w:r w:rsidRPr="00CC7F15">
        <w:rPr>
          <w:rFonts w:ascii="Century Gothic" w:hAnsi="Century Gothic"/>
        </w:rPr>
        <w:t xml:space="preserve">Sports Medicine </w:t>
      </w:r>
      <w:r>
        <w:rPr>
          <w:rFonts w:ascii="Century Gothic" w:hAnsi="Century Gothic"/>
        </w:rPr>
        <w:t xml:space="preserve">opens the door to many opportunities, from serving as a Personal Trainer to traveling with a professional sports team.  This </w:t>
      </w:r>
      <w:r w:rsidRPr="00CC7F15">
        <w:rPr>
          <w:rFonts w:ascii="Century Gothic" w:hAnsi="Century Gothic"/>
          <w:b/>
        </w:rPr>
        <w:t xml:space="preserve">C O N </w:t>
      </w:r>
      <w:proofErr w:type="spellStart"/>
      <w:r w:rsidRPr="00CC7F15">
        <w:rPr>
          <w:rFonts w:ascii="Century Gothic" w:hAnsi="Century Gothic"/>
          <w:b/>
        </w:rPr>
        <w:t>N</w:t>
      </w:r>
      <w:proofErr w:type="spellEnd"/>
      <w:r w:rsidRPr="00CC7F15">
        <w:rPr>
          <w:rFonts w:ascii="Century Gothic" w:hAnsi="Century Gothic"/>
          <w:b/>
        </w:rPr>
        <w:t xml:space="preserve"> E C T I O N</w:t>
      </w:r>
      <w:r>
        <w:rPr>
          <w:rFonts w:ascii="Century Gothic" w:hAnsi="Century Gothic"/>
          <w:b/>
        </w:rPr>
        <w:t xml:space="preserve"> </w:t>
      </w:r>
      <w:r w:rsidRPr="00CC7F15">
        <w:rPr>
          <w:rFonts w:ascii="Century Gothic" w:hAnsi="Century Gothic"/>
        </w:rPr>
        <w:t>ties the Sports Medicine Program at Grand Canyon University to Eighth Grade Science Standards.</w:t>
      </w:r>
    </w:p>
    <w:p w:rsidR="006D1F36" w:rsidRDefault="006D1F36" w:rsidP="006D1F36">
      <w:pPr>
        <w:spacing w:after="0" w:line="240" w:lineRule="auto"/>
        <w:rPr>
          <w:rFonts w:ascii="Century Gothic" w:hAnsi="Century Gothic"/>
          <w:b/>
        </w:rPr>
      </w:pPr>
      <w:r>
        <w:rPr>
          <w:rFonts w:ascii="Century Gothic" w:hAnsi="Century Gothic"/>
          <w:b/>
        </w:rPr>
        <w:t xml:space="preserve">AZCCRS addressed in this C O N </w:t>
      </w:r>
      <w:proofErr w:type="spellStart"/>
      <w:r>
        <w:rPr>
          <w:rFonts w:ascii="Century Gothic" w:hAnsi="Century Gothic"/>
          <w:b/>
        </w:rPr>
        <w:t>N</w:t>
      </w:r>
      <w:proofErr w:type="spellEnd"/>
      <w:r>
        <w:rPr>
          <w:rFonts w:ascii="Century Gothic" w:hAnsi="Century Gothic"/>
          <w:b/>
        </w:rPr>
        <w:t xml:space="preserve"> E C T I O N:</w:t>
      </w:r>
    </w:p>
    <w:p w:rsidR="00CC7F15" w:rsidRPr="00CC7F15" w:rsidRDefault="00214DD8">
      <w:pPr>
        <w:rPr>
          <w:rFonts w:ascii="Century Gothic" w:hAnsi="Century Gothic" w:cs="Arial"/>
          <w:b/>
          <w:bCs/>
        </w:rPr>
      </w:pPr>
      <w:r w:rsidRPr="00F247B7">
        <w:rPr>
          <w:rFonts w:ascii="Century Gothic" w:hAnsi="Century Gothic"/>
          <w:b/>
        </w:rPr>
        <w:t>Eighth Grade Science,</w:t>
      </w:r>
      <w:r w:rsidRPr="00F247B7">
        <w:rPr>
          <w:rFonts w:ascii="Century Gothic" w:hAnsi="Century Gothic" w:cs="Arial"/>
          <w:b/>
          <w:bCs/>
        </w:rPr>
        <w:t xml:space="preserve"> Strand 1: Inquiry Process</w:t>
      </w:r>
    </w:p>
    <w:p w:rsidR="00214DD8" w:rsidRDefault="00214DD8">
      <w:pPr>
        <w:rPr>
          <w:rFonts w:ascii="Century Gothic" w:hAnsi="Century Gothic"/>
          <w:b/>
        </w:rPr>
      </w:pPr>
      <w:r w:rsidRPr="00F247B7">
        <w:rPr>
          <w:rFonts w:ascii="Century Gothic" w:hAnsi="Century Gothic"/>
          <w:b/>
        </w:rPr>
        <w:t>Grand Canyon University</w:t>
      </w:r>
      <w:r w:rsidR="006F6AEC">
        <w:rPr>
          <w:rFonts w:ascii="Century Gothic" w:hAnsi="Century Gothic"/>
          <w:b/>
        </w:rPr>
        <w:t>,</w:t>
      </w:r>
      <w:r w:rsidRPr="00F247B7">
        <w:rPr>
          <w:rFonts w:ascii="Century Gothic" w:hAnsi="Century Gothic"/>
          <w:b/>
        </w:rPr>
        <w:t xml:space="preserve"> Sports Medicine</w:t>
      </w:r>
    </w:p>
    <w:p w:rsidR="00CC7F15" w:rsidRDefault="00CC7F15" w:rsidP="00CC7F15">
      <w:pPr>
        <w:spacing w:after="0"/>
        <w:rPr>
          <w:rFonts w:ascii="Century Gothic" w:hAnsi="Century Gothic"/>
          <w:b/>
        </w:rPr>
      </w:pPr>
      <w:r>
        <w:rPr>
          <w:rFonts w:ascii="Century Gothic" w:hAnsi="Century Gothic"/>
          <w:b/>
        </w:rPr>
        <w:t xml:space="preserve">     From their website:</w:t>
      </w:r>
    </w:p>
    <w:p w:rsidR="00CC7F15" w:rsidRPr="00F247B7" w:rsidRDefault="00CC7F15">
      <w:pPr>
        <w:rPr>
          <w:rFonts w:ascii="Century Gothic" w:hAnsi="Century Gothic"/>
          <w:b/>
        </w:rPr>
      </w:pPr>
      <w:r>
        <w:rPr>
          <w:rFonts w:ascii="Century Gothic" w:hAnsi="Century Gothic"/>
          <w:b/>
        </w:rPr>
        <w:t xml:space="preserve">     </w:t>
      </w:r>
      <w:hyperlink r:id="rId8" w:history="1">
        <w:r w:rsidRPr="00EC39CD">
          <w:rPr>
            <w:rStyle w:val="Hyperlink"/>
            <w:rFonts w:ascii="Century Gothic" w:hAnsi="Century Gothic"/>
            <w:b/>
          </w:rPr>
          <w:t>http://www.gculopes.com/sports/2010/1/21/GEN_0121103257.aspx?&amp;tab=5</w:t>
        </w:r>
      </w:hyperlink>
    </w:p>
    <w:p w:rsidR="00214DD8" w:rsidRPr="00F247B7" w:rsidRDefault="00CC7F15" w:rsidP="00F247B7">
      <w:pPr>
        <w:ind w:left="720"/>
        <w:rPr>
          <w:rFonts w:ascii="Century Gothic" w:hAnsi="Century Gothic"/>
          <w:b/>
        </w:rPr>
      </w:pPr>
      <w:r>
        <w:rPr>
          <w:rFonts w:ascii="Century Gothic" w:hAnsi="Century Gothic"/>
          <w:color w:val="000000"/>
          <w:shd w:val="clear" w:color="auto" w:fill="FFFFFF"/>
        </w:rPr>
        <w:t>“</w:t>
      </w:r>
      <w:r w:rsidR="00214DD8" w:rsidRPr="00CC7F15">
        <w:rPr>
          <w:rFonts w:ascii="Century Gothic" w:hAnsi="Century Gothic"/>
          <w:i/>
          <w:color w:val="000000"/>
          <w:shd w:val="clear" w:color="auto" w:fill="FFFFFF"/>
        </w:rPr>
        <w:t>Grand Canyon University's Athletic Training Program is</w:t>
      </w:r>
      <w:r w:rsidR="00F247B7" w:rsidRPr="00CC7F15">
        <w:rPr>
          <w:rFonts w:ascii="Century Gothic" w:hAnsi="Century Gothic"/>
          <w:i/>
          <w:color w:val="000000"/>
          <w:shd w:val="clear" w:color="auto" w:fill="FFFFFF"/>
        </w:rPr>
        <w:t xml:space="preserve"> an undergraduate major and is a</w:t>
      </w:r>
      <w:r w:rsidR="00214DD8" w:rsidRPr="00CC7F15">
        <w:rPr>
          <w:rFonts w:ascii="Century Gothic" w:hAnsi="Century Gothic"/>
          <w:i/>
          <w:color w:val="000000"/>
          <w:shd w:val="clear" w:color="auto" w:fill="FFFFFF"/>
        </w:rPr>
        <w:t>ccredited by the Commission on Accreditation of Allied Health Education Programs (CAAHEP). Our program focuses on the application of skills as seen by our numerous laboratory classes and clinical rotations in the Training Room. We have an Athletic Training Student Club, which helps promote lifelong friendships in a Christian environment. At Grand Canyon University, our faculty and staff are dedicated to helping our students attain a balance in their spiritual, academic, and personal lives. We truly care about our students.</w:t>
      </w:r>
      <w:r w:rsidRPr="00CC7F15">
        <w:rPr>
          <w:rFonts w:ascii="Century Gothic" w:hAnsi="Century Gothic"/>
          <w:i/>
          <w:color w:val="000000"/>
          <w:shd w:val="clear" w:color="auto" w:fill="FFFFFF"/>
        </w:rPr>
        <w:t>”</w:t>
      </w:r>
    </w:p>
    <w:p w:rsidR="00CC7F15" w:rsidRDefault="00CC7F15" w:rsidP="00CC7F15">
      <w:pPr>
        <w:spacing w:after="0"/>
        <w:rPr>
          <w:rFonts w:ascii="Century Gothic" w:hAnsi="Century Gothic" w:cs="Arial"/>
          <w:b/>
          <w:color w:val="0A0700"/>
        </w:rPr>
      </w:pPr>
      <w:r>
        <w:rPr>
          <w:rFonts w:ascii="Century Gothic" w:hAnsi="Century Gothic" w:cs="Arial"/>
          <w:b/>
          <w:color w:val="0A0700"/>
        </w:rPr>
        <w:t>Degree Program:</w:t>
      </w:r>
    </w:p>
    <w:p w:rsidR="00214DD8" w:rsidRPr="00F247B7" w:rsidRDefault="00CC7F15">
      <w:pPr>
        <w:rPr>
          <w:rFonts w:ascii="Century Gothic" w:hAnsi="Century Gothic"/>
          <w:b/>
        </w:rPr>
      </w:pPr>
      <w:r>
        <w:rPr>
          <w:rFonts w:ascii="Century Gothic" w:hAnsi="Century Gothic" w:cs="Arial"/>
          <w:b/>
          <w:color w:val="0A0700"/>
        </w:rPr>
        <w:t xml:space="preserve">     </w:t>
      </w:r>
      <w:r w:rsidR="00214DD8" w:rsidRPr="00F247B7">
        <w:rPr>
          <w:rFonts w:ascii="Century Gothic" w:hAnsi="Century Gothic" w:cs="Arial"/>
          <w:b/>
          <w:color w:val="0A0700"/>
        </w:rPr>
        <w:t>Bachelor of Science in</w:t>
      </w:r>
      <w:r w:rsidR="00214DD8" w:rsidRPr="00F247B7">
        <w:rPr>
          <w:rFonts w:ascii="Century Gothic" w:hAnsi="Century Gothic" w:cs="Arial"/>
          <w:b/>
          <w:color w:val="FF0000"/>
        </w:rPr>
        <w:t xml:space="preserve"> </w:t>
      </w:r>
      <w:r w:rsidR="00214DD8" w:rsidRPr="00F247B7">
        <w:rPr>
          <w:rFonts w:ascii="Century Gothic" w:hAnsi="Century Gothic" w:cs="Arial"/>
          <w:b/>
        </w:rPr>
        <w:t>Athletic Training</w:t>
      </w:r>
      <w:r w:rsidR="00214DD8" w:rsidRPr="00F247B7">
        <w:rPr>
          <w:rFonts w:ascii="Century Gothic" w:hAnsi="Century Gothic" w:cs="Arial"/>
        </w:rPr>
        <w:t xml:space="preserve"> (Courses Include :)</w:t>
      </w:r>
    </w:p>
    <w:p w:rsidR="00214DD8" w:rsidRPr="00F247B7" w:rsidRDefault="00F669E9" w:rsidP="00F247B7">
      <w:pPr>
        <w:ind w:left="720"/>
        <w:rPr>
          <w:rFonts w:ascii="Century Gothic" w:hAnsi="Century Gothic"/>
          <w:color w:val="333333"/>
          <w:shd w:val="clear" w:color="auto" w:fill="FFFFFF"/>
        </w:rPr>
      </w:pPr>
      <w:r>
        <w:rPr>
          <w:rFonts w:ascii="Century Gothic" w:hAnsi="Century Gothic"/>
          <w:b/>
          <w:color w:val="000000"/>
          <w:shd w:val="clear" w:color="auto" w:fill="FFFFFF"/>
        </w:rPr>
        <w:t>EXS 340;</w:t>
      </w:r>
      <w:r w:rsidR="00214DD8" w:rsidRPr="00F247B7">
        <w:rPr>
          <w:rFonts w:ascii="Century Gothic" w:hAnsi="Century Gothic"/>
          <w:b/>
          <w:color w:val="000000"/>
          <w:shd w:val="clear" w:color="auto" w:fill="FFFFFF"/>
        </w:rPr>
        <w:t xml:space="preserve"> Physiology of Exercise - </w:t>
      </w:r>
      <w:r w:rsidR="00611C95">
        <w:rPr>
          <w:rFonts w:ascii="Century Gothic" w:hAnsi="Century Gothic"/>
          <w:color w:val="333333"/>
          <w:shd w:val="clear" w:color="auto" w:fill="FFFFFF"/>
        </w:rPr>
        <w:t>This writing-</w:t>
      </w:r>
      <w:r w:rsidR="00214DD8" w:rsidRPr="00F247B7">
        <w:rPr>
          <w:rFonts w:ascii="Century Gothic" w:hAnsi="Century Gothic"/>
          <w:color w:val="333333"/>
          <w:shd w:val="clear" w:color="auto" w:fill="FFFFFF"/>
        </w:rPr>
        <w:t xml:space="preserve">intensive course is a study of the effects of exercise on the body. Topics include nutrition as the basis for physical activity; how energy is produced and utilized during physical activity; the energy delivery and vital functions of the respiratory, cardiovascular, muscular, and nervous systems during exercise; how these systems can be enhanced through training; the impact of ergogenic aids and environmental stress on performance; and the effect of exercise on body composition, weight control, aging, and </w:t>
      </w:r>
      <w:r w:rsidR="00214DD8" w:rsidRPr="00F247B7">
        <w:rPr>
          <w:rFonts w:ascii="Century Gothic" w:hAnsi="Century Gothic"/>
          <w:color w:val="333333"/>
          <w:shd w:val="clear" w:color="auto" w:fill="FFFFFF"/>
        </w:rPr>
        <w:lastRenderedPageBreak/>
        <w:t xml:space="preserve">disease prevention. The body’s responses and adaptations to exercise at the systemic, as well as the subcellular level, are also discussed. </w:t>
      </w:r>
    </w:p>
    <w:p w:rsidR="00214DD8" w:rsidRPr="00F247B7" w:rsidRDefault="00214DD8">
      <w:pPr>
        <w:rPr>
          <w:rFonts w:ascii="Century Gothic" w:hAnsi="Century Gothic"/>
          <w:color w:val="333333"/>
          <w:shd w:val="clear" w:color="auto" w:fill="FFFFFF"/>
        </w:rPr>
      </w:pPr>
      <w:r w:rsidRPr="00F247B7">
        <w:rPr>
          <w:rFonts w:ascii="Century Gothic" w:hAnsi="Century Gothic"/>
          <w:b/>
        </w:rPr>
        <w:t>Lesson:</w:t>
      </w:r>
    </w:p>
    <w:p w:rsidR="00214DD8" w:rsidRPr="00F247B7" w:rsidRDefault="00C84B36">
      <w:pPr>
        <w:rPr>
          <w:rFonts w:ascii="Century Gothic" w:hAnsi="Century Gothic"/>
          <w:color w:val="333333"/>
          <w:shd w:val="clear" w:color="auto" w:fill="FFFFFF"/>
        </w:rPr>
      </w:pPr>
      <w:r w:rsidRPr="00F247B7">
        <w:rPr>
          <w:rFonts w:ascii="Century Gothic" w:hAnsi="Century Gothic"/>
          <w:b/>
        </w:rPr>
        <w:t xml:space="preserve">Students in the Sports Medicine programs at Grand Canyon University are focused on areas of treatment that are specific to athletic development and performance.  Students learn not only </w:t>
      </w:r>
      <w:r w:rsidR="00611C95">
        <w:rPr>
          <w:rFonts w:ascii="Century Gothic" w:hAnsi="Century Gothic"/>
          <w:b/>
        </w:rPr>
        <w:t xml:space="preserve">how </w:t>
      </w:r>
      <w:r w:rsidRPr="00F247B7">
        <w:rPr>
          <w:rFonts w:ascii="Century Gothic" w:hAnsi="Century Gothic"/>
          <w:b/>
        </w:rPr>
        <w:t xml:space="preserve">to </w:t>
      </w:r>
      <w:r w:rsidR="00611C95">
        <w:rPr>
          <w:rFonts w:ascii="Century Gothic" w:hAnsi="Century Gothic"/>
          <w:b/>
        </w:rPr>
        <w:t xml:space="preserve">best </w:t>
      </w:r>
      <w:r w:rsidRPr="00F247B7">
        <w:rPr>
          <w:rFonts w:ascii="Century Gothic" w:hAnsi="Century Gothic"/>
          <w:b/>
        </w:rPr>
        <w:t xml:space="preserve">react to injury, but </w:t>
      </w:r>
      <w:r w:rsidR="00611C95">
        <w:rPr>
          <w:rFonts w:ascii="Century Gothic" w:hAnsi="Century Gothic"/>
          <w:b/>
        </w:rPr>
        <w:t xml:space="preserve">how </w:t>
      </w:r>
      <w:r w:rsidRPr="00F247B7">
        <w:rPr>
          <w:rFonts w:ascii="Century Gothic" w:hAnsi="Century Gothic"/>
          <w:b/>
        </w:rPr>
        <w:t xml:space="preserve">to </w:t>
      </w:r>
      <w:r w:rsidR="00611C95">
        <w:rPr>
          <w:rFonts w:ascii="Century Gothic" w:hAnsi="Century Gothic"/>
          <w:b/>
        </w:rPr>
        <w:t xml:space="preserve">best </w:t>
      </w:r>
      <w:r w:rsidRPr="00F247B7">
        <w:rPr>
          <w:rFonts w:ascii="Century Gothic" w:hAnsi="Century Gothic"/>
          <w:b/>
        </w:rPr>
        <w:t>design training programs that will maximize performance and avoid athlete risk.  In this lesson, students will learn the process necessary to ensure that athletes maintain healthy heart rates during exercise.</w:t>
      </w:r>
    </w:p>
    <w:p w:rsidR="00C84B36" w:rsidRPr="00F247B7" w:rsidRDefault="00611C95" w:rsidP="00C84B36">
      <w:pPr>
        <w:rPr>
          <w:rFonts w:ascii="Century Gothic" w:hAnsi="Century Gothic"/>
        </w:rPr>
      </w:pPr>
      <w:r>
        <w:rPr>
          <w:rFonts w:ascii="Century Gothic" w:hAnsi="Century Gothic"/>
        </w:rPr>
        <w:t>An</w:t>
      </w:r>
      <w:r w:rsidR="00C84B36" w:rsidRPr="00F247B7">
        <w:rPr>
          <w:rFonts w:ascii="Century Gothic" w:hAnsi="Century Gothic"/>
        </w:rPr>
        <w:t xml:space="preserve"> important consideration in developing an </w:t>
      </w:r>
      <w:r>
        <w:rPr>
          <w:rFonts w:ascii="Century Gothic" w:hAnsi="Century Gothic"/>
        </w:rPr>
        <w:t>effective and</w:t>
      </w:r>
      <w:r w:rsidR="00C84B36" w:rsidRPr="00F247B7">
        <w:rPr>
          <w:rFonts w:ascii="Century Gothic" w:hAnsi="Century Gothic"/>
        </w:rPr>
        <w:t xml:space="preserve"> safe</w:t>
      </w:r>
      <w:r w:rsidRPr="00611C95">
        <w:rPr>
          <w:rFonts w:ascii="Century Gothic" w:hAnsi="Century Gothic"/>
        </w:rPr>
        <w:t xml:space="preserve"> </w:t>
      </w:r>
      <w:r w:rsidRPr="00F247B7">
        <w:rPr>
          <w:rFonts w:ascii="Century Gothic" w:hAnsi="Century Gothic"/>
        </w:rPr>
        <w:t>exercise routine</w:t>
      </w:r>
      <w:r w:rsidR="00C84B36" w:rsidRPr="00F247B7">
        <w:rPr>
          <w:rFonts w:ascii="Century Gothic" w:hAnsi="Century Gothic"/>
        </w:rPr>
        <w:t xml:space="preserve">, is achieving an optimal pulse rate. Pulse rate (heart </w:t>
      </w:r>
      <w:r w:rsidR="00C84B36" w:rsidRPr="00F247B7">
        <w:rPr>
          <w:rFonts w:ascii="Century Gothic" w:hAnsi="Century Gothic"/>
          <w:color w:val="000000" w:themeColor="text1"/>
        </w:rPr>
        <w:t>rate) is the number of times a person’s heart beats each minute</w:t>
      </w:r>
      <w:r w:rsidR="00C84B36" w:rsidRPr="00F247B7">
        <w:rPr>
          <w:rFonts w:ascii="Century Gothic" w:hAnsi="Century Gothic"/>
        </w:rPr>
        <w:t>. If an athlete’s pulse rate during exercise is too low, her results may suffer, but if it is too high, she may be in danger.  Pulse rate varies from athlete to athlete based on age, health, fitness, stress, medications and other factors so an optimal range needs to be calculated for each individual.</w:t>
      </w:r>
    </w:p>
    <w:p w:rsidR="00C84B36" w:rsidRPr="00F247B7" w:rsidRDefault="00C84B36" w:rsidP="00C84B36">
      <w:pPr>
        <w:rPr>
          <w:rFonts w:ascii="Century Gothic" w:eastAsia="Times New Roman" w:hAnsi="Century Gothic" w:cs="Times New Roman"/>
        </w:rPr>
      </w:pPr>
      <w:r w:rsidRPr="00F247B7">
        <w:rPr>
          <w:rFonts w:ascii="Century Gothic" w:hAnsi="Century Gothic"/>
        </w:rPr>
        <w:t xml:space="preserve">Students work in pairs </w:t>
      </w:r>
      <w:r w:rsidRPr="00F247B7">
        <w:rPr>
          <w:rFonts w:ascii="Century Gothic" w:eastAsia="Times New Roman" w:hAnsi="Century Gothic" w:cs="Times New Roman"/>
        </w:rPr>
        <w:t>to establish safe and effective pulse rates during exercise.  (</w:t>
      </w:r>
      <w:r w:rsidRPr="00F247B7">
        <w:rPr>
          <w:rFonts w:ascii="Century Gothic" w:eastAsia="Times New Roman" w:hAnsi="Century Gothic" w:cs="Times New Roman"/>
          <w:b/>
        </w:rPr>
        <w:t>Worksheets attached</w:t>
      </w:r>
      <w:r w:rsidRPr="00F247B7">
        <w:rPr>
          <w:rFonts w:ascii="Century Gothic" w:eastAsia="Times New Roman" w:hAnsi="Century Gothic" w:cs="Times New Roman"/>
        </w:rPr>
        <w:t xml:space="preserve">) They measure their own pulse rates and calculate minimum and maximum values, using American Heart Association guidelines.  </w:t>
      </w:r>
    </w:p>
    <w:p w:rsidR="00C84B36" w:rsidRPr="00F247B7" w:rsidRDefault="00611C95" w:rsidP="00C84B36">
      <w:pPr>
        <w:pStyle w:val="BlockText"/>
        <w:tabs>
          <w:tab w:val="left" w:pos="175"/>
        </w:tabs>
        <w:ind w:left="0" w:right="14" w:hanging="1"/>
        <w:rPr>
          <w:rFonts w:ascii="Century Gothic" w:eastAsia="Times New Roman" w:hAnsi="Century Gothic"/>
          <w:sz w:val="22"/>
          <w:szCs w:val="22"/>
        </w:rPr>
      </w:pPr>
      <w:r>
        <w:rPr>
          <w:rFonts w:ascii="Century Gothic" w:eastAsia="Times New Roman" w:hAnsi="Century Gothic"/>
          <w:sz w:val="22"/>
          <w:szCs w:val="22"/>
        </w:rPr>
        <w:t>Next, s</w:t>
      </w:r>
      <w:r w:rsidR="00C84B36" w:rsidRPr="00F247B7">
        <w:rPr>
          <w:rFonts w:ascii="Century Gothic" w:eastAsia="Times New Roman" w:hAnsi="Century Gothic"/>
          <w:sz w:val="22"/>
          <w:szCs w:val="22"/>
        </w:rPr>
        <w:t>tudents compile the data generated by the class for resting, minimum</w:t>
      </w:r>
      <w:r>
        <w:rPr>
          <w:rFonts w:ascii="Century Gothic" w:eastAsia="Times New Roman" w:hAnsi="Century Gothic"/>
          <w:sz w:val="22"/>
          <w:szCs w:val="22"/>
        </w:rPr>
        <w:t>,</w:t>
      </w:r>
      <w:r w:rsidR="00C84B36" w:rsidRPr="00F247B7">
        <w:rPr>
          <w:rFonts w:ascii="Century Gothic" w:eastAsia="Times New Roman" w:hAnsi="Century Gothic"/>
          <w:sz w:val="22"/>
          <w:szCs w:val="22"/>
        </w:rPr>
        <w:t xml:space="preserve"> and maximum pulse rates. In small groups, students will review the data and choose an appropriate graphic representation (</w:t>
      </w:r>
      <w:r w:rsidR="00C84B36" w:rsidRPr="00F247B7">
        <w:rPr>
          <w:rFonts w:ascii="Century Gothic" w:hAnsi="Century Gothic"/>
          <w:sz w:val="22"/>
          <w:szCs w:val="22"/>
        </w:rPr>
        <w:t xml:space="preserve">line graph, double bar graph, stem and leaf plot or histogram) </w:t>
      </w:r>
      <w:r w:rsidR="00C84B36" w:rsidRPr="00F247B7">
        <w:rPr>
          <w:rFonts w:ascii="Century Gothic" w:eastAsia="Times New Roman" w:hAnsi="Century Gothic"/>
          <w:sz w:val="22"/>
          <w:szCs w:val="22"/>
        </w:rPr>
        <w:t>and produce a brief (one paragraph) summary of the results.  Throughout the activity, the teacher will be monitoring student engagement and providing guidance.</w:t>
      </w:r>
    </w:p>
    <w:p w:rsidR="00522B51" w:rsidRPr="00F247B7" w:rsidRDefault="00522B51" w:rsidP="00C84B36">
      <w:pPr>
        <w:pStyle w:val="BlockText"/>
        <w:tabs>
          <w:tab w:val="left" w:pos="175"/>
        </w:tabs>
        <w:ind w:left="0" w:right="14" w:hanging="1"/>
        <w:rPr>
          <w:rFonts w:ascii="Century Gothic" w:eastAsia="Times New Roman" w:hAnsi="Century Gothic"/>
          <w:sz w:val="22"/>
          <w:szCs w:val="22"/>
        </w:rPr>
      </w:pPr>
    </w:p>
    <w:p w:rsidR="0041519E" w:rsidRDefault="0041519E" w:rsidP="0041519E">
      <w:pPr>
        <w:spacing w:after="0"/>
        <w:ind w:right="113"/>
        <w:rPr>
          <w:rFonts w:ascii="Century Gothic" w:hAnsi="Century Gothic"/>
        </w:rPr>
      </w:pPr>
      <w:r>
        <w:rPr>
          <w:rFonts w:ascii="Century Gothic" w:hAnsi="Century Gothic"/>
          <w:b/>
        </w:rPr>
        <w:t>Deliverables and Assessment</w:t>
      </w:r>
    </w:p>
    <w:p w:rsidR="0041519E" w:rsidRDefault="0041519E" w:rsidP="0041519E">
      <w:pPr>
        <w:spacing w:after="0"/>
        <w:rPr>
          <w:rFonts w:ascii="Century Gothic" w:hAnsi="Century Gothic"/>
          <w:b/>
          <w:sz w:val="32"/>
          <w:szCs w:val="32"/>
        </w:rPr>
      </w:pPr>
      <w:r>
        <w:rPr>
          <w:rFonts w:ascii="Century Gothic" w:hAnsi="Century Gothic"/>
          <w:sz w:val="21"/>
          <w:szCs w:val="21"/>
        </w:rPr>
        <w:t>Standards by assignment</w:t>
      </w:r>
    </w:p>
    <w:p w:rsidR="00C84B36" w:rsidRPr="00F247B7" w:rsidRDefault="00C84B36" w:rsidP="00C84B36">
      <w:pPr>
        <w:spacing w:after="0"/>
        <w:ind w:left="720"/>
        <w:rPr>
          <w:rFonts w:ascii="Century Gothic" w:hAnsi="Century Gothic" w:cs="Arial"/>
        </w:rPr>
      </w:pPr>
      <w:r w:rsidRPr="00F247B7">
        <w:rPr>
          <w:rFonts w:ascii="Century Gothic" w:hAnsi="Century Gothic"/>
          <w:b/>
        </w:rPr>
        <w:t>Graphic Representation</w:t>
      </w:r>
      <w:r w:rsidRPr="00F247B7">
        <w:rPr>
          <w:rFonts w:ascii="Century Gothic" w:hAnsi="Century Gothic" w:cs="Arial"/>
        </w:rPr>
        <w:t xml:space="preserve"> </w:t>
      </w:r>
    </w:p>
    <w:p w:rsidR="00F247B7" w:rsidRPr="00F247B7" w:rsidRDefault="00F247B7" w:rsidP="00F247B7">
      <w:pPr>
        <w:spacing w:after="0"/>
        <w:ind w:left="720"/>
        <w:rPr>
          <w:rFonts w:ascii="Century Gothic" w:hAnsi="Century Gothic" w:cs="Arial"/>
        </w:rPr>
      </w:pPr>
      <w:r>
        <w:rPr>
          <w:rFonts w:ascii="Century Gothic" w:hAnsi="Century Gothic" w:cs="Arial"/>
        </w:rPr>
        <w:t>Science, Strand 1, Inquiry Process</w:t>
      </w:r>
    </w:p>
    <w:p w:rsidR="00C84B36" w:rsidRPr="00F247B7" w:rsidRDefault="00C84B36" w:rsidP="00603150">
      <w:pPr>
        <w:spacing w:after="0"/>
        <w:ind w:left="1440"/>
        <w:rPr>
          <w:rFonts w:ascii="Century Gothic" w:hAnsi="Century Gothic" w:cs="Arial"/>
        </w:rPr>
      </w:pPr>
      <w:r w:rsidRPr="00F247B7">
        <w:rPr>
          <w:rFonts w:ascii="Century Gothic" w:hAnsi="Century Gothic" w:cs="Arial"/>
        </w:rPr>
        <w:t xml:space="preserve">Concept 4: Communication; PO1 and PO 2  </w:t>
      </w:r>
    </w:p>
    <w:p w:rsidR="00C84B36" w:rsidRPr="00F247B7" w:rsidRDefault="00C84B36" w:rsidP="00603150">
      <w:pPr>
        <w:spacing w:after="0"/>
        <w:ind w:left="1440"/>
        <w:rPr>
          <w:rFonts w:ascii="Century Gothic" w:hAnsi="Century Gothic"/>
        </w:rPr>
      </w:pPr>
      <w:r w:rsidRPr="00F247B7">
        <w:rPr>
          <w:rFonts w:ascii="Century Gothic" w:hAnsi="Century Gothic"/>
        </w:rPr>
        <w:t>Students will evaluated on the choice of an appropriate representation and the quality of the design.</w:t>
      </w:r>
    </w:p>
    <w:p w:rsidR="00C84B36" w:rsidRPr="00F247B7" w:rsidRDefault="00C84B36" w:rsidP="00C84B36">
      <w:pPr>
        <w:spacing w:after="0"/>
        <w:ind w:left="720"/>
        <w:rPr>
          <w:rFonts w:ascii="Century Gothic" w:hAnsi="Century Gothic"/>
        </w:rPr>
      </w:pPr>
      <w:r w:rsidRPr="00F247B7">
        <w:rPr>
          <w:rFonts w:ascii="Century Gothic" w:hAnsi="Century Gothic"/>
          <w:b/>
        </w:rPr>
        <w:t>Summary of Results</w:t>
      </w:r>
    </w:p>
    <w:p w:rsidR="00C84B36" w:rsidRPr="00F247B7" w:rsidRDefault="00C84B36" w:rsidP="00C84B36">
      <w:pPr>
        <w:spacing w:after="0"/>
        <w:ind w:left="720"/>
        <w:rPr>
          <w:rFonts w:ascii="Century Gothic" w:hAnsi="Century Gothic" w:cs="Arial"/>
        </w:rPr>
      </w:pPr>
      <w:r w:rsidRPr="00F247B7">
        <w:rPr>
          <w:rFonts w:ascii="Century Gothic" w:hAnsi="Century Gothic" w:cs="Arial"/>
        </w:rPr>
        <w:t>Concept 4: Communication; PO 3 and PO 5</w:t>
      </w:r>
    </w:p>
    <w:p w:rsidR="00C84B36" w:rsidRPr="00F247B7" w:rsidRDefault="00C84B36" w:rsidP="00603150">
      <w:pPr>
        <w:spacing w:after="0"/>
        <w:ind w:left="1440"/>
        <w:rPr>
          <w:rFonts w:ascii="Century Gothic" w:hAnsi="Century Gothic"/>
        </w:rPr>
      </w:pPr>
      <w:r w:rsidRPr="00F247B7">
        <w:rPr>
          <w:rFonts w:ascii="Century Gothic" w:hAnsi="Century Gothic"/>
        </w:rPr>
        <w:t>Students will evaluated on the interpretation and communication of results.</w:t>
      </w:r>
    </w:p>
    <w:p w:rsidR="00C84B36" w:rsidRPr="00F247B7" w:rsidRDefault="00C84B36" w:rsidP="00C84B36">
      <w:pPr>
        <w:spacing w:after="0"/>
        <w:ind w:left="720"/>
        <w:rPr>
          <w:rFonts w:ascii="Century Gothic" w:hAnsi="Century Gothic"/>
        </w:rPr>
      </w:pPr>
      <w:r w:rsidRPr="00F247B7">
        <w:rPr>
          <w:rFonts w:ascii="Century Gothic" w:hAnsi="Century Gothic"/>
          <w:b/>
        </w:rPr>
        <w:t>Teacher Observation</w:t>
      </w:r>
    </w:p>
    <w:p w:rsidR="00C84B36" w:rsidRDefault="00C84B36" w:rsidP="00C84B36">
      <w:pPr>
        <w:spacing w:after="0"/>
        <w:ind w:left="720"/>
        <w:rPr>
          <w:rFonts w:ascii="Century Gothic" w:hAnsi="Century Gothic" w:cs="Arial"/>
        </w:rPr>
      </w:pPr>
      <w:r w:rsidRPr="00F247B7">
        <w:rPr>
          <w:rFonts w:ascii="Century Gothic" w:hAnsi="Century Gothic" w:cs="Arial"/>
        </w:rPr>
        <w:t>Concept 4: Communication</w:t>
      </w:r>
    </w:p>
    <w:p w:rsidR="00603150" w:rsidRPr="00F247B7" w:rsidRDefault="00603150" w:rsidP="00C84B36">
      <w:pPr>
        <w:spacing w:after="0"/>
        <w:ind w:left="720"/>
        <w:rPr>
          <w:rFonts w:ascii="Century Gothic" w:hAnsi="Century Gothic" w:cs="Arial"/>
        </w:rPr>
      </w:pPr>
    </w:p>
    <w:p w:rsidR="00C84B36" w:rsidRPr="00F247B7" w:rsidRDefault="00C84B36" w:rsidP="00C84B36">
      <w:pPr>
        <w:spacing w:after="0"/>
        <w:ind w:left="720"/>
        <w:rPr>
          <w:rFonts w:ascii="Century Gothic" w:hAnsi="Century Gothic" w:cs="Arial"/>
        </w:rPr>
      </w:pPr>
    </w:p>
    <w:p w:rsidR="00FC2101" w:rsidRPr="00FC2101" w:rsidRDefault="00FC2101" w:rsidP="00FC2101">
      <w:pPr>
        <w:spacing w:after="0"/>
        <w:rPr>
          <w:rFonts w:ascii="Century Gothic" w:hAnsi="Century Gothic"/>
          <w:b/>
        </w:rPr>
      </w:pPr>
      <w:r>
        <w:rPr>
          <w:rFonts w:ascii="Century Gothic" w:hAnsi="Century Gothic"/>
          <w:b/>
        </w:rPr>
        <w:t>From the Arizona Department of Education Website:</w:t>
      </w:r>
    </w:p>
    <w:p w:rsidR="00C84B36" w:rsidRPr="00F247B7" w:rsidRDefault="00C84B36" w:rsidP="00C84B36">
      <w:pPr>
        <w:rPr>
          <w:rFonts w:ascii="Century Gothic" w:hAnsi="Century Gothic"/>
        </w:rPr>
      </w:pPr>
      <w:r w:rsidRPr="00F247B7">
        <w:rPr>
          <w:rFonts w:ascii="Century Gothic" w:hAnsi="Century Gothic" w:cs="Arial"/>
          <w:b/>
          <w:bCs/>
        </w:rPr>
        <w:t>AZCCRS for Eighth Grade Science</w:t>
      </w:r>
    </w:p>
    <w:p w:rsidR="00C84B36" w:rsidRPr="00F247B7" w:rsidRDefault="00C84B36" w:rsidP="00C84B36">
      <w:pPr>
        <w:rPr>
          <w:rFonts w:ascii="Century Gothic" w:hAnsi="Century Gothic" w:cs="Arial"/>
        </w:rPr>
      </w:pPr>
      <w:r w:rsidRPr="00F247B7">
        <w:rPr>
          <w:rFonts w:ascii="Century Gothic" w:hAnsi="Century Gothic" w:cs="Arial"/>
          <w:bCs/>
        </w:rPr>
        <w:lastRenderedPageBreak/>
        <w:t>Strand 1: Inquiry Process-</w:t>
      </w:r>
      <w:r w:rsidRPr="00F247B7">
        <w:rPr>
          <w:rFonts w:ascii="Century Gothic" w:hAnsi="Century Gothic" w:cs="Arial"/>
        </w:rPr>
        <w:t xml:space="preserve"> Inquiry Process establishes the basis for students’ learning in science. Students use scientific processes</w:t>
      </w:r>
      <w:r w:rsidR="00611C95">
        <w:rPr>
          <w:rFonts w:ascii="Century Gothic" w:hAnsi="Century Gothic" w:cs="Arial"/>
        </w:rPr>
        <w:t xml:space="preserve"> as listed here</w:t>
      </w:r>
      <w:r w:rsidRPr="00F247B7">
        <w:rPr>
          <w:rFonts w:ascii="Century Gothic" w:hAnsi="Century Gothic" w:cs="Arial"/>
        </w:rPr>
        <w:t xml:space="preserve">: questioning, planning and conducting investigations, using appropriate tools and techniques to gather data, thinking critically and logically about relationships between evidence and explanations, and communicating results.  </w:t>
      </w:r>
    </w:p>
    <w:p w:rsidR="00C84B36" w:rsidRPr="00F247B7" w:rsidRDefault="00C84B36" w:rsidP="00C84B36">
      <w:pPr>
        <w:rPr>
          <w:rFonts w:ascii="Century Gothic" w:hAnsi="Century Gothic" w:cs="Arial"/>
        </w:rPr>
      </w:pPr>
      <w:r w:rsidRPr="00F247B7">
        <w:rPr>
          <w:rFonts w:ascii="Century Gothic" w:hAnsi="Century Gothic" w:cs="Arial"/>
        </w:rPr>
        <w:t>Concept 4: Communication - Communicate results of investigations.</w:t>
      </w:r>
    </w:p>
    <w:p w:rsidR="00C84B36" w:rsidRPr="00F247B7" w:rsidRDefault="00C84B36" w:rsidP="00C84B36">
      <w:pPr>
        <w:pStyle w:val="BlockText"/>
        <w:ind w:left="1368"/>
        <w:rPr>
          <w:rFonts w:ascii="Century Gothic" w:hAnsi="Century Gothic"/>
          <w:sz w:val="22"/>
          <w:szCs w:val="22"/>
        </w:rPr>
      </w:pPr>
      <w:r w:rsidRPr="00F247B7">
        <w:rPr>
          <w:rFonts w:ascii="Century Gothic" w:hAnsi="Century Gothic"/>
          <w:sz w:val="22"/>
          <w:szCs w:val="22"/>
        </w:rPr>
        <w:t xml:space="preserve">PO 1.  Choose an appropriate graphic representation for collected data: </w:t>
      </w:r>
    </w:p>
    <w:p w:rsidR="00C84B36" w:rsidRPr="00F247B7" w:rsidRDefault="00C84B36" w:rsidP="00C84B36">
      <w:pPr>
        <w:pStyle w:val="BlockText"/>
        <w:numPr>
          <w:ilvl w:val="0"/>
          <w:numId w:val="4"/>
        </w:numPr>
        <w:tabs>
          <w:tab w:val="left" w:pos="175"/>
          <w:tab w:val="left" w:pos="720"/>
        </w:tabs>
        <w:ind w:left="1440" w:right="14"/>
        <w:rPr>
          <w:rFonts w:ascii="Century Gothic" w:hAnsi="Century Gothic"/>
          <w:sz w:val="22"/>
          <w:szCs w:val="22"/>
        </w:rPr>
      </w:pPr>
      <w:r w:rsidRPr="00F247B7">
        <w:rPr>
          <w:rFonts w:ascii="Century Gothic" w:hAnsi="Century Gothic"/>
          <w:sz w:val="22"/>
          <w:szCs w:val="22"/>
        </w:rPr>
        <w:t>line graph</w:t>
      </w:r>
    </w:p>
    <w:p w:rsidR="00C84B36" w:rsidRPr="00F247B7" w:rsidRDefault="00C84B36" w:rsidP="00C84B36">
      <w:pPr>
        <w:pStyle w:val="BlockText"/>
        <w:numPr>
          <w:ilvl w:val="0"/>
          <w:numId w:val="4"/>
        </w:numPr>
        <w:tabs>
          <w:tab w:val="left" w:pos="175"/>
          <w:tab w:val="left" w:pos="720"/>
        </w:tabs>
        <w:ind w:left="1440" w:right="14"/>
        <w:rPr>
          <w:rFonts w:ascii="Century Gothic" w:hAnsi="Century Gothic"/>
          <w:sz w:val="22"/>
          <w:szCs w:val="22"/>
        </w:rPr>
      </w:pPr>
      <w:r w:rsidRPr="00F247B7">
        <w:rPr>
          <w:rFonts w:ascii="Century Gothic" w:hAnsi="Century Gothic"/>
          <w:sz w:val="22"/>
          <w:szCs w:val="22"/>
        </w:rPr>
        <w:t>double bar graph</w:t>
      </w:r>
    </w:p>
    <w:p w:rsidR="00C84B36" w:rsidRPr="00F247B7" w:rsidRDefault="00C84B36" w:rsidP="00C84B36">
      <w:pPr>
        <w:pStyle w:val="BlockText"/>
        <w:numPr>
          <w:ilvl w:val="0"/>
          <w:numId w:val="4"/>
        </w:numPr>
        <w:tabs>
          <w:tab w:val="left" w:pos="175"/>
          <w:tab w:val="left" w:pos="720"/>
        </w:tabs>
        <w:ind w:left="1440" w:right="14"/>
        <w:rPr>
          <w:rFonts w:ascii="Century Gothic" w:hAnsi="Century Gothic"/>
          <w:sz w:val="22"/>
          <w:szCs w:val="22"/>
        </w:rPr>
      </w:pPr>
      <w:r w:rsidRPr="00F247B7">
        <w:rPr>
          <w:rFonts w:ascii="Century Gothic" w:hAnsi="Century Gothic"/>
          <w:sz w:val="22"/>
          <w:szCs w:val="22"/>
        </w:rPr>
        <w:t xml:space="preserve">stem and leaf plot </w:t>
      </w:r>
    </w:p>
    <w:p w:rsidR="00C84B36" w:rsidRPr="00F247B7" w:rsidRDefault="00C84B36" w:rsidP="00C84B36">
      <w:pPr>
        <w:pStyle w:val="BlockText"/>
        <w:numPr>
          <w:ilvl w:val="0"/>
          <w:numId w:val="4"/>
        </w:numPr>
        <w:tabs>
          <w:tab w:val="left" w:pos="175"/>
          <w:tab w:val="left" w:pos="720"/>
        </w:tabs>
        <w:ind w:left="1440" w:right="14"/>
        <w:rPr>
          <w:rFonts w:ascii="Century Gothic" w:hAnsi="Century Gothic"/>
          <w:sz w:val="22"/>
          <w:szCs w:val="22"/>
        </w:rPr>
      </w:pPr>
      <w:r w:rsidRPr="00F247B7">
        <w:rPr>
          <w:rFonts w:ascii="Century Gothic" w:hAnsi="Century Gothic"/>
          <w:sz w:val="22"/>
          <w:szCs w:val="22"/>
        </w:rPr>
        <w:t>histogram</w:t>
      </w:r>
    </w:p>
    <w:p w:rsidR="00C84B36" w:rsidRPr="00F247B7" w:rsidRDefault="00C84B36" w:rsidP="00C84B36">
      <w:pPr>
        <w:ind w:left="720"/>
        <w:rPr>
          <w:rFonts w:ascii="Century Gothic" w:hAnsi="Century Gothic" w:cs="Arial"/>
        </w:rPr>
      </w:pPr>
      <w:r w:rsidRPr="00F247B7">
        <w:rPr>
          <w:rFonts w:ascii="Century Gothic" w:hAnsi="Century Gothic"/>
        </w:rPr>
        <w:t>(See M06-S2C1-02)</w:t>
      </w:r>
    </w:p>
    <w:p w:rsidR="00C84B36" w:rsidRPr="00F247B7" w:rsidRDefault="00C84B36" w:rsidP="00C84B36">
      <w:pPr>
        <w:pStyle w:val="BlockText"/>
        <w:ind w:left="1368"/>
        <w:rPr>
          <w:rFonts w:ascii="Century Gothic" w:hAnsi="Century Gothic"/>
          <w:iCs/>
          <w:sz w:val="22"/>
          <w:szCs w:val="22"/>
        </w:rPr>
      </w:pPr>
      <w:r w:rsidRPr="00F247B7">
        <w:rPr>
          <w:rFonts w:ascii="Century Gothic" w:hAnsi="Century Gothic"/>
          <w:iCs/>
          <w:sz w:val="22"/>
          <w:szCs w:val="22"/>
        </w:rPr>
        <w:t xml:space="preserve">PO 2.  Display data collected from a controlled investigation.  </w:t>
      </w:r>
    </w:p>
    <w:p w:rsidR="00C84B36" w:rsidRPr="00F247B7" w:rsidRDefault="00C84B36" w:rsidP="00C84B36">
      <w:pPr>
        <w:ind w:left="720"/>
        <w:rPr>
          <w:rFonts w:ascii="Century Gothic" w:hAnsi="Century Gothic"/>
          <w:iCs/>
        </w:rPr>
      </w:pPr>
      <w:r w:rsidRPr="00F247B7">
        <w:rPr>
          <w:rFonts w:ascii="Century Gothic" w:hAnsi="Century Gothic"/>
          <w:iCs/>
        </w:rPr>
        <w:t xml:space="preserve">(See M06-S2C1-02) </w:t>
      </w:r>
    </w:p>
    <w:p w:rsidR="00C84B36" w:rsidRPr="00F247B7" w:rsidRDefault="00C84B36" w:rsidP="00C84B36">
      <w:pPr>
        <w:ind w:left="720"/>
        <w:rPr>
          <w:rFonts w:ascii="Century Gothic" w:hAnsi="Century Gothic"/>
          <w:iCs/>
        </w:rPr>
      </w:pPr>
      <w:r w:rsidRPr="00F247B7">
        <w:rPr>
          <w:rFonts w:ascii="Century Gothic" w:hAnsi="Century Gothic"/>
          <w:iCs/>
        </w:rPr>
        <w:t>PO 3.  Communicate the results of an investigation with appropriate use of qualitative and quantitative information.  (See W06-S3C2-01)</w:t>
      </w:r>
    </w:p>
    <w:p w:rsidR="00C84B36" w:rsidRPr="00F247B7" w:rsidRDefault="00C84B36" w:rsidP="00C84B36">
      <w:pPr>
        <w:ind w:left="720"/>
        <w:rPr>
          <w:rFonts w:ascii="Century Gothic" w:hAnsi="Century Gothic"/>
          <w:iCs/>
        </w:rPr>
      </w:pPr>
      <w:r w:rsidRPr="00F247B7">
        <w:rPr>
          <w:rFonts w:ascii="Century Gothic" w:hAnsi="Century Gothic"/>
          <w:iCs/>
        </w:rPr>
        <w:t>PO 4.  Create a list of instructions that others can follow in carrying out a procedure (without the use of personal pronouns).</w:t>
      </w:r>
      <w:r w:rsidR="00611C95">
        <w:rPr>
          <w:rFonts w:ascii="Century Gothic" w:hAnsi="Century Gothic"/>
          <w:iCs/>
        </w:rPr>
        <w:t xml:space="preserve"> </w:t>
      </w:r>
      <w:r w:rsidRPr="00F247B7">
        <w:rPr>
          <w:rFonts w:ascii="Century Gothic" w:hAnsi="Century Gothic"/>
          <w:iCs/>
        </w:rPr>
        <w:t>(See W06-S3C3-01)</w:t>
      </w:r>
    </w:p>
    <w:p w:rsidR="00C84B36" w:rsidRPr="00F247B7" w:rsidRDefault="00C84B36" w:rsidP="00C84B36">
      <w:pPr>
        <w:pStyle w:val="BlockText"/>
        <w:ind w:left="1368"/>
        <w:rPr>
          <w:rFonts w:ascii="Century Gothic" w:hAnsi="Century Gothic"/>
          <w:iCs/>
          <w:sz w:val="22"/>
          <w:szCs w:val="22"/>
        </w:rPr>
      </w:pPr>
      <w:r w:rsidRPr="00F247B7">
        <w:rPr>
          <w:rFonts w:ascii="Century Gothic" w:hAnsi="Century Gothic"/>
          <w:iCs/>
          <w:sz w:val="22"/>
          <w:szCs w:val="22"/>
        </w:rPr>
        <w:t>PO 5.  Communicate the results and conclusion of the investigation.</w:t>
      </w:r>
    </w:p>
    <w:p w:rsidR="00C84B36" w:rsidRPr="00F247B7" w:rsidRDefault="00C84B36" w:rsidP="00C84B36">
      <w:pPr>
        <w:pStyle w:val="BlockText"/>
        <w:ind w:left="1368"/>
        <w:rPr>
          <w:rFonts w:ascii="Century Gothic" w:hAnsi="Century Gothic"/>
          <w:iCs/>
          <w:sz w:val="22"/>
          <w:szCs w:val="22"/>
        </w:rPr>
      </w:pPr>
      <w:r w:rsidRPr="00F247B7">
        <w:rPr>
          <w:rFonts w:ascii="Century Gothic" w:hAnsi="Century Gothic"/>
          <w:iCs/>
          <w:sz w:val="22"/>
          <w:szCs w:val="22"/>
        </w:rPr>
        <w:t>(See W06-S3C6-02)</w:t>
      </w:r>
    </w:p>
    <w:p w:rsidR="00522B51" w:rsidRPr="00F247B7" w:rsidRDefault="00522B51">
      <w:pPr>
        <w:rPr>
          <w:rFonts w:ascii="Century Gothic" w:hAnsi="Century Gothic"/>
          <w:b/>
        </w:rPr>
      </w:pPr>
      <w:r w:rsidRPr="00F247B7">
        <w:rPr>
          <w:rFonts w:ascii="Century Gothic" w:hAnsi="Century Gothic"/>
          <w:b/>
        </w:rPr>
        <w:br w:type="page"/>
      </w:r>
    </w:p>
    <w:p w:rsidR="006A6633" w:rsidRPr="00C45F61" w:rsidRDefault="006A6633" w:rsidP="006A6633">
      <w:pPr>
        <w:rPr>
          <w:rFonts w:ascii="Century Gothic" w:hAnsi="Century Gothic"/>
          <w:b/>
          <w:sz w:val="28"/>
          <w:szCs w:val="28"/>
        </w:rPr>
      </w:pPr>
      <w:r w:rsidRPr="00C45F61">
        <w:rPr>
          <w:rFonts w:ascii="Century Gothic" w:hAnsi="Century Gothic"/>
          <w:b/>
          <w:sz w:val="28"/>
          <w:szCs w:val="28"/>
        </w:rPr>
        <w:lastRenderedPageBreak/>
        <w:t>Safe and Effective Exercise</w:t>
      </w:r>
      <w:r w:rsidR="006F6AEC">
        <w:rPr>
          <w:rFonts w:ascii="Century Gothic" w:hAnsi="Century Gothic"/>
          <w:b/>
          <w:sz w:val="28"/>
          <w:szCs w:val="28"/>
        </w:rPr>
        <w:tab/>
      </w:r>
      <w:r w:rsidR="006F6AEC">
        <w:rPr>
          <w:rFonts w:ascii="Century Gothic" w:hAnsi="Century Gothic"/>
          <w:b/>
          <w:sz w:val="28"/>
          <w:szCs w:val="28"/>
        </w:rPr>
        <w:tab/>
      </w:r>
      <w:r w:rsidR="006F6AEC">
        <w:rPr>
          <w:rFonts w:ascii="Century Gothic" w:hAnsi="Century Gothic"/>
          <w:b/>
          <w:sz w:val="28"/>
          <w:szCs w:val="28"/>
        </w:rPr>
        <w:tab/>
        <w:t>Name__________________</w:t>
      </w:r>
    </w:p>
    <w:p w:rsidR="006A6633" w:rsidRDefault="00611C95" w:rsidP="006A6633">
      <w:pPr>
        <w:rPr>
          <w:rFonts w:ascii="Century Gothic" w:hAnsi="Century Gothic"/>
        </w:rPr>
      </w:pPr>
      <w:r>
        <w:rPr>
          <w:rFonts w:ascii="Century Gothic" w:hAnsi="Century Gothic"/>
        </w:rPr>
        <w:t>An</w:t>
      </w:r>
      <w:r w:rsidRPr="00F247B7">
        <w:rPr>
          <w:rFonts w:ascii="Century Gothic" w:hAnsi="Century Gothic"/>
        </w:rPr>
        <w:t xml:space="preserve"> important consideration in developing an </w:t>
      </w:r>
      <w:r>
        <w:rPr>
          <w:rFonts w:ascii="Century Gothic" w:hAnsi="Century Gothic"/>
        </w:rPr>
        <w:t>effective and</w:t>
      </w:r>
      <w:r w:rsidRPr="00F247B7">
        <w:rPr>
          <w:rFonts w:ascii="Century Gothic" w:hAnsi="Century Gothic"/>
        </w:rPr>
        <w:t xml:space="preserve"> safe</w:t>
      </w:r>
      <w:r w:rsidRPr="00611C95">
        <w:rPr>
          <w:rFonts w:ascii="Century Gothic" w:hAnsi="Century Gothic"/>
        </w:rPr>
        <w:t xml:space="preserve"> </w:t>
      </w:r>
      <w:r w:rsidRPr="00F247B7">
        <w:rPr>
          <w:rFonts w:ascii="Century Gothic" w:hAnsi="Century Gothic"/>
        </w:rPr>
        <w:t xml:space="preserve">exercise routine, is achieving an optimal pulse rate. </w:t>
      </w:r>
      <w:r w:rsidR="006A6633">
        <w:rPr>
          <w:rFonts w:ascii="Century Gothic" w:hAnsi="Century Gothic"/>
        </w:rPr>
        <w:t xml:space="preserve">Pulse rate (heart </w:t>
      </w:r>
      <w:r w:rsidR="006A6633" w:rsidRPr="007F0947">
        <w:rPr>
          <w:rFonts w:ascii="Century Gothic" w:hAnsi="Century Gothic"/>
          <w:color w:val="000000" w:themeColor="text1"/>
        </w:rPr>
        <w:t>rate) is the number of times a person’s heart beats each minute</w:t>
      </w:r>
      <w:r w:rsidR="006A6633">
        <w:rPr>
          <w:rFonts w:ascii="Century Gothic" w:hAnsi="Century Gothic"/>
        </w:rPr>
        <w:t xml:space="preserve">. If an athlete’s pulse rate during exercise is too low, her results may suffer, but if it is too high, she may be in danger.  Pulse rate varies from athlete to athlete based on age, health, fitness, stress, medications and other factors so </w:t>
      </w:r>
      <w:r w:rsidR="006A6633" w:rsidRPr="004C567F">
        <w:rPr>
          <w:rFonts w:ascii="Century Gothic" w:hAnsi="Century Gothic"/>
          <w:u w:val="single"/>
        </w:rPr>
        <w:t>an optimal range needs to be calculated for each individual</w:t>
      </w:r>
      <w:r w:rsidR="006A6633">
        <w:rPr>
          <w:rFonts w:ascii="Century Gothic" w:hAnsi="Century Gothic"/>
        </w:rPr>
        <w:t>.</w:t>
      </w:r>
    </w:p>
    <w:p w:rsidR="006A6633" w:rsidRPr="00CF020D" w:rsidRDefault="006A6633" w:rsidP="006A6633">
      <w:pPr>
        <w:rPr>
          <w:rFonts w:ascii="Century Gothic" w:hAnsi="Century Gothic"/>
          <w:sz w:val="21"/>
          <w:szCs w:val="21"/>
        </w:rPr>
      </w:pPr>
      <w:r>
        <w:rPr>
          <w:rFonts w:ascii="Century Gothic" w:hAnsi="Century Gothic"/>
        </w:rPr>
        <w:t xml:space="preserve">What do you need to know to </w:t>
      </w:r>
      <w:r>
        <w:rPr>
          <w:rFonts w:ascii="Century Gothic" w:hAnsi="Century Gothic"/>
          <w:sz w:val="21"/>
          <w:szCs w:val="21"/>
        </w:rPr>
        <w:t>calculate a target range</w:t>
      </w:r>
      <w:r w:rsidRPr="00CF020D">
        <w:rPr>
          <w:rFonts w:ascii="Century Gothic" w:hAnsi="Century Gothic"/>
          <w:sz w:val="21"/>
          <w:szCs w:val="21"/>
        </w:rPr>
        <w:t>?</w:t>
      </w:r>
    </w:p>
    <w:p w:rsidR="006A6633" w:rsidRDefault="006A6633" w:rsidP="006A6633">
      <w:pPr>
        <w:rPr>
          <w:rFonts w:ascii="Century Gothic" w:eastAsia="Times New Roman" w:hAnsi="Century Gothic" w:cs="Times New Roman"/>
          <w:sz w:val="21"/>
          <w:szCs w:val="21"/>
        </w:rPr>
      </w:pPr>
      <w:r w:rsidRPr="00CF020D">
        <w:rPr>
          <w:rFonts w:ascii="Century Gothic" w:hAnsi="Century Gothic"/>
          <w:sz w:val="21"/>
          <w:szCs w:val="21"/>
        </w:rPr>
        <w:t xml:space="preserve">The formula for calculating pulse rates during exercise </w:t>
      </w:r>
      <w:r w:rsidR="00FE015C">
        <w:rPr>
          <w:rFonts w:ascii="Century Gothic" w:hAnsi="Century Gothic"/>
          <w:sz w:val="21"/>
          <w:szCs w:val="21"/>
        </w:rPr>
        <w:t>requires</w:t>
      </w:r>
      <w:r w:rsidRPr="00CF020D">
        <w:rPr>
          <w:rFonts w:ascii="Century Gothic" w:eastAsia="Times New Roman" w:hAnsi="Century Gothic" w:cs="Times New Roman"/>
          <w:sz w:val="21"/>
          <w:szCs w:val="21"/>
        </w:rPr>
        <w:t xml:space="preserve"> the following information:</w:t>
      </w:r>
    </w:p>
    <w:p w:rsidR="006A6633" w:rsidRDefault="00573D2F" w:rsidP="006A6633">
      <w:pPr>
        <w:spacing w:after="0"/>
        <w:ind w:left="720"/>
        <w:rPr>
          <w:rFonts w:ascii="Century Gothic" w:eastAsia="Times New Roman" w:hAnsi="Century Gothic" w:cs="Times New Roman"/>
          <w:sz w:val="21"/>
          <w:szCs w:val="21"/>
        </w:rPr>
      </w:pPr>
      <w:r>
        <w:rPr>
          <w:rFonts w:ascii="Century Gothic" w:eastAsia="Times New Roman" w:hAnsi="Century Gothic" w:cs="Times New Roman"/>
          <w:sz w:val="21"/>
          <w:szCs w:val="21"/>
        </w:rPr>
        <w:t>Begin with the number 220 for males and 226 for females</w:t>
      </w:r>
    </w:p>
    <w:p w:rsidR="006A6633" w:rsidRDefault="006A6633" w:rsidP="006A6633">
      <w:pPr>
        <w:spacing w:after="0"/>
        <w:ind w:left="720"/>
        <w:rPr>
          <w:rFonts w:ascii="Century Gothic" w:eastAsia="Times New Roman" w:hAnsi="Century Gothic" w:cs="Times New Roman"/>
          <w:sz w:val="21"/>
          <w:szCs w:val="21"/>
        </w:rPr>
      </w:pPr>
      <w:r>
        <w:rPr>
          <w:rFonts w:ascii="Century Gothic" w:eastAsia="Times New Roman" w:hAnsi="Century Gothic" w:cs="Times New Roman"/>
          <w:sz w:val="21"/>
          <w:szCs w:val="21"/>
        </w:rPr>
        <w:t>The age (</w:t>
      </w:r>
      <w:r w:rsidRPr="00F50443">
        <w:rPr>
          <w:rFonts w:ascii="Century Gothic" w:eastAsia="Times New Roman" w:hAnsi="Century Gothic" w:cs="Times New Roman"/>
          <w:b/>
          <w:sz w:val="21"/>
          <w:szCs w:val="21"/>
        </w:rPr>
        <w:t>A</w:t>
      </w:r>
      <w:r>
        <w:rPr>
          <w:rFonts w:ascii="Century Gothic" w:eastAsia="Times New Roman" w:hAnsi="Century Gothic" w:cs="Times New Roman"/>
          <w:sz w:val="21"/>
          <w:szCs w:val="21"/>
        </w:rPr>
        <w:t>) of the athlete</w:t>
      </w:r>
    </w:p>
    <w:p w:rsidR="00FE015C" w:rsidRDefault="006A6633" w:rsidP="00FE015C">
      <w:pPr>
        <w:spacing w:after="0"/>
        <w:ind w:left="720"/>
        <w:rPr>
          <w:rFonts w:ascii="Century Gothic" w:eastAsia="Times New Roman" w:hAnsi="Century Gothic" w:cs="Times New Roman"/>
          <w:sz w:val="21"/>
          <w:szCs w:val="21"/>
        </w:rPr>
      </w:pPr>
      <w:r>
        <w:rPr>
          <w:rFonts w:ascii="Century Gothic" w:eastAsia="Times New Roman" w:hAnsi="Century Gothic" w:cs="Times New Roman"/>
          <w:sz w:val="21"/>
          <w:szCs w:val="21"/>
        </w:rPr>
        <w:t xml:space="preserve">The </w:t>
      </w:r>
      <w:r w:rsidR="00F247B7">
        <w:rPr>
          <w:rFonts w:ascii="Century Gothic" w:eastAsia="Times New Roman" w:hAnsi="Century Gothic" w:cs="Times New Roman"/>
          <w:sz w:val="21"/>
          <w:szCs w:val="21"/>
        </w:rPr>
        <w:t xml:space="preserve">desired </w:t>
      </w:r>
      <w:r>
        <w:rPr>
          <w:rFonts w:ascii="Century Gothic" w:eastAsia="Times New Roman" w:hAnsi="Century Gothic" w:cs="Times New Roman"/>
          <w:sz w:val="21"/>
          <w:szCs w:val="21"/>
        </w:rPr>
        <w:t>percentage of capacity for the maximum (</w:t>
      </w:r>
      <w:r w:rsidRPr="00F50443">
        <w:rPr>
          <w:rFonts w:ascii="Century Gothic" w:eastAsia="Times New Roman" w:hAnsi="Century Gothic" w:cs="Times New Roman"/>
          <w:b/>
          <w:sz w:val="21"/>
          <w:szCs w:val="21"/>
        </w:rPr>
        <w:t>MX</w:t>
      </w:r>
      <w:r>
        <w:rPr>
          <w:rFonts w:ascii="Century Gothic" w:eastAsia="Times New Roman" w:hAnsi="Century Gothic" w:cs="Times New Roman"/>
          <w:sz w:val="21"/>
          <w:szCs w:val="21"/>
        </w:rPr>
        <w:t>) and minimum</w:t>
      </w:r>
      <w:r w:rsidRPr="00CF020D">
        <w:rPr>
          <w:rFonts w:ascii="Century Gothic" w:eastAsia="Times New Roman" w:hAnsi="Century Gothic" w:cs="Times New Roman"/>
          <w:sz w:val="21"/>
          <w:szCs w:val="21"/>
        </w:rPr>
        <w:t xml:space="preserve"> </w:t>
      </w:r>
      <w:r>
        <w:rPr>
          <w:rFonts w:ascii="Century Gothic" w:eastAsia="Times New Roman" w:hAnsi="Century Gothic" w:cs="Times New Roman"/>
          <w:sz w:val="21"/>
          <w:szCs w:val="21"/>
        </w:rPr>
        <w:t>(</w:t>
      </w:r>
      <w:r w:rsidRPr="00F50443">
        <w:rPr>
          <w:rFonts w:ascii="Century Gothic" w:eastAsia="Times New Roman" w:hAnsi="Century Gothic" w:cs="Times New Roman"/>
          <w:b/>
          <w:sz w:val="21"/>
          <w:szCs w:val="21"/>
        </w:rPr>
        <w:t>MN</w:t>
      </w:r>
      <w:r>
        <w:rPr>
          <w:rFonts w:ascii="Century Gothic" w:eastAsia="Times New Roman" w:hAnsi="Century Gothic" w:cs="Times New Roman"/>
          <w:sz w:val="21"/>
          <w:szCs w:val="21"/>
        </w:rPr>
        <w:t xml:space="preserve">) </w:t>
      </w:r>
      <w:proofErr w:type="gramStart"/>
      <w:r>
        <w:rPr>
          <w:rFonts w:ascii="Century Gothic" w:eastAsia="Times New Roman" w:hAnsi="Century Gothic" w:cs="Times New Roman"/>
          <w:sz w:val="21"/>
          <w:szCs w:val="21"/>
        </w:rPr>
        <w:t xml:space="preserve">rate  </w:t>
      </w:r>
      <w:r w:rsidR="00FE015C">
        <w:rPr>
          <w:rFonts w:ascii="Century Gothic" w:eastAsia="Times New Roman" w:hAnsi="Century Gothic" w:cs="Times New Roman"/>
          <w:sz w:val="21"/>
          <w:szCs w:val="21"/>
        </w:rPr>
        <w:t>The</w:t>
      </w:r>
      <w:proofErr w:type="gramEnd"/>
      <w:r w:rsidR="00FE015C">
        <w:rPr>
          <w:rFonts w:ascii="Century Gothic" w:eastAsia="Times New Roman" w:hAnsi="Century Gothic" w:cs="Times New Roman"/>
          <w:sz w:val="21"/>
          <w:szCs w:val="21"/>
        </w:rPr>
        <w:t xml:space="preserve"> resting pulse (</w:t>
      </w:r>
      <w:r w:rsidR="00FE015C" w:rsidRPr="00F50443">
        <w:rPr>
          <w:rFonts w:ascii="Century Gothic" w:eastAsia="Times New Roman" w:hAnsi="Century Gothic" w:cs="Times New Roman"/>
          <w:b/>
          <w:sz w:val="21"/>
          <w:szCs w:val="21"/>
        </w:rPr>
        <w:t>R</w:t>
      </w:r>
      <w:r w:rsidR="00FE015C">
        <w:rPr>
          <w:rFonts w:ascii="Century Gothic" w:eastAsia="Times New Roman" w:hAnsi="Century Gothic" w:cs="Times New Roman"/>
          <w:sz w:val="21"/>
          <w:szCs w:val="21"/>
        </w:rPr>
        <w:t>) rate of the athlete</w:t>
      </w:r>
    </w:p>
    <w:p w:rsidR="006A6633" w:rsidRDefault="006A6633" w:rsidP="006A6633">
      <w:pPr>
        <w:spacing w:after="0"/>
        <w:ind w:left="720"/>
        <w:rPr>
          <w:rFonts w:ascii="Century Gothic" w:eastAsia="Times New Roman" w:hAnsi="Century Gothic" w:cs="Times New Roman"/>
          <w:sz w:val="21"/>
          <w:szCs w:val="21"/>
        </w:rPr>
      </w:pPr>
    </w:p>
    <w:p w:rsidR="006A6633" w:rsidRDefault="006A6633" w:rsidP="006A6633">
      <w:pPr>
        <w:spacing w:after="0"/>
        <w:rPr>
          <w:rFonts w:ascii="Century Gothic" w:eastAsia="Times New Roman" w:hAnsi="Century Gothic" w:cs="Times New Roman"/>
          <w:sz w:val="21"/>
          <w:szCs w:val="21"/>
        </w:rPr>
      </w:pPr>
    </w:p>
    <w:p w:rsidR="006A6633" w:rsidRDefault="006A6633" w:rsidP="006A6633">
      <w:pPr>
        <w:rPr>
          <w:rFonts w:ascii="Century Gothic" w:eastAsia="Times New Roman" w:hAnsi="Century Gothic" w:cs="Times New Roman"/>
          <w:sz w:val="21"/>
          <w:szCs w:val="21"/>
        </w:rPr>
      </w:pPr>
      <w:r>
        <w:rPr>
          <w:rFonts w:ascii="Century Gothic" w:eastAsia="Times New Roman" w:hAnsi="Century Gothic" w:cs="Times New Roman"/>
          <w:sz w:val="21"/>
          <w:szCs w:val="21"/>
        </w:rPr>
        <w:t>Find the target range for a 23 year old female with a resting heart rate of 67.  Raising</w:t>
      </w:r>
      <w:r w:rsidR="006B5402">
        <w:rPr>
          <w:rFonts w:ascii="Century Gothic" w:eastAsia="Times New Roman" w:hAnsi="Century Gothic" w:cs="Times New Roman"/>
          <w:sz w:val="21"/>
          <w:szCs w:val="21"/>
        </w:rPr>
        <w:t xml:space="preserve"> the athlete’s h</w:t>
      </w:r>
      <w:r w:rsidR="004C567F">
        <w:rPr>
          <w:rFonts w:ascii="Century Gothic" w:eastAsia="Times New Roman" w:hAnsi="Century Gothic" w:cs="Times New Roman"/>
          <w:sz w:val="21"/>
          <w:szCs w:val="21"/>
        </w:rPr>
        <w:t>e</w:t>
      </w:r>
      <w:r w:rsidR="006B5402">
        <w:rPr>
          <w:rFonts w:ascii="Century Gothic" w:eastAsia="Times New Roman" w:hAnsi="Century Gothic" w:cs="Times New Roman"/>
          <w:sz w:val="21"/>
          <w:szCs w:val="21"/>
        </w:rPr>
        <w:t>art rate to its absolute maximum</w:t>
      </w:r>
      <w:r>
        <w:rPr>
          <w:rFonts w:ascii="Century Gothic" w:eastAsia="Times New Roman" w:hAnsi="Century Gothic" w:cs="Times New Roman"/>
          <w:sz w:val="21"/>
          <w:szCs w:val="21"/>
        </w:rPr>
        <w:t xml:space="preserve"> is not safe, so we will establish </w:t>
      </w:r>
      <w:r w:rsidR="006B5402">
        <w:rPr>
          <w:rFonts w:ascii="Century Gothic" w:eastAsia="Times New Roman" w:hAnsi="Century Gothic" w:cs="Times New Roman"/>
          <w:sz w:val="21"/>
          <w:szCs w:val="21"/>
        </w:rPr>
        <w:t xml:space="preserve">a </w:t>
      </w:r>
      <w:r>
        <w:rPr>
          <w:rFonts w:ascii="Century Gothic" w:eastAsia="Times New Roman" w:hAnsi="Century Gothic" w:cs="Times New Roman"/>
          <w:sz w:val="21"/>
          <w:szCs w:val="21"/>
        </w:rPr>
        <w:t>desirable minimum (</w:t>
      </w:r>
      <w:r w:rsidRPr="003742E5">
        <w:rPr>
          <w:rFonts w:ascii="Century Gothic" w:eastAsia="Times New Roman" w:hAnsi="Century Gothic" w:cs="Times New Roman"/>
          <w:b/>
          <w:sz w:val="21"/>
          <w:szCs w:val="21"/>
        </w:rPr>
        <w:t>MN</w:t>
      </w:r>
      <w:r>
        <w:rPr>
          <w:rFonts w:ascii="Century Gothic" w:eastAsia="Times New Roman" w:hAnsi="Century Gothic" w:cs="Times New Roman"/>
          <w:sz w:val="21"/>
          <w:szCs w:val="21"/>
        </w:rPr>
        <w:t>) and maximum (</w:t>
      </w:r>
      <w:r w:rsidRPr="003742E5">
        <w:rPr>
          <w:rFonts w:ascii="Century Gothic" w:eastAsia="Times New Roman" w:hAnsi="Century Gothic" w:cs="Times New Roman"/>
          <w:b/>
          <w:sz w:val="21"/>
          <w:szCs w:val="21"/>
        </w:rPr>
        <w:t>MX</w:t>
      </w:r>
      <w:r>
        <w:rPr>
          <w:rFonts w:ascii="Century Gothic" w:eastAsia="Times New Roman" w:hAnsi="Century Gothic" w:cs="Times New Roman"/>
          <w:sz w:val="21"/>
          <w:szCs w:val="21"/>
        </w:rPr>
        <w:t>)</w:t>
      </w:r>
      <w:r w:rsidR="00FE015C">
        <w:rPr>
          <w:rFonts w:ascii="Century Gothic" w:eastAsia="Times New Roman" w:hAnsi="Century Gothic" w:cs="Times New Roman"/>
          <w:sz w:val="21"/>
          <w:szCs w:val="21"/>
        </w:rPr>
        <w:t xml:space="preserve"> for her target range</w:t>
      </w:r>
      <w:r>
        <w:rPr>
          <w:rFonts w:ascii="Century Gothic" w:eastAsia="Times New Roman" w:hAnsi="Century Gothic" w:cs="Times New Roman"/>
          <w:sz w:val="21"/>
          <w:szCs w:val="21"/>
        </w:rPr>
        <w:t xml:space="preserve">.  For this problem, we would like her heart rate to be 60% to 85% of its capacity.    </w:t>
      </w:r>
    </w:p>
    <w:tbl>
      <w:tblPr>
        <w:tblStyle w:val="TableGrid"/>
        <w:tblW w:w="0" w:type="auto"/>
        <w:tblInd w:w="3055" w:type="dxa"/>
        <w:tblLook w:val="04A0" w:firstRow="1" w:lastRow="0" w:firstColumn="1" w:lastColumn="0" w:noHBand="0" w:noVBand="1"/>
      </w:tblPr>
      <w:tblGrid>
        <w:gridCol w:w="1259"/>
        <w:gridCol w:w="1259"/>
        <w:gridCol w:w="1259"/>
        <w:gridCol w:w="1259"/>
        <w:gridCol w:w="1259"/>
      </w:tblGrid>
      <w:tr w:rsidR="006A6633" w:rsidRPr="00A258A1" w:rsidTr="006308E2">
        <w:tc>
          <w:tcPr>
            <w:tcW w:w="1259" w:type="dxa"/>
          </w:tcPr>
          <w:p w:rsidR="006A6633" w:rsidRDefault="006A6633" w:rsidP="00573D2F">
            <w:pPr>
              <w:jc w:val="center"/>
              <w:rPr>
                <w:rFonts w:ascii="Century Gothic" w:eastAsia="Times New Roman" w:hAnsi="Century Gothic" w:cs="Times New Roman"/>
                <w:b/>
                <w:sz w:val="21"/>
                <w:szCs w:val="21"/>
              </w:rPr>
            </w:pPr>
            <w:r>
              <w:rPr>
                <w:rFonts w:ascii="Century Gothic" w:eastAsia="Times New Roman" w:hAnsi="Century Gothic" w:cs="Times New Roman"/>
                <w:b/>
                <w:sz w:val="21"/>
                <w:szCs w:val="21"/>
              </w:rPr>
              <w:t>226</w:t>
            </w:r>
          </w:p>
        </w:tc>
        <w:tc>
          <w:tcPr>
            <w:tcW w:w="1259" w:type="dxa"/>
          </w:tcPr>
          <w:p w:rsidR="006A6633" w:rsidRDefault="006A6633" w:rsidP="006308E2">
            <w:pPr>
              <w:rPr>
                <w:rFonts w:ascii="Century Gothic" w:eastAsia="Times New Roman" w:hAnsi="Century Gothic" w:cs="Times New Roman"/>
                <w:b/>
                <w:sz w:val="21"/>
                <w:szCs w:val="21"/>
              </w:rPr>
            </w:pPr>
            <w:r>
              <w:rPr>
                <w:rFonts w:ascii="Century Gothic" w:eastAsia="Times New Roman" w:hAnsi="Century Gothic" w:cs="Times New Roman"/>
                <w:b/>
                <w:sz w:val="21"/>
                <w:szCs w:val="21"/>
              </w:rPr>
              <w:t>A = 23</w:t>
            </w:r>
            <w:r>
              <w:rPr>
                <w:rFonts w:ascii="Century Gothic" w:eastAsia="Times New Roman" w:hAnsi="Century Gothic" w:cs="Times New Roman"/>
                <w:b/>
                <w:sz w:val="21"/>
                <w:szCs w:val="21"/>
              </w:rPr>
              <w:tab/>
            </w:r>
          </w:p>
        </w:tc>
        <w:tc>
          <w:tcPr>
            <w:tcW w:w="1259" w:type="dxa"/>
          </w:tcPr>
          <w:p w:rsidR="006A6633" w:rsidRDefault="00FE015C" w:rsidP="006308E2">
            <w:pPr>
              <w:rPr>
                <w:rFonts w:ascii="Century Gothic" w:eastAsia="Times New Roman" w:hAnsi="Century Gothic" w:cs="Times New Roman"/>
                <w:b/>
                <w:sz w:val="21"/>
                <w:szCs w:val="21"/>
              </w:rPr>
            </w:pPr>
            <w:r>
              <w:rPr>
                <w:rFonts w:ascii="Century Gothic" w:eastAsia="Times New Roman" w:hAnsi="Century Gothic" w:cs="Times New Roman"/>
                <w:b/>
                <w:sz w:val="21"/>
                <w:szCs w:val="21"/>
              </w:rPr>
              <w:t>MN = .60</w:t>
            </w:r>
          </w:p>
        </w:tc>
        <w:tc>
          <w:tcPr>
            <w:tcW w:w="1259" w:type="dxa"/>
          </w:tcPr>
          <w:p w:rsidR="006A6633" w:rsidRDefault="00FE015C" w:rsidP="006308E2">
            <w:pPr>
              <w:rPr>
                <w:rFonts w:ascii="Century Gothic" w:eastAsia="Times New Roman" w:hAnsi="Century Gothic" w:cs="Times New Roman"/>
                <w:b/>
                <w:sz w:val="21"/>
                <w:szCs w:val="21"/>
              </w:rPr>
            </w:pPr>
            <w:r w:rsidRPr="00616E74">
              <w:rPr>
                <w:rFonts w:ascii="Century Gothic" w:eastAsia="Times New Roman" w:hAnsi="Century Gothic" w:cs="Times New Roman"/>
                <w:b/>
                <w:sz w:val="21"/>
                <w:szCs w:val="21"/>
              </w:rPr>
              <w:t xml:space="preserve">MX = </w:t>
            </w:r>
            <w:r>
              <w:rPr>
                <w:rFonts w:ascii="Century Gothic" w:eastAsia="Times New Roman" w:hAnsi="Century Gothic" w:cs="Times New Roman"/>
                <w:b/>
                <w:sz w:val="21"/>
                <w:szCs w:val="21"/>
              </w:rPr>
              <w:t>.</w:t>
            </w:r>
            <w:r w:rsidRPr="00616E74">
              <w:rPr>
                <w:rFonts w:ascii="Century Gothic" w:eastAsia="Times New Roman" w:hAnsi="Century Gothic" w:cs="Times New Roman"/>
                <w:b/>
                <w:sz w:val="21"/>
                <w:szCs w:val="21"/>
              </w:rPr>
              <w:t>85</w:t>
            </w:r>
          </w:p>
        </w:tc>
        <w:tc>
          <w:tcPr>
            <w:tcW w:w="1259" w:type="dxa"/>
          </w:tcPr>
          <w:p w:rsidR="006A6633" w:rsidRPr="00A258A1" w:rsidRDefault="00FE015C" w:rsidP="006B5402">
            <w:pPr>
              <w:jc w:val="center"/>
              <w:rPr>
                <w:rFonts w:ascii="Century Gothic" w:hAnsi="Century Gothic"/>
                <w:b/>
                <w:sz w:val="21"/>
                <w:szCs w:val="21"/>
              </w:rPr>
            </w:pPr>
            <w:r>
              <w:rPr>
                <w:rFonts w:ascii="Century Gothic" w:eastAsia="Times New Roman" w:hAnsi="Century Gothic" w:cs="Times New Roman"/>
                <w:b/>
                <w:sz w:val="21"/>
                <w:szCs w:val="21"/>
              </w:rPr>
              <w:t>R = 67</w:t>
            </w:r>
          </w:p>
        </w:tc>
      </w:tr>
    </w:tbl>
    <w:p w:rsidR="006A6633" w:rsidRPr="00616E74" w:rsidRDefault="006A6633" w:rsidP="006A6633">
      <w:pPr>
        <w:spacing w:after="0"/>
        <w:rPr>
          <w:rFonts w:ascii="Century Gothic" w:eastAsia="Times New Roman" w:hAnsi="Century Gothic" w:cs="Times New Roman"/>
          <w:b/>
          <w:sz w:val="21"/>
          <w:szCs w:val="21"/>
        </w:rPr>
      </w:pPr>
    </w:p>
    <w:p w:rsidR="006A6633" w:rsidRDefault="004C567F" w:rsidP="006A6633">
      <w:pPr>
        <w:rPr>
          <w:rFonts w:ascii="Century Gothic" w:eastAsia="Times New Roman" w:hAnsi="Century Gothic" w:cs="Times New Roman"/>
          <w:sz w:val="21"/>
          <w:szCs w:val="21"/>
        </w:rPr>
      </w:pPr>
      <w:r>
        <w:rPr>
          <w:rFonts w:ascii="Century Gothic" w:eastAsia="Times New Roman" w:hAnsi="Century Gothic" w:cs="Times New Roman"/>
          <w:sz w:val="21"/>
          <w:szCs w:val="21"/>
        </w:rPr>
        <w:t xml:space="preserve">Begin with the number </w:t>
      </w:r>
      <w:r w:rsidRPr="004C567F">
        <w:rPr>
          <w:rFonts w:ascii="Century Gothic" w:eastAsia="Times New Roman" w:hAnsi="Century Gothic" w:cs="Times New Roman"/>
          <w:sz w:val="21"/>
          <w:szCs w:val="21"/>
        </w:rPr>
        <w:t>226</w:t>
      </w:r>
      <w:r w:rsidR="00573D2F">
        <w:rPr>
          <w:rFonts w:ascii="Century Gothic" w:eastAsia="Times New Roman" w:hAnsi="Century Gothic" w:cs="Times New Roman"/>
          <w:sz w:val="21"/>
          <w:szCs w:val="21"/>
        </w:rPr>
        <w:t xml:space="preserve">, because our athlete is female. Subtract her </w:t>
      </w:r>
      <w:r w:rsidR="00573D2F" w:rsidRPr="00573D2F">
        <w:rPr>
          <w:rFonts w:ascii="Century Gothic" w:eastAsia="Times New Roman" w:hAnsi="Century Gothic" w:cs="Times New Roman"/>
          <w:b/>
          <w:sz w:val="21"/>
          <w:szCs w:val="21"/>
        </w:rPr>
        <w:t>A</w:t>
      </w:r>
      <w:r w:rsidR="00573D2F">
        <w:rPr>
          <w:rFonts w:ascii="Century Gothic" w:eastAsia="Times New Roman" w:hAnsi="Century Gothic" w:cs="Times New Roman"/>
          <w:sz w:val="21"/>
          <w:szCs w:val="21"/>
        </w:rPr>
        <w:t>ge.</w:t>
      </w:r>
      <w:r w:rsidR="00573D2F" w:rsidRPr="00573D2F">
        <w:rPr>
          <w:rFonts w:ascii="Century Gothic" w:eastAsia="Times New Roman" w:hAnsi="Century Gothic" w:cs="Times New Roman"/>
          <w:b/>
          <w:sz w:val="21"/>
          <w:szCs w:val="21"/>
        </w:rPr>
        <w:t xml:space="preserve"> </w:t>
      </w:r>
      <w:r w:rsidR="00FE015C">
        <w:rPr>
          <w:rFonts w:ascii="Century Gothic" w:eastAsia="Times New Roman" w:hAnsi="Century Gothic" w:cs="Times New Roman"/>
          <w:b/>
          <w:sz w:val="21"/>
          <w:szCs w:val="21"/>
        </w:rPr>
        <w:t xml:space="preserve"> </w:t>
      </w:r>
      <w:r w:rsidR="00573D2F" w:rsidRPr="00BD18D3">
        <w:rPr>
          <w:rFonts w:ascii="Century Gothic" w:eastAsia="Times New Roman" w:hAnsi="Century Gothic" w:cs="Times New Roman"/>
          <w:b/>
          <w:sz w:val="21"/>
          <w:szCs w:val="21"/>
        </w:rPr>
        <w:t>226 – 23 is 203</w:t>
      </w:r>
    </w:p>
    <w:p w:rsidR="006A6633" w:rsidRDefault="00DB31B9" w:rsidP="006A6633">
      <w:pPr>
        <w:rPr>
          <w:rFonts w:ascii="Century Gothic" w:eastAsia="Times New Roman" w:hAnsi="Century Gothic" w:cs="Times New Roman"/>
          <w:sz w:val="21"/>
          <w:szCs w:val="21"/>
        </w:rPr>
      </w:pPr>
      <w:r>
        <w:rPr>
          <w:rFonts w:ascii="Century Gothic" w:eastAsia="Times New Roman" w:hAnsi="Century Gothic" w:cs="Times New Roman"/>
          <w:sz w:val="21"/>
          <w:szCs w:val="21"/>
        </w:rPr>
        <w:t>Next</w:t>
      </w:r>
      <w:r w:rsidR="006A6633">
        <w:rPr>
          <w:rFonts w:ascii="Century Gothic" w:eastAsia="Times New Roman" w:hAnsi="Century Gothic" w:cs="Times New Roman"/>
          <w:sz w:val="21"/>
          <w:szCs w:val="21"/>
        </w:rPr>
        <w:t xml:space="preserve">, we need to find 60% of </w:t>
      </w:r>
      <w:r w:rsidR="005545F9">
        <w:rPr>
          <w:rFonts w:ascii="Century Gothic" w:eastAsia="Times New Roman" w:hAnsi="Century Gothic" w:cs="Times New Roman"/>
          <w:sz w:val="21"/>
          <w:szCs w:val="21"/>
        </w:rPr>
        <w:t>that number</w:t>
      </w:r>
      <w:r w:rsidR="006A6633">
        <w:rPr>
          <w:rFonts w:ascii="Century Gothic" w:eastAsia="Times New Roman" w:hAnsi="Century Gothic" w:cs="Times New Roman"/>
          <w:sz w:val="21"/>
          <w:szCs w:val="21"/>
        </w:rPr>
        <w:t xml:space="preserve">, the rate at which exercise for this athlete becomes effective.  Multiply </w:t>
      </w:r>
      <w:r w:rsidR="00FE015C">
        <w:rPr>
          <w:rFonts w:ascii="Century Gothic" w:eastAsia="Times New Roman" w:hAnsi="Century Gothic" w:cs="Times New Roman"/>
          <w:b/>
          <w:sz w:val="21"/>
          <w:szCs w:val="21"/>
        </w:rPr>
        <w:t>203</w:t>
      </w:r>
      <w:r w:rsidR="006A6633">
        <w:rPr>
          <w:rFonts w:ascii="Century Gothic" w:eastAsia="Times New Roman" w:hAnsi="Century Gothic" w:cs="Times New Roman"/>
          <w:sz w:val="21"/>
          <w:szCs w:val="21"/>
        </w:rPr>
        <w:t xml:space="preserve"> by </w:t>
      </w:r>
      <w:r w:rsidR="006A6633" w:rsidRPr="006B61FA">
        <w:rPr>
          <w:rFonts w:ascii="Century Gothic" w:eastAsia="Times New Roman" w:hAnsi="Century Gothic" w:cs="Times New Roman"/>
          <w:b/>
          <w:sz w:val="21"/>
          <w:szCs w:val="21"/>
        </w:rPr>
        <w:t>.60</w:t>
      </w:r>
      <w:r w:rsidR="006A6633">
        <w:rPr>
          <w:rFonts w:ascii="Century Gothic" w:eastAsia="Times New Roman" w:hAnsi="Century Gothic" w:cs="Times New Roman"/>
          <w:sz w:val="21"/>
          <w:szCs w:val="21"/>
        </w:rPr>
        <w:tab/>
      </w:r>
      <w:r w:rsidR="006A6633">
        <w:rPr>
          <w:rFonts w:ascii="Century Gothic" w:eastAsia="Times New Roman" w:hAnsi="Century Gothic" w:cs="Times New Roman"/>
          <w:sz w:val="21"/>
          <w:szCs w:val="21"/>
        </w:rPr>
        <w:tab/>
      </w:r>
      <w:r w:rsidR="00FE015C">
        <w:rPr>
          <w:rFonts w:ascii="Century Gothic" w:eastAsia="Times New Roman" w:hAnsi="Century Gothic" w:cs="Times New Roman"/>
          <w:b/>
          <w:sz w:val="21"/>
          <w:szCs w:val="21"/>
        </w:rPr>
        <w:t>203*.60   is 121.8</w:t>
      </w:r>
      <w:r w:rsidR="006A6633">
        <w:rPr>
          <w:rFonts w:ascii="Century Gothic" w:eastAsia="Times New Roman" w:hAnsi="Century Gothic" w:cs="Times New Roman"/>
          <w:sz w:val="21"/>
          <w:szCs w:val="21"/>
        </w:rPr>
        <w:t xml:space="preserve">  </w:t>
      </w:r>
    </w:p>
    <w:p w:rsidR="006A6633" w:rsidRDefault="006A6633" w:rsidP="006A6633">
      <w:pPr>
        <w:rPr>
          <w:rFonts w:ascii="Century Gothic" w:eastAsia="Times New Roman" w:hAnsi="Century Gothic" w:cs="Times New Roman"/>
          <w:sz w:val="21"/>
          <w:szCs w:val="21"/>
        </w:rPr>
      </w:pPr>
      <w:r>
        <w:rPr>
          <w:rFonts w:ascii="Century Gothic" w:eastAsia="Times New Roman" w:hAnsi="Century Gothic" w:cs="Times New Roman"/>
          <w:sz w:val="21"/>
          <w:szCs w:val="21"/>
        </w:rPr>
        <w:t>Then we find 85%</w:t>
      </w:r>
      <w:r w:rsidR="00573D2F">
        <w:rPr>
          <w:rFonts w:ascii="Century Gothic" w:eastAsia="Times New Roman" w:hAnsi="Century Gothic" w:cs="Times New Roman"/>
          <w:sz w:val="21"/>
          <w:szCs w:val="21"/>
        </w:rPr>
        <w:t xml:space="preserve"> </w:t>
      </w:r>
      <w:r w:rsidR="00E36BE3">
        <w:rPr>
          <w:rFonts w:ascii="Century Gothic" w:eastAsia="Times New Roman" w:hAnsi="Century Gothic" w:cs="Times New Roman"/>
          <w:sz w:val="21"/>
          <w:szCs w:val="21"/>
        </w:rPr>
        <w:t>of the 203</w:t>
      </w:r>
      <w:r>
        <w:rPr>
          <w:rFonts w:ascii="Century Gothic" w:eastAsia="Times New Roman" w:hAnsi="Century Gothic" w:cs="Times New Roman"/>
          <w:sz w:val="21"/>
          <w:szCs w:val="21"/>
        </w:rPr>
        <w:t xml:space="preserve">, in order to ensure safety.  Multiply </w:t>
      </w:r>
      <w:r w:rsidR="00E36BE3">
        <w:rPr>
          <w:rFonts w:ascii="Century Gothic" w:eastAsia="Times New Roman" w:hAnsi="Century Gothic" w:cs="Times New Roman"/>
          <w:b/>
          <w:sz w:val="21"/>
          <w:szCs w:val="21"/>
        </w:rPr>
        <w:t>203</w:t>
      </w:r>
      <w:r>
        <w:rPr>
          <w:rFonts w:ascii="Century Gothic" w:eastAsia="Times New Roman" w:hAnsi="Century Gothic" w:cs="Times New Roman"/>
          <w:sz w:val="21"/>
          <w:szCs w:val="21"/>
        </w:rPr>
        <w:t xml:space="preserve"> by </w:t>
      </w:r>
      <w:r w:rsidRPr="006B61FA">
        <w:rPr>
          <w:rFonts w:ascii="Century Gothic" w:eastAsia="Times New Roman" w:hAnsi="Century Gothic" w:cs="Times New Roman"/>
          <w:b/>
          <w:sz w:val="21"/>
          <w:szCs w:val="21"/>
        </w:rPr>
        <w:t>.85</w:t>
      </w:r>
      <w:r w:rsidR="006B5402">
        <w:rPr>
          <w:rFonts w:ascii="Century Gothic" w:eastAsia="Times New Roman" w:hAnsi="Century Gothic" w:cs="Times New Roman"/>
          <w:b/>
          <w:sz w:val="21"/>
          <w:szCs w:val="21"/>
        </w:rPr>
        <w:t>.    203</w:t>
      </w:r>
      <w:r w:rsidR="006B5402" w:rsidRPr="00BD18D3">
        <w:rPr>
          <w:rFonts w:ascii="Century Gothic" w:eastAsia="Times New Roman" w:hAnsi="Century Gothic" w:cs="Times New Roman"/>
          <w:b/>
          <w:sz w:val="21"/>
          <w:szCs w:val="21"/>
        </w:rPr>
        <w:t>*.85</w:t>
      </w:r>
      <w:r w:rsidR="006B5402">
        <w:rPr>
          <w:rFonts w:ascii="Century Gothic" w:eastAsia="Times New Roman" w:hAnsi="Century Gothic" w:cs="Times New Roman"/>
          <w:b/>
          <w:sz w:val="21"/>
          <w:szCs w:val="21"/>
        </w:rPr>
        <w:t xml:space="preserve">  </w:t>
      </w:r>
      <w:r w:rsidR="006B5402" w:rsidRPr="00BD18D3">
        <w:rPr>
          <w:rFonts w:ascii="Century Gothic" w:eastAsia="Times New Roman" w:hAnsi="Century Gothic" w:cs="Times New Roman"/>
          <w:b/>
          <w:sz w:val="21"/>
          <w:szCs w:val="21"/>
        </w:rPr>
        <w:t xml:space="preserve"> is </w:t>
      </w:r>
      <w:r w:rsidR="006B5402">
        <w:rPr>
          <w:rFonts w:ascii="Century Gothic" w:eastAsia="Times New Roman" w:hAnsi="Century Gothic" w:cs="Times New Roman"/>
          <w:b/>
          <w:sz w:val="21"/>
          <w:szCs w:val="21"/>
        </w:rPr>
        <w:t>172.6</w:t>
      </w:r>
    </w:p>
    <w:p w:rsidR="006A6633" w:rsidRDefault="006A6633" w:rsidP="006B5402">
      <w:pPr>
        <w:rPr>
          <w:rFonts w:ascii="Century Gothic" w:eastAsia="Times New Roman" w:hAnsi="Century Gothic" w:cs="Times New Roman"/>
          <w:sz w:val="21"/>
          <w:szCs w:val="21"/>
        </w:rPr>
      </w:pPr>
      <w:r>
        <w:rPr>
          <w:rFonts w:ascii="Century Gothic" w:eastAsia="Times New Roman" w:hAnsi="Century Gothic" w:cs="Times New Roman"/>
          <w:sz w:val="21"/>
          <w:szCs w:val="21"/>
        </w:rPr>
        <w:t xml:space="preserve">         </w:t>
      </w:r>
      <w:r w:rsidR="006B5402">
        <w:rPr>
          <w:rFonts w:ascii="Century Gothic" w:eastAsia="Times New Roman" w:hAnsi="Century Gothic" w:cs="Times New Roman"/>
          <w:sz w:val="21"/>
          <w:szCs w:val="21"/>
        </w:rPr>
        <w:t xml:space="preserve">   </w:t>
      </w:r>
      <w:r>
        <w:rPr>
          <w:rFonts w:ascii="Century Gothic" w:eastAsia="Times New Roman" w:hAnsi="Century Gothic" w:cs="Times New Roman"/>
          <w:sz w:val="21"/>
          <w:szCs w:val="21"/>
        </w:rPr>
        <w:t xml:space="preserve">        </w:t>
      </w:r>
      <w:r w:rsidRPr="00BD18D3">
        <w:rPr>
          <w:rFonts w:ascii="Century Gothic" w:eastAsia="Times New Roman" w:hAnsi="Century Gothic" w:cs="Times New Roman"/>
          <w:sz w:val="21"/>
          <w:szCs w:val="21"/>
        </w:rPr>
        <w:t>(We should round those because heart beats cannot be fractions!</w:t>
      </w:r>
      <w:r w:rsidR="00E36BE3">
        <w:rPr>
          <w:rFonts w:ascii="Century Gothic" w:eastAsia="Times New Roman" w:hAnsi="Century Gothic" w:cs="Times New Roman"/>
          <w:b/>
          <w:sz w:val="21"/>
          <w:szCs w:val="21"/>
        </w:rPr>
        <w:t xml:space="preserve">  122</w:t>
      </w:r>
      <w:r>
        <w:rPr>
          <w:rFonts w:ascii="Century Gothic" w:eastAsia="Times New Roman" w:hAnsi="Century Gothic" w:cs="Times New Roman"/>
          <w:b/>
          <w:sz w:val="21"/>
          <w:szCs w:val="21"/>
        </w:rPr>
        <w:t xml:space="preserve"> </w:t>
      </w:r>
      <w:r w:rsidRPr="00BD18D3">
        <w:rPr>
          <w:rFonts w:ascii="Century Gothic" w:eastAsia="Times New Roman" w:hAnsi="Century Gothic" w:cs="Times New Roman"/>
          <w:sz w:val="21"/>
          <w:szCs w:val="21"/>
        </w:rPr>
        <w:t>and</w:t>
      </w:r>
      <w:r w:rsidR="00E36BE3">
        <w:rPr>
          <w:rFonts w:ascii="Century Gothic" w:eastAsia="Times New Roman" w:hAnsi="Century Gothic" w:cs="Times New Roman"/>
          <w:b/>
          <w:sz w:val="21"/>
          <w:szCs w:val="21"/>
        </w:rPr>
        <w:t xml:space="preserve"> 173</w:t>
      </w:r>
      <w:r w:rsidRPr="00BD18D3">
        <w:rPr>
          <w:rFonts w:ascii="Century Gothic" w:eastAsia="Times New Roman" w:hAnsi="Century Gothic" w:cs="Times New Roman"/>
          <w:sz w:val="21"/>
          <w:szCs w:val="21"/>
        </w:rPr>
        <w:t>)</w:t>
      </w:r>
    </w:p>
    <w:p w:rsidR="00E0176F" w:rsidRPr="00814423" w:rsidRDefault="00E0176F" w:rsidP="00E0176F">
      <w:pPr>
        <w:rPr>
          <w:rFonts w:ascii="Century Gothic" w:hAnsi="Century Gothic"/>
          <w:b/>
          <w:sz w:val="21"/>
          <w:szCs w:val="21"/>
        </w:rPr>
      </w:pPr>
      <w:r w:rsidRPr="00814423">
        <w:rPr>
          <w:rFonts w:ascii="Century Gothic" w:hAnsi="Century Gothic"/>
          <w:b/>
          <w:sz w:val="21"/>
          <w:szCs w:val="21"/>
        </w:rPr>
        <w:t>For this athlete, a safe, effective exercise program will</w:t>
      </w:r>
      <w:r>
        <w:rPr>
          <w:rFonts w:ascii="Century Gothic" w:hAnsi="Century Gothic"/>
          <w:b/>
          <w:sz w:val="21"/>
          <w:szCs w:val="21"/>
        </w:rPr>
        <w:t xml:space="preserve"> keep her pulse rate between 122</w:t>
      </w:r>
      <w:r w:rsidRPr="00814423">
        <w:rPr>
          <w:rFonts w:ascii="Century Gothic" w:hAnsi="Century Gothic"/>
          <w:b/>
          <w:sz w:val="21"/>
          <w:szCs w:val="21"/>
        </w:rPr>
        <w:t xml:space="preserve"> a</w:t>
      </w:r>
      <w:r>
        <w:rPr>
          <w:rFonts w:ascii="Century Gothic" w:hAnsi="Century Gothic"/>
          <w:b/>
          <w:sz w:val="21"/>
          <w:szCs w:val="21"/>
        </w:rPr>
        <w:t>nd 17</w:t>
      </w:r>
      <w:r w:rsidRPr="00814423">
        <w:rPr>
          <w:rFonts w:ascii="Century Gothic" w:hAnsi="Century Gothic"/>
          <w:b/>
          <w:sz w:val="21"/>
          <w:szCs w:val="21"/>
        </w:rPr>
        <w:t>3 beats per minute.</w:t>
      </w:r>
    </w:p>
    <w:p w:rsidR="00E0176F" w:rsidRDefault="00E0176F" w:rsidP="00E0176F">
      <w:pPr>
        <w:rPr>
          <w:rFonts w:ascii="Century Gothic" w:hAnsi="Century Gothic"/>
          <w:sz w:val="21"/>
          <w:szCs w:val="21"/>
        </w:rPr>
      </w:pPr>
      <w:r>
        <w:rPr>
          <w:rFonts w:ascii="Century Gothic" w:hAnsi="Century Gothic"/>
          <w:sz w:val="21"/>
          <w:szCs w:val="21"/>
        </w:rPr>
        <w:t xml:space="preserve">Using variables, the formula looks like this:     </w:t>
      </w:r>
    </w:p>
    <w:p w:rsidR="00E0176F" w:rsidRDefault="00E0176F" w:rsidP="00E0176F">
      <w:pPr>
        <w:spacing w:after="0"/>
        <w:rPr>
          <w:rFonts w:ascii="Century Gothic" w:hAnsi="Century Gothic"/>
          <w:b/>
          <w:sz w:val="21"/>
          <w:szCs w:val="21"/>
        </w:rPr>
      </w:pPr>
      <w:r>
        <w:rPr>
          <w:rFonts w:ascii="Century Gothic" w:hAnsi="Century Gothic"/>
          <w:sz w:val="21"/>
          <w:szCs w:val="21"/>
        </w:rPr>
        <w:t>Minimum effective pulse rate</w:t>
      </w:r>
      <w:r>
        <w:rPr>
          <w:rFonts w:ascii="Century Gothic" w:hAnsi="Century Gothic"/>
          <w:sz w:val="21"/>
          <w:szCs w:val="21"/>
        </w:rPr>
        <w:tab/>
      </w:r>
      <w:r>
        <w:rPr>
          <w:rFonts w:ascii="Century Gothic" w:hAnsi="Century Gothic"/>
          <w:b/>
          <w:sz w:val="21"/>
          <w:szCs w:val="21"/>
        </w:rPr>
        <w:t>(226 – A) * MN</w:t>
      </w:r>
      <w:r w:rsidRPr="00616E74">
        <w:rPr>
          <w:rFonts w:ascii="Century Gothic" w:hAnsi="Century Gothic"/>
          <w:b/>
          <w:sz w:val="21"/>
          <w:szCs w:val="21"/>
        </w:rPr>
        <w:tab/>
      </w:r>
      <w:r w:rsidRPr="00616E74">
        <w:rPr>
          <w:rFonts w:ascii="Century Gothic" w:hAnsi="Century Gothic"/>
          <w:b/>
          <w:sz w:val="21"/>
          <w:szCs w:val="21"/>
        </w:rPr>
        <w:tab/>
      </w:r>
    </w:p>
    <w:p w:rsidR="00E0176F" w:rsidRDefault="00E0176F" w:rsidP="00E0176F">
      <w:pPr>
        <w:spacing w:after="0"/>
        <w:rPr>
          <w:rFonts w:ascii="Century Gothic" w:hAnsi="Century Gothic"/>
          <w:b/>
          <w:sz w:val="21"/>
          <w:szCs w:val="21"/>
        </w:rPr>
      </w:pPr>
      <w:r w:rsidRPr="00616E74">
        <w:rPr>
          <w:rFonts w:ascii="Century Gothic" w:hAnsi="Century Gothic"/>
          <w:sz w:val="21"/>
          <w:szCs w:val="21"/>
        </w:rPr>
        <w:t>Maximum safe pulse rate</w:t>
      </w:r>
      <w:r>
        <w:rPr>
          <w:rFonts w:ascii="Century Gothic" w:hAnsi="Century Gothic"/>
          <w:b/>
          <w:sz w:val="21"/>
          <w:szCs w:val="21"/>
        </w:rPr>
        <w:tab/>
      </w:r>
      <w:r>
        <w:rPr>
          <w:rFonts w:ascii="Century Gothic" w:hAnsi="Century Gothic"/>
          <w:b/>
          <w:sz w:val="21"/>
          <w:szCs w:val="21"/>
        </w:rPr>
        <w:tab/>
        <w:t>(226 – A) * MX</w:t>
      </w:r>
    </w:p>
    <w:p w:rsidR="00E0176F" w:rsidRDefault="00E0176F" w:rsidP="00E0176F">
      <w:pPr>
        <w:spacing w:after="0"/>
        <w:rPr>
          <w:rFonts w:ascii="Century Gothic" w:hAnsi="Century Gothic"/>
          <w:b/>
          <w:sz w:val="21"/>
          <w:szCs w:val="21"/>
        </w:rPr>
      </w:pPr>
    </w:p>
    <w:p w:rsidR="006A6633" w:rsidRDefault="006A6633" w:rsidP="006A6633">
      <w:pPr>
        <w:rPr>
          <w:rFonts w:ascii="Century Gothic" w:eastAsia="Times New Roman" w:hAnsi="Century Gothic" w:cs="Times New Roman"/>
          <w:sz w:val="21"/>
          <w:szCs w:val="21"/>
        </w:rPr>
      </w:pPr>
      <w:r>
        <w:rPr>
          <w:rFonts w:ascii="Century Gothic" w:eastAsia="Times New Roman" w:hAnsi="Century Gothic" w:cs="Times New Roman"/>
          <w:sz w:val="21"/>
          <w:szCs w:val="21"/>
        </w:rPr>
        <w:t xml:space="preserve">Since the athlete’s resting heart rate is </w:t>
      </w:r>
      <w:r w:rsidRPr="003C32F0">
        <w:rPr>
          <w:rFonts w:ascii="Century Gothic" w:eastAsia="Times New Roman" w:hAnsi="Century Gothic" w:cs="Times New Roman"/>
          <w:b/>
          <w:sz w:val="21"/>
          <w:szCs w:val="21"/>
        </w:rPr>
        <w:t>67</w:t>
      </w:r>
      <w:r>
        <w:rPr>
          <w:rFonts w:ascii="Century Gothic" w:eastAsia="Times New Roman" w:hAnsi="Century Gothic" w:cs="Times New Roman"/>
          <w:sz w:val="21"/>
          <w:szCs w:val="21"/>
        </w:rPr>
        <w:t xml:space="preserve">, and our minimum </w:t>
      </w:r>
      <w:r w:rsidR="00E0176F">
        <w:rPr>
          <w:rFonts w:ascii="Century Gothic" w:eastAsia="Times New Roman" w:hAnsi="Century Gothic" w:cs="Times New Roman"/>
          <w:sz w:val="21"/>
          <w:szCs w:val="21"/>
        </w:rPr>
        <w:t>pulse rate</w:t>
      </w:r>
      <w:r>
        <w:rPr>
          <w:rFonts w:ascii="Century Gothic" w:eastAsia="Times New Roman" w:hAnsi="Century Gothic" w:cs="Times New Roman"/>
          <w:sz w:val="21"/>
          <w:szCs w:val="21"/>
        </w:rPr>
        <w:t xml:space="preserve"> is </w:t>
      </w:r>
      <w:r w:rsidR="00E0176F">
        <w:rPr>
          <w:rFonts w:ascii="Century Gothic" w:eastAsia="Times New Roman" w:hAnsi="Century Gothic" w:cs="Times New Roman"/>
          <w:b/>
          <w:sz w:val="21"/>
          <w:szCs w:val="21"/>
        </w:rPr>
        <w:t>12</w:t>
      </w:r>
      <w:r w:rsidRPr="003C32F0">
        <w:rPr>
          <w:rFonts w:ascii="Century Gothic" w:eastAsia="Times New Roman" w:hAnsi="Century Gothic" w:cs="Times New Roman"/>
          <w:b/>
          <w:sz w:val="21"/>
          <w:szCs w:val="21"/>
        </w:rPr>
        <w:t>2</w:t>
      </w:r>
      <w:r>
        <w:rPr>
          <w:rFonts w:ascii="Century Gothic" w:eastAsia="Times New Roman" w:hAnsi="Century Gothic" w:cs="Times New Roman"/>
          <w:sz w:val="21"/>
          <w:szCs w:val="21"/>
        </w:rPr>
        <w:t xml:space="preserve">, we </w:t>
      </w:r>
      <w:r w:rsidR="00E0176F">
        <w:rPr>
          <w:rFonts w:ascii="Century Gothic" w:eastAsia="Times New Roman" w:hAnsi="Century Gothic" w:cs="Times New Roman"/>
          <w:sz w:val="21"/>
          <w:szCs w:val="21"/>
        </w:rPr>
        <w:t xml:space="preserve">see that she must raise her pulse rate </w:t>
      </w:r>
      <w:r w:rsidR="00E0176F" w:rsidRPr="006B5402">
        <w:rPr>
          <w:rFonts w:ascii="Century Gothic" w:eastAsia="Times New Roman" w:hAnsi="Century Gothic" w:cs="Times New Roman"/>
          <w:b/>
          <w:sz w:val="21"/>
          <w:szCs w:val="21"/>
        </w:rPr>
        <w:t>55</w:t>
      </w:r>
      <w:r w:rsidR="00E0176F">
        <w:rPr>
          <w:rFonts w:ascii="Century Gothic" w:eastAsia="Times New Roman" w:hAnsi="Century Gothic" w:cs="Times New Roman"/>
          <w:sz w:val="21"/>
          <w:szCs w:val="21"/>
        </w:rPr>
        <w:t xml:space="preserve"> beats per minute to reach the target range</w:t>
      </w:r>
      <w:r>
        <w:rPr>
          <w:rFonts w:ascii="Century Gothic" w:eastAsia="Times New Roman" w:hAnsi="Century Gothic" w:cs="Times New Roman"/>
          <w:sz w:val="21"/>
          <w:szCs w:val="21"/>
        </w:rPr>
        <w:t xml:space="preserve">.    </w:t>
      </w:r>
      <w:r w:rsidR="00E0176F">
        <w:rPr>
          <w:rFonts w:ascii="Century Gothic" w:eastAsia="Times New Roman" w:hAnsi="Century Gothic" w:cs="Times New Roman"/>
          <w:b/>
          <w:sz w:val="21"/>
          <w:szCs w:val="21"/>
        </w:rPr>
        <w:t>122 – 67 = 55</w:t>
      </w:r>
    </w:p>
    <w:p w:rsidR="006A6633" w:rsidRPr="00E0176F" w:rsidRDefault="006A6633" w:rsidP="006A6633">
      <w:pPr>
        <w:rPr>
          <w:rFonts w:ascii="Century Gothic" w:eastAsia="Times New Roman" w:hAnsi="Century Gothic" w:cs="Times New Roman"/>
          <w:sz w:val="21"/>
          <w:szCs w:val="21"/>
        </w:rPr>
      </w:pPr>
      <w:r>
        <w:rPr>
          <w:rFonts w:ascii="Century Gothic" w:eastAsia="Times New Roman" w:hAnsi="Century Gothic" w:cs="Times New Roman"/>
          <w:sz w:val="21"/>
          <w:szCs w:val="21"/>
        </w:rPr>
        <w:t>Similarly, her max</w:t>
      </w:r>
      <w:r w:rsidR="00E0176F">
        <w:rPr>
          <w:rFonts w:ascii="Century Gothic" w:eastAsia="Times New Roman" w:hAnsi="Century Gothic" w:cs="Times New Roman"/>
          <w:sz w:val="21"/>
          <w:szCs w:val="21"/>
        </w:rPr>
        <w:t xml:space="preserve">imum pulse rate for safety is </w:t>
      </w:r>
      <w:r w:rsidR="00E0176F">
        <w:rPr>
          <w:rFonts w:ascii="Century Gothic" w:eastAsia="Times New Roman" w:hAnsi="Century Gothic" w:cs="Times New Roman"/>
          <w:b/>
          <w:sz w:val="21"/>
          <w:szCs w:val="21"/>
        </w:rPr>
        <w:t>173</w:t>
      </w:r>
      <w:r>
        <w:rPr>
          <w:rFonts w:ascii="Century Gothic" w:eastAsia="Times New Roman" w:hAnsi="Century Gothic" w:cs="Times New Roman"/>
          <w:b/>
          <w:sz w:val="21"/>
          <w:szCs w:val="21"/>
        </w:rPr>
        <w:t>.</w:t>
      </w:r>
      <w:r w:rsidR="00E0176F">
        <w:rPr>
          <w:rFonts w:ascii="Century Gothic" w:eastAsia="Times New Roman" w:hAnsi="Century Gothic" w:cs="Times New Roman"/>
          <w:b/>
          <w:sz w:val="21"/>
          <w:szCs w:val="21"/>
        </w:rPr>
        <w:t xml:space="preserve">  173 – 67 = 106.  </w:t>
      </w:r>
      <w:r w:rsidR="00E0176F">
        <w:rPr>
          <w:rFonts w:ascii="Century Gothic" w:eastAsia="Times New Roman" w:hAnsi="Century Gothic" w:cs="Times New Roman"/>
          <w:sz w:val="21"/>
          <w:szCs w:val="21"/>
        </w:rPr>
        <w:t xml:space="preserve">Our athlete must not raise her pulse rate more than </w:t>
      </w:r>
      <w:r w:rsidR="00E0176F" w:rsidRPr="006B5402">
        <w:rPr>
          <w:rFonts w:ascii="Century Gothic" w:eastAsia="Times New Roman" w:hAnsi="Century Gothic" w:cs="Times New Roman"/>
          <w:b/>
          <w:sz w:val="21"/>
          <w:szCs w:val="21"/>
        </w:rPr>
        <w:t>106</w:t>
      </w:r>
      <w:r w:rsidR="00E0176F">
        <w:rPr>
          <w:rFonts w:ascii="Century Gothic" w:eastAsia="Times New Roman" w:hAnsi="Century Gothic" w:cs="Times New Roman"/>
          <w:sz w:val="21"/>
          <w:szCs w:val="21"/>
        </w:rPr>
        <w:t xml:space="preserve"> beats per minute to remain in the safe range.</w:t>
      </w:r>
    </w:p>
    <w:p w:rsidR="006A6633" w:rsidRDefault="006A6633" w:rsidP="006A6633">
      <w:pPr>
        <w:rPr>
          <w:rFonts w:ascii="Century Gothic" w:hAnsi="Century Gothic"/>
          <w:b/>
          <w:sz w:val="21"/>
          <w:szCs w:val="21"/>
        </w:rPr>
      </w:pPr>
    </w:p>
    <w:p w:rsidR="006A6633" w:rsidRDefault="006A6633" w:rsidP="006A6633">
      <w:pPr>
        <w:rPr>
          <w:rFonts w:ascii="Century Gothic" w:hAnsi="Century Gothic"/>
          <w:b/>
          <w:sz w:val="21"/>
          <w:szCs w:val="21"/>
        </w:rPr>
      </w:pPr>
      <w:r>
        <w:rPr>
          <w:rFonts w:ascii="Century Gothic" w:hAnsi="Century Gothic"/>
          <w:b/>
          <w:sz w:val="21"/>
          <w:szCs w:val="21"/>
        </w:rPr>
        <w:lastRenderedPageBreak/>
        <w:t>Another Example:</w:t>
      </w:r>
    </w:p>
    <w:p w:rsidR="006A6633" w:rsidRDefault="006A6633" w:rsidP="006A6633">
      <w:pPr>
        <w:rPr>
          <w:rFonts w:ascii="Century Gothic" w:eastAsia="Times New Roman" w:hAnsi="Century Gothic" w:cs="Times New Roman"/>
          <w:sz w:val="21"/>
          <w:szCs w:val="21"/>
        </w:rPr>
      </w:pPr>
      <w:r>
        <w:rPr>
          <w:rFonts w:ascii="Century Gothic" w:eastAsia="Times New Roman" w:hAnsi="Century Gothic" w:cs="Times New Roman"/>
          <w:sz w:val="21"/>
          <w:szCs w:val="21"/>
        </w:rPr>
        <w:t>Find the target range for a 36 year old male athlete with a resting heart rate of 71.  He would like his exercise heart rate to be 65% to 75% of its capacity.  Fill in the values below:</w:t>
      </w:r>
    </w:p>
    <w:tbl>
      <w:tblPr>
        <w:tblStyle w:val="TableGrid"/>
        <w:tblW w:w="0" w:type="auto"/>
        <w:tblInd w:w="3055" w:type="dxa"/>
        <w:tblLook w:val="04A0" w:firstRow="1" w:lastRow="0" w:firstColumn="1" w:lastColumn="0" w:noHBand="0" w:noVBand="1"/>
      </w:tblPr>
      <w:tblGrid>
        <w:gridCol w:w="1259"/>
        <w:gridCol w:w="1259"/>
        <w:gridCol w:w="1259"/>
        <w:gridCol w:w="1259"/>
        <w:gridCol w:w="1259"/>
      </w:tblGrid>
      <w:tr w:rsidR="006A6633" w:rsidRPr="00A258A1" w:rsidTr="006308E2">
        <w:tc>
          <w:tcPr>
            <w:tcW w:w="1259" w:type="dxa"/>
          </w:tcPr>
          <w:p w:rsidR="006A6633" w:rsidRDefault="006A6633" w:rsidP="006B5402">
            <w:pPr>
              <w:jc w:val="center"/>
              <w:rPr>
                <w:rFonts w:ascii="Century Gothic" w:eastAsia="Times New Roman" w:hAnsi="Century Gothic" w:cs="Times New Roman"/>
                <w:b/>
                <w:sz w:val="21"/>
                <w:szCs w:val="21"/>
              </w:rPr>
            </w:pPr>
          </w:p>
        </w:tc>
        <w:tc>
          <w:tcPr>
            <w:tcW w:w="1259" w:type="dxa"/>
          </w:tcPr>
          <w:p w:rsidR="006A6633" w:rsidRDefault="006A6633" w:rsidP="006308E2">
            <w:pPr>
              <w:rPr>
                <w:rFonts w:ascii="Century Gothic" w:eastAsia="Times New Roman" w:hAnsi="Century Gothic" w:cs="Times New Roman"/>
                <w:b/>
                <w:sz w:val="21"/>
                <w:szCs w:val="21"/>
              </w:rPr>
            </w:pPr>
            <w:r>
              <w:rPr>
                <w:rFonts w:ascii="Century Gothic" w:eastAsia="Times New Roman" w:hAnsi="Century Gothic" w:cs="Times New Roman"/>
                <w:b/>
                <w:sz w:val="21"/>
                <w:szCs w:val="21"/>
              </w:rPr>
              <w:t xml:space="preserve">A = </w:t>
            </w:r>
          </w:p>
        </w:tc>
        <w:tc>
          <w:tcPr>
            <w:tcW w:w="1259" w:type="dxa"/>
          </w:tcPr>
          <w:p w:rsidR="006A6633" w:rsidRDefault="006B5402" w:rsidP="006308E2">
            <w:pPr>
              <w:rPr>
                <w:rFonts w:ascii="Century Gothic" w:eastAsia="Times New Roman" w:hAnsi="Century Gothic" w:cs="Times New Roman"/>
                <w:b/>
                <w:sz w:val="21"/>
                <w:szCs w:val="21"/>
              </w:rPr>
            </w:pPr>
            <w:r>
              <w:rPr>
                <w:rFonts w:ascii="Century Gothic" w:eastAsia="Times New Roman" w:hAnsi="Century Gothic" w:cs="Times New Roman"/>
                <w:b/>
                <w:sz w:val="21"/>
                <w:szCs w:val="21"/>
              </w:rPr>
              <w:t>MN =</w:t>
            </w:r>
          </w:p>
        </w:tc>
        <w:tc>
          <w:tcPr>
            <w:tcW w:w="1259" w:type="dxa"/>
          </w:tcPr>
          <w:p w:rsidR="006A6633" w:rsidRDefault="006B5402" w:rsidP="006308E2">
            <w:pPr>
              <w:rPr>
                <w:rFonts w:ascii="Century Gothic" w:eastAsia="Times New Roman" w:hAnsi="Century Gothic" w:cs="Times New Roman"/>
                <w:b/>
                <w:sz w:val="21"/>
                <w:szCs w:val="21"/>
              </w:rPr>
            </w:pPr>
            <w:r w:rsidRPr="00616E74">
              <w:rPr>
                <w:rFonts w:ascii="Century Gothic" w:eastAsia="Times New Roman" w:hAnsi="Century Gothic" w:cs="Times New Roman"/>
                <w:b/>
                <w:sz w:val="21"/>
                <w:szCs w:val="21"/>
              </w:rPr>
              <w:t>MX =</w:t>
            </w:r>
          </w:p>
        </w:tc>
        <w:tc>
          <w:tcPr>
            <w:tcW w:w="1259" w:type="dxa"/>
          </w:tcPr>
          <w:p w:rsidR="006A6633" w:rsidRPr="00A258A1" w:rsidRDefault="006B5402" w:rsidP="006308E2">
            <w:pPr>
              <w:rPr>
                <w:rFonts w:ascii="Century Gothic" w:hAnsi="Century Gothic"/>
                <w:b/>
                <w:sz w:val="21"/>
                <w:szCs w:val="21"/>
              </w:rPr>
            </w:pPr>
            <w:r>
              <w:rPr>
                <w:rFonts w:ascii="Century Gothic" w:eastAsia="Times New Roman" w:hAnsi="Century Gothic" w:cs="Times New Roman"/>
                <w:b/>
                <w:sz w:val="21"/>
                <w:szCs w:val="21"/>
              </w:rPr>
              <w:t>R =</w:t>
            </w:r>
          </w:p>
        </w:tc>
      </w:tr>
    </w:tbl>
    <w:p w:rsidR="00651BE2" w:rsidRPr="00651BE2" w:rsidRDefault="00651BE2" w:rsidP="006A6633">
      <w:pPr>
        <w:spacing w:after="0"/>
        <w:rPr>
          <w:rFonts w:ascii="Century Gothic" w:eastAsia="Times New Roman" w:hAnsi="Century Gothic" w:cs="Times New Roman"/>
          <w:sz w:val="21"/>
          <w:szCs w:val="21"/>
        </w:rPr>
      </w:pPr>
      <w:r>
        <w:rPr>
          <w:rFonts w:ascii="Century Gothic" w:eastAsia="Times New Roman" w:hAnsi="Century Gothic" w:cs="Times New Roman"/>
          <w:b/>
          <w:sz w:val="21"/>
          <w:szCs w:val="21"/>
        </w:rPr>
        <w:t xml:space="preserve">     </w:t>
      </w:r>
    </w:p>
    <w:p w:rsidR="006A6633" w:rsidRDefault="005311E3" w:rsidP="006A6633">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T</w:t>
      </w:r>
      <w:r w:rsidR="006A6633">
        <w:rPr>
          <w:rFonts w:ascii="Century Gothic" w:eastAsia="Times New Roman" w:hAnsi="Century Gothic" w:cs="Times New Roman"/>
          <w:b/>
          <w:sz w:val="21"/>
          <w:szCs w:val="21"/>
        </w:rPr>
        <w:t>he correct values for this problem</w:t>
      </w:r>
      <w:r>
        <w:rPr>
          <w:rFonts w:ascii="Century Gothic" w:eastAsia="Times New Roman" w:hAnsi="Century Gothic" w:cs="Times New Roman"/>
          <w:b/>
          <w:sz w:val="21"/>
          <w:szCs w:val="21"/>
        </w:rPr>
        <w:t xml:space="preserve"> are:</w:t>
      </w:r>
      <w:r w:rsidR="006B5402" w:rsidRPr="006B5402">
        <w:rPr>
          <w:rFonts w:ascii="Century Gothic" w:eastAsia="Times New Roman" w:hAnsi="Century Gothic" w:cs="Times New Roman"/>
          <w:b/>
          <w:sz w:val="21"/>
          <w:szCs w:val="21"/>
        </w:rPr>
        <w:t xml:space="preserve"> </w:t>
      </w:r>
    </w:p>
    <w:tbl>
      <w:tblPr>
        <w:tblStyle w:val="TableGrid"/>
        <w:tblW w:w="0" w:type="auto"/>
        <w:tblInd w:w="3055" w:type="dxa"/>
        <w:tblLook w:val="04A0" w:firstRow="1" w:lastRow="0" w:firstColumn="1" w:lastColumn="0" w:noHBand="0" w:noVBand="1"/>
      </w:tblPr>
      <w:tblGrid>
        <w:gridCol w:w="1259"/>
        <w:gridCol w:w="1259"/>
        <w:gridCol w:w="1259"/>
        <w:gridCol w:w="1259"/>
        <w:gridCol w:w="1259"/>
      </w:tblGrid>
      <w:tr w:rsidR="006B5402" w:rsidRPr="00A258A1" w:rsidTr="001674A0">
        <w:tc>
          <w:tcPr>
            <w:tcW w:w="1259" w:type="dxa"/>
          </w:tcPr>
          <w:p w:rsidR="006B5402" w:rsidRDefault="006B5402" w:rsidP="006B5402">
            <w:pPr>
              <w:jc w:val="center"/>
              <w:rPr>
                <w:rFonts w:ascii="Century Gothic" w:eastAsia="Times New Roman" w:hAnsi="Century Gothic" w:cs="Times New Roman"/>
                <w:b/>
                <w:sz w:val="21"/>
                <w:szCs w:val="21"/>
              </w:rPr>
            </w:pPr>
            <w:r>
              <w:rPr>
                <w:rFonts w:ascii="Century Gothic" w:eastAsia="Times New Roman" w:hAnsi="Century Gothic" w:cs="Times New Roman"/>
                <w:b/>
                <w:sz w:val="21"/>
                <w:szCs w:val="21"/>
              </w:rPr>
              <w:t>220</w:t>
            </w:r>
          </w:p>
        </w:tc>
        <w:tc>
          <w:tcPr>
            <w:tcW w:w="1259" w:type="dxa"/>
          </w:tcPr>
          <w:p w:rsidR="006B5402" w:rsidRDefault="006B5402" w:rsidP="006B5402">
            <w:pPr>
              <w:rPr>
                <w:rFonts w:ascii="Century Gothic" w:eastAsia="Times New Roman" w:hAnsi="Century Gothic" w:cs="Times New Roman"/>
                <w:b/>
                <w:sz w:val="21"/>
                <w:szCs w:val="21"/>
              </w:rPr>
            </w:pPr>
            <w:r>
              <w:rPr>
                <w:rFonts w:ascii="Century Gothic" w:eastAsia="Times New Roman" w:hAnsi="Century Gothic" w:cs="Times New Roman"/>
                <w:b/>
                <w:sz w:val="21"/>
                <w:szCs w:val="21"/>
              </w:rPr>
              <w:t>A = 36</w:t>
            </w:r>
            <w:r>
              <w:rPr>
                <w:rFonts w:ascii="Century Gothic" w:eastAsia="Times New Roman" w:hAnsi="Century Gothic" w:cs="Times New Roman"/>
                <w:b/>
                <w:sz w:val="21"/>
                <w:szCs w:val="21"/>
              </w:rPr>
              <w:tab/>
            </w:r>
          </w:p>
        </w:tc>
        <w:tc>
          <w:tcPr>
            <w:tcW w:w="1259" w:type="dxa"/>
          </w:tcPr>
          <w:p w:rsidR="006B5402" w:rsidRDefault="006B5402" w:rsidP="006B5402">
            <w:pPr>
              <w:rPr>
                <w:rFonts w:ascii="Century Gothic" w:eastAsia="Times New Roman" w:hAnsi="Century Gothic" w:cs="Times New Roman"/>
                <w:b/>
                <w:sz w:val="21"/>
                <w:szCs w:val="21"/>
              </w:rPr>
            </w:pPr>
            <w:r>
              <w:rPr>
                <w:rFonts w:ascii="Century Gothic" w:eastAsia="Times New Roman" w:hAnsi="Century Gothic" w:cs="Times New Roman"/>
                <w:b/>
                <w:sz w:val="21"/>
                <w:szCs w:val="21"/>
              </w:rPr>
              <w:t>MN = .65</w:t>
            </w:r>
          </w:p>
        </w:tc>
        <w:tc>
          <w:tcPr>
            <w:tcW w:w="1259" w:type="dxa"/>
          </w:tcPr>
          <w:p w:rsidR="006B5402" w:rsidRPr="00A258A1" w:rsidRDefault="006B5402" w:rsidP="006B5402">
            <w:pPr>
              <w:rPr>
                <w:rFonts w:ascii="Century Gothic" w:hAnsi="Century Gothic"/>
                <w:b/>
                <w:sz w:val="21"/>
                <w:szCs w:val="21"/>
              </w:rPr>
            </w:pPr>
            <w:r w:rsidRPr="00616E74">
              <w:rPr>
                <w:rFonts w:ascii="Century Gothic" w:eastAsia="Times New Roman" w:hAnsi="Century Gothic" w:cs="Times New Roman"/>
                <w:b/>
                <w:sz w:val="21"/>
                <w:szCs w:val="21"/>
              </w:rPr>
              <w:t xml:space="preserve">MX = </w:t>
            </w:r>
            <w:r>
              <w:rPr>
                <w:rFonts w:ascii="Century Gothic" w:eastAsia="Times New Roman" w:hAnsi="Century Gothic" w:cs="Times New Roman"/>
                <w:b/>
                <w:sz w:val="21"/>
                <w:szCs w:val="21"/>
              </w:rPr>
              <w:t>.7</w:t>
            </w:r>
            <w:r w:rsidRPr="00616E74">
              <w:rPr>
                <w:rFonts w:ascii="Century Gothic" w:eastAsia="Times New Roman" w:hAnsi="Century Gothic" w:cs="Times New Roman"/>
                <w:b/>
                <w:sz w:val="21"/>
                <w:szCs w:val="21"/>
              </w:rPr>
              <w:t>5</w:t>
            </w:r>
          </w:p>
        </w:tc>
        <w:tc>
          <w:tcPr>
            <w:tcW w:w="1259" w:type="dxa"/>
          </w:tcPr>
          <w:p w:rsidR="006B5402" w:rsidRDefault="006B5402" w:rsidP="006B5402">
            <w:pPr>
              <w:rPr>
                <w:rFonts w:ascii="Century Gothic" w:eastAsia="Times New Roman" w:hAnsi="Century Gothic" w:cs="Times New Roman"/>
                <w:b/>
                <w:sz w:val="21"/>
                <w:szCs w:val="21"/>
              </w:rPr>
            </w:pPr>
            <w:r>
              <w:rPr>
                <w:rFonts w:ascii="Century Gothic" w:eastAsia="Times New Roman" w:hAnsi="Century Gothic" w:cs="Times New Roman"/>
                <w:b/>
                <w:sz w:val="21"/>
                <w:szCs w:val="21"/>
              </w:rPr>
              <w:t>R = 71</w:t>
            </w:r>
            <w:r>
              <w:rPr>
                <w:rFonts w:ascii="Century Gothic" w:eastAsia="Times New Roman" w:hAnsi="Century Gothic" w:cs="Times New Roman"/>
                <w:b/>
                <w:sz w:val="21"/>
                <w:szCs w:val="21"/>
              </w:rPr>
              <w:tab/>
            </w:r>
          </w:p>
        </w:tc>
      </w:tr>
    </w:tbl>
    <w:p w:rsidR="006A6633" w:rsidRDefault="00651BE2" w:rsidP="00651BE2">
      <w:pPr>
        <w:spacing w:after="0"/>
        <w:ind w:left="720"/>
        <w:rPr>
          <w:rFonts w:ascii="Century Gothic" w:hAnsi="Century Gothic"/>
          <w:b/>
          <w:sz w:val="21"/>
          <w:szCs w:val="21"/>
        </w:rPr>
      </w:pPr>
      <w:r w:rsidRPr="00651BE2">
        <w:rPr>
          <w:rFonts w:ascii="Century Gothic" w:eastAsia="Times New Roman" w:hAnsi="Century Gothic" w:cs="Times New Roman"/>
          <w:sz w:val="21"/>
          <w:szCs w:val="21"/>
        </w:rPr>
        <w:t>(Why did we begin with 220</w:t>
      </w:r>
      <w:r>
        <w:rPr>
          <w:rFonts w:ascii="Century Gothic" w:eastAsia="Times New Roman" w:hAnsi="Century Gothic" w:cs="Times New Roman"/>
          <w:sz w:val="21"/>
          <w:szCs w:val="21"/>
        </w:rPr>
        <w:t xml:space="preserve"> for this exercise</w:t>
      </w:r>
      <w:r w:rsidRPr="00651BE2">
        <w:rPr>
          <w:rFonts w:ascii="Century Gothic" w:eastAsia="Times New Roman" w:hAnsi="Century Gothic" w:cs="Times New Roman"/>
          <w:sz w:val="21"/>
          <w:szCs w:val="21"/>
        </w:rPr>
        <w:t>?)</w:t>
      </w:r>
    </w:p>
    <w:p w:rsidR="006A6633" w:rsidRDefault="006A6633" w:rsidP="006A6633">
      <w:pPr>
        <w:rPr>
          <w:rFonts w:ascii="Century Gothic" w:hAnsi="Century Gothic"/>
          <w:sz w:val="21"/>
          <w:szCs w:val="21"/>
        </w:rPr>
      </w:pPr>
      <w:r>
        <w:rPr>
          <w:rFonts w:ascii="Century Gothic" w:hAnsi="Century Gothic"/>
          <w:sz w:val="21"/>
          <w:szCs w:val="21"/>
        </w:rPr>
        <w:t>Now substitute to into the formula</w:t>
      </w:r>
    </w:p>
    <w:p w:rsidR="006A6633" w:rsidRPr="00616E74" w:rsidRDefault="006A6633" w:rsidP="006A6633">
      <w:pPr>
        <w:rPr>
          <w:rFonts w:ascii="Century Gothic" w:hAnsi="Century Gothic"/>
          <w:b/>
          <w:sz w:val="21"/>
          <w:szCs w:val="21"/>
        </w:rPr>
      </w:pPr>
      <w:r>
        <w:rPr>
          <w:rFonts w:ascii="Century Gothic" w:hAnsi="Century Gothic"/>
          <w:sz w:val="21"/>
          <w:szCs w:val="21"/>
        </w:rPr>
        <w:t>Minimum effective pulse rate</w:t>
      </w:r>
      <w:r>
        <w:rPr>
          <w:rFonts w:ascii="Century Gothic" w:hAnsi="Century Gothic"/>
          <w:sz w:val="21"/>
          <w:szCs w:val="21"/>
        </w:rPr>
        <w:tab/>
      </w:r>
      <w:r w:rsidRPr="00616E74">
        <w:rPr>
          <w:rFonts w:ascii="Century Gothic" w:hAnsi="Century Gothic"/>
          <w:b/>
          <w:sz w:val="21"/>
          <w:szCs w:val="21"/>
        </w:rPr>
        <w:t xml:space="preserve">(M – A) * MN </w:t>
      </w:r>
      <w:r w:rsidR="004C567F">
        <w:rPr>
          <w:rFonts w:ascii="Century Gothic" w:hAnsi="Century Gothic"/>
          <w:b/>
          <w:sz w:val="21"/>
          <w:szCs w:val="21"/>
        </w:rPr>
        <w:t>→</w:t>
      </w:r>
      <w:r>
        <w:rPr>
          <w:rFonts w:ascii="Century Gothic" w:hAnsi="Century Gothic"/>
          <w:b/>
          <w:sz w:val="21"/>
          <w:szCs w:val="21"/>
        </w:rPr>
        <w:t xml:space="preserve"> (220 – 36)*.65 = </w:t>
      </w:r>
      <w:r w:rsidR="004C567F">
        <w:rPr>
          <w:rFonts w:ascii="Century Gothic" w:hAnsi="Century Gothic"/>
          <w:b/>
          <w:sz w:val="21"/>
          <w:szCs w:val="21"/>
        </w:rPr>
        <w:t>119.6 (120)</w:t>
      </w:r>
    </w:p>
    <w:p w:rsidR="006A6633" w:rsidRDefault="006A6633" w:rsidP="006A6633">
      <w:pPr>
        <w:rPr>
          <w:rFonts w:ascii="Century Gothic" w:hAnsi="Century Gothic"/>
          <w:b/>
          <w:sz w:val="21"/>
          <w:szCs w:val="21"/>
        </w:rPr>
      </w:pPr>
      <w:r w:rsidRPr="00616E74">
        <w:rPr>
          <w:rFonts w:ascii="Century Gothic" w:hAnsi="Century Gothic"/>
          <w:sz w:val="21"/>
          <w:szCs w:val="21"/>
        </w:rPr>
        <w:t>Maximum safe pulse rate</w:t>
      </w:r>
      <w:r>
        <w:rPr>
          <w:rFonts w:ascii="Century Gothic" w:hAnsi="Century Gothic"/>
          <w:b/>
          <w:sz w:val="21"/>
          <w:szCs w:val="21"/>
        </w:rPr>
        <w:tab/>
      </w:r>
      <w:r>
        <w:rPr>
          <w:rFonts w:ascii="Century Gothic" w:hAnsi="Century Gothic"/>
          <w:b/>
          <w:sz w:val="21"/>
          <w:szCs w:val="21"/>
        </w:rPr>
        <w:tab/>
      </w:r>
      <w:r w:rsidR="005311E3">
        <w:rPr>
          <w:rFonts w:ascii="Century Gothic" w:hAnsi="Century Gothic"/>
          <w:b/>
          <w:sz w:val="21"/>
          <w:szCs w:val="21"/>
        </w:rPr>
        <w:t>(M – A) * MX</w:t>
      </w:r>
      <w:r w:rsidRPr="00616E74">
        <w:rPr>
          <w:rFonts w:ascii="Century Gothic" w:hAnsi="Century Gothic"/>
          <w:b/>
          <w:sz w:val="21"/>
          <w:szCs w:val="21"/>
        </w:rPr>
        <w:t xml:space="preserve"> </w:t>
      </w:r>
      <w:r w:rsidR="004C567F">
        <w:rPr>
          <w:rFonts w:ascii="Century Gothic" w:hAnsi="Century Gothic"/>
          <w:b/>
          <w:sz w:val="21"/>
          <w:szCs w:val="21"/>
        </w:rPr>
        <w:t>→</w:t>
      </w:r>
      <w:r>
        <w:rPr>
          <w:rFonts w:ascii="Century Gothic" w:hAnsi="Century Gothic"/>
          <w:b/>
          <w:sz w:val="21"/>
          <w:szCs w:val="21"/>
        </w:rPr>
        <w:t xml:space="preserve"> (220 – 36)*.75 = </w:t>
      </w:r>
      <w:r w:rsidR="006B5402">
        <w:rPr>
          <w:rFonts w:ascii="Century Gothic" w:hAnsi="Century Gothic"/>
          <w:b/>
          <w:sz w:val="21"/>
          <w:szCs w:val="21"/>
        </w:rPr>
        <w:t>138</w:t>
      </w:r>
    </w:p>
    <w:p w:rsidR="006A6633" w:rsidRPr="007F0947" w:rsidRDefault="006A6633" w:rsidP="004C567F">
      <w:pPr>
        <w:spacing w:after="0"/>
        <w:rPr>
          <w:rFonts w:ascii="Century Gothic" w:hAnsi="Century Gothic"/>
          <w:sz w:val="21"/>
          <w:szCs w:val="21"/>
        </w:rPr>
      </w:pPr>
      <w:r w:rsidRPr="007F0947">
        <w:rPr>
          <w:rFonts w:ascii="Century Gothic" w:hAnsi="Century Gothic"/>
          <w:sz w:val="21"/>
          <w:szCs w:val="21"/>
        </w:rPr>
        <w:t>For this athlete, a good target pulse rate is between 1</w:t>
      </w:r>
      <w:r w:rsidR="004C567F">
        <w:rPr>
          <w:rFonts w:ascii="Century Gothic" w:hAnsi="Century Gothic"/>
          <w:sz w:val="21"/>
          <w:szCs w:val="21"/>
        </w:rPr>
        <w:t>20</w:t>
      </w:r>
      <w:r w:rsidRPr="007F0947">
        <w:rPr>
          <w:rFonts w:ascii="Century Gothic" w:hAnsi="Century Gothic"/>
          <w:sz w:val="21"/>
          <w:szCs w:val="21"/>
        </w:rPr>
        <w:t xml:space="preserve"> and 1</w:t>
      </w:r>
      <w:r w:rsidR="004C567F">
        <w:rPr>
          <w:rFonts w:ascii="Century Gothic" w:hAnsi="Century Gothic"/>
          <w:sz w:val="21"/>
          <w:szCs w:val="21"/>
        </w:rPr>
        <w:t>38</w:t>
      </w:r>
      <w:r w:rsidRPr="007F0947">
        <w:rPr>
          <w:rFonts w:ascii="Century Gothic" w:hAnsi="Century Gothic"/>
          <w:sz w:val="21"/>
          <w:szCs w:val="21"/>
        </w:rPr>
        <w:t xml:space="preserve"> beats per minute.</w:t>
      </w:r>
      <w:r w:rsidR="004C567F">
        <w:rPr>
          <w:rFonts w:ascii="Century Gothic" w:hAnsi="Century Gothic"/>
          <w:sz w:val="21"/>
          <w:szCs w:val="21"/>
        </w:rPr>
        <w:t xml:space="preserve">  Because his resting heart rate is 71, he must increase his pulse rate by at least 49 beats but no more than 67 beats per minute to operate in the target zone.  </w:t>
      </w:r>
    </w:p>
    <w:p w:rsidR="006A6633" w:rsidRDefault="006A6633" w:rsidP="006A6633">
      <w:pPr>
        <w:spacing w:after="0"/>
        <w:jc w:val="right"/>
        <w:rPr>
          <w:rFonts w:ascii="Century Gothic" w:hAnsi="Century Gothic"/>
          <w:b/>
          <w:sz w:val="21"/>
          <w:szCs w:val="21"/>
        </w:rPr>
      </w:pPr>
    </w:p>
    <w:p w:rsidR="006A6633" w:rsidRDefault="006A6633" w:rsidP="006A6633">
      <w:pPr>
        <w:spacing w:after="0"/>
        <w:rPr>
          <w:rFonts w:ascii="Century Gothic" w:hAnsi="Century Gothic"/>
          <w:b/>
          <w:sz w:val="21"/>
          <w:szCs w:val="21"/>
        </w:rPr>
      </w:pPr>
      <w:r>
        <w:rPr>
          <w:rFonts w:ascii="Century Gothic" w:hAnsi="Century Gothic"/>
          <w:b/>
          <w:sz w:val="21"/>
          <w:szCs w:val="21"/>
        </w:rPr>
        <w:t>Taking your own pulse</w:t>
      </w:r>
    </w:p>
    <w:p w:rsidR="006A6633" w:rsidRDefault="006A6633" w:rsidP="006A6633">
      <w:pPr>
        <w:spacing w:after="0"/>
        <w:rPr>
          <w:rFonts w:ascii="Century Gothic" w:hAnsi="Century Gothic"/>
          <w:b/>
          <w:sz w:val="21"/>
          <w:szCs w:val="21"/>
        </w:rPr>
      </w:pPr>
    </w:p>
    <w:p w:rsidR="006A6633" w:rsidRDefault="006A6633" w:rsidP="006A6633">
      <w:pPr>
        <w:spacing w:after="0"/>
        <w:rPr>
          <w:rFonts w:ascii="Century Gothic" w:hAnsi="Century Gothic"/>
          <w:sz w:val="21"/>
          <w:szCs w:val="21"/>
        </w:rPr>
      </w:pPr>
      <w:r w:rsidRPr="00095ECE">
        <w:rPr>
          <w:rFonts w:ascii="Century Gothic" w:hAnsi="Century Gothic"/>
          <w:sz w:val="21"/>
          <w:szCs w:val="21"/>
        </w:rPr>
        <w:t xml:space="preserve">To find your resting heart rate, </w:t>
      </w:r>
      <w:r>
        <w:rPr>
          <w:rFonts w:ascii="Century Gothic" w:hAnsi="Century Gothic"/>
          <w:sz w:val="21"/>
          <w:szCs w:val="21"/>
        </w:rPr>
        <w:t xml:space="preserve">first find a </w:t>
      </w:r>
      <w:r w:rsidR="005311E3">
        <w:rPr>
          <w:rFonts w:ascii="Century Gothic" w:hAnsi="Century Gothic"/>
          <w:sz w:val="21"/>
          <w:szCs w:val="21"/>
        </w:rPr>
        <w:t>clock that will measure seconds</w:t>
      </w:r>
      <w:r>
        <w:rPr>
          <w:rFonts w:ascii="Century Gothic" w:hAnsi="Century Gothic"/>
          <w:sz w:val="21"/>
          <w:szCs w:val="21"/>
        </w:rPr>
        <w:t>.  Relax in a sitting position for a minute or so before measuring your pulse.  Place your index and middle fingers just below your jawline on the side of your neck.  Find your carotid artery, and count the number of beats in 10 seconds.  Multiply that number by 6 to find the number of beats in one minute.  That number is your resting heart rate.</w:t>
      </w:r>
    </w:p>
    <w:p w:rsidR="006A6633" w:rsidRDefault="006A6633" w:rsidP="006A6633">
      <w:pPr>
        <w:spacing w:after="0"/>
        <w:rPr>
          <w:rFonts w:ascii="Century Gothic" w:hAnsi="Century Gothic"/>
          <w:sz w:val="21"/>
          <w:szCs w:val="21"/>
        </w:rPr>
      </w:pPr>
    </w:p>
    <w:p w:rsidR="006A6633" w:rsidRPr="00095ECE" w:rsidRDefault="004C567F" w:rsidP="006A6633">
      <w:pPr>
        <w:spacing w:after="0"/>
        <w:rPr>
          <w:rFonts w:ascii="Century Gothic" w:hAnsi="Century Gothic"/>
          <w:b/>
          <w:color w:val="000000" w:themeColor="text1"/>
          <w:sz w:val="21"/>
          <w:szCs w:val="21"/>
        </w:rPr>
      </w:pPr>
      <w:r>
        <w:rPr>
          <w:rFonts w:ascii="Century Gothic" w:hAnsi="Century Gothic"/>
          <w:b/>
          <w:color w:val="000000" w:themeColor="text1"/>
          <w:sz w:val="21"/>
          <w:szCs w:val="21"/>
        </w:rPr>
        <w:t>Use the formula with your own data</w:t>
      </w:r>
    </w:p>
    <w:p w:rsidR="006A6633" w:rsidRDefault="006A6633" w:rsidP="006A6633">
      <w:pPr>
        <w:spacing w:after="0"/>
        <w:rPr>
          <w:rFonts w:ascii="Century Gothic" w:hAnsi="Century Gothic"/>
          <w:sz w:val="21"/>
          <w:szCs w:val="21"/>
        </w:rPr>
      </w:pPr>
    </w:p>
    <w:p w:rsidR="006A6633" w:rsidRDefault="006A6633" w:rsidP="006A6633">
      <w:pPr>
        <w:spacing w:after="0"/>
        <w:rPr>
          <w:rFonts w:ascii="Century Gothic" w:hAnsi="Century Gothic"/>
          <w:sz w:val="21"/>
          <w:szCs w:val="21"/>
        </w:rPr>
      </w:pPr>
      <w:r>
        <w:rPr>
          <w:rFonts w:ascii="Century Gothic" w:hAnsi="Century Gothic"/>
          <w:sz w:val="21"/>
          <w:szCs w:val="21"/>
        </w:rPr>
        <w:t>Once you have your resting heart rate, you can use it to find your own target rates for exercise.  (</w:t>
      </w:r>
      <w:r w:rsidRPr="004C567F">
        <w:rPr>
          <w:rFonts w:ascii="Century Gothic" w:hAnsi="Century Gothic"/>
          <w:sz w:val="21"/>
          <w:szCs w:val="21"/>
          <w:u w:val="single"/>
        </w:rPr>
        <w:t>The American Heart Association recommends that you stay between 50 and 85 percent of your maximum heart rate</w:t>
      </w:r>
      <w:r>
        <w:rPr>
          <w:rFonts w:ascii="Century Gothic" w:hAnsi="Century Gothic"/>
          <w:sz w:val="21"/>
          <w:szCs w:val="21"/>
        </w:rPr>
        <w:t>.)  What are the values of the variables?</w:t>
      </w:r>
      <w:r w:rsidR="004C567F" w:rsidRPr="004C567F">
        <w:rPr>
          <w:rFonts w:ascii="Century Gothic" w:eastAsia="Times New Roman" w:hAnsi="Century Gothic" w:cs="Times New Roman"/>
          <w:b/>
          <w:sz w:val="21"/>
          <w:szCs w:val="21"/>
        </w:rPr>
        <w:t xml:space="preserve"> </w:t>
      </w:r>
    </w:p>
    <w:tbl>
      <w:tblPr>
        <w:tblStyle w:val="TableGrid"/>
        <w:tblW w:w="0" w:type="auto"/>
        <w:tblInd w:w="3055" w:type="dxa"/>
        <w:tblLook w:val="04A0" w:firstRow="1" w:lastRow="0" w:firstColumn="1" w:lastColumn="0" w:noHBand="0" w:noVBand="1"/>
      </w:tblPr>
      <w:tblGrid>
        <w:gridCol w:w="1259"/>
        <w:gridCol w:w="1259"/>
        <w:gridCol w:w="1259"/>
        <w:gridCol w:w="1259"/>
        <w:gridCol w:w="1259"/>
      </w:tblGrid>
      <w:tr w:rsidR="004C567F" w:rsidRPr="00A258A1" w:rsidTr="007B3C13">
        <w:tc>
          <w:tcPr>
            <w:tcW w:w="1259" w:type="dxa"/>
          </w:tcPr>
          <w:p w:rsidR="004C567F" w:rsidRDefault="004C567F" w:rsidP="004C567F">
            <w:pPr>
              <w:rPr>
                <w:rFonts w:ascii="Century Gothic" w:eastAsia="Times New Roman" w:hAnsi="Century Gothic" w:cs="Times New Roman"/>
                <w:b/>
                <w:sz w:val="21"/>
                <w:szCs w:val="21"/>
              </w:rPr>
            </w:pPr>
          </w:p>
        </w:tc>
        <w:tc>
          <w:tcPr>
            <w:tcW w:w="1259" w:type="dxa"/>
          </w:tcPr>
          <w:p w:rsidR="004C567F" w:rsidRDefault="004C567F" w:rsidP="004C567F">
            <w:pPr>
              <w:rPr>
                <w:rFonts w:ascii="Century Gothic" w:eastAsia="Times New Roman" w:hAnsi="Century Gothic" w:cs="Times New Roman"/>
                <w:b/>
                <w:sz w:val="21"/>
                <w:szCs w:val="21"/>
              </w:rPr>
            </w:pPr>
            <w:r>
              <w:rPr>
                <w:rFonts w:ascii="Century Gothic" w:eastAsia="Times New Roman" w:hAnsi="Century Gothic" w:cs="Times New Roman"/>
                <w:b/>
                <w:sz w:val="21"/>
                <w:szCs w:val="21"/>
              </w:rPr>
              <w:t xml:space="preserve">A = </w:t>
            </w:r>
          </w:p>
        </w:tc>
        <w:tc>
          <w:tcPr>
            <w:tcW w:w="1259" w:type="dxa"/>
          </w:tcPr>
          <w:p w:rsidR="004C567F" w:rsidRDefault="004C567F" w:rsidP="004C567F">
            <w:pPr>
              <w:rPr>
                <w:rFonts w:ascii="Century Gothic" w:eastAsia="Times New Roman" w:hAnsi="Century Gothic" w:cs="Times New Roman"/>
                <w:b/>
                <w:sz w:val="21"/>
                <w:szCs w:val="21"/>
              </w:rPr>
            </w:pPr>
            <w:r>
              <w:rPr>
                <w:rFonts w:ascii="Century Gothic" w:eastAsia="Times New Roman" w:hAnsi="Century Gothic" w:cs="Times New Roman"/>
                <w:b/>
                <w:sz w:val="21"/>
                <w:szCs w:val="21"/>
              </w:rPr>
              <w:t xml:space="preserve">MN = </w:t>
            </w:r>
          </w:p>
        </w:tc>
        <w:tc>
          <w:tcPr>
            <w:tcW w:w="1259" w:type="dxa"/>
          </w:tcPr>
          <w:p w:rsidR="004C567F" w:rsidRPr="00A258A1" w:rsidRDefault="004C567F" w:rsidP="004C567F">
            <w:pPr>
              <w:rPr>
                <w:rFonts w:ascii="Century Gothic" w:hAnsi="Century Gothic"/>
                <w:b/>
                <w:sz w:val="21"/>
                <w:szCs w:val="21"/>
              </w:rPr>
            </w:pPr>
            <w:r w:rsidRPr="00616E74">
              <w:rPr>
                <w:rFonts w:ascii="Century Gothic" w:eastAsia="Times New Roman" w:hAnsi="Century Gothic" w:cs="Times New Roman"/>
                <w:b/>
                <w:sz w:val="21"/>
                <w:szCs w:val="21"/>
              </w:rPr>
              <w:t xml:space="preserve">MX = </w:t>
            </w:r>
          </w:p>
        </w:tc>
        <w:tc>
          <w:tcPr>
            <w:tcW w:w="1259" w:type="dxa"/>
          </w:tcPr>
          <w:p w:rsidR="004C567F" w:rsidRDefault="004C567F" w:rsidP="004C567F">
            <w:pPr>
              <w:rPr>
                <w:rFonts w:ascii="Century Gothic" w:eastAsia="Times New Roman" w:hAnsi="Century Gothic" w:cs="Times New Roman"/>
                <w:b/>
                <w:sz w:val="21"/>
                <w:szCs w:val="21"/>
              </w:rPr>
            </w:pPr>
            <w:r>
              <w:rPr>
                <w:rFonts w:ascii="Century Gothic" w:eastAsia="Times New Roman" w:hAnsi="Century Gothic" w:cs="Times New Roman"/>
                <w:b/>
                <w:sz w:val="21"/>
                <w:szCs w:val="21"/>
              </w:rPr>
              <w:t>R =</w:t>
            </w:r>
          </w:p>
        </w:tc>
      </w:tr>
    </w:tbl>
    <w:p w:rsidR="006A6633" w:rsidRDefault="006A6633" w:rsidP="006A6633">
      <w:pPr>
        <w:spacing w:after="0"/>
        <w:rPr>
          <w:rFonts w:ascii="Century Gothic" w:hAnsi="Century Gothic"/>
          <w:sz w:val="21"/>
          <w:szCs w:val="21"/>
        </w:rPr>
      </w:pPr>
    </w:p>
    <w:p w:rsidR="006A6633" w:rsidRPr="00616E74" w:rsidRDefault="006A6633" w:rsidP="006A6633">
      <w:pPr>
        <w:rPr>
          <w:rFonts w:ascii="Century Gothic" w:hAnsi="Century Gothic"/>
          <w:b/>
          <w:sz w:val="21"/>
          <w:szCs w:val="21"/>
        </w:rPr>
      </w:pPr>
      <w:r>
        <w:rPr>
          <w:rFonts w:ascii="Century Gothic" w:hAnsi="Century Gothic"/>
          <w:sz w:val="21"/>
          <w:szCs w:val="21"/>
        </w:rPr>
        <w:t>Minimum effective pulse rate</w:t>
      </w:r>
      <w:r>
        <w:rPr>
          <w:rFonts w:ascii="Century Gothic" w:hAnsi="Century Gothic"/>
          <w:sz w:val="21"/>
          <w:szCs w:val="21"/>
        </w:rPr>
        <w:tab/>
      </w:r>
      <w:r w:rsidRPr="00616E74">
        <w:rPr>
          <w:rFonts w:ascii="Century Gothic" w:hAnsi="Century Gothic"/>
          <w:b/>
          <w:sz w:val="21"/>
          <w:szCs w:val="21"/>
        </w:rPr>
        <w:t xml:space="preserve">(M – A) * MN </w:t>
      </w:r>
      <w:r w:rsidR="00651BE2">
        <w:rPr>
          <w:rFonts w:ascii="Century Gothic" w:hAnsi="Century Gothic"/>
          <w:b/>
          <w:sz w:val="21"/>
          <w:szCs w:val="21"/>
        </w:rPr>
        <w:t xml:space="preserve">     </w:t>
      </w:r>
      <w:proofErr w:type="gramStart"/>
      <w:r w:rsidR="00651BE2">
        <w:rPr>
          <w:rFonts w:ascii="Century Gothic" w:hAnsi="Century Gothic"/>
          <w:b/>
          <w:sz w:val="21"/>
          <w:szCs w:val="21"/>
        </w:rPr>
        <w:t>( _</w:t>
      </w:r>
      <w:proofErr w:type="gramEnd"/>
      <w:r w:rsidR="00651BE2">
        <w:rPr>
          <w:rFonts w:ascii="Century Gothic" w:hAnsi="Century Gothic"/>
          <w:b/>
          <w:sz w:val="21"/>
          <w:szCs w:val="21"/>
        </w:rPr>
        <w:t>____ - _____ )*_____ = _____</w:t>
      </w:r>
    </w:p>
    <w:p w:rsidR="006A6633" w:rsidRDefault="006A6633" w:rsidP="006A6633">
      <w:pPr>
        <w:spacing w:after="0"/>
        <w:rPr>
          <w:rFonts w:ascii="Century Gothic" w:hAnsi="Century Gothic"/>
          <w:b/>
          <w:sz w:val="21"/>
          <w:szCs w:val="21"/>
        </w:rPr>
      </w:pPr>
      <w:r w:rsidRPr="00616E74">
        <w:rPr>
          <w:rFonts w:ascii="Century Gothic" w:hAnsi="Century Gothic"/>
          <w:sz w:val="21"/>
          <w:szCs w:val="21"/>
        </w:rPr>
        <w:t>Maximum safe pulse rate</w:t>
      </w:r>
      <w:r>
        <w:rPr>
          <w:rFonts w:ascii="Century Gothic" w:hAnsi="Century Gothic"/>
          <w:b/>
          <w:sz w:val="21"/>
          <w:szCs w:val="21"/>
        </w:rPr>
        <w:tab/>
      </w:r>
      <w:r>
        <w:rPr>
          <w:rFonts w:ascii="Century Gothic" w:hAnsi="Century Gothic"/>
          <w:b/>
          <w:sz w:val="21"/>
          <w:szCs w:val="21"/>
        </w:rPr>
        <w:tab/>
      </w:r>
      <w:r w:rsidR="005311E3">
        <w:rPr>
          <w:rFonts w:ascii="Century Gothic" w:hAnsi="Century Gothic"/>
          <w:b/>
          <w:sz w:val="21"/>
          <w:szCs w:val="21"/>
        </w:rPr>
        <w:t>(M – A) * MX</w:t>
      </w:r>
      <w:r w:rsidRPr="00616E74">
        <w:rPr>
          <w:rFonts w:ascii="Century Gothic" w:hAnsi="Century Gothic"/>
          <w:b/>
          <w:sz w:val="21"/>
          <w:szCs w:val="21"/>
        </w:rPr>
        <w:t xml:space="preserve"> </w:t>
      </w:r>
      <w:r w:rsidR="00651BE2">
        <w:rPr>
          <w:rFonts w:ascii="Century Gothic" w:hAnsi="Century Gothic"/>
          <w:b/>
          <w:sz w:val="21"/>
          <w:szCs w:val="21"/>
        </w:rPr>
        <w:t xml:space="preserve">      </w:t>
      </w:r>
      <w:proofErr w:type="gramStart"/>
      <w:r w:rsidR="00651BE2">
        <w:rPr>
          <w:rFonts w:ascii="Century Gothic" w:hAnsi="Century Gothic"/>
          <w:b/>
          <w:sz w:val="21"/>
          <w:szCs w:val="21"/>
        </w:rPr>
        <w:t>( _</w:t>
      </w:r>
      <w:proofErr w:type="gramEnd"/>
      <w:r w:rsidR="00651BE2">
        <w:rPr>
          <w:rFonts w:ascii="Century Gothic" w:hAnsi="Century Gothic"/>
          <w:b/>
          <w:sz w:val="21"/>
          <w:szCs w:val="21"/>
        </w:rPr>
        <w:t>____ - _____ )*_____ = _____</w:t>
      </w:r>
    </w:p>
    <w:p w:rsidR="00DB31B9" w:rsidRDefault="00DB31B9" w:rsidP="006A6633">
      <w:pPr>
        <w:spacing w:after="0"/>
        <w:rPr>
          <w:rFonts w:ascii="Century Gothic" w:hAnsi="Century Gothic"/>
          <w:b/>
          <w:sz w:val="21"/>
          <w:szCs w:val="21"/>
        </w:rPr>
      </w:pPr>
    </w:p>
    <w:p w:rsidR="00DB31B9" w:rsidRDefault="00DB31B9" w:rsidP="006A6633">
      <w:pPr>
        <w:spacing w:after="0"/>
        <w:rPr>
          <w:rFonts w:ascii="Century Gothic" w:hAnsi="Century Gothic"/>
          <w:b/>
          <w:sz w:val="21"/>
          <w:szCs w:val="21"/>
        </w:rPr>
      </w:pPr>
    </w:p>
    <w:p w:rsidR="00DB31B9" w:rsidRDefault="00DB31B9" w:rsidP="006A6633">
      <w:pPr>
        <w:spacing w:after="0"/>
        <w:rPr>
          <w:rFonts w:ascii="Century Gothic" w:hAnsi="Century Gothic"/>
          <w:sz w:val="21"/>
          <w:szCs w:val="21"/>
        </w:rPr>
      </w:pPr>
      <w:r w:rsidRPr="00DB31B9">
        <w:rPr>
          <w:rFonts w:ascii="Century Gothic" w:hAnsi="Century Gothic"/>
          <w:sz w:val="21"/>
          <w:szCs w:val="21"/>
        </w:rPr>
        <w:t xml:space="preserve">Using </w:t>
      </w:r>
      <w:r w:rsidR="004C567F">
        <w:rPr>
          <w:rFonts w:ascii="Century Gothic" w:hAnsi="Century Gothic"/>
          <w:sz w:val="21"/>
          <w:szCs w:val="21"/>
        </w:rPr>
        <w:t>your own</w:t>
      </w:r>
      <w:r w:rsidRPr="00DB31B9">
        <w:rPr>
          <w:rFonts w:ascii="Century Gothic" w:hAnsi="Century Gothic"/>
          <w:sz w:val="21"/>
          <w:szCs w:val="21"/>
        </w:rPr>
        <w:t xml:space="preserve"> values for the variables, what is a safe and effective range for your heart rate during exercise?</w:t>
      </w:r>
    </w:p>
    <w:p w:rsidR="004C567F" w:rsidRDefault="004C567F" w:rsidP="006A6633">
      <w:pPr>
        <w:spacing w:after="0"/>
        <w:rPr>
          <w:rFonts w:ascii="Century Gothic" w:hAnsi="Century Gothic"/>
          <w:sz w:val="21"/>
          <w:szCs w:val="21"/>
        </w:rPr>
      </w:pPr>
    </w:p>
    <w:p w:rsidR="004C567F" w:rsidRPr="00DB31B9" w:rsidRDefault="004C567F" w:rsidP="006A6633">
      <w:pPr>
        <w:spacing w:after="0"/>
        <w:rPr>
          <w:rFonts w:ascii="Century Gothic" w:hAnsi="Century Gothic"/>
          <w:sz w:val="21"/>
          <w:szCs w:val="21"/>
        </w:rPr>
      </w:pPr>
      <w:r>
        <w:rPr>
          <w:rFonts w:ascii="Century Gothic" w:hAnsi="Century Gothic"/>
          <w:sz w:val="21"/>
          <w:szCs w:val="21"/>
        </w:rPr>
        <w:t xml:space="preserve">What are the maximum and minimum values for the change in your pulse rate in order to remain in the target </w:t>
      </w:r>
      <w:r w:rsidR="00651BE2">
        <w:rPr>
          <w:rFonts w:ascii="Century Gothic" w:hAnsi="Century Gothic"/>
          <w:sz w:val="21"/>
          <w:szCs w:val="21"/>
        </w:rPr>
        <w:t>range</w:t>
      </w:r>
      <w:r>
        <w:rPr>
          <w:rFonts w:ascii="Century Gothic" w:hAnsi="Century Gothic"/>
          <w:sz w:val="21"/>
          <w:szCs w:val="21"/>
        </w:rPr>
        <w:t>?</w:t>
      </w:r>
    </w:p>
    <w:p w:rsidR="00075045" w:rsidRDefault="00075045">
      <w:pPr>
        <w:rPr>
          <w:rFonts w:ascii="Century Gothic" w:hAnsi="Century Gothic"/>
          <w:sz w:val="20"/>
          <w:szCs w:val="20"/>
        </w:rPr>
      </w:pPr>
      <w:r>
        <w:rPr>
          <w:rFonts w:ascii="Century Gothic" w:hAnsi="Century Gothic"/>
          <w:sz w:val="20"/>
          <w:szCs w:val="20"/>
        </w:rPr>
        <w:br w:type="page"/>
      </w:r>
    </w:p>
    <w:p w:rsidR="00075045" w:rsidRDefault="00075045" w:rsidP="00075045">
      <w:pPr>
        <w:pStyle w:val="Header"/>
        <w:rPr>
          <w:rFonts w:ascii="Century Gothic" w:hAnsi="Century Gothic"/>
          <w:b/>
          <w:color w:val="002060"/>
          <w:sz w:val="28"/>
        </w:rPr>
      </w:pPr>
      <w:r>
        <w:rPr>
          <w:rFonts w:ascii="Century Gothic" w:hAnsi="Century Gothic"/>
          <w:b/>
          <w:noProof/>
          <w:color w:val="0000FF"/>
          <w:sz w:val="28"/>
        </w:rPr>
        <w:lastRenderedPageBreak/>
        <w:drawing>
          <wp:anchor distT="0" distB="0" distL="114300" distR="114300" simplePos="0" relativeHeight="251661312" behindDoc="1" locked="0" layoutInCell="1" allowOverlap="1" wp14:anchorId="76D00EBC" wp14:editId="26D2316B">
            <wp:simplePos x="0" y="0"/>
            <wp:positionH relativeFrom="margin">
              <wp:align>left</wp:align>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1" name="Picture 1"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045" w:rsidRDefault="00075045" w:rsidP="00075045">
      <w:pPr>
        <w:pStyle w:val="Header"/>
        <w:rPr>
          <w:rFonts w:ascii="Century Gothic" w:hAnsi="Century Gothic"/>
          <w:b/>
          <w:color w:val="002060"/>
          <w:sz w:val="28"/>
        </w:rPr>
      </w:pPr>
    </w:p>
    <w:p w:rsidR="00075045" w:rsidRDefault="00075045" w:rsidP="00075045">
      <w:pPr>
        <w:pStyle w:val="Header"/>
        <w:rPr>
          <w:rFonts w:ascii="Century Gothic" w:hAnsi="Century Gothic"/>
          <w:b/>
          <w:color w:val="002060"/>
          <w:sz w:val="28"/>
        </w:rPr>
      </w:pPr>
    </w:p>
    <w:p w:rsidR="00075045" w:rsidRDefault="00075045" w:rsidP="00075045">
      <w:pPr>
        <w:pStyle w:val="Header"/>
        <w:rPr>
          <w:rFonts w:ascii="Century Gothic" w:hAnsi="Century Gothic"/>
          <w:b/>
          <w:color w:val="002060"/>
          <w:sz w:val="28"/>
        </w:rPr>
      </w:pPr>
    </w:p>
    <w:p w:rsidR="00075045" w:rsidRDefault="00075045" w:rsidP="00075045">
      <w:pPr>
        <w:pStyle w:val="Header"/>
        <w:rPr>
          <w:rFonts w:ascii="Century Gothic" w:hAnsi="Century Gothic"/>
          <w:b/>
          <w:color w:val="002060"/>
          <w:sz w:val="28"/>
        </w:rPr>
      </w:pPr>
      <w:r>
        <w:rPr>
          <w:rFonts w:ascii="Century Gothic" w:hAnsi="Century Gothic"/>
          <w:b/>
          <w:color w:val="002060"/>
          <w:sz w:val="28"/>
        </w:rPr>
        <w:t xml:space="preserve">MIDDLE GRADE INITIATIVE </w:t>
      </w:r>
    </w:p>
    <w:p w:rsidR="00075045" w:rsidRDefault="00075045" w:rsidP="00075045">
      <w:pPr>
        <w:pStyle w:val="Header"/>
        <w:rPr>
          <w:rFonts w:ascii="Century Gothic" w:hAnsi="Century Gothic"/>
          <w:b/>
          <w:color w:val="002060"/>
          <w:sz w:val="28"/>
        </w:rPr>
      </w:pPr>
    </w:p>
    <w:p w:rsidR="00A250A6" w:rsidRPr="00D7651D" w:rsidRDefault="00075045" w:rsidP="00A250A6">
      <w:pPr>
        <w:shd w:val="clear" w:color="auto" w:fill="FFFFFF"/>
        <w:spacing w:after="0" w:line="293" w:lineRule="atLeast"/>
        <w:jc w:val="right"/>
        <w:rPr>
          <w:rFonts w:ascii="Century Gothic" w:eastAsia="Times New Roman" w:hAnsi="Century Gothic" w:cs="Arial"/>
          <w:b/>
          <w:color w:val="002060"/>
          <w:sz w:val="32"/>
          <w:szCs w:val="32"/>
        </w:rPr>
      </w:pPr>
      <w:r>
        <w:rPr>
          <w:rFonts w:ascii="Century Gothic" w:hAnsi="Century Gothic"/>
          <w:b/>
          <w:color w:val="002060"/>
          <w:sz w:val="28"/>
        </w:rPr>
        <w:t xml:space="preserve">  </w:t>
      </w:r>
      <w:r w:rsidR="00A250A6" w:rsidRPr="00D7651D">
        <w:rPr>
          <w:rFonts w:ascii="Century Gothic" w:eastAsia="Times New Roman" w:hAnsi="Century Gothic" w:cs="Arial"/>
          <w:b/>
          <w:color w:val="002060"/>
        </w:rPr>
        <w:t>College and Career</w:t>
      </w:r>
      <w:r w:rsidR="00A250A6" w:rsidRPr="00D7651D">
        <w:rPr>
          <w:rFonts w:ascii="Century Gothic" w:eastAsia="Times New Roman" w:hAnsi="Century Gothic" w:cs="Arial"/>
          <w:b/>
          <w:color w:val="002060"/>
          <w:sz w:val="32"/>
          <w:szCs w:val="32"/>
        </w:rPr>
        <w:t xml:space="preserve"> </w:t>
      </w:r>
    </w:p>
    <w:p w:rsidR="00A250A6" w:rsidRPr="00D7651D" w:rsidRDefault="00A250A6" w:rsidP="00A250A6">
      <w:pPr>
        <w:shd w:val="clear" w:color="auto" w:fill="FFFFFF"/>
        <w:spacing w:after="0" w:line="293" w:lineRule="atLeast"/>
        <w:jc w:val="right"/>
        <w:rPr>
          <w:rFonts w:ascii="Century Gothic" w:eastAsia="Times New Roman" w:hAnsi="Century Gothic" w:cs="Arial"/>
          <w:b/>
          <w:color w:val="002060"/>
          <w:sz w:val="32"/>
          <w:szCs w:val="32"/>
        </w:rPr>
      </w:pPr>
      <w:r w:rsidRPr="00D7651D">
        <w:rPr>
          <w:rFonts w:ascii="Century Gothic" w:eastAsia="Times New Roman" w:hAnsi="Century Gothic" w:cs="Arial"/>
          <w:b/>
          <w:color w:val="002060"/>
          <w:sz w:val="32"/>
          <w:szCs w:val="32"/>
        </w:rPr>
        <w:t xml:space="preserve">C O N </w:t>
      </w:r>
      <w:proofErr w:type="spellStart"/>
      <w:r w:rsidRPr="00D7651D">
        <w:rPr>
          <w:rFonts w:ascii="Century Gothic" w:eastAsia="Times New Roman" w:hAnsi="Century Gothic" w:cs="Arial"/>
          <w:b/>
          <w:color w:val="002060"/>
          <w:sz w:val="32"/>
          <w:szCs w:val="32"/>
        </w:rPr>
        <w:t>N</w:t>
      </w:r>
      <w:proofErr w:type="spellEnd"/>
      <w:r w:rsidRPr="00D7651D">
        <w:rPr>
          <w:rFonts w:ascii="Century Gothic" w:eastAsia="Times New Roman" w:hAnsi="Century Gothic" w:cs="Arial"/>
          <w:b/>
          <w:color w:val="002060"/>
          <w:sz w:val="32"/>
          <w:szCs w:val="32"/>
        </w:rPr>
        <w:t xml:space="preserve"> E C T I O N S</w:t>
      </w:r>
    </w:p>
    <w:p w:rsidR="00A250A6" w:rsidRDefault="00A250A6" w:rsidP="00A250A6">
      <w:pPr>
        <w:pStyle w:val="Header"/>
        <w:jc w:val="right"/>
        <w:rPr>
          <w:rFonts w:ascii="Century Gothic" w:hAnsi="Century Gothic"/>
          <w:b/>
          <w:color w:val="002060"/>
          <w:sz w:val="28"/>
        </w:rPr>
      </w:pPr>
      <w:r>
        <w:rPr>
          <w:rFonts w:ascii="Century Gothic" w:hAnsi="Century Gothic"/>
          <w:b/>
          <w:color w:val="002060"/>
          <w:sz w:val="28"/>
        </w:rPr>
        <w:t>Feedback</w:t>
      </w:r>
    </w:p>
    <w:p w:rsidR="00075045" w:rsidRDefault="00075045" w:rsidP="00A250A6">
      <w:pPr>
        <w:pStyle w:val="Header"/>
        <w:jc w:val="right"/>
        <w:rPr>
          <w:rFonts w:ascii="Century Gothic" w:hAnsi="Century Gothic"/>
          <w:b/>
          <w:color w:val="002060"/>
          <w:sz w:val="28"/>
        </w:rPr>
      </w:pPr>
      <w:bookmarkStart w:id="0" w:name="_GoBack"/>
      <w:bookmarkEnd w:id="0"/>
    </w:p>
    <w:p w:rsidR="00075045" w:rsidRDefault="00075045" w:rsidP="00075045">
      <w:pPr>
        <w:pStyle w:val="Header"/>
        <w:jc w:val="center"/>
        <w:rPr>
          <w:rFonts w:ascii="Century Gothic" w:hAnsi="Century Gothic"/>
          <w:b/>
          <w:color w:val="002060"/>
          <w:sz w:val="44"/>
          <w:szCs w:val="44"/>
        </w:rPr>
      </w:pPr>
      <w:r>
        <w:rPr>
          <w:rFonts w:ascii="Century Gothic" w:hAnsi="Century Gothic"/>
          <w:b/>
          <w:color w:val="002060"/>
          <w:sz w:val="44"/>
          <w:szCs w:val="44"/>
        </w:rPr>
        <w:t>P U L S E   R A T E S</w:t>
      </w:r>
    </w:p>
    <w:p w:rsidR="00075045" w:rsidRDefault="00075045" w:rsidP="00075045">
      <w:pPr>
        <w:pStyle w:val="Header"/>
        <w:jc w:val="right"/>
        <w:rPr>
          <w:rFonts w:ascii="Century Gothic" w:hAnsi="Century Gothic"/>
          <w:b/>
          <w:color w:val="002060"/>
          <w:sz w:val="28"/>
          <w:szCs w:val="22"/>
        </w:rPr>
      </w:pPr>
    </w:p>
    <w:p w:rsidR="00075045" w:rsidRDefault="00075045" w:rsidP="00075045">
      <w:pPr>
        <w:pStyle w:val="Header"/>
        <w:jc w:val="right"/>
        <w:rPr>
          <w:rFonts w:ascii="Century Gothic" w:hAnsi="Century Gothic"/>
          <w:b/>
          <w:color w:val="002060"/>
          <w:sz w:val="8"/>
          <w:szCs w:val="8"/>
        </w:rPr>
      </w:pPr>
    </w:p>
    <w:p w:rsidR="00075045" w:rsidRDefault="00075045" w:rsidP="00075045">
      <w:pPr>
        <w:rPr>
          <w:rFonts w:ascii="Century Gothic" w:hAnsi="Century Gothic"/>
          <w:sz w:val="20"/>
          <w:szCs w:val="20"/>
        </w:rPr>
      </w:pPr>
      <w:r>
        <w:rPr>
          <w:rFonts w:ascii="Century Gothic" w:hAnsi="Century Gothic"/>
          <w:sz w:val="20"/>
          <w:szCs w:val="20"/>
        </w:rPr>
        <w:t xml:space="preserve">Thank you for taking a moment to share your feedback regarding the </w:t>
      </w:r>
      <w:r>
        <w:rPr>
          <w:rFonts w:ascii="Century Gothic" w:hAnsi="Century Gothic"/>
          <w:b/>
          <w:sz w:val="20"/>
          <w:szCs w:val="20"/>
        </w:rPr>
        <w:t>College and Career</w:t>
      </w:r>
      <w:r>
        <w:rPr>
          <w:rFonts w:ascii="Century Gothic" w:hAnsi="Century Gothic"/>
          <w:sz w:val="20"/>
          <w:szCs w:val="20"/>
        </w:rPr>
        <w:t xml:space="preserve"> </w:t>
      </w:r>
      <w:r>
        <w:rPr>
          <w:rFonts w:ascii="Century Gothic" w:hAnsi="Century Gothic"/>
          <w:b/>
          <w:sz w:val="20"/>
          <w:szCs w:val="20"/>
        </w:rPr>
        <w:t>CONNECTION, Pulse Rates</w:t>
      </w:r>
      <w:r>
        <w:rPr>
          <w:rFonts w:ascii="Century Gothic" w:hAnsi="Century Gothic"/>
          <w:sz w:val="20"/>
          <w:szCs w:val="20"/>
        </w:rPr>
        <w:t>.  We appreciate your time!  Please send the completed form to Dawne.Spangler@nau.edu</w:t>
      </w:r>
    </w:p>
    <w:p w:rsidR="00075045" w:rsidRDefault="00075045" w:rsidP="00075045">
      <w:pPr>
        <w:spacing w:after="0" w:line="240" w:lineRule="auto"/>
        <w:rPr>
          <w:rFonts w:ascii="Century Gothic" w:hAnsi="Century Gothic"/>
          <w:sz w:val="20"/>
          <w:szCs w:val="20"/>
        </w:rPr>
      </w:pPr>
    </w:p>
    <w:p w:rsidR="00075045" w:rsidRDefault="00075045" w:rsidP="00075045">
      <w:pPr>
        <w:spacing w:after="0" w:line="240" w:lineRule="auto"/>
        <w:rPr>
          <w:rFonts w:ascii="Century Gothic" w:hAnsi="Century Gothic"/>
          <w:sz w:val="20"/>
          <w:szCs w:val="20"/>
        </w:rPr>
      </w:pPr>
      <w:r>
        <w:rPr>
          <w:rFonts w:ascii="Century Gothic" w:hAnsi="Century Gothic"/>
          <w:sz w:val="20"/>
          <w:szCs w:val="20"/>
        </w:rPr>
        <w:t>Participant:</w:t>
      </w:r>
      <w:r>
        <w:rPr>
          <w:rFonts w:ascii="Century Gothic" w:hAnsi="Century Gothic"/>
          <w:sz w:val="20"/>
          <w:szCs w:val="20"/>
        </w:rPr>
        <w:tab/>
        <w:t>________________________________________</w:t>
      </w:r>
      <w:r>
        <w:rPr>
          <w:rFonts w:ascii="Century Gothic" w:hAnsi="Century Gothic"/>
          <w:sz w:val="20"/>
          <w:szCs w:val="20"/>
        </w:rPr>
        <w:tab/>
        <w:t>Title:</w:t>
      </w:r>
      <w:r>
        <w:rPr>
          <w:rFonts w:ascii="Century Gothic" w:hAnsi="Century Gothic"/>
          <w:sz w:val="20"/>
          <w:szCs w:val="20"/>
        </w:rPr>
        <w:tab/>
        <w:t>____________________________</w:t>
      </w:r>
    </w:p>
    <w:p w:rsidR="00075045" w:rsidRDefault="00075045" w:rsidP="00075045">
      <w:pPr>
        <w:spacing w:after="0" w:line="240" w:lineRule="auto"/>
        <w:rPr>
          <w:rFonts w:ascii="Century Gothic" w:hAnsi="Century Gothic"/>
          <w:sz w:val="20"/>
          <w:szCs w:val="20"/>
        </w:rPr>
      </w:pPr>
    </w:p>
    <w:p w:rsidR="00075045" w:rsidRDefault="00075045" w:rsidP="00075045">
      <w:pPr>
        <w:spacing w:after="0" w:line="240" w:lineRule="auto"/>
        <w:rPr>
          <w:rFonts w:ascii="Century Gothic" w:hAnsi="Century Gothic"/>
          <w:sz w:val="20"/>
          <w:szCs w:val="20"/>
        </w:rPr>
      </w:pPr>
      <w:r>
        <w:rPr>
          <w:rFonts w:ascii="Century Gothic" w:hAnsi="Century Gothic"/>
          <w:sz w:val="20"/>
          <w:szCs w:val="20"/>
        </w:rPr>
        <w:t>District:</w:t>
      </w:r>
      <w:r>
        <w:rPr>
          <w:rFonts w:ascii="Century Gothic" w:hAnsi="Century Gothic"/>
          <w:sz w:val="20"/>
          <w:szCs w:val="20"/>
        </w:rPr>
        <w:tab/>
        <w:t>________________________________________</w:t>
      </w:r>
      <w:r>
        <w:rPr>
          <w:rFonts w:ascii="Century Gothic" w:hAnsi="Century Gothic"/>
          <w:sz w:val="20"/>
          <w:szCs w:val="20"/>
        </w:rPr>
        <w:tab/>
        <w:t>School:</w:t>
      </w:r>
      <w:r>
        <w:rPr>
          <w:rFonts w:ascii="Century Gothic" w:hAnsi="Century Gothic"/>
          <w:sz w:val="20"/>
          <w:szCs w:val="20"/>
        </w:rPr>
        <w:tab/>
        <w:t>____________________________________</w:t>
      </w:r>
    </w:p>
    <w:p w:rsidR="00075045" w:rsidRDefault="00075045" w:rsidP="00075045">
      <w:pPr>
        <w:spacing w:after="0" w:line="240" w:lineRule="auto"/>
        <w:rPr>
          <w:rFonts w:ascii="Century Gothic" w:hAnsi="Century Gothic"/>
          <w:sz w:val="20"/>
          <w:szCs w:val="20"/>
        </w:rPr>
      </w:pPr>
    </w:p>
    <w:p w:rsidR="00075045" w:rsidRDefault="00075045" w:rsidP="00075045">
      <w:pPr>
        <w:spacing w:after="0" w:line="240" w:lineRule="auto"/>
        <w:rPr>
          <w:rFonts w:ascii="Century Gothic" w:hAnsi="Century Gothic"/>
          <w:sz w:val="20"/>
          <w:szCs w:val="20"/>
        </w:rPr>
      </w:pPr>
      <w:r>
        <w:rPr>
          <w:rFonts w:ascii="Century Gothic" w:hAnsi="Century Gothic"/>
          <w:sz w:val="20"/>
          <w:szCs w:val="20"/>
        </w:rPr>
        <w:t>What grade(s) and subject(s) do you teach?     _______________________________________________</w:t>
      </w:r>
    </w:p>
    <w:p w:rsidR="00075045" w:rsidRDefault="00075045" w:rsidP="00075045">
      <w:pPr>
        <w:spacing w:after="0"/>
        <w:rPr>
          <w:rFonts w:ascii="Century Gothic" w:hAnsi="Century Gothic"/>
          <w:sz w:val="20"/>
          <w:szCs w:val="20"/>
        </w:rPr>
      </w:pPr>
    </w:p>
    <w:p w:rsidR="00075045" w:rsidRDefault="00075045" w:rsidP="00075045">
      <w:pPr>
        <w:spacing w:after="0"/>
        <w:ind w:left="450"/>
        <w:rPr>
          <w:rFonts w:ascii="Century Gothic" w:hAnsi="Century Gothic"/>
          <w:sz w:val="20"/>
          <w:szCs w:val="20"/>
        </w:rPr>
      </w:pPr>
      <w:r>
        <w:rPr>
          <w:rFonts w:ascii="Century Gothic" w:hAnsi="Century Gothic"/>
          <w:sz w:val="20"/>
          <w:szCs w:val="20"/>
        </w:rPr>
        <w:t xml:space="preserve">Please share your thoughts:  Was this </w:t>
      </w:r>
      <w:r>
        <w:rPr>
          <w:rFonts w:ascii="Century Gothic" w:hAnsi="Century Gothic"/>
          <w:b/>
          <w:sz w:val="20"/>
          <w:szCs w:val="20"/>
        </w:rPr>
        <w:t>CONNECTION</w:t>
      </w:r>
      <w:r>
        <w:rPr>
          <w:rFonts w:ascii="Century Gothic" w:hAnsi="Century Gothic"/>
          <w:sz w:val="20"/>
          <w:szCs w:val="20"/>
        </w:rPr>
        <w:t xml:space="preserve"> </w:t>
      </w:r>
    </w:p>
    <w:p w:rsidR="00075045" w:rsidRDefault="00075045" w:rsidP="00075045">
      <w:pPr>
        <w:spacing w:after="0"/>
        <w:rPr>
          <w:rFonts w:ascii="Century Gothic" w:hAnsi="Century Gothic"/>
          <w:b/>
          <w:sz w:val="20"/>
          <w:szCs w:val="20"/>
        </w:rPr>
      </w:pPr>
    </w:p>
    <w:p w:rsidR="00075045" w:rsidRDefault="00075045" w:rsidP="00075045">
      <w:pPr>
        <w:spacing w:after="0"/>
        <w:ind w:left="720"/>
        <w:rPr>
          <w:rFonts w:ascii="Century Gothic" w:hAnsi="Century Gothic"/>
          <w:sz w:val="20"/>
          <w:szCs w:val="20"/>
        </w:rPr>
      </w:pPr>
      <w:r>
        <w:rPr>
          <w:rFonts w:ascii="Century Gothic" w:hAnsi="Century Gothic"/>
          <w:b/>
          <w:sz w:val="20"/>
          <w:szCs w:val="20"/>
        </w:rPr>
        <w:t>Relevant</w:t>
      </w: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Yes</w:t>
      </w:r>
      <w:r>
        <w:rPr>
          <w:rFonts w:ascii="Century Gothic" w:hAnsi="Century Gothic"/>
          <w:sz w:val="20"/>
          <w:szCs w:val="20"/>
        </w:rPr>
        <w:tab/>
        <w:t>Somewhat</w:t>
      </w:r>
      <w:r>
        <w:rPr>
          <w:rFonts w:ascii="Century Gothic" w:hAnsi="Century Gothic"/>
          <w:sz w:val="20"/>
          <w:szCs w:val="20"/>
        </w:rPr>
        <w:tab/>
        <w:t>No</w:t>
      </w:r>
    </w:p>
    <w:p w:rsidR="00075045" w:rsidRDefault="00075045" w:rsidP="00075045">
      <w:pPr>
        <w:spacing w:after="0"/>
        <w:ind w:firstLine="720"/>
        <w:rPr>
          <w:rFonts w:ascii="Century Gothic" w:hAnsi="Century Gothic"/>
          <w:sz w:val="20"/>
          <w:szCs w:val="20"/>
        </w:rPr>
      </w:pPr>
      <w:r>
        <w:rPr>
          <w:rFonts w:ascii="Century Gothic" w:hAnsi="Century Gothic"/>
          <w:sz w:val="20"/>
          <w:szCs w:val="20"/>
        </w:rPr>
        <w:t>Comments</w:t>
      </w:r>
    </w:p>
    <w:p w:rsidR="00075045" w:rsidRDefault="00075045" w:rsidP="00075045">
      <w:pPr>
        <w:spacing w:after="0"/>
        <w:ind w:left="1440"/>
        <w:rPr>
          <w:rFonts w:ascii="Century Gothic" w:hAnsi="Century Gothic"/>
          <w:sz w:val="20"/>
          <w:szCs w:val="20"/>
        </w:rPr>
      </w:pPr>
    </w:p>
    <w:p w:rsidR="00075045" w:rsidRDefault="00075045" w:rsidP="00075045">
      <w:pPr>
        <w:spacing w:after="0"/>
        <w:ind w:left="720"/>
        <w:rPr>
          <w:rFonts w:ascii="Century Gothic" w:hAnsi="Century Gothic"/>
          <w:sz w:val="20"/>
          <w:szCs w:val="20"/>
        </w:rPr>
      </w:pPr>
      <w:r>
        <w:rPr>
          <w:rFonts w:ascii="Century Gothic" w:hAnsi="Century Gothic"/>
          <w:b/>
          <w:sz w:val="20"/>
          <w:szCs w:val="20"/>
        </w:rPr>
        <w:t>Interesting to students</w:t>
      </w:r>
      <w:r>
        <w:rPr>
          <w:rFonts w:ascii="Century Gothic" w:hAnsi="Century Gothic"/>
          <w:sz w:val="20"/>
          <w:szCs w:val="20"/>
        </w:rPr>
        <w:t>?</w:t>
      </w:r>
      <w:r>
        <w:rPr>
          <w:rFonts w:ascii="Century Gothic" w:hAnsi="Century Gothic"/>
          <w:sz w:val="20"/>
          <w:szCs w:val="20"/>
        </w:rPr>
        <w:tab/>
        <w:t>Yes</w:t>
      </w:r>
      <w:r>
        <w:rPr>
          <w:rFonts w:ascii="Century Gothic" w:hAnsi="Century Gothic"/>
          <w:sz w:val="20"/>
          <w:szCs w:val="20"/>
        </w:rPr>
        <w:tab/>
        <w:t>Somewhat</w:t>
      </w:r>
      <w:r>
        <w:rPr>
          <w:rFonts w:ascii="Century Gothic" w:hAnsi="Century Gothic"/>
          <w:sz w:val="20"/>
          <w:szCs w:val="20"/>
        </w:rPr>
        <w:tab/>
        <w:t>No</w:t>
      </w:r>
    </w:p>
    <w:p w:rsidR="00075045" w:rsidRDefault="00075045" w:rsidP="00075045">
      <w:pPr>
        <w:spacing w:after="0"/>
        <w:ind w:left="720"/>
        <w:rPr>
          <w:rFonts w:ascii="Century Gothic" w:hAnsi="Century Gothic"/>
          <w:sz w:val="20"/>
          <w:szCs w:val="20"/>
        </w:rPr>
      </w:pPr>
      <w:r>
        <w:rPr>
          <w:rFonts w:ascii="Century Gothic" w:hAnsi="Century Gothic"/>
          <w:sz w:val="20"/>
          <w:szCs w:val="20"/>
        </w:rPr>
        <w:t>Comments</w:t>
      </w:r>
    </w:p>
    <w:p w:rsidR="00075045" w:rsidRDefault="00075045" w:rsidP="00075045">
      <w:pPr>
        <w:spacing w:after="0"/>
        <w:ind w:left="720"/>
        <w:rPr>
          <w:rFonts w:ascii="Century Gothic" w:hAnsi="Century Gothic"/>
          <w:sz w:val="20"/>
          <w:szCs w:val="20"/>
        </w:rPr>
      </w:pPr>
    </w:p>
    <w:p w:rsidR="00075045" w:rsidRDefault="00075045" w:rsidP="00075045">
      <w:pPr>
        <w:spacing w:after="0"/>
        <w:ind w:left="720"/>
        <w:rPr>
          <w:rFonts w:ascii="Century Gothic" w:hAnsi="Century Gothic"/>
          <w:sz w:val="20"/>
          <w:szCs w:val="20"/>
        </w:rPr>
      </w:pPr>
      <w:r>
        <w:rPr>
          <w:rFonts w:ascii="Century Gothic" w:hAnsi="Century Gothic"/>
          <w:b/>
          <w:sz w:val="20"/>
          <w:szCs w:val="20"/>
        </w:rPr>
        <w:t>Practical</w:t>
      </w: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Yes</w:t>
      </w:r>
      <w:r>
        <w:rPr>
          <w:rFonts w:ascii="Century Gothic" w:hAnsi="Century Gothic"/>
          <w:sz w:val="20"/>
          <w:szCs w:val="20"/>
        </w:rPr>
        <w:tab/>
        <w:t>Somewhat</w:t>
      </w:r>
      <w:r>
        <w:rPr>
          <w:rFonts w:ascii="Century Gothic" w:hAnsi="Century Gothic"/>
          <w:sz w:val="20"/>
          <w:szCs w:val="20"/>
        </w:rPr>
        <w:tab/>
        <w:t>No</w:t>
      </w:r>
    </w:p>
    <w:p w:rsidR="00075045" w:rsidRDefault="00075045" w:rsidP="00075045">
      <w:pPr>
        <w:spacing w:after="0"/>
        <w:ind w:left="720"/>
        <w:rPr>
          <w:rFonts w:ascii="Century Gothic" w:hAnsi="Century Gothic"/>
          <w:sz w:val="20"/>
          <w:szCs w:val="20"/>
        </w:rPr>
      </w:pPr>
      <w:r>
        <w:rPr>
          <w:rFonts w:ascii="Century Gothic" w:hAnsi="Century Gothic"/>
          <w:sz w:val="20"/>
          <w:szCs w:val="20"/>
        </w:rPr>
        <w:t>Comments</w:t>
      </w:r>
    </w:p>
    <w:p w:rsidR="00075045" w:rsidRDefault="00075045" w:rsidP="00075045">
      <w:pPr>
        <w:rPr>
          <w:rFonts w:ascii="Century Gothic" w:hAnsi="Century Gothic"/>
          <w:sz w:val="20"/>
          <w:szCs w:val="20"/>
        </w:rPr>
      </w:pPr>
    </w:p>
    <w:p w:rsidR="00075045" w:rsidRDefault="00075045" w:rsidP="00075045">
      <w:pPr>
        <w:rPr>
          <w:rFonts w:ascii="Century Gothic" w:hAnsi="Century Gothic"/>
          <w:sz w:val="20"/>
          <w:szCs w:val="20"/>
        </w:rPr>
      </w:pPr>
    </w:p>
    <w:p w:rsidR="00075045" w:rsidRDefault="00075045" w:rsidP="00075045">
      <w:pPr>
        <w:rPr>
          <w:rFonts w:ascii="Century Gothic" w:hAnsi="Century Gothic"/>
          <w:sz w:val="20"/>
          <w:szCs w:val="20"/>
        </w:rPr>
      </w:pPr>
      <w:r>
        <w:rPr>
          <w:rFonts w:ascii="Century Gothic" w:hAnsi="Century Gothic"/>
          <w:sz w:val="20"/>
          <w:szCs w:val="20"/>
        </w:rPr>
        <w:t xml:space="preserve">What suggestions do you have to improve this </w:t>
      </w:r>
      <w:r>
        <w:rPr>
          <w:rFonts w:ascii="Century Gothic" w:hAnsi="Century Gothic"/>
          <w:b/>
          <w:sz w:val="20"/>
          <w:szCs w:val="20"/>
        </w:rPr>
        <w:t>CONNECTION</w:t>
      </w:r>
      <w:r>
        <w:rPr>
          <w:rFonts w:ascii="Century Gothic" w:hAnsi="Century Gothic"/>
          <w:sz w:val="20"/>
          <w:szCs w:val="20"/>
        </w:rPr>
        <w:t>?</w:t>
      </w:r>
    </w:p>
    <w:p w:rsidR="00075045" w:rsidRDefault="00075045" w:rsidP="00075045">
      <w:pPr>
        <w:rPr>
          <w:rFonts w:ascii="Century Gothic" w:hAnsi="Century Gothic"/>
          <w:sz w:val="20"/>
          <w:szCs w:val="20"/>
        </w:rPr>
      </w:pPr>
    </w:p>
    <w:p w:rsidR="00075045" w:rsidRDefault="00075045" w:rsidP="00075045">
      <w:pPr>
        <w:rPr>
          <w:rFonts w:ascii="Century Gothic" w:hAnsi="Century Gothic"/>
          <w:sz w:val="20"/>
          <w:szCs w:val="20"/>
        </w:rPr>
      </w:pPr>
    </w:p>
    <w:p w:rsidR="00075045" w:rsidRDefault="00075045" w:rsidP="00075045">
      <w:pPr>
        <w:rPr>
          <w:rFonts w:ascii="Century Gothic" w:hAnsi="Century Gothic"/>
          <w:sz w:val="20"/>
          <w:szCs w:val="20"/>
        </w:rPr>
      </w:pPr>
      <w:r>
        <w:rPr>
          <w:rFonts w:ascii="Century Gothic" w:hAnsi="Century Gothic"/>
          <w:sz w:val="20"/>
          <w:szCs w:val="20"/>
        </w:rPr>
        <w:t xml:space="preserve">What requests or suggestions do you have for new </w:t>
      </w:r>
      <w:r>
        <w:rPr>
          <w:rFonts w:ascii="Century Gothic" w:hAnsi="Century Gothic"/>
          <w:b/>
          <w:sz w:val="20"/>
          <w:szCs w:val="20"/>
        </w:rPr>
        <w:t>CONNECTIONS</w:t>
      </w:r>
      <w:r>
        <w:rPr>
          <w:rFonts w:ascii="Century Gothic" w:hAnsi="Century Gothic"/>
          <w:sz w:val="20"/>
          <w:szCs w:val="20"/>
        </w:rPr>
        <w:t>?</w:t>
      </w:r>
    </w:p>
    <w:p w:rsidR="000436F0" w:rsidRPr="000A03AE" w:rsidRDefault="000436F0">
      <w:pPr>
        <w:rPr>
          <w:rFonts w:ascii="Century Gothic" w:hAnsi="Century Gothic"/>
          <w:sz w:val="20"/>
          <w:szCs w:val="20"/>
        </w:rPr>
      </w:pPr>
    </w:p>
    <w:sectPr w:rsidR="000436F0" w:rsidRPr="000A03A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AD" w:rsidRDefault="002A29AD" w:rsidP="008F741D">
      <w:pPr>
        <w:spacing w:after="0" w:line="240" w:lineRule="auto"/>
      </w:pPr>
      <w:r>
        <w:separator/>
      </w:r>
    </w:p>
  </w:endnote>
  <w:endnote w:type="continuationSeparator" w:id="0">
    <w:p w:rsidR="002A29AD" w:rsidRDefault="002A29AD" w:rsidP="008F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207923"/>
      <w:docPartObj>
        <w:docPartGallery w:val="Page Numbers (Bottom of Page)"/>
        <w:docPartUnique/>
      </w:docPartObj>
    </w:sdtPr>
    <w:sdtEndPr>
      <w:rPr>
        <w:color w:val="7F7F7F" w:themeColor="background1" w:themeShade="7F"/>
        <w:spacing w:val="60"/>
      </w:rPr>
    </w:sdtEndPr>
    <w:sdtContent>
      <w:p w:rsidR="00D57243" w:rsidRDefault="00D572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50A6" w:rsidRPr="00A250A6">
          <w:rPr>
            <w:b/>
            <w:bCs/>
            <w:noProof/>
          </w:rPr>
          <w:t>6</w:t>
        </w:r>
        <w:r>
          <w:rPr>
            <w:b/>
            <w:bCs/>
            <w:noProof/>
          </w:rPr>
          <w:fldChar w:fldCharType="end"/>
        </w:r>
        <w:r>
          <w:rPr>
            <w:b/>
            <w:bCs/>
          </w:rPr>
          <w:t xml:space="preserve"> | </w:t>
        </w:r>
        <w:r>
          <w:rPr>
            <w:color w:val="7F7F7F" w:themeColor="background1" w:themeShade="7F"/>
            <w:spacing w:val="60"/>
          </w:rPr>
          <w:t>Page</w:t>
        </w:r>
      </w:p>
    </w:sdtContent>
  </w:sdt>
  <w:p w:rsidR="008F741D" w:rsidRDefault="008F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AD" w:rsidRDefault="002A29AD" w:rsidP="008F741D">
      <w:pPr>
        <w:spacing w:after="0" w:line="240" w:lineRule="auto"/>
      </w:pPr>
      <w:r>
        <w:separator/>
      </w:r>
    </w:p>
  </w:footnote>
  <w:footnote w:type="continuationSeparator" w:id="0">
    <w:p w:rsidR="002A29AD" w:rsidRDefault="002A29AD" w:rsidP="008F7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1D" w:rsidRDefault="008F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1D" w:rsidRDefault="008F7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1D" w:rsidRDefault="008F7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1922"/>
    <w:multiLevelType w:val="hybridMultilevel"/>
    <w:tmpl w:val="E19E1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F7F50"/>
    <w:multiLevelType w:val="hybridMultilevel"/>
    <w:tmpl w:val="042205DE"/>
    <w:lvl w:ilvl="0" w:tplc="699AC5DC">
      <w:start w:val="1"/>
      <w:numFmt w:val="lowerLetter"/>
      <w:lvlText w:val="%1."/>
      <w:lvlJc w:val="left"/>
      <w:pPr>
        <w:tabs>
          <w:tab w:val="num" w:pos="360"/>
        </w:tabs>
        <w:ind w:left="360" w:hanging="360"/>
      </w:pPr>
      <w:rPr>
        <w:rFonts w:ascii="Arial" w:eastAsia="Times New Roman" w:hAnsi="Arial" w:cs="Arial" w:hint="default"/>
        <w:i w:val="0"/>
      </w:rPr>
    </w:lvl>
    <w:lvl w:ilvl="1" w:tplc="9EEEA22A">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 w15:restartNumberingAfterBreak="0">
    <w:nsid w:val="39552912"/>
    <w:multiLevelType w:val="hybridMultilevel"/>
    <w:tmpl w:val="6486C62E"/>
    <w:lvl w:ilvl="0" w:tplc="9236C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F0788D"/>
    <w:multiLevelType w:val="hybridMultilevel"/>
    <w:tmpl w:val="2BA4B6AE"/>
    <w:lvl w:ilvl="0" w:tplc="002C0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0"/>
    <w:rsid w:val="00002EEC"/>
    <w:rsid w:val="000436F0"/>
    <w:rsid w:val="00075045"/>
    <w:rsid w:val="000A03AE"/>
    <w:rsid w:val="000F76B4"/>
    <w:rsid w:val="001121F7"/>
    <w:rsid w:val="00214DD8"/>
    <w:rsid w:val="00247F0E"/>
    <w:rsid w:val="002A29AD"/>
    <w:rsid w:val="00352EF5"/>
    <w:rsid w:val="003B7642"/>
    <w:rsid w:val="0041519E"/>
    <w:rsid w:val="004C567F"/>
    <w:rsid w:val="004D3CE3"/>
    <w:rsid w:val="00522B51"/>
    <w:rsid w:val="005311E3"/>
    <w:rsid w:val="005545F9"/>
    <w:rsid w:val="00573D2F"/>
    <w:rsid w:val="00573FB2"/>
    <w:rsid w:val="005A6DE1"/>
    <w:rsid w:val="006017A6"/>
    <w:rsid w:val="00603150"/>
    <w:rsid w:val="00611C95"/>
    <w:rsid w:val="006156BE"/>
    <w:rsid w:val="00645A3B"/>
    <w:rsid w:val="00651BE2"/>
    <w:rsid w:val="006A51E2"/>
    <w:rsid w:val="006A6633"/>
    <w:rsid w:val="006B5402"/>
    <w:rsid w:val="006D1F36"/>
    <w:rsid w:val="006D5EF0"/>
    <w:rsid w:val="006F6AEC"/>
    <w:rsid w:val="00761913"/>
    <w:rsid w:val="0076626B"/>
    <w:rsid w:val="007907D4"/>
    <w:rsid w:val="007A6D98"/>
    <w:rsid w:val="007C56C8"/>
    <w:rsid w:val="007F0AA6"/>
    <w:rsid w:val="00803D25"/>
    <w:rsid w:val="00811343"/>
    <w:rsid w:val="008A42E3"/>
    <w:rsid w:val="008C5393"/>
    <w:rsid w:val="008F741D"/>
    <w:rsid w:val="00930A2F"/>
    <w:rsid w:val="009607BE"/>
    <w:rsid w:val="009E0A61"/>
    <w:rsid w:val="00A250A6"/>
    <w:rsid w:val="00A5458B"/>
    <w:rsid w:val="00AE1492"/>
    <w:rsid w:val="00AF0922"/>
    <w:rsid w:val="00BC5980"/>
    <w:rsid w:val="00BE1292"/>
    <w:rsid w:val="00C17E29"/>
    <w:rsid w:val="00C84B36"/>
    <w:rsid w:val="00C90FE1"/>
    <w:rsid w:val="00CC7F15"/>
    <w:rsid w:val="00D01E27"/>
    <w:rsid w:val="00D57243"/>
    <w:rsid w:val="00DB31B9"/>
    <w:rsid w:val="00DB4A8A"/>
    <w:rsid w:val="00DC2AF7"/>
    <w:rsid w:val="00E0176F"/>
    <w:rsid w:val="00E1275E"/>
    <w:rsid w:val="00E34E73"/>
    <w:rsid w:val="00E36BE3"/>
    <w:rsid w:val="00E80209"/>
    <w:rsid w:val="00F0751C"/>
    <w:rsid w:val="00F247B7"/>
    <w:rsid w:val="00F669E9"/>
    <w:rsid w:val="00F67CC5"/>
    <w:rsid w:val="00FC2101"/>
    <w:rsid w:val="00FE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9CFA00E-64D2-4B2F-ABD2-47438B2F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0436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436F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1275E"/>
    <w:pPr>
      <w:ind w:left="720"/>
      <w:contextualSpacing/>
    </w:pPr>
  </w:style>
  <w:style w:type="paragraph" w:styleId="Header">
    <w:name w:val="header"/>
    <w:basedOn w:val="Normal"/>
    <w:link w:val="HeaderChar"/>
    <w:unhideWhenUsed/>
    <w:rsid w:val="00811343"/>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811343"/>
    <w:rPr>
      <w:rFonts w:ascii="Arial" w:eastAsia="Times New Roman" w:hAnsi="Arial" w:cs="Times New Roman"/>
      <w:sz w:val="24"/>
      <w:szCs w:val="24"/>
    </w:rPr>
  </w:style>
  <w:style w:type="paragraph" w:styleId="BodyText">
    <w:name w:val="Body Text"/>
    <w:basedOn w:val="Normal"/>
    <w:link w:val="BodyTextChar"/>
    <w:unhideWhenUsed/>
    <w:rsid w:val="007C56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6C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C56C8"/>
    <w:pPr>
      <w:spacing w:after="120" w:line="480" w:lineRule="auto"/>
    </w:pPr>
  </w:style>
  <w:style w:type="character" w:customStyle="1" w:styleId="BodyText2Char">
    <w:name w:val="Body Text 2 Char"/>
    <w:basedOn w:val="DefaultParagraphFont"/>
    <w:link w:val="BodyText2"/>
    <w:uiPriority w:val="99"/>
    <w:rsid w:val="007C56C8"/>
  </w:style>
  <w:style w:type="paragraph" w:styleId="BlockText">
    <w:name w:val="Block Text"/>
    <w:basedOn w:val="Normal"/>
    <w:rsid w:val="008A42E3"/>
    <w:pPr>
      <w:spacing w:after="0" w:line="240" w:lineRule="auto"/>
      <w:ind w:left="648" w:hanging="648"/>
    </w:pPr>
    <w:rPr>
      <w:rFonts w:ascii="Arial" w:eastAsia="Times" w:hAnsi="Arial" w:cs="Times New Roman"/>
      <w:sz w:val="20"/>
      <w:szCs w:val="20"/>
    </w:rPr>
  </w:style>
  <w:style w:type="paragraph" w:styleId="Footer">
    <w:name w:val="footer"/>
    <w:basedOn w:val="Normal"/>
    <w:link w:val="FooterChar"/>
    <w:uiPriority w:val="99"/>
    <w:unhideWhenUsed/>
    <w:rsid w:val="008F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1D"/>
  </w:style>
  <w:style w:type="character" w:styleId="Hyperlink">
    <w:name w:val="Hyperlink"/>
    <w:basedOn w:val="DefaultParagraphFont"/>
    <w:uiPriority w:val="99"/>
    <w:unhideWhenUsed/>
    <w:rsid w:val="00CC7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1384">
      <w:bodyDiv w:val="1"/>
      <w:marLeft w:val="0"/>
      <w:marRight w:val="0"/>
      <w:marTop w:val="0"/>
      <w:marBottom w:val="0"/>
      <w:divBdr>
        <w:top w:val="none" w:sz="0" w:space="0" w:color="auto"/>
        <w:left w:val="none" w:sz="0" w:space="0" w:color="auto"/>
        <w:bottom w:val="none" w:sz="0" w:space="0" w:color="auto"/>
        <w:right w:val="none" w:sz="0" w:space="0" w:color="auto"/>
      </w:divBdr>
    </w:div>
    <w:div w:id="214899856">
      <w:bodyDiv w:val="1"/>
      <w:marLeft w:val="0"/>
      <w:marRight w:val="0"/>
      <w:marTop w:val="0"/>
      <w:marBottom w:val="0"/>
      <w:divBdr>
        <w:top w:val="none" w:sz="0" w:space="0" w:color="auto"/>
        <w:left w:val="none" w:sz="0" w:space="0" w:color="auto"/>
        <w:bottom w:val="none" w:sz="0" w:space="0" w:color="auto"/>
        <w:right w:val="none" w:sz="0" w:space="0" w:color="auto"/>
      </w:divBdr>
    </w:div>
    <w:div w:id="1130125764">
      <w:bodyDiv w:val="1"/>
      <w:marLeft w:val="0"/>
      <w:marRight w:val="0"/>
      <w:marTop w:val="0"/>
      <w:marBottom w:val="0"/>
      <w:divBdr>
        <w:top w:val="none" w:sz="0" w:space="0" w:color="auto"/>
        <w:left w:val="none" w:sz="0" w:space="0" w:color="auto"/>
        <w:bottom w:val="none" w:sz="0" w:space="0" w:color="auto"/>
        <w:right w:val="none" w:sz="0" w:space="0" w:color="auto"/>
      </w:divBdr>
    </w:div>
    <w:div w:id="12998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lopes.com/sports/2010/1/21/GEN_0121103257.aspx?&amp;ta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5</cp:revision>
  <dcterms:created xsi:type="dcterms:W3CDTF">2016-06-14T21:48:00Z</dcterms:created>
  <dcterms:modified xsi:type="dcterms:W3CDTF">2016-06-23T16:21:00Z</dcterms:modified>
</cp:coreProperties>
</file>