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99" w:rsidRDefault="000B7A99" w:rsidP="000B7A99">
      <w:pPr>
        <w:shd w:val="clear" w:color="auto" w:fill="FFFFFF"/>
        <w:spacing w:before="100" w:beforeAutospacing="1" w:after="100" w:afterAutospacing="1" w:line="240" w:lineRule="auto"/>
        <w:rPr>
          <w:rFonts w:ascii="Century Gothic" w:eastAsia="Times New Roman" w:hAnsi="Century Gothic" w:cs="Times New Roman"/>
          <w:color w:val="2A2A2A"/>
        </w:rPr>
      </w:pP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AZ_GEARUP_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_GEARUP_N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pic:spPr>
                </pic:pic>
              </a:graphicData>
            </a:graphic>
            <wp14:sizeRelH relativeFrom="page">
              <wp14:pctWidth>0</wp14:pctWidth>
            </wp14:sizeRelH>
            <wp14:sizeRelV relativeFrom="page">
              <wp14:pctHeight>0</wp14:pctHeight>
            </wp14:sizeRelV>
          </wp:anchor>
        </w:drawing>
      </w:r>
    </w:p>
    <w:p w:rsidR="00DF6605" w:rsidRDefault="00DF6605" w:rsidP="00DF6605">
      <w:pPr>
        <w:shd w:val="clear" w:color="auto" w:fill="FFFFFF"/>
        <w:spacing w:after="0" w:line="293" w:lineRule="atLeast"/>
        <w:rPr>
          <w:rFonts w:ascii="Century Gothic" w:eastAsia="Times New Roman" w:hAnsi="Century Gothic" w:cs="Arial"/>
          <w:b/>
        </w:rPr>
      </w:pPr>
    </w:p>
    <w:p w:rsidR="00DF6605" w:rsidRDefault="00DF6605" w:rsidP="00DF6605">
      <w:pPr>
        <w:shd w:val="clear" w:color="auto" w:fill="FFFFFF"/>
        <w:spacing w:after="0" w:line="293" w:lineRule="atLeast"/>
        <w:rPr>
          <w:rFonts w:ascii="Century Gothic" w:eastAsia="Times New Roman" w:hAnsi="Century Gothic" w:cs="Arial"/>
          <w:b/>
        </w:rPr>
      </w:pPr>
    </w:p>
    <w:p w:rsidR="00DF6605" w:rsidRDefault="00DF6605" w:rsidP="00DF6605">
      <w:pPr>
        <w:shd w:val="clear" w:color="auto" w:fill="FFFFFF"/>
        <w:spacing w:after="0" w:line="293" w:lineRule="atLeast"/>
        <w:rPr>
          <w:rFonts w:ascii="Century Gothic" w:eastAsia="Times New Roman" w:hAnsi="Century Gothic" w:cs="Arial"/>
          <w:b/>
        </w:rPr>
      </w:pPr>
    </w:p>
    <w:p w:rsidR="000B7A99" w:rsidRPr="00DF6605" w:rsidRDefault="00DF6605" w:rsidP="00DF6605">
      <w:pPr>
        <w:shd w:val="clear" w:color="auto" w:fill="FFFFFF"/>
        <w:spacing w:after="0" w:line="293" w:lineRule="atLeast"/>
        <w:rPr>
          <w:rFonts w:ascii="Century Gothic" w:eastAsia="Times New Roman" w:hAnsi="Century Gothic" w:cs="Arial"/>
          <w:b/>
          <w:color w:val="002060"/>
          <w:sz w:val="28"/>
          <w:szCs w:val="28"/>
        </w:rPr>
      </w:pPr>
      <w:r w:rsidRPr="00DF6605">
        <w:rPr>
          <w:rFonts w:ascii="Century Gothic" w:eastAsia="Times New Roman" w:hAnsi="Century Gothic" w:cs="Arial"/>
          <w:b/>
          <w:color w:val="002060"/>
          <w:sz w:val="28"/>
          <w:szCs w:val="28"/>
        </w:rPr>
        <w:t>MIDDLE GRADE INITIATIVE</w:t>
      </w:r>
    </w:p>
    <w:p w:rsidR="00CE0448" w:rsidRPr="00DF6605" w:rsidRDefault="00CE0448" w:rsidP="00DF6605">
      <w:pPr>
        <w:shd w:val="clear" w:color="auto" w:fill="FFFFFF"/>
        <w:spacing w:after="0" w:line="293" w:lineRule="atLeast"/>
        <w:jc w:val="right"/>
        <w:rPr>
          <w:rFonts w:ascii="Century Gothic" w:eastAsia="Times New Roman" w:hAnsi="Century Gothic" w:cs="Arial"/>
          <w:b/>
          <w:color w:val="002060"/>
          <w:sz w:val="32"/>
          <w:szCs w:val="32"/>
        </w:rPr>
      </w:pPr>
      <w:r w:rsidRPr="00DF6605">
        <w:rPr>
          <w:rFonts w:ascii="Century Gothic" w:eastAsia="Times New Roman" w:hAnsi="Century Gothic" w:cs="Arial"/>
          <w:b/>
          <w:color w:val="002060"/>
        </w:rPr>
        <w:t>College and Career</w:t>
      </w:r>
      <w:r w:rsidRPr="00DF6605">
        <w:rPr>
          <w:rFonts w:ascii="Century Gothic" w:eastAsia="Times New Roman" w:hAnsi="Century Gothic" w:cs="Arial"/>
          <w:b/>
          <w:color w:val="002060"/>
          <w:sz w:val="32"/>
          <w:szCs w:val="32"/>
        </w:rPr>
        <w:t xml:space="preserve"> </w:t>
      </w:r>
    </w:p>
    <w:p w:rsidR="00CE0448" w:rsidRPr="00DF6605" w:rsidRDefault="00CE0448" w:rsidP="00DF6605">
      <w:pPr>
        <w:shd w:val="clear" w:color="auto" w:fill="FFFFFF"/>
        <w:spacing w:after="0" w:line="293" w:lineRule="atLeast"/>
        <w:jc w:val="right"/>
        <w:rPr>
          <w:rFonts w:ascii="Century Gothic" w:eastAsia="Times New Roman" w:hAnsi="Century Gothic" w:cs="Arial"/>
          <w:b/>
          <w:color w:val="002060"/>
          <w:sz w:val="32"/>
          <w:szCs w:val="32"/>
        </w:rPr>
      </w:pPr>
      <w:r w:rsidRPr="00DF6605">
        <w:rPr>
          <w:rFonts w:ascii="Century Gothic" w:eastAsia="Times New Roman" w:hAnsi="Century Gothic" w:cs="Arial"/>
          <w:b/>
          <w:color w:val="002060"/>
          <w:sz w:val="32"/>
          <w:szCs w:val="32"/>
        </w:rPr>
        <w:t xml:space="preserve">C O N </w:t>
      </w:r>
      <w:proofErr w:type="spellStart"/>
      <w:r w:rsidRPr="00DF6605">
        <w:rPr>
          <w:rFonts w:ascii="Century Gothic" w:eastAsia="Times New Roman" w:hAnsi="Century Gothic" w:cs="Arial"/>
          <w:b/>
          <w:color w:val="002060"/>
          <w:sz w:val="32"/>
          <w:szCs w:val="32"/>
        </w:rPr>
        <w:t>N</w:t>
      </w:r>
      <w:proofErr w:type="spellEnd"/>
      <w:r w:rsidRPr="00DF6605">
        <w:rPr>
          <w:rFonts w:ascii="Century Gothic" w:eastAsia="Times New Roman" w:hAnsi="Century Gothic" w:cs="Arial"/>
          <w:b/>
          <w:color w:val="002060"/>
          <w:sz w:val="32"/>
          <w:szCs w:val="32"/>
        </w:rPr>
        <w:t xml:space="preserve"> E C T I O N S</w:t>
      </w:r>
    </w:p>
    <w:p w:rsidR="00AC535D" w:rsidRPr="00DF6605" w:rsidRDefault="00AC535D" w:rsidP="00AC535D">
      <w:pPr>
        <w:shd w:val="clear" w:color="auto" w:fill="FFFFFF"/>
        <w:spacing w:after="0" w:line="293" w:lineRule="atLeast"/>
        <w:jc w:val="right"/>
        <w:rPr>
          <w:rFonts w:ascii="Century Gothic" w:eastAsia="Times New Roman" w:hAnsi="Century Gothic" w:cs="Arial"/>
          <w:b/>
          <w:color w:val="002060"/>
          <w:sz w:val="32"/>
          <w:szCs w:val="32"/>
        </w:rPr>
      </w:pPr>
    </w:p>
    <w:p w:rsidR="00F856FD" w:rsidRPr="00DF6605" w:rsidRDefault="000B7A99" w:rsidP="000B7A99">
      <w:pPr>
        <w:jc w:val="center"/>
        <w:rPr>
          <w:rFonts w:ascii="Century Gothic" w:hAnsi="Century Gothic"/>
          <w:b/>
          <w:color w:val="002060"/>
          <w:sz w:val="44"/>
          <w:szCs w:val="44"/>
        </w:rPr>
      </w:pPr>
      <w:r w:rsidRPr="00DF6605">
        <w:rPr>
          <w:rFonts w:ascii="Century Gothic" w:hAnsi="Century Gothic"/>
          <w:b/>
          <w:color w:val="002060"/>
          <w:sz w:val="44"/>
          <w:szCs w:val="44"/>
        </w:rPr>
        <w:t>C O R A L   B L E A C H I N G</w:t>
      </w:r>
    </w:p>
    <w:p w:rsidR="00603790" w:rsidRPr="00603790" w:rsidRDefault="00603790">
      <w:pPr>
        <w:rPr>
          <w:rFonts w:ascii="Century Gothic" w:hAnsi="Century Gothic"/>
          <w:b/>
        </w:rPr>
      </w:pPr>
      <w:r w:rsidRPr="00603790">
        <w:rPr>
          <w:rFonts w:ascii="Century Gothic" w:hAnsi="Century Gothic"/>
        </w:rPr>
        <w:t xml:space="preserve">Marine Biology is a highly competitive field, where careers vary from aquaculture to research, and working conditions often involve sunscreen!  This </w:t>
      </w:r>
      <w:r w:rsidRPr="00603790">
        <w:rPr>
          <w:rFonts w:ascii="Century Gothic" w:hAnsi="Century Gothic"/>
          <w:b/>
        </w:rPr>
        <w:t xml:space="preserve">C O N </w:t>
      </w:r>
      <w:proofErr w:type="spellStart"/>
      <w:r w:rsidRPr="00603790">
        <w:rPr>
          <w:rFonts w:ascii="Century Gothic" w:hAnsi="Century Gothic"/>
          <w:b/>
        </w:rPr>
        <w:t>N</w:t>
      </w:r>
      <w:proofErr w:type="spellEnd"/>
      <w:r w:rsidRPr="00603790">
        <w:rPr>
          <w:rFonts w:ascii="Century Gothic" w:hAnsi="Century Gothic"/>
          <w:b/>
        </w:rPr>
        <w:t xml:space="preserve"> E C T I O N</w:t>
      </w:r>
      <w:r w:rsidRPr="00603790">
        <w:rPr>
          <w:rFonts w:ascii="Century Gothic" w:hAnsi="Century Gothic"/>
        </w:rPr>
        <w:t xml:space="preserve"> ties Statistics Standards from eighth grade to </w:t>
      </w:r>
      <w:r w:rsidR="00200275">
        <w:rPr>
          <w:rFonts w:ascii="Century Gothic" w:hAnsi="Century Gothic"/>
        </w:rPr>
        <w:t>courses</w:t>
      </w:r>
      <w:r w:rsidRPr="00603790">
        <w:rPr>
          <w:rFonts w:ascii="Century Gothic" w:hAnsi="Century Gothic"/>
        </w:rPr>
        <w:t xml:space="preserve"> at Scripps Institute of Oceanography.</w:t>
      </w:r>
    </w:p>
    <w:p w:rsidR="007831A8" w:rsidRDefault="007831A8" w:rsidP="007831A8">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F856FD" w:rsidRPr="00603790" w:rsidRDefault="00F856FD">
      <w:pPr>
        <w:rPr>
          <w:rFonts w:ascii="Century Gothic" w:hAnsi="Century Gothic"/>
          <w:b/>
        </w:rPr>
      </w:pPr>
      <w:r w:rsidRPr="00603790">
        <w:rPr>
          <w:rFonts w:ascii="Century Gothic" w:hAnsi="Century Gothic" w:cs="Arial"/>
          <w:b/>
          <w:bCs/>
        </w:rPr>
        <w:t>Mathematics; Statistics and Probability</w:t>
      </w:r>
      <w:r w:rsidRPr="00603790">
        <w:rPr>
          <w:rFonts w:ascii="Century Gothic" w:hAnsi="Century Gothic"/>
          <w:b/>
        </w:rPr>
        <w:t xml:space="preserve"> </w:t>
      </w:r>
      <w:r w:rsidR="00576940" w:rsidRPr="00603790">
        <w:rPr>
          <w:rFonts w:ascii="Century Gothic" w:hAnsi="Century Gothic"/>
          <w:b/>
        </w:rPr>
        <w:t>Grades 6 - 8</w:t>
      </w:r>
    </w:p>
    <w:p w:rsidR="0077788C" w:rsidRPr="00603790" w:rsidRDefault="00F856FD">
      <w:pPr>
        <w:rPr>
          <w:rFonts w:ascii="Century Gothic" w:hAnsi="Century Gothic"/>
          <w:b/>
        </w:rPr>
      </w:pPr>
      <w:r w:rsidRPr="00603790">
        <w:rPr>
          <w:rFonts w:ascii="Century Gothic" w:hAnsi="Century Gothic"/>
          <w:b/>
        </w:rPr>
        <w:t>Scripps Institute of Oceanography</w:t>
      </w:r>
    </w:p>
    <w:p w:rsidR="00AC535D" w:rsidRPr="00603790" w:rsidRDefault="00AC535D" w:rsidP="00AC535D">
      <w:pPr>
        <w:spacing w:after="0"/>
        <w:rPr>
          <w:rFonts w:ascii="Century Gothic" w:hAnsi="Century Gothic"/>
          <w:b/>
        </w:rPr>
      </w:pPr>
      <w:r w:rsidRPr="00603790">
        <w:rPr>
          <w:rFonts w:ascii="Century Gothic" w:hAnsi="Century Gothic"/>
          <w:b/>
        </w:rPr>
        <w:t xml:space="preserve">     From their website:</w:t>
      </w:r>
    </w:p>
    <w:p w:rsidR="00AC535D" w:rsidRPr="00603790" w:rsidRDefault="00AC535D" w:rsidP="00AC535D">
      <w:pPr>
        <w:rPr>
          <w:rFonts w:ascii="Century Gothic" w:hAnsi="Century Gothic" w:cs="Helvetica"/>
        </w:rPr>
      </w:pPr>
      <w:r w:rsidRPr="00603790">
        <w:t xml:space="preserve">      </w:t>
      </w:r>
      <w:hyperlink r:id="rId8" w:history="1">
        <w:r w:rsidRPr="00603790">
          <w:rPr>
            <w:rStyle w:val="Hyperlink"/>
            <w:rFonts w:ascii="Century Gothic" w:hAnsi="Century Gothic" w:cs="Helvetica"/>
            <w:shd w:val="clear" w:color="auto" w:fill="FAF9F8"/>
          </w:rPr>
          <w:t>http://www.scrippscollege.edu/departments/</w:t>
        </w:r>
      </w:hyperlink>
    </w:p>
    <w:p w:rsidR="000C29F3" w:rsidRPr="00603790" w:rsidRDefault="00AC535D" w:rsidP="001E734A">
      <w:pPr>
        <w:pStyle w:val="NormalWeb"/>
        <w:spacing w:before="0" w:beforeAutospacing="0" w:after="165" w:afterAutospacing="0"/>
        <w:ind w:left="720"/>
        <w:rPr>
          <w:rFonts w:ascii="Century Gothic" w:hAnsi="Century Gothic" w:cs="Helvetica"/>
          <w:i/>
          <w:sz w:val="22"/>
          <w:szCs w:val="22"/>
        </w:rPr>
      </w:pPr>
      <w:r w:rsidRPr="00603790">
        <w:rPr>
          <w:rFonts w:ascii="Century Gothic" w:hAnsi="Century Gothic" w:cs="Helvetica"/>
          <w:i/>
          <w:sz w:val="22"/>
          <w:szCs w:val="22"/>
        </w:rPr>
        <w:t>“</w:t>
      </w:r>
      <w:r w:rsidR="000C29F3" w:rsidRPr="00603790">
        <w:rPr>
          <w:rFonts w:ascii="Century Gothic" w:hAnsi="Century Gothic" w:cs="Helvetica"/>
          <w:i/>
          <w:sz w:val="22"/>
          <w:szCs w:val="22"/>
        </w:rPr>
        <w:t>As a department of UC San Diego, Scripps Institution of Oceanography offers degrees, minors, and more than 45 undergraduate courses covering a wide breadth of earth and marine sciences on several different levels.</w:t>
      </w:r>
    </w:p>
    <w:p w:rsidR="00F856FD" w:rsidRPr="00603790" w:rsidRDefault="00F856FD" w:rsidP="001E734A">
      <w:pPr>
        <w:pStyle w:val="NormalWeb"/>
        <w:spacing w:before="0" w:beforeAutospacing="0" w:after="165" w:afterAutospacing="0"/>
        <w:ind w:left="720"/>
        <w:rPr>
          <w:rFonts w:ascii="Century Gothic" w:hAnsi="Century Gothic" w:cs="Helvetica"/>
          <w:b/>
          <w:i/>
          <w:sz w:val="22"/>
          <w:szCs w:val="22"/>
        </w:rPr>
      </w:pPr>
      <w:r w:rsidRPr="00603790">
        <w:rPr>
          <w:rFonts w:ascii="Century Gothic" w:hAnsi="Century Gothic" w:cs="Helvetica"/>
          <w:b/>
          <w:i/>
          <w:sz w:val="22"/>
          <w:szCs w:val="22"/>
        </w:rPr>
        <w:t>Scripps Research Vessels</w:t>
      </w:r>
    </w:p>
    <w:p w:rsidR="00F856FD" w:rsidRPr="00603790" w:rsidRDefault="00F856FD" w:rsidP="001E734A">
      <w:pPr>
        <w:pStyle w:val="NormalWeb"/>
        <w:spacing w:before="0" w:beforeAutospacing="0" w:after="165" w:afterAutospacing="0"/>
        <w:ind w:left="720"/>
        <w:rPr>
          <w:rFonts w:ascii="Century Gothic" w:hAnsi="Century Gothic" w:cs="Helvetica"/>
          <w:i/>
          <w:sz w:val="22"/>
          <w:szCs w:val="22"/>
        </w:rPr>
      </w:pPr>
      <w:r w:rsidRPr="00603790">
        <w:rPr>
          <w:rFonts w:ascii="Century Gothic" w:hAnsi="Century Gothic" w:cs="Helvetica"/>
          <w:i/>
          <w:sz w:val="22"/>
          <w:szCs w:val="22"/>
        </w:rPr>
        <w:t>Research training is a fundamental element of the Scripps mission, and our commitment to practical research training is exemplified by the </w:t>
      </w:r>
      <w:r w:rsidRPr="00603790">
        <w:rPr>
          <w:rStyle w:val="Emphasis"/>
          <w:rFonts w:ascii="Century Gothic" w:eastAsiaTheme="majorEastAsia" w:hAnsi="Century Gothic" w:cs="Helvetica"/>
          <w:b/>
          <w:bCs/>
          <w:i w:val="0"/>
          <w:sz w:val="22"/>
          <w:szCs w:val="22"/>
        </w:rPr>
        <w:t>UC Ship Funds Program</w:t>
      </w:r>
      <w:r w:rsidRPr="00603790">
        <w:rPr>
          <w:rFonts w:ascii="Century Gothic" w:hAnsi="Century Gothic" w:cs="Helvetica"/>
          <w:i/>
          <w:sz w:val="22"/>
          <w:szCs w:val="22"/>
        </w:rPr>
        <w:t>. Made possible by support from the University of California and Scripps Institution of Oceanography, this program provides more than $1 million per year to enable graduate and undergraduate students, postdoctoral researchers and early career faculty to pursue independent research and instruction at sea aboard Scripps ships.</w:t>
      </w:r>
    </w:p>
    <w:p w:rsidR="00F856FD" w:rsidRPr="00603790" w:rsidRDefault="00F856FD" w:rsidP="001E734A">
      <w:pPr>
        <w:ind w:left="720"/>
        <w:rPr>
          <w:rFonts w:ascii="Century Gothic" w:hAnsi="Century Gothic" w:cs="Helvetica"/>
          <w:i/>
        </w:rPr>
      </w:pPr>
      <w:r w:rsidRPr="00603790">
        <w:rPr>
          <w:rFonts w:ascii="Century Gothic" w:hAnsi="Century Gothic" w:cs="Helvetica"/>
          <w:i/>
        </w:rPr>
        <w:t xml:space="preserve">Shipboard experience is also an important element in undergraduate and graduate classroom instruction at Scripps. Professors use field trips aboard Scripps research vessels to underscore the content of their curricula, to demonstrate field methods, and to introduce students to practical aspects of the science. During the period </w:t>
      </w:r>
      <w:proofErr w:type="gramStart"/>
      <w:r w:rsidRPr="00603790">
        <w:rPr>
          <w:rFonts w:ascii="Century Gothic" w:hAnsi="Century Gothic" w:cs="Helvetica"/>
          <w:i/>
        </w:rPr>
        <w:t>between 2005-2009,</w:t>
      </w:r>
      <w:proofErr w:type="gramEnd"/>
      <w:r w:rsidRPr="00603790">
        <w:rPr>
          <w:rFonts w:ascii="Century Gothic" w:hAnsi="Century Gothic" w:cs="Helvetica"/>
          <w:i/>
        </w:rPr>
        <w:t xml:space="preserve"> 630 graduate students and 253 under-graduate students obtained first-hand experience at sea aboard Scripps research vessels.</w:t>
      </w:r>
      <w:r w:rsidR="00AC535D" w:rsidRPr="00603790">
        <w:rPr>
          <w:rFonts w:ascii="Century Gothic" w:hAnsi="Century Gothic" w:cs="Helvetica"/>
          <w:i/>
        </w:rPr>
        <w:t>”</w:t>
      </w:r>
    </w:p>
    <w:p w:rsidR="00AC535D" w:rsidRPr="00603790" w:rsidRDefault="00AC535D" w:rsidP="00AC535D">
      <w:pPr>
        <w:spacing w:after="0"/>
        <w:rPr>
          <w:rFonts w:ascii="Century Gothic" w:hAnsi="Century Gothic" w:cs="Helvetica"/>
          <w:b/>
          <w:shd w:val="clear" w:color="auto" w:fill="FAF9F8"/>
        </w:rPr>
      </w:pPr>
      <w:r w:rsidRPr="00603790">
        <w:rPr>
          <w:rFonts w:ascii="Century Gothic" w:hAnsi="Century Gothic" w:cs="Helvetica"/>
          <w:b/>
          <w:shd w:val="clear" w:color="auto" w:fill="FAF9F8"/>
        </w:rPr>
        <w:t>Degree Program:</w:t>
      </w:r>
    </w:p>
    <w:p w:rsidR="00F856FD" w:rsidRPr="00603790" w:rsidRDefault="00AC535D">
      <w:pPr>
        <w:rPr>
          <w:rFonts w:ascii="Century Gothic" w:hAnsi="Century Gothic" w:cs="Helvetica"/>
        </w:rPr>
      </w:pPr>
      <w:r w:rsidRPr="00603790">
        <w:rPr>
          <w:rFonts w:ascii="Century Gothic" w:hAnsi="Century Gothic" w:cs="Helvetica"/>
          <w:b/>
          <w:shd w:val="clear" w:color="auto" w:fill="FAF9F8"/>
        </w:rPr>
        <w:t xml:space="preserve">      </w:t>
      </w:r>
      <w:r w:rsidR="00F856FD" w:rsidRPr="00603790">
        <w:rPr>
          <w:rFonts w:ascii="Century Gothic" w:hAnsi="Century Gothic" w:cs="Helvetica"/>
          <w:b/>
          <w:shd w:val="clear" w:color="auto" w:fill="FAF9F8"/>
        </w:rPr>
        <w:t>Bachelor of Science in Marine Biology</w:t>
      </w:r>
      <w:r w:rsidR="00F856FD" w:rsidRPr="00603790">
        <w:rPr>
          <w:rFonts w:ascii="Century Gothic" w:hAnsi="Century Gothic" w:cs="Helvetica"/>
          <w:shd w:val="clear" w:color="auto" w:fill="FAF9F8"/>
        </w:rPr>
        <w:t xml:space="preserve"> (Courses </w:t>
      </w:r>
      <w:proofErr w:type="gramStart"/>
      <w:r w:rsidR="00F856FD" w:rsidRPr="00603790">
        <w:rPr>
          <w:rFonts w:ascii="Century Gothic" w:hAnsi="Century Gothic" w:cs="Helvetica"/>
          <w:shd w:val="clear" w:color="auto" w:fill="FAF9F8"/>
        </w:rPr>
        <w:t>Include:</w:t>
      </w:r>
      <w:proofErr w:type="gramEnd"/>
      <w:r w:rsidR="00F856FD" w:rsidRPr="00603790">
        <w:rPr>
          <w:rFonts w:ascii="Century Gothic" w:hAnsi="Century Gothic" w:cs="Helvetica"/>
          <w:shd w:val="clear" w:color="auto" w:fill="FAF9F8"/>
        </w:rPr>
        <w:t>)</w:t>
      </w:r>
    </w:p>
    <w:p w:rsidR="00F856FD" w:rsidRPr="00603790" w:rsidRDefault="00DB3F02" w:rsidP="00DB3F02">
      <w:pPr>
        <w:pStyle w:val="course-name"/>
        <w:spacing w:before="0" w:beforeAutospacing="0" w:after="0" w:afterAutospacing="0"/>
        <w:ind w:left="720"/>
        <w:rPr>
          <w:rFonts w:ascii="Century Gothic" w:hAnsi="Century Gothic" w:cs="Arial"/>
          <w:sz w:val="22"/>
          <w:szCs w:val="22"/>
        </w:rPr>
      </w:pPr>
      <w:r w:rsidRPr="00603790">
        <w:rPr>
          <w:rFonts w:ascii="Century Gothic" w:hAnsi="Century Gothic" w:cs="Arial"/>
          <w:b/>
          <w:bCs/>
          <w:sz w:val="22"/>
          <w:szCs w:val="22"/>
        </w:rPr>
        <w:lastRenderedPageBreak/>
        <w:t>101;</w:t>
      </w:r>
      <w:r w:rsidR="00F856FD" w:rsidRPr="00603790">
        <w:rPr>
          <w:rFonts w:ascii="Century Gothic" w:hAnsi="Century Gothic" w:cs="Arial"/>
          <w:b/>
          <w:bCs/>
          <w:sz w:val="22"/>
          <w:szCs w:val="22"/>
        </w:rPr>
        <w:t xml:space="preserve"> California Coastal Oceanography </w:t>
      </w:r>
      <w:r w:rsidRPr="00603790">
        <w:rPr>
          <w:rFonts w:ascii="Century Gothic" w:hAnsi="Century Gothic" w:cs="Arial"/>
          <w:b/>
          <w:bCs/>
          <w:sz w:val="22"/>
          <w:szCs w:val="22"/>
        </w:rPr>
        <w:t xml:space="preserve">- </w:t>
      </w:r>
      <w:r w:rsidR="00F856FD" w:rsidRPr="00603790">
        <w:rPr>
          <w:rFonts w:ascii="Century Gothic" w:hAnsi="Century Gothic" w:cs="Arial"/>
          <w:sz w:val="22"/>
          <w:szCs w:val="22"/>
        </w:rPr>
        <w:t>This course emphasizes oceanographic connections between physical and climate forcing and marine ecosystem responses using examples from and activities in the California coastal environment. The approach is inquiry-based, combining classroom and experiential learning to build critical and quantitative thinking and research insights and abilities.</w:t>
      </w:r>
      <w:r w:rsidR="00F856FD" w:rsidRPr="00603790">
        <w:rPr>
          <w:rStyle w:val="apple-converted-space"/>
          <w:rFonts w:ascii="Century Gothic" w:hAnsi="Century Gothic" w:cs="Arial"/>
          <w:sz w:val="22"/>
          <w:szCs w:val="22"/>
        </w:rPr>
        <w:t> </w:t>
      </w:r>
    </w:p>
    <w:p w:rsidR="00F856FD" w:rsidRPr="00603790" w:rsidRDefault="00F856FD" w:rsidP="00DB3F02">
      <w:pPr>
        <w:pStyle w:val="course-name"/>
        <w:spacing w:before="0" w:beforeAutospacing="0" w:after="0" w:afterAutospacing="0"/>
        <w:ind w:left="720"/>
        <w:rPr>
          <w:rStyle w:val="apple-converted-space"/>
          <w:rFonts w:ascii="Century Gothic" w:hAnsi="Century Gothic" w:cs="Arial"/>
          <w:sz w:val="22"/>
          <w:szCs w:val="22"/>
        </w:rPr>
      </w:pPr>
      <w:r w:rsidRPr="00603790">
        <w:rPr>
          <w:rFonts w:ascii="Century Gothic" w:hAnsi="Century Gothic" w:cs="Arial"/>
          <w:b/>
          <w:bCs/>
          <w:sz w:val="22"/>
          <w:szCs w:val="22"/>
        </w:rPr>
        <w:t>1</w:t>
      </w:r>
      <w:r w:rsidR="00DB3F02" w:rsidRPr="00603790">
        <w:rPr>
          <w:rFonts w:ascii="Century Gothic" w:hAnsi="Century Gothic" w:cs="Arial"/>
          <w:b/>
          <w:bCs/>
          <w:sz w:val="22"/>
          <w:szCs w:val="22"/>
        </w:rPr>
        <w:t xml:space="preserve">38; The Coral Reef Environment - </w:t>
      </w:r>
      <w:r w:rsidRPr="00603790">
        <w:rPr>
          <w:rFonts w:ascii="Century Gothic" w:hAnsi="Century Gothic" w:cs="Arial"/>
          <w:sz w:val="22"/>
          <w:szCs w:val="22"/>
        </w:rPr>
        <w:t>Assessment of the physical, chemical, and biological interactions that define the coral reef system; essential geography and evolutionary history of reefs; natural and human perturbations to the coral reef ecosystem; aspects of reef management and sustainability.</w:t>
      </w:r>
      <w:r w:rsidRPr="00603790">
        <w:rPr>
          <w:rStyle w:val="apple-converted-space"/>
          <w:rFonts w:ascii="Century Gothic" w:hAnsi="Century Gothic" w:cs="Arial"/>
          <w:sz w:val="22"/>
          <w:szCs w:val="22"/>
        </w:rPr>
        <w:t> </w:t>
      </w:r>
    </w:p>
    <w:p w:rsidR="00576940" w:rsidRPr="00603790" w:rsidRDefault="00576940" w:rsidP="00DB3F02">
      <w:pPr>
        <w:pStyle w:val="course-name"/>
        <w:spacing w:before="0" w:beforeAutospacing="0" w:after="0" w:afterAutospacing="0"/>
        <w:ind w:left="720"/>
        <w:rPr>
          <w:rFonts w:ascii="Century Gothic" w:hAnsi="Century Gothic" w:cs="Helvetica"/>
          <w:sz w:val="22"/>
          <w:szCs w:val="22"/>
        </w:rPr>
      </w:pPr>
    </w:p>
    <w:p w:rsidR="00F856FD" w:rsidRPr="00603790" w:rsidRDefault="00F856FD">
      <w:pPr>
        <w:rPr>
          <w:rFonts w:ascii="Century Gothic" w:hAnsi="Century Gothic" w:cs="Helvetica"/>
        </w:rPr>
      </w:pPr>
      <w:r w:rsidRPr="00603790">
        <w:rPr>
          <w:rFonts w:ascii="Century Gothic" w:hAnsi="Century Gothic"/>
          <w:b/>
        </w:rPr>
        <w:t>Lesson:</w:t>
      </w:r>
    </w:p>
    <w:p w:rsidR="00F856FD" w:rsidRPr="00603790" w:rsidRDefault="00F856FD">
      <w:pPr>
        <w:rPr>
          <w:rFonts w:ascii="Century Gothic" w:hAnsi="Century Gothic" w:cs="Helvetica"/>
        </w:rPr>
      </w:pPr>
      <w:r w:rsidRPr="00603790">
        <w:rPr>
          <w:rFonts w:ascii="Century Gothic" w:hAnsi="Century Gothic" w:cs="Helvetica"/>
          <w:b/>
        </w:rPr>
        <w:t>The Colors of Coral</w:t>
      </w:r>
    </w:p>
    <w:p w:rsidR="00F856FD" w:rsidRPr="00603790" w:rsidRDefault="00F856FD">
      <w:pPr>
        <w:rPr>
          <w:rFonts w:ascii="Century Gothic" w:hAnsi="Century Gothic"/>
          <w:b/>
        </w:rPr>
      </w:pPr>
      <w:r w:rsidRPr="00603790">
        <w:rPr>
          <w:rFonts w:ascii="Century Gothic" w:hAnsi="Century Gothic"/>
          <w:b/>
        </w:rPr>
        <w:t xml:space="preserve">Assume that you are part of a group of Scripps students studying </w:t>
      </w:r>
      <w:r w:rsidR="001E734A" w:rsidRPr="00603790">
        <w:rPr>
          <w:rFonts w:ascii="Century Gothic" w:hAnsi="Century Gothic"/>
          <w:b/>
        </w:rPr>
        <w:t>off the coast of Central America on a</w:t>
      </w:r>
      <w:r w:rsidRPr="00603790">
        <w:rPr>
          <w:rFonts w:ascii="Century Gothic" w:hAnsi="Century Gothic"/>
          <w:b/>
        </w:rPr>
        <w:t xml:space="preserve"> research vessel.  Part of your mission is to collect information so that oceanographers can assess the impact of recent stresses on local coral reefs.   </w:t>
      </w:r>
    </w:p>
    <w:p w:rsidR="00F856FD" w:rsidRPr="00603790" w:rsidRDefault="000C29F3" w:rsidP="00F856FD">
      <w:pPr>
        <w:pStyle w:val="NormalWeb"/>
        <w:spacing w:before="0" w:beforeAutospacing="0" w:after="165" w:afterAutospacing="0"/>
        <w:rPr>
          <w:rFonts w:ascii="Century Gothic" w:hAnsi="Century Gothic" w:cs="Arial"/>
          <w:color w:val="333333"/>
          <w:sz w:val="22"/>
          <w:szCs w:val="22"/>
          <w:shd w:val="clear" w:color="auto" w:fill="FFFFFF"/>
        </w:rPr>
      </w:pPr>
      <w:r w:rsidRPr="00603790">
        <w:rPr>
          <w:rFonts w:ascii="Century Gothic" w:hAnsi="Century Gothic" w:cs="Arial"/>
          <w:color w:val="333333"/>
          <w:sz w:val="22"/>
          <w:szCs w:val="22"/>
          <w:shd w:val="clear" w:color="auto" w:fill="FFFFFF"/>
        </w:rPr>
        <w:t>A couple of factors affect</w:t>
      </w:r>
      <w:r w:rsidR="00F856FD" w:rsidRPr="00603790">
        <w:rPr>
          <w:rFonts w:ascii="Century Gothic" w:hAnsi="Century Gothic" w:cs="Arial"/>
          <w:color w:val="333333"/>
          <w:sz w:val="22"/>
          <w:szCs w:val="22"/>
          <w:shd w:val="clear" w:color="auto" w:fill="FFFFFF"/>
        </w:rPr>
        <w:t xml:space="preserve"> the color of coral. The first, and most relevant, is zooxanthellae algae. The body of a coral </w:t>
      </w:r>
      <w:r w:rsidR="00F856FD" w:rsidRPr="00603790">
        <w:rPr>
          <w:rFonts w:ascii="Century Gothic" w:hAnsi="Century Gothic" w:cs="Arial"/>
          <w:color w:val="333333"/>
          <w:sz w:val="22"/>
          <w:szCs w:val="22"/>
          <w:u w:val="single"/>
          <w:shd w:val="clear" w:color="auto" w:fill="FFFFFF"/>
        </w:rPr>
        <w:t>polyp</w:t>
      </w:r>
      <w:r w:rsidR="00F856FD" w:rsidRPr="00603790">
        <w:rPr>
          <w:rFonts w:ascii="Century Gothic" w:hAnsi="Century Gothic" w:cs="Arial"/>
          <w:color w:val="333333"/>
          <w:sz w:val="22"/>
          <w:szCs w:val="22"/>
          <w:shd w:val="clear" w:color="auto" w:fill="FFFFFF"/>
        </w:rPr>
        <w:t xml:space="preserve"> is clear, and zooxanthellae algae are pigment cells that take up residence inside the coral's tissue. It's an innate mixture of these cells that give coral its generous display of color. Several million zooxanthellae can inhabit a single square inch of coral. Another factor that distinguishes coral color is light. With the help of the sun, zooxanthellae cells release chlorophyll by the process of </w:t>
      </w:r>
      <w:r w:rsidR="00F856FD" w:rsidRPr="00603790">
        <w:rPr>
          <w:rFonts w:ascii="Century Gothic" w:hAnsi="Century Gothic" w:cs="Arial"/>
          <w:color w:val="333333"/>
          <w:sz w:val="22"/>
          <w:szCs w:val="22"/>
          <w:u w:val="single"/>
          <w:shd w:val="clear" w:color="auto" w:fill="FFFFFF"/>
        </w:rPr>
        <w:t>photosynthesis</w:t>
      </w:r>
      <w:r w:rsidR="00F856FD" w:rsidRPr="00603790">
        <w:rPr>
          <w:rFonts w:ascii="Century Gothic" w:hAnsi="Century Gothic" w:cs="Arial"/>
          <w:color w:val="333333"/>
          <w:sz w:val="22"/>
          <w:szCs w:val="22"/>
          <w:shd w:val="clear" w:color="auto" w:fill="FFFFFF"/>
        </w:rPr>
        <w:t>. The coral's color is then determined by how much chlorophyll is released, as well as the amount of available light.</w:t>
      </w:r>
    </w:p>
    <w:p w:rsidR="00F856FD" w:rsidRPr="00603790" w:rsidRDefault="00DF6605" w:rsidP="00F856FD">
      <w:pPr>
        <w:rPr>
          <w:rFonts w:ascii="Century Gothic" w:hAnsi="Century Gothic"/>
          <w:b/>
        </w:rPr>
      </w:pPr>
      <w:hyperlink r:id="rId9" w:history="1">
        <w:r w:rsidR="00F856FD" w:rsidRPr="00603790">
          <w:rPr>
            <w:rStyle w:val="Hyperlink"/>
            <w:rFonts w:ascii="Century Gothic" w:hAnsi="Century Gothic" w:cs="Arial"/>
            <w:shd w:val="clear" w:color="auto" w:fill="FFFFFF"/>
          </w:rPr>
          <w:t>http://animals.mom.me/corals-bright-colors-10948.html</w:t>
        </w:r>
      </w:hyperlink>
    </w:p>
    <w:p w:rsidR="00F856FD" w:rsidRPr="00603790" w:rsidRDefault="00F856FD" w:rsidP="00F856FD">
      <w:pPr>
        <w:pStyle w:val="NormalWeb"/>
        <w:shd w:val="clear" w:color="auto" w:fill="FAF9F8"/>
        <w:spacing w:before="0" w:beforeAutospacing="0" w:after="165" w:afterAutospacing="0" w:line="330" w:lineRule="atLeast"/>
        <w:rPr>
          <w:rFonts w:ascii="Century Gothic" w:hAnsi="Century Gothic" w:cs="Arial"/>
          <w:b/>
          <w:color w:val="333333"/>
          <w:sz w:val="22"/>
          <w:szCs w:val="22"/>
          <w:shd w:val="clear" w:color="auto" w:fill="FFFFFF"/>
        </w:rPr>
      </w:pPr>
      <w:r w:rsidRPr="00603790">
        <w:rPr>
          <w:rFonts w:ascii="Century Gothic" w:hAnsi="Century Gothic" w:cs="Arial"/>
          <w:b/>
          <w:color w:val="333333"/>
          <w:sz w:val="22"/>
          <w:szCs w:val="22"/>
          <w:shd w:val="clear" w:color="auto" w:fill="FFFFFF"/>
        </w:rPr>
        <w:t>Coral Bleaching</w:t>
      </w:r>
    </w:p>
    <w:p w:rsidR="00F856FD" w:rsidRPr="00603790" w:rsidRDefault="00BB7BBD" w:rsidP="00F856FD">
      <w:pPr>
        <w:rPr>
          <w:rFonts w:ascii="Century Gothic" w:hAnsi="Century Gothic" w:cs="Arial"/>
          <w:bCs/>
          <w:color w:val="4C4C4C"/>
          <w:shd w:val="clear" w:color="auto" w:fill="FFFFFF"/>
        </w:rPr>
      </w:pPr>
      <w:r w:rsidRPr="00603790">
        <w:rPr>
          <w:rFonts w:ascii="Century Gothic" w:hAnsi="Century Gothic"/>
          <w:noProof/>
        </w:rPr>
        <w:drawing>
          <wp:anchor distT="0" distB="0" distL="114300" distR="114300" simplePos="0" relativeHeight="251659264" behindDoc="1" locked="0" layoutInCell="1" allowOverlap="1" wp14:anchorId="45B682F7" wp14:editId="05CB23B6">
            <wp:simplePos x="0" y="0"/>
            <wp:positionH relativeFrom="column">
              <wp:posOffset>2773680</wp:posOffset>
            </wp:positionH>
            <wp:positionV relativeFrom="paragraph">
              <wp:posOffset>639445</wp:posOffset>
            </wp:positionV>
            <wp:extent cx="2994660" cy="2125980"/>
            <wp:effectExtent l="0" t="0" r="0" b="7620"/>
            <wp:wrapTight wrapText="bothSides">
              <wp:wrapPolygon edited="0">
                <wp:start x="0" y="0"/>
                <wp:lineTo x="0" y="21484"/>
                <wp:lineTo x="21435" y="21484"/>
                <wp:lineTo x="21435" y="0"/>
                <wp:lineTo x="0" y="0"/>
              </wp:wrapPolygon>
            </wp:wrapTight>
            <wp:docPr id="1" name="Picture 1" descr="&#10;Coral Bleaching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oral Bleaching Info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66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6FD" w:rsidRPr="00603790">
        <w:rPr>
          <w:rFonts w:ascii="Century Gothic" w:hAnsi="Century Gothic" w:cs="Arial"/>
          <w:color w:val="4C4C4C"/>
          <w:shd w:val="clear" w:color="auto" w:fill="FFFFFF"/>
        </w:rPr>
        <w:t xml:space="preserve">Warmer water temperatures can result in </w:t>
      </w:r>
      <w:r w:rsidR="00F856FD" w:rsidRPr="00603790">
        <w:rPr>
          <w:rFonts w:ascii="Century Gothic" w:hAnsi="Century Gothic" w:cs="Arial"/>
          <w:color w:val="4C4C4C"/>
          <w:u w:val="single"/>
          <w:shd w:val="clear" w:color="auto" w:fill="FFFFFF"/>
        </w:rPr>
        <w:t>coral bleaching</w:t>
      </w:r>
      <w:r w:rsidR="00F856FD" w:rsidRPr="00603790">
        <w:rPr>
          <w:rFonts w:ascii="Century Gothic" w:hAnsi="Century Gothic" w:cs="Arial"/>
          <w:color w:val="4C4C4C"/>
          <w:shd w:val="clear" w:color="auto" w:fill="FFFFFF"/>
        </w:rPr>
        <w:t xml:space="preserve">. When water is too warm, corals will expel the algae (zooxanthellae) living in their tissues causing the coral to turn completely white. This is called coral bleaching. When a coral bleaches, it is not dead.  </w:t>
      </w:r>
      <w:r w:rsidR="00F856FD" w:rsidRPr="00603790">
        <w:rPr>
          <w:rFonts w:ascii="Century Gothic" w:hAnsi="Century Gothic" w:cs="Arial"/>
          <w:bCs/>
          <w:color w:val="4C4C4C"/>
          <w:shd w:val="clear" w:color="auto" w:fill="FFFFFF"/>
        </w:rPr>
        <w:t>If the stress-caused bleaching is not severe, coral have been known to recover. If the algae loss is prolonged and the stress continues, coral eventually dies.</w:t>
      </w:r>
    </w:p>
    <w:p w:rsidR="00F856FD" w:rsidRPr="00BB7BBD" w:rsidRDefault="00F856FD">
      <w:pPr>
        <w:rPr>
          <w:rFonts w:ascii="Century Gothic" w:hAnsi="Century Gothic"/>
          <w:b/>
        </w:rPr>
      </w:pPr>
    </w:p>
    <w:p w:rsidR="00F856FD" w:rsidRPr="00BB7BBD" w:rsidRDefault="00F856FD">
      <w:pPr>
        <w:rPr>
          <w:rFonts w:ascii="Century Gothic" w:hAnsi="Century Gothic"/>
          <w:b/>
        </w:rPr>
      </w:pPr>
    </w:p>
    <w:p w:rsidR="00F856FD" w:rsidRPr="00BB7BBD" w:rsidRDefault="00F856FD">
      <w:pPr>
        <w:rPr>
          <w:rFonts w:ascii="Century Gothic" w:hAnsi="Century Gothic"/>
          <w:b/>
        </w:rPr>
      </w:pPr>
    </w:p>
    <w:p w:rsidR="00F856FD" w:rsidRPr="00BB7BBD" w:rsidRDefault="00DF6605" w:rsidP="00BB7BBD">
      <w:pPr>
        <w:jc w:val="right"/>
        <w:rPr>
          <w:rFonts w:ascii="Century Gothic" w:hAnsi="Century Gothic"/>
          <w:b/>
        </w:rPr>
      </w:pPr>
      <w:hyperlink r:id="rId11" w:history="1">
        <w:r w:rsidR="00F856FD" w:rsidRPr="00BB7BBD">
          <w:rPr>
            <w:rStyle w:val="Hyperlink"/>
            <w:rFonts w:ascii="Century Gothic" w:hAnsi="Century Gothic"/>
          </w:rPr>
          <w:t>http://oceanservice.noaa.gov/facts/coral_bleach.html</w:t>
        </w:r>
      </w:hyperlink>
    </w:p>
    <w:p w:rsidR="00F856FD" w:rsidRPr="00BB7BBD" w:rsidRDefault="00F856FD">
      <w:pPr>
        <w:rPr>
          <w:rFonts w:ascii="Century Gothic" w:hAnsi="Century Gothic"/>
          <w:b/>
        </w:rPr>
      </w:pPr>
      <w:r w:rsidRPr="00BB7BBD">
        <w:rPr>
          <w:rFonts w:ascii="Century Gothic" w:hAnsi="Century Gothic"/>
          <w:b/>
        </w:rPr>
        <w:lastRenderedPageBreak/>
        <w:t>The Measurement Tool</w:t>
      </w:r>
    </w:p>
    <w:p w:rsidR="00F856FD" w:rsidRPr="00BB7BBD" w:rsidRDefault="00F856FD">
      <w:pPr>
        <w:rPr>
          <w:rFonts w:ascii="Century Gothic" w:hAnsi="Century Gothic"/>
          <w:b/>
        </w:rPr>
      </w:pPr>
      <w:r w:rsidRPr="00BB7BBD">
        <w:rPr>
          <w:rFonts w:ascii="Century Gothic" w:hAnsi="Century Gothic"/>
        </w:rPr>
        <w:t xml:space="preserve">You will be comparing the colors of the subject coral to a set of gradient cards, numbered from zero to five.  (Zero is the expected color of the coral and five is white.)  </w:t>
      </w:r>
      <w:r w:rsidRPr="00BB7BBD">
        <w:rPr>
          <w:rFonts w:ascii="Century Gothic" w:hAnsi="Century Gothic"/>
          <w:noProof/>
        </w:rPr>
        <mc:AlternateContent>
          <mc:Choice Requires="wpg">
            <w:drawing>
              <wp:anchor distT="0" distB="0" distL="114300" distR="114300" simplePos="0" relativeHeight="251661312" behindDoc="1" locked="0" layoutInCell="1" allowOverlap="1" wp14:anchorId="0ABCC4A3" wp14:editId="06D05A64">
                <wp:simplePos x="0" y="0"/>
                <wp:positionH relativeFrom="column">
                  <wp:posOffset>0</wp:posOffset>
                </wp:positionH>
                <wp:positionV relativeFrom="paragraph">
                  <wp:posOffset>304165</wp:posOffset>
                </wp:positionV>
                <wp:extent cx="4640580" cy="1127760"/>
                <wp:effectExtent l="0" t="0" r="26670" b="15240"/>
                <wp:wrapTight wrapText="bothSides">
                  <wp:wrapPolygon edited="0">
                    <wp:start x="89" y="0"/>
                    <wp:lineTo x="0" y="365"/>
                    <wp:lineTo x="0" y="21527"/>
                    <wp:lineTo x="18798" y="21527"/>
                    <wp:lineTo x="21547" y="21527"/>
                    <wp:lineTo x="21635" y="20797"/>
                    <wp:lineTo x="21635" y="1095"/>
                    <wp:lineTo x="21547" y="0"/>
                    <wp:lineTo x="89" y="0"/>
                  </wp:wrapPolygon>
                </wp:wrapTight>
                <wp:docPr id="25" name="Group 25"/>
                <wp:cNvGraphicFramePr/>
                <a:graphic xmlns:a="http://schemas.openxmlformats.org/drawingml/2006/main">
                  <a:graphicData uri="http://schemas.microsoft.com/office/word/2010/wordprocessingGroup">
                    <wpg:wgp>
                      <wpg:cNvGrpSpPr/>
                      <wpg:grpSpPr>
                        <a:xfrm>
                          <a:off x="0" y="0"/>
                          <a:ext cx="4640580" cy="1127760"/>
                          <a:chOff x="0" y="0"/>
                          <a:chExt cx="4640580" cy="1127760"/>
                        </a:xfrm>
                      </wpg:grpSpPr>
                      <wps:wsp>
                        <wps:cNvPr id="26" name="Rounded Rectangle 26"/>
                        <wps:cNvSpPr/>
                        <wps:spPr>
                          <a:xfrm>
                            <a:off x="800100" y="7620"/>
                            <a:ext cx="624840" cy="1120140"/>
                          </a:xfrm>
                          <a:prstGeom prst="roundRect">
                            <a:avLst/>
                          </a:prstGeom>
                          <a:solidFill>
                            <a:srgbClr val="D89C4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607820" y="7620"/>
                            <a:ext cx="624840" cy="1120140"/>
                          </a:xfrm>
                          <a:prstGeom prst="roundRect">
                            <a:avLst/>
                          </a:prstGeom>
                          <a:solidFill>
                            <a:srgbClr val="DDB47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2407920" y="7620"/>
                            <a:ext cx="624840" cy="1120140"/>
                          </a:xfrm>
                          <a:prstGeom prst="roundRect">
                            <a:avLst/>
                          </a:prstGeom>
                          <a:solidFill>
                            <a:srgbClr val="E9CF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3192780" y="7620"/>
                            <a:ext cx="624840" cy="1120140"/>
                          </a:xfrm>
                          <a:prstGeom prst="roundRect">
                            <a:avLst/>
                          </a:prstGeom>
                          <a:solidFill>
                            <a:srgbClr val="F4E6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0" y="0"/>
                            <a:ext cx="624840" cy="1120140"/>
                          </a:xfrm>
                          <a:prstGeom prst="roundRect">
                            <a:avLst/>
                          </a:prstGeom>
                          <a:solidFill>
                            <a:srgbClr val="B27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4015740" y="7620"/>
                            <a:ext cx="624840" cy="1120140"/>
                          </a:xfrm>
                          <a:prstGeom prst="roundRect">
                            <a:avLst/>
                          </a:prstGeom>
                          <a:solidFill>
                            <a:schemeClr val="bg1"/>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7620" y="14478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600200" y="15240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430780" y="15240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3</w:t>
                              </w:r>
                            </w:p>
                            <w:p w:rsidR="00F856FD" w:rsidRDefault="00F856FD" w:rsidP="00F8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230880" y="15240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023360" y="14478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822960" y="152400"/>
                            <a:ext cx="6096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6FD" w:rsidRPr="006032F3" w:rsidRDefault="00F856FD" w:rsidP="00F856FD">
                              <w:pPr>
                                <w:jc w:val="center"/>
                                <w:rPr>
                                  <w:rFonts w:ascii="Berlin Sans FB Demi" w:hAnsi="Berlin Sans FB Demi"/>
                                  <w:sz w:val="72"/>
                                  <w:szCs w:val="72"/>
                                </w:rPr>
                              </w:pPr>
                              <w:r w:rsidRPr="006032F3">
                                <w:rPr>
                                  <w:rFonts w:ascii="Berlin Sans FB Demi" w:hAnsi="Berlin Sans FB Demi"/>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BCC4A3" id="Group 25" o:spid="_x0000_s1026" style="position:absolute;margin-left:0;margin-top:23.95pt;width:365.4pt;height:88.8pt;z-index:-251655168" coordsize="46405,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0SZAUAAA4vAAAOAAAAZHJzL2Uyb0RvYy54bWzsWtlu4zYUfS/QfxD03libJduIM0icBQXS&#10;mSBJMc+0RMlCJVIl6diZr+8lKdKOszpFPYmrPDgSt3t5yEPyHurwy7KunDvMeEnJ2PUPPNfBJKVZ&#10;SYqx++ft+W8D1+ECkQxVlOCxe4+5++Xo118OF80IB3RGqwwzBxohfLRoxu5MiGbU6/F0hmvED2iD&#10;CWTmlNVIwCsrehlDC2i9rnqB58W9BWVZw2iKOYfUU53pHqn28xyn4luecyycauyCb0L9MvU7lb+9&#10;o0M0KhhqZmXauoHe4UWNSgJGbVOnSCBnzspHTdVlyiinuThIad2jeV6mWPUBeuN7G725YHTeqL4U&#10;o0XRWJgA2g2c3t1s+vXuijllNnaDvusQVMMYKbMOvAM4i6YYQZkL1tw0V6xNKPSb7O8yZ7X8Dz1x&#10;lgrWewsrXgonhcQojrz+ANBPIc/3gySJW+DTGYzOo3rp7OyVmj1juCf9s+4sGphEfIUT/3c43cxQ&#10;gxX8XGJgcIoNTtd0TjKcOdcwyxApKuwEscZMlbeA8REH7J5Aa+DBmAMuAEsSBy0mBrU4iAbRCjTP&#10;hxfA33YdjRrGxQWmtSMfxi5MFpJJX9RERHeXXOjyppz0gNOqzM7LqlIvrJhOKubcIWDH6WA4iSat&#10;iQfFKuIsYOCCRPqaImBpXiEBj3UD84aTwnVQVQD9U8GUbUKlBTCufTxFfKZtqGalCTSqSwHEr8p6&#10;7AIM8NdarojMxYq6bQ/ksGoE5dOUZvcwFIxqLvMmPS+h/5eIiyvEgLzgJCxI4hv85BUFz2n75Doz&#10;yn48lS7Lw1yBXNdZwGIAvfp7jhh2nep3ArNo6EdyKIR6ifoJjJXD1nOm6zlkXk8oIOrD0tek6lGW&#10;F5V5zBmtv8O6dSytQhYiKdjW+LUvE6EXKVj5Unx8rIrBitEgcUlumlQ2buC9XX5HrGkngYDp85Wa&#10;mYtGG9NAl5U1CT2eC5qXao6scIUJ1rJIcn8HdAqD5+kEeTBXpBtAv9fp5MdeMpBD8zH4dHoSJX7H&#10;p45Pmka74lP4Ap/CrfgURF4y/DB8OhtOzo/VmQS2QLWRmG2s25+6/UlGD//JcS+MXuBTtBWfQn8Y&#10;JPIc/CH2p/PoLD41p66OT915b0fnPRtmPg6fwjbkfON5TzPpJ4dNJ0EyCdQ60G1LXdjEm10d815Q&#10;IcLtVIjI8/uJDG9/2rYkxT5shYhp8UzUJMPWBxuVUglXFVGaYiICFRhX8/oPmmnVITLyAhpBslSc&#10;lOARm2RJXOOCEljWjECeVCRUULzSILi4r7B0pyLXOAf5DFQubdc2pG1ol3Sszmcowzq5/6xp1aBs&#10;OQcFxbbdNmCcfNi2Fnna8rKqFk9sZU8B8oxjurKtoSxTImzluiRUizobDVTCjFKuyxuQNDQyaO+U&#10;mv1SahJzEr6VGuUJXTphsnEAdsQS0qU61Qo3zyifSu6UCw4Ia/JIDKVh3raqb+wNgZtaLu7340Cr&#10;xcBEIzYbQdMIn69onmtypA4V47CvSWFzWpob7jwpPD5F+jdw62lGv6Hirhmd/fUqo8VyumwHdo/J&#10;DdK2VmT/PyIs3NLpu58VtQeGwq32+lZqgwrrwc2cOk74fdCQOnZ/hP36jexWV4F29e5Ivk83LcPH&#10;JB++k+RBFMJdS0fytcjhs5Hc3q11JN8jkss4fmMnh6T2zLblTh4GoTfoSA6RyUbsa6J6gBUChw96&#10;Tlc7ub3w60i+TySHL0s2SW7PbFuSPPKCMIQIuwvGPy3J7S1kR/J9Irn9MMrG5JE9s21J8kEQgKTW&#10;heSfdyO3N6Mdx3fDcfVlMXx0rY547Qfi8qvu9Xd15bH6jP3oHwAAAP//AwBQSwMEFAAGAAgAAAAh&#10;AIebNm7fAAAABwEAAA8AAABkcnMvZG93bnJldi54bWxMj0FLw0AUhO+C/2F5gje7SWpsjXkppain&#10;ItgK0ts2+5qEZt+G7DZJ/73rSY/DDDPf5KvJtGKg3jWWEeJZBIK4tLrhCuFr//awBOG8Yq1ay4Rw&#10;JQer4vYmV5m2I3/SsPOVCCXsMoVQe99lUrqyJqPczHbEwTvZ3igfZF9J3asxlJtWJlH0JI1qOCzU&#10;qqNNTeV5dzEI76Ma1/P4ddieT5vrYZ9+fG9jQry/m9YvIDxN/i8Mv/gBHYrAdLQX1k60COGIR3hc&#10;PIMI7mIehSNHhCRJU5BFLv/zFz8AAAD//wMAUEsBAi0AFAAGAAgAAAAhALaDOJL+AAAA4QEAABMA&#10;AAAAAAAAAAAAAAAAAAAAAFtDb250ZW50X1R5cGVzXS54bWxQSwECLQAUAAYACAAAACEAOP0h/9YA&#10;AACUAQAACwAAAAAAAAAAAAAAAAAvAQAAX3JlbHMvLnJlbHNQSwECLQAUAAYACAAAACEAmWI9EmQF&#10;AAAOLwAADgAAAAAAAAAAAAAAAAAuAgAAZHJzL2Uyb0RvYy54bWxQSwECLQAUAAYACAAAACEAh5s2&#10;bt8AAAAHAQAADwAAAAAAAAAAAAAAAAC+BwAAZHJzL2Rvd25yZXYueG1sUEsFBgAAAAAEAAQA8wAA&#10;AMoIAAAAAA==&#10;">
                <v:roundrect id="Rounded Rectangle 26" o:spid="_x0000_s1027" style="position:absolute;left:8001;top:76;width:6248;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SBMIA&#10;AADbAAAADwAAAGRycy9kb3ducmV2LnhtbESPS6vCMBSE9xf8D+EId3dN9YpoNYoIPqArX7g9NMe2&#10;2JzUJmr990YQXA4z8w0zmTWmFHeqXWFZQbcTgSBOrS44U3DYL/+GIJxH1lhaJgVPcjCbtn4mGGv7&#10;4C3ddz4TAcIuRgW591UspUtzMug6tiIO3tnWBn2QdSZ1jY8AN6XsRdFAGiw4LORY0SKn9LK7GQUm&#10;of6/3Z4O8jS6Xp/HVbJv1olSv+1mPgbhqfHf8Ke90Qp6A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1IEwgAAANsAAAAPAAAAAAAAAAAAAAAAAJgCAABkcnMvZG93&#10;bnJldi54bWxQSwUGAAAAAAQABAD1AAAAhwMAAAAA&#10;" fillcolor="#d89c4c" stroked="f" strokeweight="1pt">
                  <v:stroke joinstyle="miter"/>
                </v:roundrect>
                <v:roundrect id="Rounded Rectangle 32" o:spid="_x0000_s1028" style="position:absolute;left:16078;top:76;width:6248;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qU8QA&#10;AADbAAAADwAAAGRycy9kb3ducmV2LnhtbESPQWvCQBSE7wX/w/IEb3VjpCJpNiJWwd5iKuLxkX1N&#10;gtm3IbvVNL++Wyj0OMzMN0y6GUwr7tS7xrKCxTwCQVxa3XCl4PxxeF6DcB5ZY2uZFHyTg002eUox&#10;0fbBJ7oXvhIBwi5BBbX3XSKlK2sy6Oa2Iw7ep+0N+iD7SuoeHwFuWhlH0UoabDgs1NjRrqbyVnwZ&#10;Bfnp+jaO79Fx3+W2LC57szq8xErNpsP2FYSnwf+H/9pHrWAZ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alPEAAAA2wAAAA8AAAAAAAAAAAAAAAAAmAIAAGRycy9k&#10;b3ducmV2LnhtbFBLBQYAAAAABAAEAPUAAACJAwAAAAA=&#10;" fillcolor="#ddb471" stroked="f" strokeweight="1pt">
                  <v:stroke joinstyle="miter"/>
                </v:roundrect>
                <v:roundrect id="Rounded Rectangle 33" o:spid="_x0000_s1029" style="position:absolute;left:24079;top:76;width:6248;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ogcMA&#10;AADbAAAADwAAAGRycy9kb3ducmV2LnhtbESPQWvCQBSE7wX/w/IEb81GBSkxq4giWBBsrfH8yD6T&#10;aPZtyG6T+O+7hUKPw8x8w6TrwdSio9ZVlhVMoxgEcW51xYWCy9f+9Q2E88gaa8uk4EkO1qvRS4qJ&#10;tj1/Unf2hQgQdgkqKL1vEildXpJBF9mGOHg32xr0QbaF1C32AW5qOYvjhTRYcVgosaFtSfnj/G0U&#10;DGw299P7R3bdPbPtoThmxnKm1GQ8bJYgPA3+P/zXPmgF8z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ogcMAAADbAAAADwAAAAAAAAAAAAAAAACYAgAAZHJzL2Rv&#10;d25yZXYueG1sUEsFBgAAAAAEAAQA9QAAAIgDAAAAAA==&#10;" fillcolor="#e9cfa5" stroked="f" strokeweight="1pt">
                  <v:stroke joinstyle="miter"/>
                </v:roundrect>
                <v:roundrect id="Rounded Rectangle 34" o:spid="_x0000_s1030" style="position:absolute;left:31927;top:76;width:6249;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s6sQA&#10;AADbAAAADwAAAGRycy9kb3ducmV2LnhtbESPQUsDMRSE74L/ITzBW5u1LSJr06LFgsWL3er9sXnd&#10;bN28LEncpv31jVDwOMzMN8x8mWwnBvKhdazgYVyAIK6dbrlR8LVbj55AhIissXNMCk4UYLm4vZlj&#10;qd2RtzRUsREZwqFEBSbGvpQy1IYshrHribO3d95izNI3Uns8Zrjt5KQoHqXFlvOCwZ5Whuqf6tcq&#10;WM8Om/PUbN6+jf9Mrx/pXAxpp9T9XXp5BhEpxf/wtf2uFUxn8Pc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LOrEAAAA2wAAAA8AAAAAAAAAAAAAAAAAmAIAAGRycy9k&#10;b3ducmV2LnhtbFBLBQYAAAAABAAEAPUAAACJAwAAAAA=&#10;" fillcolor="#f4e6d0" stroked="f" strokeweight="1pt">
                  <v:stroke joinstyle="miter"/>
                </v:roundrect>
                <v:roundrect id="Rounded Rectangle 35" o:spid="_x0000_s1031" style="position:absolute;width:6248;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vcIA&#10;AADbAAAADwAAAGRycy9kb3ducmV2LnhtbESPQWvCQBSE7wX/w/IEb7pRaampq0hQVHpqlPb6yL4m&#10;wezbuLtq/PddQehxmJlvmPmyM424kvO1ZQXjUQKCuLC65lLB8bAZvoPwAVljY5kU3MnDctF7mWOq&#10;7Y2/6JqHUkQI+xQVVCG0qZS+qMigH9mWOHq/1hkMUbpSaoe3CDeNnCTJmzRYc1yosKWsouKUX4yC&#10;s//eZvtZwNkPr1tO7lnpPnOlBv1u9QEiUBf+w8/2TiuYvsLj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6i9wgAAANsAAAAPAAAAAAAAAAAAAAAAAJgCAABkcnMvZG93&#10;bnJldi54bWxQSwUGAAAAAAQABAD1AAAAhwMAAAAA&#10;" fillcolor="#b27c24" stroked="f" strokeweight="1pt">
                  <v:stroke joinstyle="miter"/>
                </v:roundrect>
                <v:roundrect id="Rounded Rectangle 36" o:spid="_x0000_s1032" style="position:absolute;left:40157;top:76;width:6248;height:11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8QMUA&#10;AADbAAAADwAAAGRycy9kb3ducmV2LnhtbESPT2vCQBTE70K/w/IK3szGP0hJXUUqigdBtKX0+Jp9&#10;boLZtyG7xuindwsFj8PM/IaZLTpbiZYaXzpWMExSEMS50yUbBV+f68EbCB+QNVaOScGNPCzmL70Z&#10;Ztpd+UDtMRgRIewzVFCEUGdS+rwgiz5xNXH0Tq6xGKJsjNQNXiPcVnKUplNpseS4UGBNHwXl5+PF&#10;Ktjs9tv292d5Ot+H3+ZgjVvV44lS/ddu+Q4iUBee4f/2VisYT+Hv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xAxQAAANsAAAAPAAAAAAAAAAAAAAAAAJgCAABkcnMv&#10;ZG93bnJldi54bWxQSwUGAAAAAAQABAD1AAAAigMAAAAA&#10;" fillcolor="white [3212]" strokecolor="#f7caac [1301]" strokeweight="1pt">
                  <v:stroke joinstyle="miter"/>
                </v:roundrect>
                <v:shapetype id="_x0000_t202" coordsize="21600,21600" o:spt="202" path="m,l,21600r21600,l21600,xe">
                  <v:stroke joinstyle="miter"/>
                  <v:path gradientshapeok="t" o:connecttype="rect"/>
                </v:shapetype>
                <v:shape id="Text Box 37" o:spid="_x0000_s1033" type="#_x0000_t202" style="position:absolute;left:76;top:1447;width:6096;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0</w:t>
                        </w:r>
                      </w:p>
                    </w:txbxContent>
                  </v:textbox>
                </v:shape>
                <v:shape id="Text Box 38" o:spid="_x0000_s1034" type="#_x0000_t202" style="position:absolute;left:16002;top:1524;width:6096;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2</w:t>
                        </w:r>
                      </w:p>
                    </w:txbxContent>
                  </v:textbox>
                </v:shape>
                <v:shape id="Text Box 39" o:spid="_x0000_s1035" type="#_x0000_t202" style="position:absolute;left:24307;top:1524;width:6096;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3</w:t>
                        </w:r>
                      </w:p>
                      <w:p w:rsidR="00F856FD" w:rsidRDefault="00F856FD" w:rsidP="00F856FD"/>
                    </w:txbxContent>
                  </v:textbox>
                </v:shape>
                <v:shape id="Text Box 40" o:spid="_x0000_s1036" type="#_x0000_t202" style="position:absolute;left:32308;top:1524;width:6096;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4</w:t>
                        </w:r>
                      </w:p>
                    </w:txbxContent>
                  </v:textbox>
                </v:shape>
                <v:shape id="Text Box 41" o:spid="_x0000_s1037" type="#_x0000_t202" style="position:absolute;left:40233;top:1447;width:6096;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856FD" w:rsidRPr="006032F3" w:rsidRDefault="00F856FD" w:rsidP="00F856FD">
                        <w:pPr>
                          <w:jc w:val="center"/>
                          <w:rPr>
                            <w:rFonts w:ascii="Berlin Sans FB Demi" w:hAnsi="Berlin Sans FB Demi"/>
                            <w:sz w:val="72"/>
                            <w:szCs w:val="72"/>
                          </w:rPr>
                        </w:pPr>
                        <w:r>
                          <w:rPr>
                            <w:rFonts w:ascii="Berlin Sans FB Demi" w:hAnsi="Berlin Sans FB Demi"/>
                            <w:sz w:val="72"/>
                            <w:szCs w:val="72"/>
                          </w:rPr>
                          <w:t>5</w:t>
                        </w:r>
                      </w:p>
                    </w:txbxContent>
                  </v:textbox>
                </v:shape>
                <v:shape id="Text Box 42" o:spid="_x0000_s1038" type="#_x0000_t202" style="position:absolute;left:8229;top:1524;width:6096;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856FD" w:rsidRPr="006032F3" w:rsidRDefault="00F856FD" w:rsidP="00F856FD">
                        <w:pPr>
                          <w:jc w:val="center"/>
                          <w:rPr>
                            <w:rFonts w:ascii="Berlin Sans FB Demi" w:hAnsi="Berlin Sans FB Demi"/>
                            <w:sz w:val="72"/>
                            <w:szCs w:val="72"/>
                          </w:rPr>
                        </w:pPr>
                        <w:r w:rsidRPr="006032F3">
                          <w:rPr>
                            <w:rFonts w:ascii="Berlin Sans FB Demi" w:hAnsi="Berlin Sans FB Demi"/>
                            <w:sz w:val="72"/>
                            <w:szCs w:val="72"/>
                          </w:rPr>
                          <w:t>1</w:t>
                        </w:r>
                      </w:p>
                    </w:txbxContent>
                  </v:textbox>
                </v:shape>
                <w10:wrap type="tight"/>
              </v:group>
            </w:pict>
          </mc:Fallback>
        </mc:AlternateContent>
      </w:r>
    </w:p>
    <w:p w:rsidR="00F856FD" w:rsidRPr="00BB7BBD" w:rsidRDefault="00F856FD">
      <w:pPr>
        <w:rPr>
          <w:rFonts w:ascii="Century Gothic" w:hAnsi="Century Gothic"/>
          <w:b/>
        </w:rPr>
      </w:pPr>
    </w:p>
    <w:p w:rsidR="00BB7BBD" w:rsidRDefault="001E734A" w:rsidP="00F856FD">
      <w:r w:rsidRPr="00BB7BBD">
        <w:rPr>
          <w:rFonts w:ascii="Century Gothic" w:hAnsi="Century Gothic"/>
          <w:noProof/>
        </w:rPr>
        <w:drawing>
          <wp:anchor distT="0" distB="0" distL="114300" distR="114300" simplePos="0" relativeHeight="251663360" behindDoc="1" locked="0" layoutInCell="1" allowOverlap="1" wp14:anchorId="41751EA2" wp14:editId="4524FCBA">
            <wp:simplePos x="0" y="0"/>
            <wp:positionH relativeFrom="margin">
              <wp:posOffset>0</wp:posOffset>
            </wp:positionH>
            <wp:positionV relativeFrom="paragraph">
              <wp:posOffset>30480</wp:posOffset>
            </wp:positionV>
            <wp:extent cx="2926080" cy="2195830"/>
            <wp:effectExtent l="0" t="0" r="7620" b="0"/>
            <wp:wrapTight wrapText="bothSides">
              <wp:wrapPolygon edited="0">
                <wp:start x="0" y="0"/>
                <wp:lineTo x="0" y="21363"/>
                <wp:lineTo x="21516" y="21363"/>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195830"/>
                    </a:xfrm>
                    <a:prstGeom prst="rect">
                      <a:avLst/>
                    </a:prstGeom>
                    <a:noFill/>
                  </pic:spPr>
                </pic:pic>
              </a:graphicData>
            </a:graphic>
            <wp14:sizeRelH relativeFrom="page">
              <wp14:pctWidth>0</wp14:pctWidth>
            </wp14:sizeRelH>
            <wp14:sizeRelV relativeFrom="page">
              <wp14:pctHeight>0</wp14:pctHeight>
            </wp14:sizeRelV>
          </wp:anchor>
        </w:drawing>
      </w:r>
      <w:r w:rsidR="00BB7BBD" w:rsidRPr="00BB7BBD">
        <w:rPr>
          <w:rFonts w:ascii="Century Gothic" w:hAnsi="Century Gothic"/>
        </w:rPr>
        <w:t xml:space="preserve">Coral that is assessed to be 0 or 1, is considered to be healthy.  </w:t>
      </w:r>
      <w:r w:rsidR="00BB7BBD" w:rsidRPr="00BB7BBD">
        <w:rPr>
          <w:rFonts w:ascii="Century Gothic" w:hAnsi="Century Gothic"/>
          <w:noProof/>
        </w:rPr>
        <mc:AlternateContent>
          <mc:Choice Requires="wpg">
            <w:drawing>
              <wp:anchor distT="0" distB="0" distL="114300" distR="114300" simplePos="0" relativeHeight="251665408" behindDoc="1" locked="0" layoutInCell="1" allowOverlap="1" wp14:anchorId="543B8560" wp14:editId="0A788C4B">
                <wp:simplePos x="0" y="0"/>
                <wp:positionH relativeFrom="column">
                  <wp:posOffset>129540</wp:posOffset>
                </wp:positionH>
                <wp:positionV relativeFrom="paragraph">
                  <wp:posOffset>3175</wp:posOffset>
                </wp:positionV>
                <wp:extent cx="701040" cy="1135380"/>
                <wp:effectExtent l="0" t="0" r="3810" b="7620"/>
                <wp:wrapTight wrapText="bothSides">
                  <wp:wrapPolygon edited="0">
                    <wp:start x="0" y="0"/>
                    <wp:lineTo x="0" y="17396"/>
                    <wp:lineTo x="4109" y="21383"/>
                    <wp:lineTo x="4696" y="21383"/>
                    <wp:lineTo x="21130" y="21383"/>
                    <wp:lineTo x="21130" y="3987"/>
                    <wp:lineTo x="1643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701040" cy="1135380"/>
                          <a:chOff x="0" y="0"/>
                          <a:chExt cx="800100" cy="1341120"/>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1122045"/>
                          </a:xfrm>
                          <a:prstGeom prst="rect">
                            <a:avLst/>
                          </a:prstGeom>
                          <a:noFill/>
                        </pic:spPr>
                      </pic:pic>
                      <wps:wsp>
                        <wps:cNvPr id="24" name="Rounded Rectangle 24"/>
                        <wps:cNvSpPr/>
                        <wps:spPr>
                          <a:xfrm>
                            <a:off x="175260" y="220980"/>
                            <a:ext cx="624840" cy="1120140"/>
                          </a:xfrm>
                          <a:prstGeom prst="roundRect">
                            <a:avLst/>
                          </a:prstGeom>
                          <a:solidFill>
                            <a:srgbClr val="B27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94FB1" id="Group 6" o:spid="_x0000_s1026" style="position:absolute;margin-left:10.2pt;margin-top:.25pt;width:55.2pt;height:89.4pt;z-index:-251651072;mso-width-relative:margin;mso-height-relative:margin" coordsize="8001,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XY2GwQAADUJAAAOAAAAZHJzL2Uyb0RvYy54bWycVlFv2zYQfh+w/0Do&#10;3bGkyJYjxClcJykKZG3QdOgzTVGWUInkSDpOOuy/7ztKstMk2IIasETyjse777476vzdQ9eye2ld&#10;o9UySk7iiEkldNmo7TL68+v1ZBEx57kqeauVXEaP0kXvLn7/7XxvCpnqWreltAxGlCv2ZhnV3pti&#10;OnWilh13J9pIBWGlbcc9pnY7LS3fw3rXTtM4nk/32pbGaiGdw+plL4wugv2qksJ/rionPWuXEXzz&#10;4WnDc0PP6cU5L7aWm7oRgxv8F7zoeKNw6MHUJfec7WzzwlTXCKudrvyJ0N1UV1UjZIgB0STxs2g+&#10;WL0zIZZtsd+aA0yA9hlOv2xWfLq/tawpl9E8Yop3SFE4lc0Jmr3ZFtD4YM2dubXDwrafUbQPle3o&#10;jTjYQwD18QCqfPBMYDFHXBmgFxAlyensdDGgLmqk5sU2UV8NGxcxdo4bT7MkScPG6XjslLw7OGMa&#10;UeA/YITRC4z+n0vY5XdWRoOR7k02Om6/78wE6TTcN5umbfxjoCYSR06p+9tG3Np+coQ7H+GGlA5l&#10;OQFOG0in38Epohstvjum9LrmaitXzoDTQJK0pz+rh+lPx23axlw3bUs5ovEQGPj/jD+vYNNz81KL&#10;XSeV74vNyhYxauXqxriI2UJ2Gwnu2I9lEuiPpN84T8dR+kMB/J0uVnF8lr6frGfxepLF+dVkdZbl&#10;kzy+yrM4WyTrZP0P7U6yYuck4uXtpWkGX7H6wttX2T70hb6OQj2yex6qnpAKDo3v4CKWCBLy1Vnx&#10;BahCD2NvpRc1DSsgN6xD+SAIMB+RpRw4VAfb7P/QJeqH77wOYLylOubpIk5mY3WkaZzNQmZHkoMC&#10;1vkPUneMBoAajgbr/B5h9KGNKuS00pTwkRzk2MAT+EkFjTbrRh5g9jZsqcm+1qDuam4kvCGzR2qn&#10;2cjtL3qnSlkyQhHsbSWDDL4N+oem4gKC5P4zzJJ8ls7RA9A7gM3Z2DrG3jJPs8Wxt6CDYtJDMtoZ&#10;oRnRI4fIm/+C0Om2KceycXa7Wbe259L7NF/3ERAhnqq1iu1RlWkeOhbHTVahVJDXzqA+nNpGjLdb&#10;XJHC23D2IU99hi+5q/szglmKghdd43E5tk23jNAM8RuCaxVJZbjeBhIQon2yabTR5SMYaTUIA/Sc&#10;EdcN2HPDnb/lFhccFnFp+894VK2G53oYRazW9sdr66QPtkAasT0uTET1145Tt2w/KvDoLMkoFT5M&#10;slmObs3sU8nmqUTturVGdSbBuzAkfd+Ow8rq7htot6JTIeJK4Owev2Gy9v1Fjq8DIVeroNa34Rt1&#10;Z9C8+55EFPj68I1bM5DAgz6f9MhdXjyrpF63r6UVarlqQpkdcUVB0QR1FEbhbg6tZfiOoMv/6Txo&#10;Hb92Lv4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bZo83gAAAAcBAAAPAAAA&#10;ZHJzL2Rvd25yZXYueG1sTI/NTsMwEITvSLyDtUjcqJ2G8hPiVFUFnCokWiTEzY23SdR4HcVukr49&#10;2xPcZjWjmW/z5eRaMWAfGk8akpkCgVR621Cl4Wv3dvcEIkRD1rSeUMMZAyyL66vcZNaP9InDNlaC&#10;SyhkRkMdY5dJGcoanQkz3yGxd/C9M5HPvpK2NyOXu1bOlXqQzjTEC7XpcF1jedyenIb30YyrNHkd&#10;NsfD+vyzW3x8bxLU+vZmWr2AiDjFvzBc8BkdCmba+xPZIFoNc3XPSQ0LEBc3VfzInsXjcwqyyOV/&#10;/uIXAAD//wMAUEsDBAoAAAAAAAAAIQA9gZv3+AIAAPgCAAAUAAAAZHJzL21lZGlhL2ltYWdlMS5w&#10;bmeJUE5HDQoaCgAAAA1JSERSAAAAZwAAALgIAwAAAb7wMqcAAAABc1JHQgCuzhzpAAAABGdBTUEA&#10;ALGPC/xhBQAAAF1QTFRFAAAA2JtM2JtL15tL1pxL358/2JxM2JxM359P2ZtL2JxL2JxM2JxM2J1L&#10;15tL2ZxL2J1M2JpL2ZxM15tM2JxM2JlM2JtM159P2ZpK2JtK15xN15xL1ptM15pM1J9KGnzgQgAA&#10;AB90Uk5TAOfvQFgIUL8Qr8fP35eAh59wj/f/KKcgMEhg13hoGJjPS9wAAAAJcEhZcwAAFxEAABcR&#10;Acom8z8AAAH5SURBVGhD7dvrUsIwFATgI1griCJUES/l/R/TnnS1pRhIVuo4ut8fksZ1FZlOJ7Zm&#10;Vj7AuplgGNgrBsHe0n+bzTEIBu+S7TDy8d7SOqMBr61/NdsO3rXOxOwJw0ORjNNS359diq9FP1F1&#10;s2J2h1mnfAwLC0wHmpUVhgeO/BTT+FJ17PfC6xe01KelPi31/fqli/jSde+KYqA5E00xHAjnL7Ma&#10;0wR3iEROejGVZzDOYHaPUYaSKDr694hTCBQChUAhUAgUAoWACy0xyLAxqzBM55csGVdGzjfDgg0O&#10;nDRHIKjLCQ7HVeUKX+0ucPS0SdEmtpinefZI9MIyIr43c4TZG0bpBltlaZRRximjjFNGGaeMMk4Z&#10;ZZwyyjhllHHK/MHM6f2WocoeMUo3tewi5h9mHslrCi0ufVco7Ah1ivoGC+fyutzhe3/anbvjw6K9&#10;g6O1zf8wZLhCSzHW7/JhEd6+In1nkFV50d7dfiOZFMTeIGPd3dY4qgWxG01hzokM9XDUw1EPRz0c&#10;9XDUw1EPRz0c9XDUw1EPRz0c9XDUw1EPRz0c9XDUw1EPRz0c9XDUw1EPRz2cH+vJfGyblf7807fM&#10;Y8+1n9kL9Rx6ttJv3FhjMp6Z15hNR74HoXnTYIUjY7hFR+tpnM9d6U+0DV1fbs53t8jNrO7uejJ7&#10;B9BItqTWgPjpAAAAAElFTkSuQmCCUEsBAi0AFAAGAAgAAAAhALGCZ7YKAQAAEwIAABMAAAAAAAAA&#10;AAAAAAAAAAAAAFtDb250ZW50X1R5cGVzXS54bWxQSwECLQAUAAYACAAAACEAOP0h/9YAAACUAQAA&#10;CwAAAAAAAAAAAAAAAAA7AQAAX3JlbHMvLnJlbHNQSwECLQAUAAYACAAAACEAkO12NhsEAAA1CQAA&#10;DgAAAAAAAAAAAAAAAAA6AgAAZHJzL2Uyb0RvYy54bWxQSwECLQAUAAYACAAAACEAqiYOvrwAAAAh&#10;AQAAGQAAAAAAAAAAAAAAAACBBgAAZHJzL19yZWxzL2Uyb0RvYy54bWwucmVsc1BLAQItABQABgAI&#10;AAAAIQCpbZo83gAAAAcBAAAPAAAAAAAAAAAAAAAAAHQHAABkcnMvZG93bnJldi54bWxQSwECLQAK&#10;AAAAAAAAACEAPYGb9/gCAAD4AgAAFAAAAAAAAAAAAAAAAAB/CAAAZHJzL21lZGlhL2ltYWdlMS5w&#10;bmdQSwUGAAAAAAYABgB8AQAAq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280;height:1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3/GrEAAAA2gAAAA8AAABkcnMvZG93bnJldi54bWxEj0FrAjEUhO8F/0N4BS9Ss3rQdmsUqVUU&#10;8VDtpbfH5nV36eZlSaJGf70RhB6HmfmGmcyiacSJnK8tKxj0MxDEhdU1lwq+D8uXVxA+IGtsLJOC&#10;C3mYTTtPE8y1PfMXnfahFAnCPkcFVQhtLqUvKjLo+7YlTt6vdQZDkq6U2uE5wU0jh1k2kgZrTgsV&#10;tvRRUfG3PxoFxW5xcBtq4uJnFd82n9vecHA9KtV9jvN3EIFi+A8/2mutYAz3K+kG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3/GrEAAAA2gAAAA8AAAAAAAAAAAAAAAAA&#10;nwIAAGRycy9kb3ducmV2LnhtbFBLBQYAAAAABAAEAPcAAACQAwAAAAA=&#10;">
                  <v:imagedata r:id="rId15" o:title=""/>
                  <v:path arrowok="t"/>
                </v:shape>
                <v:roundrect id="Rounded Rectangle 24" o:spid="_x0000_s1028" style="position:absolute;left:1752;top:2209;width:6249;height:11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b+8MA&#10;AADbAAAADwAAAGRycy9kb3ducmV2LnhtbESPQWvCQBSE7wX/w/KE3upGkVKjmyBBsaWnpqLXR/aZ&#10;BLNv4+6q8d93C4Ueh5n5hlnlg+nEjZxvLSuYThIQxJXVLdcK9t/blzcQPiBr7CyTggd5yLPR0wpT&#10;be/8Rbcy1CJC2KeooAmhT6X0VUMG/cT2xNE7WWcwROlqqR3eI9x0cpYkr9Jgy3GhwZ6KhqpzeTUK&#10;Lv6wKz4WARdH3vScPIrafZZKPY+H9RJEoCH8h//a71rBbA6/X+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qb+8MAAADbAAAADwAAAAAAAAAAAAAAAACYAgAAZHJzL2Rv&#10;d25yZXYueG1sUEsFBgAAAAAEAAQA9QAAAIgDAAAAAA==&#10;" fillcolor="#b27c24" stroked="f" strokeweight="1pt">
                  <v:stroke joinstyle="miter"/>
                </v:roundrect>
                <w10:wrap type="tight"/>
              </v:group>
            </w:pict>
          </mc:Fallback>
        </mc:AlternateContent>
      </w:r>
    </w:p>
    <w:p w:rsidR="00BB7BBD" w:rsidRDefault="00BB7BBD" w:rsidP="00F856FD"/>
    <w:p w:rsidR="00BB7BBD" w:rsidRDefault="00BB7BBD" w:rsidP="00F856FD"/>
    <w:p w:rsidR="00BB7BBD" w:rsidRDefault="00BB7BBD" w:rsidP="00F856FD"/>
    <w:p w:rsidR="00BB7BBD" w:rsidRDefault="00BB7BBD" w:rsidP="00F856FD"/>
    <w:p w:rsidR="00BB7BBD" w:rsidRPr="00BB7BBD" w:rsidRDefault="00DF6605" w:rsidP="00F856FD">
      <w:pPr>
        <w:rPr>
          <w:rStyle w:val="Hyperlink"/>
          <w:rFonts w:ascii="Century Gothic" w:hAnsi="Century Gothic"/>
        </w:rPr>
      </w:pPr>
      <w:hyperlink r:id="rId16" w:history="1">
        <w:r w:rsidR="00F856FD" w:rsidRPr="00BB7BBD">
          <w:rPr>
            <w:rStyle w:val="Hyperlink"/>
            <w:rFonts w:ascii="Century Gothic" w:hAnsi="Century Gothic"/>
          </w:rPr>
          <w:t>https://www.fau.edu/facilities/ehs/info/elkhorn_staghorn_corals.php</w:t>
        </w:r>
      </w:hyperlink>
    </w:p>
    <w:p w:rsidR="00F856FD" w:rsidRPr="00BB7BBD" w:rsidRDefault="00BB7BBD" w:rsidP="00F856FD">
      <w:pPr>
        <w:rPr>
          <w:rStyle w:val="Hyperlink"/>
          <w:rFonts w:ascii="Century Gothic" w:hAnsi="Century Gothic"/>
        </w:rPr>
      </w:pPr>
      <w:r w:rsidRPr="00BB7BBD">
        <w:rPr>
          <w:rFonts w:ascii="Century Gothic" w:hAnsi="Century Gothic"/>
          <w:noProof/>
        </w:rPr>
        <mc:AlternateContent>
          <mc:Choice Requires="wpg">
            <w:drawing>
              <wp:anchor distT="0" distB="0" distL="114300" distR="114300" simplePos="0" relativeHeight="251667456" behindDoc="1" locked="0" layoutInCell="1" allowOverlap="1" wp14:anchorId="3DD6497A" wp14:editId="60CDAA4E">
                <wp:simplePos x="0" y="0"/>
                <wp:positionH relativeFrom="margin">
                  <wp:align>right</wp:align>
                </wp:positionH>
                <wp:positionV relativeFrom="paragraph">
                  <wp:posOffset>9525</wp:posOffset>
                </wp:positionV>
                <wp:extent cx="2941320" cy="2247900"/>
                <wp:effectExtent l="0" t="0" r="0" b="0"/>
                <wp:wrapTight wrapText="bothSides">
                  <wp:wrapPolygon edited="0">
                    <wp:start x="0" y="0"/>
                    <wp:lineTo x="0" y="21417"/>
                    <wp:lineTo x="21404" y="21417"/>
                    <wp:lineTo x="214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941320" cy="2247900"/>
                          <a:chOff x="0" y="0"/>
                          <a:chExt cx="2748915" cy="2070100"/>
                        </a:xfrm>
                      </wpg:grpSpPr>
                      <pic:pic xmlns:pic="http://schemas.openxmlformats.org/drawingml/2006/picture">
                        <pic:nvPicPr>
                          <pic:cNvPr id="2" name="Picture 2" descr="Image result for bleaching reef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8915" cy="2070100"/>
                          </a:xfrm>
                          <a:prstGeom prst="rect">
                            <a:avLst/>
                          </a:prstGeom>
                          <a:noFill/>
                          <a:ln>
                            <a:noFill/>
                          </a:ln>
                        </pic:spPr>
                      </pic:pic>
                      <pic:pic xmlns:pic="http://schemas.openxmlformats.org/drawingml/2006/picture">
                        <pic:nvPicPr>
                          <pic:cNvPr id="4" name="Picture 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827887" y="91440"/>
                            <a:ext cx="621665" cy="1115695"/>
                          </a:xfrm>
                          <a:prstGeom prst="rect">
                            <a:avLst/>
                          </a:prstGeom>
                          <a:noFill/>
                        </pic:spPr>
                      </pic:pic>
                      <pic:pic xmlns:pic="http://schemas.openxmlformats.org/drawingml/2006/picture">
                        <pic:nvPicPr>
                          <pic:cNvPr id="5"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065020" y="259080"/>
                            <a:ext cx="621665" cy="11156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B9267D4" id="Group 8" o:spid="_x0000_s1026" style="position:absolute;margin-left:180.4pt;margin-top:.75pt;width:231.6pt;height:177pt;z-index:-251649024;mso-position-horizontal:right;mso-position-horizontal-relative:margin;mso-width-relative:margin;mso-height-relative:margin" coordsize="27489,207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80pDUDAACJDAAADgAAAGRycy9lMm9Eb2MueG1s7Fdt&#10;T9swEP4+af/ByveSF9ImjWgRawEhsa3ayw9wHSexSGLLdlvQtP++Oyct0DKB+DIx8YH0fLbPd8/d&#10;4zMnp7dNTdZcGyHbiRceBR7hLZO5aMuJ9/PHxSD1iLG0zWktWz7x7rjxTqcfP5xsVMYjWck655qA&#10;kdZkGzXxKmtV5vuGVbyh5kgq3sJkIXVDLQx16eeabsB6U/tREIz8jdS50pJxY0A77ya9qbNfFJzZ&#10;r0VhuCX1xAPfrPtq913i15+e0KzUVFWC9W7QV3jRUNHCoTtTc2opWWlxYKoRTEsjC3vEZOPLohCM&#10;uxggmjDYi+ZSy5VysZTZplQ7mADaPZxebZZ9WS80EfnEg0S1tIEUuVNJitBsVJnBikutvquF7hVl&#10;N8Jobwvd4C/EQW4dqHc7UPmtJQyU0TgOjyPAnsFcFMXJOOhhZxXk5mAfq863O5M4HYfDfmeQAEBu&#10;p7892Ef/du4owTL461EC6QCl56sJdtmV5l5vpHmRjYbqm5UaQEIVtWIpamHvXHFC6tCpdr0QbKG7&#10;wT3g0RZwmMVDCShybhhU51VDS040N6vaEih+sqw5ZRUUOCh5YTA3aBmNdaYphn4t2Y0hrZxVtC35&#10;mVFQ/kBKXO0/Xu6Gj/xa1kJdiLrGdKLcIwDO7JXaEyB2ZTyXbNXw1na81LwGMGRrKqGMR3TGmyWH&#10;MtNXeeiYAvVxbSweh5XiuPIrSs+CYBx9GsyGwWwQB8n54GwcJ4MkOE/iIE7DWTj7jbvDOFsZDvHS&#10;eq5E7ytoD7x9khj9FdJRzlGXrKm7IBAp59D217kIKoQEfTWafQNUYR3IVnPLKhQLQK7Xw+LdhIP5&#10;HlnMgQEikeXms8yBanRlpQPjRUR6jg5QA9rYSy4bggJgDZ4683QNcXSxbZeg163EjLtY6vaRAoJA&#10;jfMfPe5FCKArPBDeDM/ifZ7Fb5s+kUvpO33+Tp8wjZI0TTwCHWccxnHfb/CewY40isLRqG8rYRgO&#10;R+OhuyK3beX1PPov+ALIdA+BRd+XHDp4d73NdnP8zpdn2k0UjIYBPtHwhTYcB+m/JYx71sF71/Xg&#10;/m2OD+qHY5Af/gcx/QM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HfUw1OoCAADqAgAAFAAAAGRycy9tZWRpYS9pbWFnZTMucG5niVBORw0KGgoA&#10;AAANSUhEUgAAAGYAAAC3CAMAAAGgZOtMAAAAAXNSR0IArs4c6QAAAARnQU1BAACxjwv8YQUAAABg&#10;UExURQAAAP7+/v////7+/v7+/v7+/v////7+/v7+/v////7+/v7+/v7+/v7+/v7+/v////7+/v//&#10;//7+/v////////////7+/v////7+/v////7+/v////7+/v////7+/v7+/maB2FIAAAAgdFJOUwCv&#10;QEi3v1DHz2Bo13Df53jvgPf/CBCHGI8glyifMDinz+D0swAAAAlwSFlzAAAXEQAAFxEByibzPwAA&#10;AedJREFUaEPtm213wUAUhC9KqbcQiir9//+yuWuESFO7U/mi83wx1zUmwtmzNhsz6+dgXhSQAZtC&#10;BCqt/1Z1IAI3Z8n2UK5vWhAnVJ2pVMVJq3ZL3syOkHUaPI5a1zxtq7E3vB7VKvhvzWyL6kI/PJ+h&#10;usFsAVWj+fDUUcdRRx2ncbS6nXWV9MKYZHOU91muT46GYawJz4GMp2NfUAmkx8jjyCOPI488jjzy&#10;OJRnBpGA9SASsPQJQpi8QMfRCRZnEjXp6R/w8sDk5/+IFfofV5ZV/MzqHZYu6iiWwbJDFYt7IKMp&#10;Tlz9T/A9iGliPiI8Q+p3jccU5JHHkUceRx55HHnkceSRx5FHHkceeRx58jHhmRPXjIi1Db/6P4CO&#10;xddQEldEVsHzywaVGn5gYB+x9JTn2QIvL9lsK3uy/s7sc4e3LtmN0XswsyMCnKR1sVQmCFm19EnO&#10;ZOHcbZYo28PXIIl122TWzTtdHkmnYXfOg5kxYyGBYggUQ6AYAsUQKIZAMQSKIVAMgWIIFEOgGALF&#10;ECiGQDEEiiFQDIFiCBRDoBgCxRAohkAxBIohUAzBk8W8QrRKRtx3Q/Biq/Z3JeT5zuwA2SKDsMsi&#10;8a72ZLqeUtDqDojLDWtmo7a+odquocEQnYcxHeGtzb4BvIpYzRmEmfIAAAAASUVORK5CYIJQSwME&#10;CgAAAAAAAAAhAP6/BlXqAgAA6gIAABQAAABkcnMvbWVkaWEvaW1hZ2UyLnBuZ4lQTkcNChoKAAAA&#10;DUlIRFIAAABmAAAAtwgDAAABoGTrTAAAAAFzUkdCAK7OHOkAAAAEZ0FNQQAAsY8L/GEFAAAAYFBM&#10;VEUAAADz5tDv38/y5dD05tD05dDz58/z5tDx49H/39/05tH358/05M/05tD05tDz5dH06dT05tD0&#10;5tDy5NDz5c/y5dL05tD05M/z5dD059Hz5c/15tH05tDy5c/05tD15tA8wHabAAAAIHRSTlMAzxB4&#10;j99A9zgIpyAwr0i3GL/HaHAo12Dnl4CH71D/n//pkRMAAAAJcEhZcwAAFxEAABcRAcom8z8AAAHn&#10;SURBVGhD7ZvZdsIwEEOHHRqg0LKkFNL//8tmjFhCmmKr5IXqvqBhEAqB42Mcx8yWBeiVBWTABhCB&#10;Suu/VTOIwM1ZsjWU65sWxBFVJypVedKq3TPvZmPIOg0eR61rnrbV2Otcj2oV/Ldm1kd1YRme36O6&#10;wWwHVaP58NRRx1FHHadxtLqddZ2ZhzHJeijvM+oeHQ3DWBOeAxnPzF6gEkiPkceRRx5HHnkceeRx&#10;KE8OkYDNIRKw9AlCmLxAxzELFmcVNelZTvHywOrn/4gVlh9Xlkn8zOoTliHqKEbBkqGKxT2Q0ZQn&#10;rv4n+B7ENLHYEp4O9bvGYwryyOPII48jjzyOPPI48sjjyCOPI488jjzFhvD0iGtGxNqGX/0/QMfi&#10;ayiJKyKT4Pllg0oNPzCwjlh6Kor9Di8/s+hX9mT9nfwrw1ufyTboPZh8jAAnaV0slRVCJi19khP7&#10;cO4WI5Tt4WuQxLptMt3mnS6PZNawO+fB5MxYSKAYAsUQKIZAMQSKIVAMgWIIFEOgGALFECiGQDEE&#10;iiFQDIFiCBRDoBgCxRAohkAxBIohUAyBYggUQ/BkMW8QrbIn7rsheLVJ+7sSiiIzm0K2yCHsski8&#10;qz2ZoaeUtLoD4nLDmtm2rW+otmvo0EHnYQy2eGuzbyy0bZRm0OxbAAAAAElFTkSuQmCCUEsDBAoA&#10;AAAAAAAAIQBo4d3qES8AABEvAAAVAAAAZHJzL21lZGlhL2ltYWdlMS5qcGVn/9j/4AAQSkZJRgAB&#10;AQAAAQABAAD/2wCEAAkGBxITEhUTExMWFRUXGBsbGBgXGBkdGhoYGxkZHhgfGBoaHSggGxomHRgY&#10;ITEhJikrLi4uGh8zODMtNygtLisBCgoKDg0OGxAQGy8lHyU3LS0vLS8tLS01Ly0vLS0tLS0tLy0v&#10;LS0tLS0tLS0tLS0tLS0tLS0tLS0tLS0tLS0tLf/AABEIAMMBAwMBIgACEQEDEQH/xAAcAAABBQEB&#10;AQAAAAAAAAAAAAAFAAIDBAYHAQj/xAA9EAABAgQEBAMGBQQCAQUBAAABAhEAAyExBAUSQQYiUWET&#10;cYEykaGx0fAHI0LB4RRSYvEzcsIVJENTghb/xAAZAQADAQEBAAAAAAAAAAAAAAABAgMABAX/xAAq&#10;EQACAgICAgEDAwUBAAAAAAAAAQIREiEDMUFREyIyYUJx8AQzgZHRI//aAAwDAQACEQMRAD8ADlFY&#10;TRKhXUR7MHSOizxiICHtFNGYIMzw6hXfcxdgp2Fprs9EeiPBHsMAcI9isMbLdtQd29fOH4scho9D&#10;T0gOWtGreyxDngfluPEwNUKH28W1TmUEtcGvlByVAxadMmSXD9YdHgJ3hLWAHJYd4axR0ew1JBqI&#10;iM1QWQ3Lpd+9IzdIyVk8KK4xYAD3KtIbere6LAgppmaa7PY8hPCginseQoUYwoUKE8YJ5ChGFGMe&#10;QjChQDHkNh0eRgjYaYcY8MAIwiGmHmGGAEbCj1oUYxRxGPQgcxvajwpGbyiKqI8wYqKlIWGUPWGr&#10;ylLcp+EQ2dGMK2WsLhJCpniJmAquE2r8zBEwPwuTaWXq70H7xfUXqBBWSdVoSeL2mexAvFpCwgu5&#10;DvtEiTFHH5YtawoAkMIZ34FileyvmeCLgoTTf72i5lmJmHlWhmFFfXvDMblq1aechgxHf3xJhwmU&#10;EhSvaLObP+whVV2yrdxxWy3Lw6AoqAAJh65qQ2ogdHaG4pk1UWAqWrSIc1yrxZepJBZynuN4zkvD&#10;QsYN93/wvBUU8zwRmFJBtcdRvEHD+LDGTM9oFurhn94b4iLMpCkLIK9SS7PsXp8Iz5Y9MZf081tF&#10;2VJCQEjaHtFTA4pS0AquCQfS332i3rCfa3rfpd4ZTSimyT4pSm4oYZYpS1o9hxUBQip+AEQLVMdh&#10;pA2uSR5U+cNmvAPjfkizGSpSGRQu92eKuCx5A0reljv6wTBGkVBers1D6xXm4ZJq0CMUtxC5eJE6&#10;FghwaR5OWwJZ2iHDyggMDvE2uKWSrYxU4hGoirO0R5fiFLSSoAVoB0h/9UgpJBBAd/8AUMwWLStI&#10;IDO9PIwvdbH8PRaePHhqlQ2XNBsQfKGsSh8KPIRjGFHkePCeMYUeQ8CPQBAsxCY8IiVSYaBAsJE0&#10;KJSYUAIHwUjU9dvR/PaCOC5pa0y1JC+pY/KIcGlKkKS4KVd+1WMUpeWIlzAoLVTbdojlrRfFNuye&#10;Rk+JBdU1gmvtE+dIMYZUpaSlExKmBsa33jxB1Ja4NK9CPpFLE5MqWCpKCUjdCq9qAufdBuujNZdl&#10;vCJ5ik/WLMxbK0geXuevSxivlUmYpGpSSKFLlgSNifSKWKxqhQ1ZVC//AJAVgT5GtI0OFS7ZSzLO&#10;JgmFPKwraw79/rHmZ4cTUIUhQIJ9QDQP3ePM78JhqSNRq4pdyX7wsIAlAQABTWK9Sx/8a/4xFcjc&#10;UzsjwxTpInlkLlmUX1JTTu0MzLHCWUywpmAZTGgIY0D+fu6xJhNKpgLlKyeWnKobAgBwoGj9ooT8&#10;GJi5hchYNUtfyO3lE191eO/8lq1fnoq4IJE5IQSsOKs3wg8pQWpQKjRQKTu9QNrOawPwmCTLWlL3&#10;DqO4LsQO4i5iJ0r2U8qQxK2c3NX6UFPnDSpyTBHp2WcFN0UKTpUo3trI1AUF9h6wps8zSoD+4nyS&#10;KqPkAi8VcRjGc0UAHG49o2tsY8ygKSCtaeU1AILKa48tRYt0MYPQVw2J5ifaSw1FtnZLjsfnEKsW&#10;Na0kuRpf/JZIHwB+cDpMwiaoOyBUu3sVp6pPxh8jDDxFLdpYLvdhVg9HP0gXRmr00WcOglCilbpq&#10;xNNPr0EJWJAQ5cITQKNXqb99/WDvC8qViJh8VKVSxLYIchnVQ0ZyxuYC51k60pVKUsEoWoDuAKHp&#10;ZqRVOSp+DnlxxdryVsVrUkKkq1bnTC8KdpKVFLhjTd7g9xEeTYOZLSpSV6tVEpDkqLtYdyB7ouLw&#10;MxJ5nSEhlJVd92BAO4ijk2yD40kVMvlEJWClnv8AxE8uUAQRRgwEUswxI8ZkKISOrAfdYI4QFRJQ&#10;UkB7hw9hvGjJd+xZQd02V8XhisjmLdIlwkkIdt4lnyFIAc6i1SAwfdh0iicWym0nzivXZLb0gklU&#10;LVERXEalwchKJyqEFRUTPGrS9YsAiBlsLiSqmRH40QqVDdUazUWBNha4geGmZAs1FnVCipWFAsOI&#10;yZMSElMshN7M3v2ipNKlMdZ9yT+1Y9w+GlmhmAK9G+sIhKH10b4d+8QyR2KD0S/1iwHUpwAEhgxv&#10;Y1Zt4mkYxSCylnSRQvZyLtu1WPWIcXNlFLH9I9oPY7967fZjQqWvlUSWaqGDhqGorbp07xO+y/x6&#10;VhLFZoQydStCjpId9JJ238vWK+JRM0F1A6ahhcdW6HtY+sCMcsIKkglTsQR1vX0eveIUZlNDWo5D&#10;vvcXt2gKLaKOk9hPHSErlIKVFSnqkAkh32Z2oBvWIMOkhUtI1KLMwDncMGvv93dlssrClVCgC1WA&#10;6Hqro3eJxiXQhVCtJcqZiQpwH7uE+8wMv0+gpLtBXK8mmzkTJiQVaFEFTA6RpGpkjmNNx1G8CpDy&#10;pxMwBwDqBsTQP36+Y9IJ5Pn8yRPChZTOzB71Pkxp5Rv5+U4XMZYUGTNYkEChqDzAe0CRW0VjBSWu&#10;ycp1KjkydXjBC1HSNRp0LuR5iLsrEy5E0L0lYBQoAlzpBBHYn02ixnuUTpE4eLLKCoMkCoLU5SHf&#10;ajuNUaU8PSJWGlIxIebOWllJqpFKBNa97+12jQg2xZz1opcYZYnxvFSUiTOAWweu6iA1L9bqjMZj&#10;qTRIKZSiCkOTVnNy4vvHU+LcoJwbS0/8SRQEewAyvOlh845TmOK/QU6TRlBySoClH6UoN43LGpB4&#10;5WhLlLCVTFMASKEjUUvsL9/QxbwuNXM1S0JAAspPcWJO+1oD6h+pRcGnnS723EW0zCE6UslhUPuS&#10;1etIlKCfaHzNn+H2GWPGLH9AcPbm7t8HqY943lzJc4T1S3llKQFEOkrsQa0LAe7tE/COHmYeWozQ&#10;pBUpJ5ksCjSCCNzcjpTvFvizNFKTLDcpKlCzJCQlLkeSz7o6pNYUc0V9Rm8iAXiUJloJS+ugJA/M&#10;BdTbD3Wg7xxISmcmaoUWgAAUdQp17h/IRQ4KRKOLVpSsaU+0LczFlCzFzTsLNBj8QMIT4S0p1KBI&#10;FUs7PVw5PrtaBH+22NLcqMRiMmmTloZIClEAgUIBIDtsB+0EOIcAMDiBLl6jLYKBJD1oXYDcHaNH&#10;wbhx4i1k69IHMAGKi73GzBmO77w3j2UVFCibJNHDAU7anPelKQ0Pttk+RK6Ri5maTFAcpY9HaJlk&#10;AwVxeWrlyZExwEzQQwDMzEP5hzAqZhmcv3Yb9vOA5NbZLG9JCJ32hhUHvFPDz1KVoIvYjbzifHpE&#10;oArVf3wHyJOm9mXE3tIeiSkEkXMSKMUZWYI/uHq4MJGJQo8qnPQ/dYaxXBlxKx1jx4jABtSH12jW&#10;ChawYSWe8Oc9vKK01BdxGs1E584UVhr6R7AGogxchnWmW+oVU51Cu7Xt0hmIT48kh2KKi9e0U82x&#10;jfp5nYlNEqHWIctzIeJyg1/SebapsH8j8Y5N1Z6qiMysrQsP7JG5oxue8XJmLQqcyL1Cjsepiecq&#10;WtOltKtv8VABh/1P7xQVK0gq0kTNx0fteD5tgfVE07EJaWzgpcEmrm9O1x6PFzDS1LBOmxuQALWc&#10;7i7XiqBKUln0LIB1EukkdRdLx0LhvCpxGCnSSkPQhm9tKBpI070AJAqPOKQi3dCTaVWjm65qwQkq&#10;5nIps4b0gtOkJA/LWVjToKSGVqFRSvKSIq4qcEkImSpZIpYBVKVKWfzhisOSDNFAlXMl3V3IH9oo&#10;DV69ImUSRdy8+HMR4iEr0OrRqcFJSQQSncX9O8dJwaPCRh58uWlAnM4RXSdLgHrQEAj945UpIRL1&#10;JbVXVYkCw7gHvHXOBc7Vi8EQl0TpQ0guWJblNTUUqDZj1jo4XpnLzK2aGV4c0JMxGopIUklNUlxU&#10;bi0CMRi5S8QqXOlPMQQpGoCoKf0g0N1DzHameyXinFTVq1o9h0qJ5WVShF3BB/iNVmWWoxkpKkEe&#10;IggpUGehqH6EP5FjFFK+ibDOHFAA/wBI5hxvJGDxalhLeKdfiGpNtQB2rduvlG7w5WGFWSe9xTex&#10;7RQ4y4cVjkylJKAUqclf9pTswc1ApQH0gTWSGjKujlS8lnYnmkyyshwpkkAElXoG91PSIpIXIUEa&#10;wSkcxRVi7EAi5BpSNlxHn6MIn+jwntMBMmG7s9HuW9A7Dtg8xSZZBS6OVJvUvcgitwYlPpIaDts6&#10;Rl+YrmyEJmO8ul3Ok+y560ipxbjJYwiZRSylLGg6iACPaKhuGcWetIE/h8dQnFSnPLcuWOqvX9qQ&#10;T46QhMmXqS7lQA6EpDFwKkED7s36bEWpUzz8O8QPEVL0+0AdbDU4LFu1dukE/wASUKAlhCSojU6g&#10;C6UkJ6bXp2ij+GHigzKuigsLvS52+7VMfiHi1S0ylJBJJUkkBwzChrQuXdtjXrnl8ToZY57APCfE&#10;mHkFUmYdJKqTABpIFA7e97eUbCXPwmJmeHNCVrQQQp7jooj2kxgc44LWCkpI0Nd2bo7sbdou5Hj8&#10;Ph1DxkagooSlaJns6WGogGgNHeDbikhVtts3ecZVKOHUgpOiWkqSEmoZJ0gHtHHJU3xHY1v6R2vD&#10;4wLSwYgjoCCPlvvSOTqyFKsQJSSf+Ri6WPtEHlSaeQNNofk2tCOrDWS8OJ/pl4ieVDkUZaRy2BZR&#10;P7WjJYmV4oBJcjc3jpXHWJ8HBlKAA7ISkOL7BugB7UjnOXfmAu4IpZn8jvAnFKvYLe0gTNy03SQf&#10;WLOUYO4mJrsfv7rCxi5yFHoDRhRvWL2WzStFWBdt6wsnQyyaoYrSgwnFwfSLE/CvcV69YqrlABwD&#10;6WgE6JMNikpov9/jEePmg80uj7v9YG4nEKXesOwiwPaUw9YPQyiFJBJSNSi8KBpzJPR+5V/EKFof&#10;F+iCZiZZSpVGaoPza37wIw8yXrBYsDTvBOfitLiZLlkqudI+NiPO8CFYdljQQpmI3/giIJaPQCuI&#10;IVWWKdNwe3UQZTh501ErVLUFrH5KtJJWU0KQYHKXKmJSSyVgVKQxfuAwPnHVk5SmdlyJaXC5SdUt&#10;VQRMAuKAh3ItYmG4oqUG/RLlnjJL2ckm4WYmY0yWoF/ZUCCdz3tvHVuAZ+HWhRkS1S686SSpjtpU&#10;o1T2jNZRxnq/JxssTAKOtI1BgaHcH6xseHsLgkrVNwyijWKoJdNOnS9vKL8dLp6Oflk5doyXFPCM&#10;8z5i5QBC1Hw0EjWTp1HSA9HcB979YxOXz1IcVJCiVJI2Zje4jsmez2xEtEpPiTpiSwKtKUoBckvR&#10;yU2/xMcm4hkTpWIXLmIKVlRIChVieWvRunSJTjXRTjnemPy3DpM4JCjpU7FXcWPVv2jUcN8VowU0&#10;yykmUVVKQOU2LbrFBc2gTwxg1qnolTjNEhRIBZqhLkB6C+3Y7xfzrg+eJugIUpDuiYkBinUw1N7K&#10;gKtBhGSeXgXlafXYY4wV/T4yVi5ZeVNAJKS6TQPTcMXB6kxp8oxXhEN/xK9n/GjtbZjcx5keHQMM&#10;iTcBOl7VN26VJptA7KsJNRL8OcDp1aUqs+n2TW1r9IqtEmbRcsLGoG42+faBOIXN8BWhiQksHcuA&#10;WevlHmR5gw0KLtShJZmv7x7xDpqkyJ4PO0x9XS40t3u8FsZGH4UyE5gVzpqiCF+1pfU1wC9CKCMj&#10;xThFpmK1AhGtSUkggchZgSA5AZ2js3D2AkYbxxKJYq1KCv0kgUB6Vce6AOaJkTpqU+G/hOUhuUFb&#10;Ggs5Z/WE5Goxtm44Ny0Zj8NJJHjElIHKLqd2XsCzbfddPxzkap8hAlqdctYUZdHUCGNbFQ+T3pBP&#10;MMv8OSlTaSTbp0oPfDeHdQWVKNXPwP2ICbaSrsNK3si4awHgoA06dR1MabAe+j16xLxbg/F8BOqY&#10;HmpAAB0MxKtfTlBAOzwXSQ4bbu3l5+UMxeHQpaFkDUhyHZwSGNb2cRaMahiJJ3KwFxFOKJUxQISQ&#10;ksS9z3BFa/COYYPEpRqSQKGytv39I2f4l4wiUmWD7aq2dk13c3Y/7jBSJC3UhSTroUjct0Pk8Sm9&#10;jKKZ1PgnGhUlKlEEh0k9x+zEXvFnD5Un/wBQXMAAYawxupQ0lxYbn1eBPAaHBGpN3LqqkhrtSp6D&#10;rG3mI0g9Wan33MPDcRWtnKeI85VOx60pLIQSjS+yXCiHpqd/RorzJktnQSUim7g9+3lDs8w8v+pm&#10;TZY1VUTcpFOYl+7/AMw/IcmMzxZq1mXKSHUoC6mdkg0Pft5iJT48uS7Cp1CqKS8ZpuR5dft4pjBT&#10;ZxOnVQEslOw3ITYd41fDnCaZ2Cn4maFKmKB8FjpbS9WsQTT0g9gMJLwkrTLBSvQ8xVNbtUULAA7f&#10;OHhxNgcq7Of4RCUAhaybGtvfEip8oUJ+kV5OFOIUUSnUu4SA5Uewb/UA8ZMUhRQtJBSSCFUIY2I6&#10;xLy0hlGwvOwyFVlq09GZoGzsAsVUx7vDZGLIA0sD84u4XMlBhMAqaP8As0a2FRoElLbR5GiXPQTY&#10;e+FGzG2Z6aiWsakatYukkEHyf7tFREkL9lwp6gAuDXbazwzEFCQ6XDdd/SDeQcRzMKCdKFpW2pKw&#10;DZ2qRSEikdbtLQITPs7EncXaOufhtnIMrQokqBLk9yWDv0gPgs8y+akTJmAAr7SZXLQjcBjZi/fr&#10;BjL8XgVfmyEKBTyuCW9kOCCWZuovFofT5OTleVaoM47CyETAudKlrqyZpSNQBBDKcMSxPW0Z9HB0&#10;yXMTNwk4TUAgmWs6VNV2IodgHaC06cnESVIJKQoMCHcWIbypHPhmuMw04yqkp82IFAQTsW+e8ZzV&#10;iqDa0dGXlxUpKlAhaHbraz7/ABi9hlSMSlKJ6eeWp0KspKg4DeXQ07QGy3O8QNCZnhrCn5kLSpmY&#10;1a3+/V2fyZqZqFy0qUhY0slLlMzzH6SHvQFPeGypC0Hs5yhMwJUp3lKSsEBnIDep0n4CJVvNkKCQ&#10;rWEnQxD6mcCuxLO7eYgPlmeKBMmbyqaopT7eLhUJCgsrSQr2WerM/YX7wymmjU0wbk+NVpZXKoEg&#10;jooEg+j9CR3gjPAnTUqUqgolPQ3UT1pQeZvRruby9Urxkp1kMCwcsSxYjYOS1aOYp5NPCiBoBudT&#10;Bw+3WF/VQ1fSU8xw3gzipD6W1FNS1C5Dns/+o0OAmonIALE7GhqGsfdAfPJn5tn5a9L2I2eKuV4z&#10;wlhqpUSzM9xR3vu3rCqVSoOOrNXOy0kqZVFAAvs37Witl2SSpUwzXKlEB/7XAoRS/wB9IIS8zQEa&#10;j748nJlzpekEgN+mnu2aHewJUBcxzHxVFKTVOzB606+XSI8vLPTa8NwvDsySqYozPESo0YBwmjA9&#10;WbbraLSEUNNjtXy2qLVMBX5M0LAjmUSzPY9ug/ftFzEkdPi3Zv5iHDlKQ6iwAs+5v6ViXEqQRqTV&#10;Pnb3xXwIcn/EXF6pqAAeVy5tUiw9PlDJHFkvEqCMegBVhiJYaYi/tiy0h3YMabxsc94c8UiZNWmV&#10;LAqpRckbMkfx6xzjHSsMlSih1pCmBIAJHVnLRzpNLY8nvRtk5DNwylF9SVgFC0HlLmjd2DjzEaLB&#10;YhZlsplCntFhfq29rwM4axE2bhUFZ5HaWA/spGmurehEGJ+FJlLaWmYQHCFhwWqzMelKXh4RV2hZ&#10;N0WF8N4aZhTLCOUuoKNTqL1JuWtW4jLcTBCJKcLLIALA1uH3atS3oI3uFkkYcBmOmwsC2wG3lATC&#10;cNqKkz8WoFaPYloolDKcEqus71b6vetditbLOHkpw2GRJQzIDUap3JIAcmtWrvWKWHy1M8qTM9gj&#10;m2vs93/mFnE7Urp5fdo9w/h6WVMLbsWfzIrDrWkI9vZU4lz7C4CUoSES0zCGAQkAmm7bWqfjHG0z&#10;DNWdadSlEkq86mOg8R8OZepSl/1a0LNkkhQdu/NU/OM7hkpSn8spY3dxa/rE+WTSpFYK+zNKliUs&#10;+JLVp97+9okx2IQpI8IFv8mcNFzPFqKBrKTXaM/MSxdPpHO421I6I01RY/qpnQe4fSFHicUrt7h9&#10;IUNoG/RKgytAbWlW7sWPzPwiqMKhSqzmFySkv6AbxAhU2atMtLuogXADnr0jfYD8OUkPNxUtADUT&#10;zH3uz9qwkYSe0XlNR7MojElKfylKYdTWNnwDiDNE1Kjqdrp7HeDGX8L5bKsVTjYglwTsWHr6QZTm&#10;CJKSJGE0h9khNaA+tL/GKxio9s5eSeWkZzJMFiZSiFoKkEkpIeiQf1bWqPOCGb5f4qTUhYSWAUA5&#10;YsFO4ZzFbiPiPFSkeJoGigDVNeuzXq/SAuR8UqnLaZpSfWvWtuvQRN09IZJrZmMtVNws3VMOkvzJ&#10;Fz/NTHZctxAxOHKNTaksFC4JFDQvS7PWMVxRkQxKUrQQFhq9Um7+937MIl4FzHwirDqUT4ZIBNHS&#10;5ZnV/DEQ3G70wcq/UBMXhsVg55TPKigq0iYQWUA2kgu1QA6XpV7RtMixiJyPCmqU4bmr7XZix2oe&#10;sXuNsEvFYJaZQBUClYG501Ld2cesc9yfEL0hZLqSdKqsW2fpUEv/AIwJLFmi7R1PKMTMSvwzrLVV&#10;Qt9IJzcJKlMpCS5uSSWDWrS/zLQFyvP5gluBqlpZyBUefUxawGfy8SSLigtR+3QiKJxXkFMF5vNd&#10;b+n8dB1+MDUTwWQ91GxFmHR+rd4tZrLCJq0ku3Q7FI+b1Je8Ev8A+XTMSlUmeFKAqDYlw5BuLEWL&#10;vEWm26KJpKirKnKCTKmMXBDPcV2egsPKK+Fxc6S4SokJPcliancnd4fmWEUAAsFC0ilD0ZrsR6tS&#10;KMjFue4+6W36QXI2JscJn6k6RNHtWIqC/dgA27ncQTm4mQtJUGNCxHV6/H5xkEYoGTNSTXSWBAZ2&#10;NvnvALB42czFRIG2o+VRuIb5UqsGDdh7N8UqmmurasS5Ri1LQU6WLgAWIJLVoaQImrPhoLueoJO5&#10;tVrj4wRyZAmBaAtWzEMFu7+03mOsMpNsliUc3yjGqqtGsFm0qCtNmoGO7WO/SMcMgVMnJTL/AFUA&#10;Nk7qL3IAr12Eb7H4xeFZsR4jn2TcJ897M7ReweKTOCZxQAuofqLGm/8AHYQGtm/YsYeQlOhCQwSG&#10;AYdh7+8GJGHIIqEntWAWIxJQNaR5RVyzHzVrJSCT0dmG598Nmk6DjezZzsUlAqawHxuY01EsDbyi&#10;qpBJAWoKVQkA8oAIelzuzwDzrGlSyC4F3+heHcsVYnboenEeIsVIrUD+3zgNnc4FZHM1gHNaB3rW&#10;vyjW5TlEsywSpiRUi46MYlxGSYAjmTUBncvUguTuaXPUwiTlG/Jmkn+Dk2JxMoK0FItfbyiNUjQH&#10;B/8Ay97M/aOqzMnysu8iWXKg5ALPWnQhqdKtHkzL8sf/AIgDYCr2Zv3rvG+JhyRyqVhhNdLFjbz8&#10;t4P5L+Hi5jGa8qXWpHMS/wDaajq5jbSBl8ghUuUNQoFM6gQLgmxrtd4tJzcTPZlqL9VN8IMeJ+WD&#10;JeAAOAst3lqfdpi7++FEOKVjdZ/JJ7h2+FIUVr+UTyf8ZxvSRQD77w9EyYx5iR6t7vUxblyjQFq+&#10;+J/6dr+4Rw2ei2gjwlnipB/MmFKbsE6iX6l6fGN3MxMnFS+VZCqMpNDW+3R7945cgF+UPGwyiaoJ&#10;SpZlSxsEpGtv8moLd4rGdqmc3JCnaDCZZUFyJySzMTViCNi303jO5NwyhGKOqYFplgkpZi+wNahi&#10;/wAI1M7M5LMpb0dwNtzSwgdNzXDpUVCXqWqhLGtALmhFdu/SEenY6tqj3JcYlRUgHUASLbd2JHao&#10;EB+JMqMmaMTK68zelfWvuh2acQIl/wDw6C/QV8gLWu/xpBrL54nS+arj/Ly3A7wl+UUrwwnwzxEm&#10;YAD7W/8A23+sQ51w60xU2Sh0TQ0xI/Sr9Kgnd6uBZgesZDHrVhZgASNL+0/Md60sKU7RuOHc+TMA&#10;rt67X6RZSU1sg4uJ5k084WUCpYJKudD2JNLs52MA1TRLxRUlToWAdyXetbHe53MWeNMkJ/8AcSwS&#10;1V7sBu3RqH6CM5LxYUkKSbAahSoqevMSw22icpePRSMdWb7OEmYhKwNSgCCzktW7UAFfg9oH4XMV&#10;yCCl2J7dRYBw5dtrdoZkuZEoCFFwKFjQpo9AG01aKyaTACnUAr9LMbvZRr6QHLdoZLWzZ4bOZGJS&#10;ZU0BVK3o4qQaEXuOogVP4MAUteHmjSaiWrYuXAXcBmAd6u8Nm5dInsUqMlY6eX6knz2aJ8twOIlk&#10;Bc5Jli6g7sH2PWj9HN4tTfa/0TVLyQ4TJVHxBOV4ZT7LMQql/wDr97Rn7FQIsOtLx0CblpmAFE1/&#10;+w29Pu8RSuE5erVMUVbkCgLXd3pbpCy4n0kFciXZm8Lls5chCtBLAlrdSHt2tD8snKlKJUGYpBLE&#10;E/8Aal/4jdT5iUJ2AHujn/EOZAiZMluwUAopI2ID70tb6w8oYq7JxlbogzPhtRxPLrElfMSSFAN7&#10;QBNq0D1YbtGhxeHKBLlIHKWSlqsB1PYVrFXIs3E+Voo5Td7KalPcfWCmFVMCQmYkpY9KdHSW6Qtr&#10;v2Oo1/gbjJfLb3fTrEWCV4cph7SySAKnoLxYnAqolL9aP93iOfMEpLqLqIp0T5RRbZN6K8+fLkBp&#10;iqn2yOu3p84x8zFpmzvykrUsqDAAkFA3b4xDnuOXNUEgEuWp3sW3rG84awsrCSgGBmEOtW/UD0t7&#10;4RyyeKNGNbK+CzGbKZMyStPcpLGoYPZySGEXjisLMotAcMfJh8Lw7OM7MtOopOnq1Po1N4zE/PJc&#10;xCiEkLBJS6H1ORq5hQ2vWKKVaA4mow+X4MOwBJDErdRNX3sYqY3LJgrLVKUxJAVyt1YxzvG5tPQa&#10;B377kfOPEZhiE8xW9LEOx9DeF+SAMZFfivOZ6JykGWJRA5kuCD3BFGgfJ4lxBDJmv2IrTyjzG4QT&#10;Rq1Fauq6mAmJwSg7BmhXNXaKR401TNpI49xCUgEAkXLgOfJqQowfPukkwoGY/wAX5NErJiwJIB3s&#10;YkwaEawFalAULe0+1bbiCMqW6SoqGwYmtenWJJUkkihYVLOfP77RzZ09lXG0R4ufLSnTKlJd6G5A&#10;9XYXil/QLUSFK1dCAevV9qRbmzpKHXMQqYAbWB6PuR2jPY3jLmISgAGtKMXsABBTcjYUa+Xlc1CE&#10;8zNY3HrT5xYXK1pBWpJbvY9nreMxlGfrmgJUTUOHt6du8HsxlKMh3UqYQ4FGF9voxgStDJLwj3Gy&#10;5ZAMxHiAChYGj1YFtt4HYKcUzD4IJQapoxeoYEC1zTrCn45apaEaFlaWIcEEFvkaxNNmoLalFN7+&#10;VaRk6Fqyzm5E5GlQY1Z79nZ+neJ8jwWGly0hSlpmBypTuCSLBNQ3xpeBslSUFIqtgwc3vUCBWYZq&#10;sKKTLVSoDHYVtQtXzhoyrozjkdLwOeSkgpKtXm9erg93jBZ/hjLnGbLolRLgilXO+1T7zAvA5qha&#10;0qNFC6huPsQeyqQmZMUpU0KChqSLMHfqbGGk3LQIpQtsiybMlJUCQSC7EubpSwOyRS7FmjT4WUqb&#10;NQtDnUOYM9rEl27ekZDNpAlTfygwcGlK7cz8qXYnygllXERlFBSr2gPKoHR9NaNU7+QVN7NtLRqc&#10;2yefrQtDpSHExujcrC3r3gZjc0nyUFSlJYPQvqbyP1tG2weIJShSpyVJIuAxdtwYuY/KZM2WQtAn&#10;AiiSOou/WOh8TW0SUk+zFZBxEsy9ezt2o1f4gnP4vKZRmEFks/Vu3UO3a8DsTl4kp0ollEt+VIe5&#10;L/M+lIZlchKCrx5JVKWkpY+y5uS1qEwi5Z3iF8UatlbNuIl4iUCg8pJr1FQz7BrxDkoX4SwlOrWG&#10;YsxCgH2FDBPHcJMgHCF5YCjoUXUHcsn+4bVr74z8nxZc4ym0KCmUC9Kl+1PdXyhJ5qX1DQUa0NkY&#10;HE4JQmql8j/pLgPs/R28o1OE4ylTUgKIZncm/Sm1P2jPZzi50uYJepSkLFCdmvbt8/fjsTJWiqSQ&#10;Xo3n9/CNeL0GsuzreK4pSAwUB2F4x+ccRlRISxuG1G469+kZrBTnS8xZBqwBA95d2e7dI0uRS5YQ&#10;6UJKmBKrq0160Dg7XENnJ6JuKRDlilq0zUJZdiolwBe2xAsI8xOMxBIecSzWPybYt5QWk5ZPxBaU&#10;hgbkggU0vWltQO5Y7xdPCeFkfmYqapam9hJYA0JDip3tGhGUvtM6XYKy/i+fKlqEyXrCaGrvftTb&#10;3RFlWdS6ukeGS4TcJBPlQD4Q3G4ZClq8KWoB+Ue0PUiv7xWk5RiXP/tlUNxR/OsZyfXo2KD0zJpU&#10;wEyFaVipSS43o9wahoz+K5SqWoqQsbUf6EGCuDyXGAhQlKSR/kmlWo5q0Xc34YxOK8MrSElIPM4c&#10;gtQ9PLzg6a62IrT/AAYrFTpdiAlXYX79IrqVKmBiSCLHp5jpGvxvBM8gApC2sQqu+5gZO4Qny6ql&#10;LNQBv7tMK0/Q6a9gE4dIoAT3f+YUEjkyv/oV7lesKFsbZDMxCZIClqYH9NyOjx4M9lmiXIPQERjc&#10;7zZUxQANE7ikRYPHKAA2+JPnC4OtnRSbDGPy1a5hKpqgCGAJJJHTyhpyJNFCoFSQQQG67GJJs9YY&#10;EhyAWHNQ2f6R5KzNRSUmgDAF2FrEW6xrkYPZHgiOYKKkXc6bAOx9RB+Xm0kkjlStqqupjW1I5ojM&#10;5iUqYr0uwD3HQ9mHxiFWK1qCmArUJGn942F9mppnTZM9U10hY1KD1o9XDkUGwpWBWa40KX4c1ICu&#10;xNXJptuIzMvFzQwSvSW+X+XlDJOaTVLCzXlZJN7u8Lgl0NHZqZMlSW1PpH6ks5AAobPFyWuSUOZo&#10;CuipZ5avpNa+cD5s/TLSVKD0BD1ru253irj8xUlGlnezl6vQWtv6wqsXzRDmWVT1THkh1kBkChNy&#10;4oEgANfp3jPf1k0LYulSSygO1D8RBzKsw0csyYQa1/xPlvaGmfhgNSSdRNbUrUntFVL8ANPlGJw0&#10;ySFT1EzKukOAHHa/nGUwmNEpSxMQpSahJBpq2JegJiU42Uo6RMIADktXenxEDJuYayEp09g7BR7b&#10;PT4xk/wBR9nTcrz6SJElJWozJiQ+o0dLi21XDxpMBnqgADaOQcLyRMxcpBIDLdSizBnNnrURvs0z&#10;OSnEjDyzqWkVAt/uojqhN434OTlhUqRuzNROSFKam14eUoKWLFx9iMlicauRK1LoNNTt5/ERSxHE&#10;wTI8bWCjU3c32qxoYfNeidNlmZxOMJiFSSSxLp9Tb0HyjXScxw04ATEpLEEON2Ip3qY+f86zVU+c&#10;Zp1c1go2FLbC0aXh7iJLaFkUsTTYtfoBE1y+HtFHxNKzpGfcJ+Kh5KgSlykKPnQHblLekc8zbK5k&#10;lZRNl6TWjUI7EX9OkbXLOIFI08zhy5NGS+/lWsahM/D4uXpnISpNCytjsR0LG8CUIy3EEZtaZynJ&#10;eEp04iYlAJFUAkhKSQVOvvSgG5S7Rvsp4Pw+GGucrxF2JqEkFLK5STu593SNVI8IBkAAUoKBgKWi&#10;vicFLmKQSS6SCCDuOsNDiS2zSm/AH4gzdUpKQlgFDqHDMKjyjN/+pSStyxV1Pl9IM8U8HzMQoqlz&#10;gk6aBQLAj2dJFt3MYxHAGM1spQNRUGhcPuNjTs8Hkk7pLQIxT23s0UnPZVgR6RPLzV/ZXGCzng3G&#10;SB4oCigVUxcpFbgbd4ryZSh7Mw2tQjt+/vib5Gu0P8afTOoScRNPsKT6vEgzWaCEzJSg+4qLdRHN&#10;5WPxCH0rBrRxYbxpMo4q1BQmBtAdT9Ho3pDR5E+mJKDXZppmIqdE0BXRVa+h3p8YbiMZPSHCNbH9&#10;KgQaQPVhMNiRrQsy1kiqTfaoNP3gdmyMVhQVAmZLALkbdz1itkqYYVxCpNFSVvvSFGSVxpPFpalD&#10;YgO8KFyj7Hxn6/n+zk+Mw6Byg8/S7Duf2iom7BTeXWJsRICFBi/U94eMuUougjqxMcyPSZX1k0Lj&#10;fvBNGXIQEmYsF6sl+Xpq71tFHFSlyzpUG8jSLGVyVTZgSHJPr6mA+rCthgTCsISEpZJ0hgBynegq&#10;Y9TIlqUpCEkLFAAHLmm1iY0+HwwloSkJDuHpe7q/mJsRlsv/AJJcwS5mxbd7qYc1zHO5bHUqVGLR&#10;hkoIC1qBdWpOk8vRyaEnptSBuJxxCiynr9tGkxuTTA61zXCj/bcOP5ikjhYqUSZoFLEEMTYEbhv2&#10;isWvImQJzDMjMSKDuW3pFSbj5iwASS2+/aD6uG5jkPqAsRQFT0odrxXORrlrA22fqIZSigPYNw6F&#10;LVzKKO5+AixgMuJUQsL7FJoT3PRoODAswUC5NAQwctWLiCEu7jyPTo8K5+jWZTMMCEgrQs90n2gz&#10;PWzRSAHr0jQ4mYJqySmjWepH28Dp2F0XSdJs4+kMpewpEEi9yDsRcHtGt/C1JVi1lZWVEB6ODUuV&#10;qPkG616RjNJSqto134cYwJxyHZlctQb00sLA/wAxTj+5InzK4M2n4sTjLkIYnmXpUnZmJY+qRHME&#10;YpTVBI9/w/eN7+M+OGqXID0aYTsxCkjzN7xjMsy5ak+IoaUgUcNqhubUifEqhZTCDqs4FLUETymC&#10;gQARe0XMHlxmHSzuX7N/MHsNk5lJBMt2FmcUazdYg2UckWMoQohPhkpKmFDRt7gilawQws6b/WS5&#10;UtStKlso10vdXYqISbfCMTi88UF6ZdEpO3UXb4iN9+GOaf1M3wyn2eY8rh3oSf0qcOD2h4pvRGca&#10;3R0HOsR4MsKe1WFywdmjJ4TiwrZQT7R8tNOnnSCXF+PBmAJZ09HBHbp6wGws2XNQJiEgKq4YVJPN&#10;a5eOibadI50rTYewvE6lAs5Aue7RTn8XOdIUHNqi3+4yHEuIOEkzJktA0zWCyCQQqyVDbf5RyteL&#10;WogqUSdnNoPyNI3Hwue70d3lcSylLKZ05gCxA3uDXbaMVxCiRJmA4eYpUpQdy1D0cfSMKMQrck/v&#10;5xaOOJTceRDv74lycmSpo6IcDj5NFJxoVVmS3X7rHs2Yncn1LxlTjSCWIY7AU90erx6lJZvM/fzi&#10;OJXA6PluYKXKJlKOtGwJ5gns94t5ZxxcTACkAO9QR6/KOc5HmMyRN1g0LOO31i9mSpa1rMkkFfMA&#10;aX6esWjNpaZB8H1bOhKzLKlnUVFJNwFMB6Qo5UJM8Ua0KD8y9IPwP2CUF9R3ifLlHWKwoUSZ1IOy&#10;pCV6CsPXeCOAlBBUUjSTdoUKINmkFMFRAbz9bxbCB+UG9ol+9/pChRmIiTDzSrEJBLhjQ2ozUjw3&#10;mHo/xMeQoQdeQV4qgpCQeXp6dY9yCWCSTUivq8KFDT6BAsZ5h0nD625tQq5f7pATJ5hUqWFVCgp3&#10;7P8ASFChYdMpNKihmSQiYAmlvhBHCrJKUmo6GvWPYUP4B4BHEOFQggpS1e8C8BOUhaVJJBSQQRsX&#10;hQorxv6TBLM8fNXPQtaypQKA56BTj4k++NJOnqXKKlFyx+faFCir2rZy8qSqgfkM9Tu5+3v1joWW&#10;rJAev+hChRoEeb7jGfiFgpaFIUhCUlTuQGe94P8A4GD87GUFES2LVDlbsfQe6PYUNBf+g6bfCEp0&#10;wqnzdRJ5v2jKZViVpxk5AUdPiO3cqAN+0KFC8nb/AHF4ul+3/Da4zComSJstYdJQXFegO1bxwWYI&#10;UKHn4G/pu5HjxNhaqD9YUKJvo6iNXtH1ixLT8xChQGGJcenrF/Cyxpdg4erdoUKJsDIZ+LWFEA/A&#10;dIUKFFF0Ckf/2VBLAwQUAAYACAAAACEAkD8VHt0AAAAGAQAADwAAAGRycy9kb3ducmV2LnhtbEyP&#10;QUvDQBCF74L/YRnBm92kcYvEbEop6qkItoJ422anSWh2NmS3SfrvHU96nPce731TrGfXiRGH0HrS&#10;kC4SEEiVty3VGj4Prw9PIEI0ZE3nCTVcMcC6vL0pTG79RB847mMtuIRCbjQ0Mfa5lKFq0Jmw8D0S&#10;eyc/OBP5HGppBzNxuevkMklW0pmWeKExPW4brM77i9PwNplpk6Uv4+582l6/D+r9a5ei1vd38+YZ&#10;RMQ5/oXhF5/RoWSmo7+QDaLTwI9EVhUINh9X2RLEUUOmlAJZFvI/fvkDAAD//wMAUEsBAi0AFAAG&#10;AAgAAAAhAD38rmgUAQAARwIAABMAAAAAAAAAAAAAAAAAAAAAAFtDb250ZW50X1R5cGVzXS54bWxQ&#10;SwECLQAUAAYACAAAACEAOP0h/9YAAACUAQAACwAAAAAAAAAAAAAAAABFAQAAX3JlbHMvLnJlbHNQ&#10;SwECLQAUAAYACAAAACEAlw80pDUDAACJDAAADgAAAAAAAAAAAAAAAABEAgAAZHJzL2Uyb0RvYy54&#10;bWxQSwECLQAUAAYACAAAACEAoMbSldAAAAAqAgAAGQAAAAAAAAAAAAAAAAClBQAAZHJzL19yZWxz&#10;L2Uyb0RvYy54bWwucmVsc1BLAQItAAoAAAAAAAAAIQAd9TDU6gIAAOoCAAAUAAAAAAAAAAAAAAAA&#10;AKwGAABkcnMvbWVkaWEvaW1hZ2UzLnBuZ1BLAQItAAoAAAAAAAAAIQD+vwZV6gIAAOoCAAAUAAAA&#10;AAAAAAAAAAAAAMgJAABkcnMvbWVkaWEvaW1hZ2UyLnBuZ1BLAQItAAoAAAAAAAAAIQBo4d3qES8A&#10;ABEvAAAVAAAAAAAAAAAAAAAAAOQMAABkcnMvbWVkaWEvaW1hZ2UxLmpwZWdQSwECLQAUAAYACAAA&#10;ACEAkD8VHt0AAAAGAQAADwAAAAAAAAAAAAAAAAAoPAAAZHJzL2Rvd25yZXYueG1sUEsFBgAAAAAI&#10;AAgAAQIAADI9AAAAAA==&#10;">
                <v:shape id="Picture 2" o:spid="_x0000_s1027" type="#_x0000_t75" alt="Image result for bleaching reefs" style="position:absolute;width:27489;height:20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e/q/DAAAA2gAAAA8AAABkcnMvZG93bnJldi54bWxEj9FqwkAURN+F/sNyhb6ZTaSIRFcRi1Ba&#10;WjDxA67ZaxKTvRuy2xj/vlsQfBxm5gyz3o6mFQP1rrasIIliEMSF1TWXCk75YbYE4TyyxtYyKbiT&#10;g+3mZbLGVNsbH2nIfCkChF2KCirvu1RKV1Rk0EW2Iw7exfYGfZB9KXWPtwA3rZzH8UIarDksVNjR&#10;vqKiyX6Nguv5q2tyOYzvh/tnvVskP99vSEq9TsfdCoSn0T/Dj/aHVjCH/yvh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7+r8MAAADaAAAADwAAAAAAAAAAAAAAAACf&#10;AgAAZHJzL2Rvd25yZXYueG1sUEsFBgAAAAAEAAQA9wAAAI8DAAAAAA==&#10;">
                  <v:imagedata r:id="rId20" o:title="Image result for bleaching reefs"/>
                  <v:path arrowok="t"/>
                </v:shape>
                <v:shape id="Picture 4" o:spid="_x0000_s1028" type="#_x0000_t75" style="position:absolute;left:18278;top:914;width:6217;height:1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0Wc/FAAAA2gAAAA8AAABkcnMvZG93bnJldi54bWxEj0FrwkAUhO+C/2F5Qm+6aSsi0U0otQUP&#10;VmgilN6e2dckNPs2ZNcY++tdQehxmJlvmHU6mEb01LnasoLHWQSCuLC65lLBIX+fLkE4j6yxsUwK&#10;LuQgTcajNcbanvmT+syXIkDYxaig8r6NpXRFRQbdzLbEwfuxnUEfZFdK3eE5wE0jn6JoIQ3WHBYq&#10;bOm1ouI3OxkF/eY5+3jL5FF/7Yo9Dt9/88UmV+phMrysQHga/H/43t5qBXO4XQk3QC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FnPxQAAANoAAAAPAAAAAAAAAAAAAAAA&#10;AJ8CAABkcnMvZG93bnJldi54bWxQSwUGAAAAAAQABAD3AAAAkQMAAAAA&#10;">
                  <v:imagedata r:id="rId21" o:title=""/>
                  <v:path arrowok="t"/>
                </v:shape>
                <v:shape id="Picture 5" o:spid="_x0000_s1029" type="#_x0000_t75" style="position:absolute;left:20650;top:2590;width:6216;height:1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PnEAAAA2gAAAA8AAABkcnMvZG93bnJldi54bWxEj0FrAjEUhO8F/0N4BS9Sswq1ZWt2UUHw&#10;UNBq6fmxed1dunlZkqhZf70pFHocZuYbZllG04kLOd9aVjCbZiCIK6tbrhV8nrZPryB8QNbYWSYF&#10;A3koi9HDEnNtr/xBl2OoRYKwz1FBE0KfS+mrhgz6qe2Jk/dtncGQpKuldnhNcNPJeZYtpMGW00KD&#10;PW0aqn6OZ6Pga72V+7hwp5fq/B4Hmgy3+aFVavwYV28gAsXwH/5r77SCZ/i9km6AL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PnEAAAA2gAAAA8AAAAAAAAAAAAAAAAA&#10;nwIAAGRycy9kb3ducmV2LnhtbFBLBQYAAAAABAAEAPcAAACQAwAAAAA=&#10;">
                  <v:imagedata r:id="rId22" o:title=""/>
                  <v:path arrowok="t"/>
                </v:shape>
                <w10:wrap type="tight" anchorx="margin"/>
              </v:group>
            </w:pict>
          </mc:Fallback>
        </mc:AlternateContent>
      </w:r>
    </w:p>
    <w:p w:rsidR="00BB7BBD" w:rsidRDefault="00BB7BBD" w:rsidP="00BB7BBD">
      <w:pPr>
        <w:spacing w:after="0"/>
        <w:jc w:val="right"/>
        <w:rPr>
          <w:rFonts w:ascii="Century Gothic" w:hAnsi="Century Gothic"/>
        </w:rPr>
      </w:pPr>
      <w:r w:rsidRPr="00BB7BBD">
        <w:rPr>
          <w:rFonts w:ascii="Century Gothic" w:hAnsi="Century Gothic"/>
        </w:rPr>
        <w:t xml:space="preserve">Scoring of 2 or more on this </w:t>
      </w:r>
    </w:p>
    <w:p w:rsidR="00BB7BBD" w:rsidRPr="00BB7BBD" w:rsidRDefault="00BB7BBD" w:rsidP="00BB7BBD">
      <w:pPr>
        <w:spacing w:after="0"/>
        <w:jc w:val="right"/>
        <w:rPr>
          <w:rStyle w:val="Hyperlink"/>
          <w:rFonts w:ascii="Century Gothic" w:hAnsi="Century Gothic"/>
        </w:rPr>
      </w:pPr>
      <w:proofErr w:type="gramStart"/>
      <w:r w:rsidRPr="00BB7BBD">
        <w:rPr>
          <w:rFonts w:ascii="Century Gothic" w:hAnsi="Century Gothic"/>
        </w:rPr>
        <w:t>scale</w:t>
      </w:r>
      <w:proofErr w:type="gramEnd"/>
      <w:r w:rsidRPr="00BB7BBD">
        <w:rPr>
          <w:rFonts w:ascii="Century Gothic" w:hAnsi="Century Gothic"/>
        </w:rPr>
        <w:t xml:space="preserve"> indicates a </w:t>
      </w:r>
      <w:r>
        <w:rPr>
          <w:rFonts w:ascii="Century Gothic" w:hAnsi="Century Gothic"/>
        </w:rPr>
        <w:t>problem</w:t>
      </w:r>
      <w:r w:rsidRPr="00BB7BBD">
        <w:rPr>
          <w:rFonts w:ascii="Century Gothic" w:hAnsi="Century Gothic"/>
        </w:rPr>
        <w:t>.</w:t>
      </w:r>
    </w:p>
    <w:p w:rsidR="00F856FD" w:rsidRPr="00BB7BBD" w:rsidRDefault="00F856FD" w:rsidP="00F856FD">
      <w:pPr>
        <w:rPr>
          <w:rStyle w:val="Hyperlink"/>
          <w:rFonts w:ascii="Century Gothic" w:hAnsi="Century Gothic"/>
        </w:rPr>
      </w:pPr>
    </w:p>
    <w:p w:rsidR="00965B18" w:rsidRDefault="00DF6605" w:rsidP="00BB7BBD">
      <w:pPr>
        <w:jc w:val="right"/>
        <w:rPr>
          <w:rStyle w:val="Hyperlink"/>
          <w:rFonts w:ascii="Century Gothic" w:hAnsi="Century Gothic"/>
        </w:rPr>
      </w:pPr>
      <w:hyperlink r:id="rId23" w:history="1">
        <w:r w:rsidR="00BB7BBD" w:rsidRPr="00BB7BBD">
          <w:rPr>
            <w:rStyle w:val="Hyperlink"/>
            <w:rFonts w:ascii="Century Gothic" w:hAnsi="Century Gothic"/>
          </w:rPr>
          <w:t>https://en.wikipedia.org/wiki/Coral_bleaching</w:t>
        </w:r>
      </w:hyperlink>
    </w:p>
    <w:p w:rsidR="00F856FD" w:rsidRPr="00BB7BBD" w:rsidRDefault="00F856FD" w:rsidP="00965B18">
      <w:pPr>
        <w:rPr>
          <w:rFonts w:ascii="Century Gothic" w:hAnsi="Century Gothic"/>
          <w:color w:val="0563C1" w:themeColor="hyperlink"/>
          <w:u w:val="single"/>
        </w:rPr>
      </w:pPr>
      <w:r w:rsidRPr="00BB7BBD">
        <w:rPr>
          <w:rFonts w:ascii="Century Gothic" w:hAnsi="Century Gothic"/>
          <w:noProof/>
        </w:rPr>
        <mc:AlternateContent>
          <mc:Choice Requires="wps">
            <w:drawing>
              <wp:anchor distT="0" distB="0" distL="114300" distR="114300" simplePos="0" relativeHeight="251669504" behindDoc="0" locked="0" layoutInCell="1" allowOverlap="1" wp14:anchorId="2D1051DC" wp14:editId="66214042">
                <wp:simplePos x="0" y="0"/>
                <wp:positionH relativeFrom="column">
                  <wp:posOffset>4277995</wp:posOffset>
                </wp:positionH>
                <wp:positionV relativeFrom="paragraph">
                  <wp:posOffset>6617970</wp:posOffset>
                </wp:positionV>
                <wp:extent cx="624840" cy="1120140"/>
                <wp:effectExtent l="0" t="0" r="3810" b="3810"/>
                <wp:wrapNone/>
                <wp:docPr id="27" name="Rounded Rectangle 27"/>
                <wp:cNvGraphicFramePr/>
                <a:graphic xmlns:a="http://schemas.openxmlformats.org/drawingml/2006/main">
                  <a:graphicData uri="http://schemas.microsoft.com/office/word/2010/wordprocessingShape">
                    <wps:wsp>
                      <wps:cNvSpPr/>
                      <wps:spPr>
                        <a:xfrm>
                          <a:off x="0" y="0"/>
                          <a:ext cx="624840" cy="1120140"/>
                        </a:xfrm>
                        <a:prstGeom prst="roundRect">
                          <a:avLst/>
                        </a:prstGeom>
                        <a:solidFill>
                          <a:srgbClr val="F4E6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79BA77" id="Rounded Rectangle 27" o:spid="_x0000_s1026" style="position:absolute;margin-left:336.85pt;margin-top:521.1pt;width:49.2pt;height:88.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dfcAIAANcEAAAOAAAAZHJzL2Uyb0RvYy54bWysVEtv2zAMvg/YfxB0X50EWR9GnSJolmFA&#10;0QZth54ZWbYFSKImKXG6Xz9Kdtqu22lYDgopUnx8/OjLq4PRbC99UGgrPj2ZcCatwFrZtuLfH9ef&#10;zjkLEWwNGq2s+LMM/Grx8cNl70o5ww51LT2jIDaUvat4F6MriyKIThoIJ+ikJWOD3kAk1bdF7aGn&#10;6EYXs8nktOjR186jkCHQ7Wow8kWO3zRSxLumCTIyXXGqLebT53ObzmJxCWXrwXVKjGXAP1RhQFlK&#10;+hJqBRHYzqs/QhklPAZs4olAU2DTKCFzD9TNdPKum4cOnMy9EDjBvcAU/l9YcbvfeKbqis/OOLNg&#10;aEb3uLO1rNk9oQe21ZKRjYDqXSjJ/8Ft/KgFElPXh8ab9E/9sEMG9/kFXHmITNDl6Wx+PqcRCDJN&#10;p9QtKRSmeH3tfIhfJRqWhIr7VEaqIQML+5sQB/+jX8oYUKt6rbTOim+319qzPdC01/Mvp6tjit/c&#10;tGU91TA7m6RygFjXaIgkGkc4BNtyBrolOovoc26LKQMlhzLlXkHohhw57MAhoyIRWStT8fNJ+o3N&#10;aZueyUzFsYOE44BckrZYP9MIPA7cDE6sFSW5gRA34ImMVCQtWLyjo9FIleMocdah//m3++RPHCEr&#10;Zz2Rm7r6sQMvOdPfLLHnYjpPo4hZmX8+m5Hi31q2by12Z66REJ3SKjuRxeQf9VFsPJon2sNlykom&#10;sIJyD/iNynUclo42WcjlMrvRBjiIN/bBiRT8CO/j4Qm8G0kQiT63eFwEKN/RYPBNLy0udxEblTny&#10;iisRLCm0PZlq46an9XyrZ6/X79HiFwAAAP//AwBQSwMEFAAGAAgAAAAhAHoS9MniAAAADQEAAA8A&#10;AABkcnMvZG93bnJldi54bWxMj7FOwzAQhnck3sE6JDZqx62SKsSpANGhYqEt7G7sximxHcVuavr0&#10;HBOMd/+n/76rVsn2ZNJj6LwTkM0YEO0arzrXCvjYrx+WQEKUTsneOy3gWwdY1bc3lSyVv7itnnax&#10;JVjiQikFmBiHktLQGG1lmPlBO8yOfrQy4ji2VI3yguW2p5yxnFrZObxg5KBfjG6+dmcrYL04ba5z&#10;s3n9NON7en5LVzalvRD3d+npEUjUKf7B8KuP6lCj08GfnQqkF5AX8wJRDNiCcyCIFAXPgBxwxbNl&#10;DrSu6P8v6h8AAAD//wMAUEsBAi0AFAAGAAgAAAAhALaDOJL+AAAA4QEAABMAAAAAAAAAAAAAAAAA&#10;AAAAAFtDb250ZW50X1R5cGVzXS54bWxQSwECLQAUAAYACAAAACEAOP0h/9YAAACUAQAACwAAAAAA&#10;AAAAAAAAAAAvAQAAX3JlbHMvLnJlbHNQSwECLQAUAAYACAAAACEA1GJnX3ACAADXBAAADgAAAAAA&#10;AAAAAAAAAAAuAgAAZHJzL2Uyb0RvYy54bWxQSwECLQAUAAYACAAAACEAehL0yeIAAAANAQAADwAA&#10;AAAAAAAAAAAAAADKBAAAZHJzL2Rvd25yZXYueG1sUEsFBgAAAAAEAAQA8wAAANkFAAAAAA==&#10;" fillcolor="#f4e6d0" stroked="f" strokeweight="1pt">
                <v:stroke joinstyle="miter"/>
              </v:roundrect>
            </w:pict>
          </mc:Fallback>
        </mc:AlternateContent>
      </w:r>
      <w:r w:rsidRPr="00BB7BBD">
        <w:rPr>
          <w:rFonts w:ascii="Century Gothic" w:hAnsi="Century Gothic"/>
          <w:b/>
        </w:rPr>
        <w:t>Collecting Data</w:t>
      </w:r>
    </w:p>
    <w:p w:rsidR="00F856FD" w:rsidRPr="00BB7BBD" w:rsidRDefault="00F856FD" w:rsidP="00F856FD">
      <w:pPr>
        <w:rPr>
          <w:rFonts w:ascii="Century Gothic" w:hAnsi="Century Gothic"/>
        </w:rPr>
      </w:pPr>
      <w:r w:rsidRPr="00BB7BBD">
        <w:rPr>
          <w:rFonts w:ascii="Century Gothic" w:hAnsi="Century Gothic"/>
        </w:rPr>
        <w:t xml:space="preserve">The students are broken into groups, and the head researcher asks each group to suggest a method for collecting data.  </w:t>
      </w:r>
    </w:p>
    <w:p w:rsidR="00F856FD" w:rsidRPr="00BB7BBD" w:rsidRDefault="00F856FD" w:rsidP="00F856FD">
      <w:pPr>
        <w:pStyle w:val="ListParagraph"/>
        <w:numPr>
          <w:ilvl w:val="0"/>
          <w:numId w:val="1"/>
        </w:numPr>
        <w:rPr>
          <w:rFonts w:ascii="Century Gothic" w:hAnsi="Century Gothic"/>
        </w:rPr>
      </w:pPr>
      <w:r w:rsidRPr="00BB7BBD">
        <w:rPr>
          <w:rFonts w:ascii="Century Gothic" w:hAnsi="Century Gothic"/>
        </w:rPr>
        <w:lastRenderedPageBreak/>
        <w:t xml:space="preserve">Group A suggests splitting up and having each of the member collect ten assessments from a different section of the reef. </w:t>
      </w:r>
    </w:p>
    <w:p w:rsidR="00F856FD" w:rsidRPr="00BB7BBD" w:rsidRDefault="00F856FD" w:rsidP="00F856FD">
      <w:pPr>
        <w:pStyle w:val="ListParagraph"/>
        <w:numPr>
          <w:ilvl w:val="0"/>
          <w:numId w:val="1"/>
        </w:numPr>
        <w:rPr>
          <w:rFonts w:ascii="Century Gothic" w:hAnsi="Century Gothic"/>
        </w:rPr>
      </w:pPr>
      <w:r w:rsidRPr="00BB7BBD">
        <w:rPr>
          <w:rFonts w:ascii="Century Gothic" w:hAnsi="Century Gothic"/>
        </w:rPr>
        <w:t xml:space="preserve">Group B suggests creating a grid on the ocean floor and using a random number generator to choose grids from which you would collect data from fifty sections throughout the coral reef. </w:t>
      </w:r>
    </w:p>
    <w:p w:rsidR="00F856FD" w:rsidRPr="00BB7BBD" w:rsidRDefault="00F856FD" w:rsidP="00F856FD">
      <w:pPr>
        <w:pStyle w:val="ListParagraph"/>
        <w:numPr>
          <w:ilvl w:val="0"/>
          <w:numId w:val="1"/>
        </w:numPr>
        <w:rPr>
          <w:rFonts w:ascii="Century Gothic" w:hAnsi="Century Gothic"/>
        </w:rPr>
      </w:pPr>
      <w:r w:rsidRPr="00BB7BBD">
        <w:rPr>
          <w:rFonts w:ascii="Century Gothic" w:hAnsi="Century Gothic"/>
        </w:rPr>
        <w:t xml:space="preserve">Group C suggests considering each section in the grid and flipping a coin to determine whether to collect the data in that section, and then stopping after fifty sections are identified.  </w:t>
      </w:r>
    </w:p>
    <w:p w:rsidR="00F856FD" w:rsidRPr="00BB7BBD" w:rsidRDefault="00F856FD" w:rsidP="00F856FD">
      <w:pPr>
        <w:pStyle w:val="ListParagraph"/>
        <w:numPr>
          <w:ilvl w:val="0"/>
          <w:numId w:val="1"/>
        </w:numPr>
        <w:rPr>
          <w:rFonts w:ascii="Century Gothic" w:hAnsi="Century Gothic"/>
        </w:rPr>
      </w:pPr>
      <w:r w:rsidRPr="00BB7BBD">
        <w:rPr>
          <w:rFonts w:ascii="Century Gothic" w:hAnsi="Century Gothic"/>
        </w:rPr>
        <w:t xml:space="preserve">Group D suggests numbering all of the sections in the grid and then collecting data from all of the sections that are multiples of three.  </w:t>
      </w:r>
    </w:p>
    <w:p w:rsidR="00F856FD" w:rsidRPr="00BB7BBD" w:rsidRDefault="00F856FD" w:rsidP="00F856FD">
      <w:pPr>
        <w:rPr>
          <w:rFonts w:ascii="Century Gothic" w:hAnsi="Century Gothic"/>
        </w:rPr>
      </w:pPr>
      <w:r w:rsidRPr="00BB7BBD">
        <w:rPr>
          <w:rFonts w:ascii="Century Gothic" w:hAnsi="Century Gothic"/>
          <w:b/>
        </w:rPr>
        <w:t xml:space="preserve">Write an argument to the head researcher that compares the four collection methods and make a recommendation for how the team should proceed.   </w:t>
      </w:r>
    </w:p>
    <w:p w:rsidR="00F856FD" w:rsidRPr="00BB7BBD" w:rsidRDefault="00F856FD" w:rsidP="00F856FD">
      <w:pPr>
        <w:rPr>
          <w:rFonts w:ascii="Century Gothic" w:hAnsi="Century Gothic"/>
        </w:rPr>
      </w:pPr>
      <w:r w:rsidRPr="00BB7BBD">
        <w:rPr>
          <w:rFonts w:ascii="Century Gothic" w:hAnsi="Century Gothic"/>
        </w:rPr>
        <w:t>Once a consistent method of collection is chosen and data is gathered, each group records their findings as follows:</w:t>
      </w:r>
    </w:p>
    <w:p w:rsidR="00F856FD" w:rsidRPr="00BB7BBD" w:rsidRDefault="00F856FD" w:rsidP="00F856FD">
      <w:pPr>
        <w:rPr>
          <w:rFonts w:ascii="Century Gothic" w:hAnsi="Century Gothic"/>
        </w:rPr>
      </w:pPr>
      <w:r w:rsidRPr="00BB7BBD">
        <w:rPr>
          <w:rFonts w:ascii="Century Gothic" w:hAnsi="Century Gothic"/>
          <w:noProof/>
        </w:rPr>
        <mc:AlternateContent>
          <mc:Choice Requires="wpg">
            <w:drawing>
              <wp:anchor distT="0" distB="0" distL="114300" distR="114300" simplePos="0" relativeHeight="251671552" behindDoc="0" locked="0" layoutInCell="1" allowOverlap="1" wp14:anchorId="6395B86F" wp14:editId="01D16A7F">
                <wp:simplePos x="0" y="0"/>
                <wp:positionH relativeFrom="column">
                  <wp:posOffset>0</wp:posOffset>
                </wp:positionH>
                <wp:positionV relativeFrom="paragraph">
                  <wp:posOffset>-635</wp:posOffset>
                </wp:positionV>
                <wp:extent cx="5806440" cy="1318260"/>
                <wp:effectExtent l="0" t="0" r="22860" b="15240"/>
                <wp:wrapNone/>
                <wp:docPr id="43" name="Group 43"/>
                <wp:cNvGraphicFramePr/>
                <a:graphic xmlns:a="http://schemas.openxmlformats.org/drawingml/2006/main">
                  <a:graphicData uri="http://schemas.microsoft.com/office/word/2010/wordprocessingGroup">
                    <wpg:wgp>
                      <wpg:cNvGrpSpPr/>
                      <wpg:grpSpPr>
                        <a:xfrm>
                          <a:off x="0" y="0"/>
                          <a:ext cx="5806440" cy="1318260"/>
                          <a:chOff x="0" y="0"/>
                          <a:chExt cx="5806440" cy="1318260"/>
                        </a:xfrm>
                      </wpg:grpSpPr>
                      <wps:wsp>
                        <wps:cNvPr id="28" name="Text Box 28"/>
                        <wps:cNvSpPr txBox="1"/>
                        <wps:spPr>
                          <a:xfrm>
                            <a:off x="4411980" y="7620"/>
                            <a:ext cx="1394460" cy="1310640"/>
                          </a:xfrm>
                          <a:prstGeom prst="rect">
                            <a:avLst/>
                          </a:prstGeom>
                          <a:solidFill>
                            <a:sysClr val="window" lastClr="FFFFFF"/>
                          </a:solidFill>
                          <a:ln w="6350">
                            <a:solidFill>
                              <a:prstClr val="black"/>
                            </a:solidFill>
                          </a:ln>
                          <a:effectLst/>
                        </wps:spPr>
                        <wps:txbx>
                          <w:txbxContent>
                            <w:p w:rsidR="00F856FD" w:rsidRPr="00DA7D99" w:rsidRDefault="00F856FD" w:rsidP="00F856FD">
                              <w:pPr>
                                <w:rPr>
                                  <w:rFonts w:ascii="Century Gothic" w:hAnsi="Century Gothic"/>
                                </w:rPr>
                              </w:pPr>
                              <w:r w:rsidRPr="00DA7D99">
                                <w:rPr>
                                  <w:rFonts w:ascii="Century Gothic" w:hAnsi="Century Gothic"/>
                                </w:rPr>
                                <w:t>Group D</w:t>
                              </w:r>
                            </w:p>
                            <w:p w:rsidR="00F856FD" w:rsidRDefault="00F856FD" w:rsidP="00F856FD">
                              <w:pPr>
                                <w:spacing w:after="0"/>
                                <w:rPr>
                                  <w:rFonts w:ascii="Century Gothic" w:hAnsi="Century Gothic"/>
                                </w:rPr>
                              </w:pPr>
                              <w:r>
                                <w:rPr>
                                  <w:rFonts w:ascii="Century Gothic" w:hAnsi="Century Gothic"/>
                                </w:rPr>
                                <w:t>2,2,1,0,1,0,1,0,2,4,0,3,2,0,1,0,1,0,1,1,1,1,2,1,0,3,0,4,0,5,0,2,1,1,0,1,0,3,0,2,1,0,0,0,4,0,1,5,2,0,</w:t>
                              </w:r>
                            </w:p>
                            <w:p w:rsidR="00F856FD" w:rsidRDefault="00F856FD" w:rsidP="00F8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941320" y="0"/>
                            <a:ext cx="1394460" cy="1310640"/>
                          </a:xfrm>
                          <a:prstGeom prst="rect">
                            <a:avLst/>
                          </a:prstGeom>
                          <a:solidFill>
                            <a:sysClr val="window" lastClr="FFFFFF"/>
                          </a:solidFill>
                          <a:ln w="6350">
                            <a:solidFill>
                              <a:prstClr val="black"/>
                            </a:solidFill>
                          </a:ln>
                          <a:effectLst/>
                        </wps:spPr>
                        <wps:txbx>
                          <w:txbxContent>
                            <w:p w:rsidR="00F856FD" w:rsidRPr="00DA7D99" w:rsidRDefault="00F856FD" w:rsidP="00F856FD">
                              <w:pPr>
                                <w:rPr>
                                  <w:rFonts w:ascii="Century Gothic" w:hAnsi="Century Gothic"/>
                                </w:rPr>
                              </w:pPr>
                              <w:r w:rsidRPr="00DA7D99">
                                <w:rPr>
                                  <w:rFonts w:ascii="Century Gothic" w:hAnsi="Century Gothic"/>
                                </w:rPr>
                                <w:t>Group C</w:t>
                              </w:r>
                            </w:p>
                            <w:p w:rsidR="00F856FD" w:rsidRDefault="00F856FD" w:rsidP="00F856FD">
                              <w:pPr>
                                <w:spacing w:after="0"/>
                                <w:rPr>
                                  <w:rFonts w:ascii="Century Gothic" w:hAnsi="Century Gothic"/>
                                </w:rPr>
                              </w:pPr>
                              <w:r>
                                <w:rPr>
                                  <w:rFonts w:ascii="Century Gothic" w:hAnsi="Century Gothic"/>
                                </w:rPr>
                                <w:t>0,0,1,1,2,1,3,2,0,0,1,1,0,0,4,0,0,3,0,0,1,0,1,3,0,2,0,2,5,0,1,4,2,0,3,5,2,1,0,0,1,1,2,1,0,2,3,5,0,2,5,1,4,2</w:t>
                              </w:r>
                            </w:p>
                            <w:p w:rsidR="00F856FD" w:rsidRDefault="00F856FD" w:rsidP="00F8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470660" y="0"/>
                            <a:ext cx="1394460" cy="1310640"/>
                          </a:xfrm>
                          <a:prstGeom prst="rect">
                            <a:avLst/>
                          </a:prstGeom>
                          <a:solidFill>
                            <a:sysClr val="window" lastClr="FFFFFF"/>
                          </a:solidFill>
                          <a:ln w="6350">
                            <a:solidFill>
                              <a:prstClr val="black"/>
                            </a:solidFill>
                          </a:ln>
                          <a:effectLst/>
                        </wps:spPr>
                        <wps:txbx>
                          <w:txbxContent>
                            <w:p w:rsidR="00F856FD" w:rsidRPr="00DA7D99" w:rsidRDefault="00F856FD" w:rsidP="00F856FD">
                              <w:pPr>
                                <w:rPr>
                                  <w:rFonts w:ascii="Century Gothic" w:hAnsi="Century Gothic"/>
                                </w:rPr>
                              </w:pPr>
                              <w:r w:rsidRPr="00DA7D99">
                                <w:rPr>
                                  <w:rFonts w:ascii="Century Gothic" w:hAnsi="Century Gothic"/>
                                </w:rPr>
                                <w:t>Group B</w:t>
                              </w:r>
                            </w:p>
                            <w:p w:rsidR="00F856FD" w:rsidRDefault="00F856FD" w:rsidP="00F856FD">
                              <w:pPr>
                                <w:spacing w:after="0"/>
                                <w:rPr>
                                  <w:rFonts w:ascii="Century Gothic" w:hAnsi="Century Gothic"/>
                                </w:rPr>
                              </w:pPr>
                              <w:r>
                                <w:rPr>
                                  <w:rFonts w:ascii="Century Gothic" w:hAnsi="Century Gothic"/>
                                </w:rPr>
                                <w:t>0,3,2,2,1,0,0,5,0,1,2,0,0,1,1,5,1,0,3,2,4,1,0,0,1,0,3,3,2,0,4,1,1,3,1,2,2,5,0,0,0,1,1,2,1,3,2,1,0,0,</w:t>
                              </w:r>
                            </w:p>
                            <w:p w:rsidR="00F856FD" w:rsidRDefault="00F856FD" w:rsidP="00F8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0"/>
                            <a:ext cx="1394460" cy="1310640"/>
                          </a:xfrm>
                          <a:prstGeom prst="rect">
                            <a:avLst/>
                          </a:prstGeom>
                          <a:solidFill>
                            <a:sysClr val="window" lastClr="FFFFFF"/>
                          </a:solidFill>
                          <a:ln w="6350">
                            <a:solidFill>
                              <a:prstClr val="black"/>
                            </a:solidFill>
                          </a:ln>
                          <a:effectLst/>
                        </wps:spPr>
                        <wps:txbx>
                          <w:txbxContent>
                            <w:p w:rsidR="00F856FD" w:rsidRPr="00DA7D99" w:rsidRDefault="00F856FD" w:rsidP="00F856FD">
                              <w:pPr>
                                <w:rPr>
                                  <w:rFonts w:ascii="Century Gothic" w:hAnsi="Century Gothic"/>
                                </w:rPr>
                              </w:pPr>
                              <w:r w:rsidRPr="00DA7D99">
                                <w:rPr>
                                  <w:rFonts w:ascii="Century Gothic" w:hAnsi="Century Gothic"/>
                                </w:rPr>
                                <w:t>Group A</w:t>
                              </w:r>
                            </w:p>
                            <w:p w:rsidR="00F856FD" w:rsidRPr="00AB2E31" w:rsidRDefault="00F856FD" w:rsidP="00F856FD">
                              <w:pPr>
                                <w:spacing w:after="0"/>
                                <w:rPr>
                                  <w:rFonts w:ascii="Century Gothic" w:hAnsi="Century Gothic"/>
                                </w:rPr>
                              </w:pPr>
                              <w:r w:rsidRPr="00AB2E31">
                                <w:rPr>
                                  <w:rFonts w:ascii="Century Gothic" w:hAnsi="Century Gothic"/>
                                </w:rPr>
                                <w:t xml:space="preserve">2,4,5,2,1,1,0,0,3,3,     </w:t>
                              </w:r>
                            </w:p>
                            <w:p w:rsidR="00F856FD" w:rsidRPr="00AB2E31" w:rsidRDefault="00F856FD" w:rsidP="00F856FD">
                              <w:pPr>
                                <w:spacing w:after="0"/>
                                <w:rPr>
                                  <w:rFonts w:ascii="Century Gothic" w:hAnsi="Century Gothic"/>
                                </w:rPr>
                              </w:pPr>
                              <w:r w:rsidRPr="00AB2E31">
                                <w:rPr>
                                  <w:rFonts w:ascii="Century Gothic" w:hAnsi="Century Gothic"/>
                                </w:rPr>
                                <w:t xml:space="preserve">0,1,1,2,3,4,3,2,2,1,    </w:t>
                              </w:r>
                            </w:p>
                            <w:p w:rsidR="00F856FD" w:rsidRPr="00AB2E31" w:rsidRDefault="00F856FD" w:rsidP="00F856FD">
                              <w:pPr>
                                <w:spacing w:after="0"/>
                                <w:rPr>
                                  <w:rFonts w:ascii="Century Gothic" w:hAnsi="Century Gothic"/>
                                </w:rPr>
                              </w:pPr>
                              <w:r w:rsidRPr="00AB2E31">
                                <w:rPr>
                                  <w:rFonts w:ascii="Century Gothic" w:hAnsi="Century Gothic"/>
                                </w:rPr>
                                <w:t xml:space="preserve">1,0,1,0,2,3,1,1,0,1,  </w:t>
                              </w:r>
                            </w:p>
                            <w:p w:rsidR="00F856FD" w:rsidRPr="00AB2E31" w:rsidRDefault="00F856FD" w:rsidP="00F856FD">
                              <w:pPr>
                                <w:spacing w:after="0"/>
                                <w:rPr>
                                  <w:rFonts w:ascii="Century Gothic" w:hAnsi="Century Gothic"/>
                                </w:rPr>
                              </w:pPr>
                              <w:r w:rsidRPr="00AB2E31">
                                <w:rPr>
                                  <w:rFonts w:ascii="Century Gothic" w:hAnsi="Century Gothic"/>
                                </w:rPr>
                                <w:t>2,3,1,4,1,0,1,0,1,0</w:t>
                              </w:r>
                              <w:r>
                                <w:rPr>
                                  <w:rFonts w:ascii="Century Gothic" w:hAnsi="Century Gothic"/>
                                </w:rPr>
                                <w:t xml:space="preserve"> 0,2</w:t>
                              </w:r>
                              <w:r w:rsidRPr="00AB2E31">
                                <w:rPr>
                                  <w:rFonts w:ascii="Century Gothic" w:hAnsi="Century Gothic"/>
                                </w:rPr>
                                <w:t xml:space="preserve">,0,5,0,1,3,1,3,2,     </w:t>
                              </w:r>
                            </w:p>
                            <w:p w:rsidR="00F856FD" w:rsidRDefault="00F856FD" w:rsidP="00F856FD">
                              <w:pPr>
                                <w:spacing w:after="0"/>
                                <w:rPr>
                                  <w:rFonts w:ascii="Century Gothic" w:hAnsi="Century Gothic"/>
                                </w:rPr>
                              </w:pPr>
                            </w:p>
                            <w:p w:rsidR="00F856FD" w:rsidRDefault="00F856FD" w:rsidP="00F8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95B86F" id="Group 43" o:spid="_x0000_s1039" style="position:absolute;margin-left:0;margin-top:-.05pt;width:457.2pt;height:103.8pt;z-index:251671552" coordsize="58064,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nKgMAAL8PAAAOAAAAZHJzL2Uyb0RvYy54bWzsV11P2zAUfZ+0/2D5faRpQ2kjAmJsoEkI&#10;kGDi2XWcNloSe7bbpPv1O3aTAC3SBJN4QO1Dal/f3I9z77Hj49OmLMhKaJPLKqHhwYASUXGZ5tU8&#10;oT/vL75MKDGWVSkrZCUSuhaGnp58/nRcq1gM5UIWqdAERioT1yqhC2tVHASGL0TJzIFUosJiJnXJ&#10;LKZ6HqSa1bBeFsFwMBgHtdSp0pILYyD9tlmkJ95+lglub7LMCEuKhCI265/aP2fuGZwcs3iumVrk&#10;vA2DvSGKkuUVnPamvjHLyFLnO6bKnGtpZGYPuCwDmWU5Fz4HZBMOtrK51HKpfC7zuJ6rHiZAu4XT&#10;m83y69WtJnma0GhEScVK1Mi7JZgDnFrNY+hcanWnbnUrmG9mLt8m06X7Ryak8bCue1hFYwmH8HAy&#10;GEcR0OdYC0fhZDhugecLVGfnPb74/o83g85x4OLrw6kVmsg84mT+D6e7BVPCw28cBi1OQ3T0Bqd7&#10;l+BX2RCIPDJezeFEbAM5ku3kBsIX4IqiMJxOgAyAORoPW1Q63MLRNIoAVYcbUPQaffYsVtrYSyFL&#10;4gYJ1eh334ZsdWUsYoJqp+LcG1nk6UVeFH6yNueFJisGaoBRqawpKZixECb0wv9c+DDx7LWiInVC&#10;x6PDgff0bM356m3OCsZ/7VqAvaJy/oWnZxunK90GJDeyzazxTTnuAJzJdA1ctdww2Ch+kcPZFeK9&#10;ZRqUBUzYhuwNHlkhEaFsR5QspP7zktzpo0OwSkmNLSCh5veSaQEYflTonWnou9b6SXR4hPoQ/XRl&#10;9nSlWpbnElCG2PAU90Onb4tumGlZPmC3OnNescQqDt8Jtd3w3G42Jux2XJydeSXsEorZq+pOcWfa&#10;4eZAvm8emFZt1S0a5lp23crireJvdN2blTxbWpnlvjMczhtUUeOWOY7v70Gh6S6Fpl2lwbTXUGg4&#10;jcKRq8zuvrPnDz3qUN3z5wPxZ4R23zqCIHrbERRGR4OxO2T2/Hnh/OkP9j1/PhJ/cEZv86f/VHvl&#10;+bNnzstfbv15vmfO+zDHX4VwS/Rf7O2N1l1Dn879l97jvfvkLwAAAP//AwBQSwMEFAAGAAgAAAAh&#10;ACCrX3neAAAABgEAAA8AAABkcnMvZG93bnJldi54bWxMj0FLw0AUhO+C/2F5grd2s7XVGvNSSlFP&#10;RbAVpLfX7GsSmt0N2W2S/nvXkx6HGWa+yVajaUTPna+dRVDTBATbwunalghf+7fJEoQPZDU1zjLC&#10;lT2s8tubjFLtBvvJ/S6UIpZYnxJCFUKbSumLig35qWvZRu/kOkMhyq6UuqMhlptGzpLkURqqbVyo&#10;qOVNxcV5dzEI7wMN6wf12m/Pp831sF98fG8VI97fjesXEIHH8BeGX/yIDnlkOrqL1V40CPFIQJgo&#10;ENF8VvM5iCPCLHlagMwz+R8//wEAAP//AwBQSwECLQAUAAYACAAAACEAtoM4kv4AAADhAQAAEwAA&#10;AAAAAAAAAAAAAAAAAAAAW0NvbnRlbnRfVHlwZXNdLnhtbFBLAQItABQABgAIAAAAIQA4/SH/1gAA&#10;AJQBAAALAAAAAAAAAAAAAAAAAC8BAABfcmVscy8ucmVsc1BLAQItABQABgAIAAAAIQAtHxknKgMA&#10;AL8PAAAOAAAAAAAAAAAAAAAAAC4CAABkcnMvZTJvRG9jLnhtbFBLAQItABQABgAIAAAAIQAgq195&#10;3gAAAAYBAAAPAAAAAAAAAAAAAAAAAIQFAABkcnMvZG93bnJldi54bWxQSwUGAAAAAAQABADzAAAA&#10;jwYAAAAA&#10;">
                <v:shape id="Text Box 28" o:spid="_x0000_s1040" type="#_x0000_t202" style="position:absolute;left:44119;top:76;width:13945;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F856FD" w:rsidRPr="00DA7D99" w:rsidRDefault="00F856FD" w:rsidP="00F856FD">
                        <w:pPr>
                          <w:rPr>
                            <w:rFonts w:ascii="Century Gothic" w:hAnsi="Century Gothic"/>
                          </w:rPr>
                        </w:pPr>
                        <w:r w:rsidRPr="00DA7D99">
                          <w:rPr>
                            <w:rFonts w:ascii="Century Gothic" w:hAnsi="Century Gothic"/>
                          </w:rPr>
                          <w:t>Group D</w:t>
                        </w:r>
                      </w:p>
                      <w:p w:rsidR="00F856FD" w:rsidRDefault="00F856FD" w:rsidP="00F856FD">
                        <w:pPr>
                          <w:spacing w:after="0"/>
                          <w:rPr>
                            <w:rFonts w:ascii="Century Gothic" w:hAnsi="Century Gothic"/>
                          </w:rPr>
                        </w:pPr>
                        <w:r>
                          <w:rPr>
                            <w:rFonts w:ascii="Century Gothic" w:hAnsi="Century Gothic"/>
                          </w:rPr>
                          <w:t>2,2,1,0,1,0,1,0,2,4,0,3,2,0,1,0,1,0,1,1,1,1,2,1,0,3,0,4,0,5,0,2,1,1,0,1,0,3,0,2,1,0,0,0,4,0,1,5,2,0,</w:t>
                        </w:r>
                      </w:p>
                      <w:p w:rsidR="00F856FD" w:rsidRDefault="00F856FD" w:rsidP="00F856FD"/>
                    </w:txbxContent>
                  </v:textbox>
                </v:shape>
                <v:shape id="Text Box 29" o:spid="_x0000_s1041" type="#_x0000_t202" style="position:absolute;left:29413;width:13944;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F856FD" w:rsidRPr="00DA7D99" w:rsidRDefault="00F856FD" w:rsidP="00F856FD">
                        <w:pPr>
                          <w:rPr>
                            <w:rFonts w:ascii="Century Gothic" w:hAnsi="Century Gothic"/>
                          </w:rPr>
                        </w:pPr>
                        <w:r w:rsidRPr="00DA7D99">
                          <w:rPr>
                            <w:rFonts w:ascii="Century Gothic" w:hAnsi="Century Gothic"/>
                          </w:rPr>
                          <w:t>Group C</w:t>
                        </w:r>
                      </w:p>
                      <w:p w:rsidR="00F856FD" w:rsidRDefault="00F856FD" w:rsidP="00F856FD">
                        <w:pPr>
                          <w:spacing w:after="0"/>
                          <w:rPr>
                            <w:rFonts w:ascii="Century Gothic" w:hAnsi="Century Gothic"/>
                          </w:rPr>
                        </w:pPr>
                        <w:r>
                          <w:rPr>
                            <w:rFonts w:ascii="Century Gothic" w:hAnsi="Century Gothic"/>
                          </w:rPr>
                          <w:t>0,0,1,1,2,1,3,2,0,0,1,1,0,0,4,0,0,3,0,0,1,0,1,3,0,2,0,2,5,0,1,4,2,0,3,5,2,1,0,0,1,1,2,1,0,2,3,5,0,2,5,1,4,2</w:t>
                        </w:r>
                      </w:p>
                      <w:p w:rsidR="00F856FD" w:rsidRDefault="00F856FD" w:rsidP="00F856FD"/>
                    </w:txbxContent>
                  </v:textbox>
                </v:shape>
                <v:shape id="Text Box 30" o:spid="_x0000_s1042" type="#_x0000_t202" style="position:absolute;left:14706;width:13945;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F856FD" w:rsidRPr="00DA7D99" w:rsidRDefault="00F856FD" w:rsidP="00F856FD">
                        <w:pPr>
                          <w:rPr>
                            <w:rFonts w:ascii="Century Gothic" w:hAnsi="Century Gothic"/>
                          </w:rPr>
                        </w:pPr>
                        <w:r w:rsidRPr="00DA7D99">
                          <w:rPr>
                            <w:rFonts w:ascii="Century Gothic" w:hAnsi="Century Gothic"/>
                          </w:rPr>
                          <w:t>Group B</w:t>
                        </w:r>
                      </w:p>
                      <w:p w:rsidR="00F856FD" w:rsidRDefault="00F856FD" w:rsidP="00F856FD">
                        <w:pPr>
                          <w:spacing w:after="0"/>
                          <w:rPr>
                            <w:rFonts w:ascii="Century Gothic" w:hAnsi="Century Gothic"/>
                          </w:rPr>
                        </w:pPr>
                        <w:r>
                          <w:rPr>
                            <w:rFonts w:ascii="Century Gothic" w:hAnsi="Century Gothic"/>
                          </w:rPr>
                          <w:t>0,3,2,2,1,0,0,5,0,1,2,0,0,1,1,5,1,0,3,2,4,1,0,0,1,0,3,3,2,0,4,1,1,3,1,2,2,5,0,0,0,1,1,2,1,3,2,1,0,0,</w:t>
                        </w:r>
                      </w:p>
                      <w:p w:rsidR="00F856FD" w:rsidRDefault="00F856FD" w:rsidP="00F856FD"/>
                    </w:txbxContent>
                  </v:textbox>
                </v:shape>
                <v:shape id="Text Box 31" o:spid="_x0000_s1043" type="#_x0000_t202" style="position:absolute;width:13944;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F856FD" w:rsidRPr="00DA7D99" w:rsidRDefault="00F856FD" w:rsidP="00F856FD">
                        <w:pPr>
                          <w:rPr>
                            <w:rFonts w:ascii="Century Gothic" w:hAnsi="Century Gothic"/>
                          </w:rPr>
                        </w:pPr>
                        <w:r w:rsidRPr="00DA7D99">
                          <w:rPr>
                            <w:rFonts w:ascii="Century Gothic" w:hAnsi="Century Gothic"/>
                          </w:rPr>
                          <w:t>Group A</w:t>
                        </w:r>
                      </w:p>
                      <w:p w:rsidR="00F856FD" w:rsidRPr="00AB2E31" w:rsidRDefault="00F856FD" w:rsidP="00F856FD">
                        <w:pPr>
                          <w:spacing w:after="0"/>
                          <w:rPr>
                            <w:rFonts w:ascii="Century Gothic" w:hAnsi="Century Gothic"/>
                          </w:rPr>
                        </w:pPr>
                        <w:r w:rsidRPr="00AB2E31">
                          <w:rPr>
                            <w:rFonts w:ascii="Century Gothic" w:hAnsi="Century Gothic"/>
                          </w:rPr>
                          <w:t xml:space="preserve">2,4,5,2,1,1,0,0,3,3,     </w:t>
                        </w:r>
                      </w:p>
                      <w:p w:rsidR="00F856FD" w:rsidRPr="00AB2E31" w:rsidRDefault="00F856FD" w:rsidP="00F856FD">
                        <w:pPr>
                          <w:spacing w:after="0"/>
                          <w:rPr>
                            <w:rFonts w:ascii="Century Gothic" w:hAnsi="Century Gothic"/>
                          </w:rPr>
                        </w:pPr>
                        <w:r w:rsidRPr="00AB2E31">
                          <w:rPr>
                            <w:rFonts w:ascii="Century Gothic" w:hAnsi="Century Gothic"/>
                          </w:rPr>
                          <w:t xml:space="preserve">0,1,1,2,3,4,3,2,2,1,    </w:t>
                        </w:r>
                      </w:p>
                      <w:p w:rsidR="00F856FD" w:rsidRPr="00AB2E31" w:rsidRDefault="00F856FD" w:rsidP="00F856FD">
                        <w:pPr>
                          <w:spacing w:after="0"/>
                          <w:rPr>
                            <w:rFonts w:ascii="Century Gothic" w:hAnsi="Century Gothic"/>
                          </w:rPr>
                        </w:pPr>
                        <w:r w:rsidRPr="00AB2E31">
                          <w:rPr>
                            <w:rFonts w:ascii="Century Gothic" w:hAnsi="Century Gothic"/>
                          </w:rPr>
                          <w:t xml:space="preserve">1,0,1,0,2,3,1,1,0,1,  </w:t>
                        </w:r>
                      </w:p>
                      <w:p w:rsidR="00F856FD" w:rsidRPr="00AB2E31" w:rsidRDefault="00F856FD" w:rsidP="00F856FD">
                        <w:pPr>
                          <w:spacing w:after="0"/>
                          <w:rPr>
                            <w:rFonts w:ascii="Century Gothic" w:hAnsi="Century Gothic"/>
                          </w:rPr>
                        </w:pPr>
                        <w:r w:rsidRPr="00AB2E31">
                          <w:rPr>
                            <w:rFonts w:ascii="Century Gothic" w:hAnsi="Century Gothic"/>
                          </w:rPr>
                          <w:t>2,3,1,4,1,0,1,0,1,0</w:t>
                        </w:r>
                        <w:r>
                          <w:rPr>
                            <w:rFonts w:ascii="Century Gothic" w:hAnsi="Century Gothic"/>
                          </w:rPr>
                          <w:t xml:space="preserve"> 0,2</w:t>
                        </w:r>
                        <w:r w:rsidRPr="00AB2E31">
                          <w:rPr>
                            <w:rFonts w:ascii="Century Gothic" w:hAnsi="Century Gothic"/>
                          </w:rPr>
                          <w:t xml:space="preserve">,0,5,0,1,3,1,3,2,     </w:t>
                        </w:r>
                      </w:p>
                      <w:p w:rsidR="00F856FD" w:rsidRDefault="00F856FD" w:rsidP="00F856FD">
                        <w:pPr>
                          <w:spacing w:after="0"/>
                          <w:rPr>
                            <w:rFonts w:ascii="Century Gothic" w:hAnsi="Century Gothic"/>
                          </w:rPr>
                        </w:pPr>
                      </w:p>
                      <w:p w:rsidR="00F856FD" w:rsidRDefault="00F856FD" w:rsidP="00F856FD"/>
                    </w:txbxContent>
                  </v:textbox>
                </v:shape>
              </v:group>
            </w:pict>
          </mc:Fallback>
        </mc:AlternateContent>
      </w:r>
    </w:p>
    <w:p w:rsidR="00F856FD" w:rsidRPr="00BB7BBD" w:rsidRDefault="00F856FD" w:rsidP="00F856FD">
      <w:pPr>
        <w:rPr>
          <w:rFonts w:ascii="Century Gothic" w:hAnsi="Century Gothic"/>
        </w:rPr>
      </w:pPr>
    </w:p>
    <w:p w:rsidR="00F856FD" w:rsidRPr="00BB7BBD" w:rsidRDefault="00F856FD" w:rsidP="00F856FD">
      <w:pPr>
        <w:rPr>
          <w:rFonts w:ascii="Century Gothic" w:hAnsi="Century Gothic"/>
        </w:rPr>
      </w:pPr>
    </w:p>
    <w:p w:rsidR="00F856FD" w:rsidRPr="00BB7BBD" w:rsidRDefault="00F856FD" w:rsidP="00F856FD">
      <w:pPr>
        <w:rPr>
          <w:rFonts w:ascii="Century Gothic" w:hAnsi="Century Gothic"/>
        </w:rPr>
      </w:pPr>
    </w:p>
    <w:p w:rsidR="00F856FD" w:rsidRPr="00BB7BBD" w:rsidRDefault="00F856FD" w:rsidP="00F856FD">
      <w:pPr>
        <w:rPr>
          <w:rFonts w:ascii="Century Gothic" w:hAnsi="Century Gothic"/>
        </w:rPr>
      </w:pPr>
    </w:p>
    <w:p w:rsidR="00F856FD" w:rsidRPr="00BB7BBD" w:rsidRDefault="00F856FD" w:rsidP="00F856FD">
      <w:pPr>
        <w:rPr>
          <w:rFonts w:ascii="Century Gothic" w:hAnsi="Century Gothic"/>
        </w:rPr>
      </w:pPr>
      <w:r w:rsidRPr="00BB7BBD">
        <w:rPr>
          <w:rFonts w:ascii="Century Gothic" w:hAnsi="Century Gothic"/>
          <w:b/>
        </w:rPr>
        <w:t xml:space="preserve">Organizing and </w:t>
      </w:r>
      <w:r w:rsidR="001E734A" w:rsidRPr="00BB7BBD">
        <w:rPr>
          <w:rFonts w:ascii="Century Gothic" w:hAnsi="Century Gothic"/>
          <w:b/>
        </w:rPr>
        <w:t>interpreting</w:t>
      </w:r>
      <w:r w:rsidRPr="00BB7BBD">
        <w:rPr>
          <w:rFonts w:ascii="Century Gothic" w:hAnsi="Century Gothic"/>
          <w:b/>
        </w:rPr>
        <w:t xml:space="preserve"> the data</w:t>
      </w:r>
    </w:p>
    <w:p w:rsidR="00F856FD" w:rsidRPr="00BB7BBD" w:rsidRDefault="00F856FD" w:rsidP="00BB7BBD">
      <w:pPr>
        <w:spacing w:after="0"/>
        <w:rPr>
          <w:rFonts w:ascii="Century Gothic" w:hAnsi="Century Gothic"/>
        </w:rPr>
      </w:pPr>
      <w:r w:rsidRPr="00BB7BBD">
        <w:rPr>
          <w:rFonts w:ascii="Century Gothic" w:hAnsi="Century Gothic"/>
        </w:rPr>
        <w:t>Consider the following list of statistical tools.  Discuss which are appropriate for this data and which would be useful for reporting your team’s findings to the head researcher:</w:t>
      </w:r>
    </w:p>
    <w:p w:rsidR="001E734A" w:rsidRDefault="00F856FD" w:rsidP="00BB7BBD">
      <w:pPr>
        <w:spacing w:after="0"/>
        <w:ind w:firstLine="720"/>
        <w:rPr>
          <w:rFonts w:ascii="Century Gothic" w:hAnsi="Century Gothic"/>
        </w:rPr>
      </w:pPr>
      <w:proofErr w:type="gramStart"/>
      <w:r w:rsidRPr="00BB7BBD">
        <w:rPr>
          <w:rFonts w:ascii="Century Gothic" w:hAnsi="Century Gothic"/>
        </w:rPr>
        <w:t>mean</w:t>
      </w:r>
      <w:proofErr w:type="gramEnd"/>
      <w:r w:rsidRPr="00BB7BBD">
        <w:rPr>
          <w:rFonts w:ascii="Century Gothic" w:hAnsi="Century Gothic"/>
        </w:rPr>
        <w:t xml:space="preserve">, median, mode, range, standard deviation, </w:t>
      </w:r>
    </w:p>
    <w:p w:rsidR="00F856FD" w:rsidRPr="00BB7BBD" w:rsidRDefault="001E734A" w:rsidP="00BB7BBD">
      <w:pPr>
        <w:spacing w:after="0"/>
        <w:ind w:firstLine="720"/>
        <w:rPr>
          <w:rFonts w:ascii="Century Gothic" w:hAnsi="Century Gothic"/>
        </w:rPr>
      </w:pPr>
      <w:proofErr w:type="gramStart"/>
      <w:r>
        <w:rPr>
          <w:rFonts w:ascii="Century Gothic" w:hAnsi="Century Gothic"/>
        </w:rPr>
        <w:t>boxplot</w:t>
      </w:r>
      <w:proofErr w:type="gramEnd"/>
      <w:r>
        <w:rPr>
          <w:rFonts w:ascii="Century Gothic" w:hAnsi="Century Gothic"/>
        </w:rPr>
        <w:t xml:space="preserve">, </w:t>
      </w:r>
      <w:r w:rsidR="00F856FD" w:rsidRPr="00BB7BBD">
        <w:rPr>
          <w:rFonts w:ascii="Century Gothic" w:hAnsi="Century Gothic"/>
        </w:rPr>
        <w:t>histogram, scatter plot, pictograph</w:t>
      </w:r>
    </w:p>
    <w:p w:rsidR="00F856FD" w:rsidRPr="00BB7BBD" w:rsidRDefault="00F856FD" w:rsidP="00F856FD">
      <w:pPr>
        <w:rPr>
          <w:rFonts w:ascii="Century Gothic" w:hAnsi="Century Gothic"/>
        </w:rPr>
      </w:pPr>
      <w:r w:rsidRPr="00BB7BBD">
        <w:rPr>
          <w:rFonts w:ascii="Century Gothic" w:hAnsi="Century Gothic"/>
          <w:b/>
        </w:rPr>
        <w:t>For each tool, describe why it would</w:t>
      </w:r>
      <w:r w:rsidR="001E734A">
        <w:rPr>
          <w:rFonts w:ascii="Century Gothic" w:hAnsi="Century Gothic"/>
          <w:b/>
        </w:rPr>
        <w:t xml:space="preserve"> or would not</w:t>
      </w:r>
      <w:r w:rsidRPr="00BB7BBD">
        <w:rPr>
          <w:rFonts w:ascii="Century Gothic" w:hAnsi="Century Gothic"/>
          <w:b/>
        </w:rPr>
        <w:t xml:space="preserve"> be applicable for this data.</w:t>
      </w:r>
    </w:p>
    <w:p w:rsidR="00F856FD" w:rsidRPr="00BB7BBD" w:rsidRDefault="00F856FD" w:rsidP="00F856FD">
      <w:pPr>
        <w:rPr>
          <w:rFonts w:ascii="Century Gothic" w:hAnsi="Century Gothic"/>
          <w:b/>
        </w:rPr>
      </w:pPr>
      <w:r w:rsidRPr="00BB7BBD">
        <w:rPr>
          <w:rFonts w:ascii="Century Gothic" w:hAnsi="Century Gothic"/>
        </w:rPr>
        <w:t xml:space="preserve">In your research group, </w:t>
      </w:r>
      <w:r w:rsidRPr="00BB7BBD">
        <w:rPr>
          <w:rFonts w:ascii="Century Gothic" w:hAnsi="Century Gothic"/>
          <w:b/>
        </w:rPr>
        <w:t>create a graph that appropriately illustrates the data collected.</w:t>
      </w:r>
    </w:p>
    <w:p w:rsidR="00F856FD" w:rsidRPr="00BB7BBD" w:rsidRDefault="00F856FD" w:rsidP="00F856FD">
      <w:pPr>
        <w:rPr>
          <w:rFonts w:ascii="Century Gothic" w:hAnsi="Century Gothic"/>
        </w:rPr>
      </w:pPr>
      <w:r w:rsidRPr="00BB7BBD">
        <w:rPr>
          <w:rFonts w:ascii="Century Gothic" w:hAnsi="Century Gothic"/>
        </w:rPr>
        <w:t xml:space="preserve">Write a brief report (One paragraph) to the head researcher </w:t>
      </w:r>
      <w:r w:rsidRPr="00BB7BBD">
        <w:rPr>
          <w:rFonts w:ascii="Century Gothic" w:hAnsi="Century Gothic"/>
          <w:b/>
        </w:rPr>
        <w:t>describing you data and interpreting what you have found.</w:t>
      </w:r>
      <w:r w:rsidRPr="00BB7BBD">
        <w:rPr>
          <w:rFonts w:ascii="Century Gothic" w:hAnsi="Century Gothic"/>
        </w:rPr>
        <w:t xml:space="preserve">  Be sure to defend your conclusions by explaining your reasoning.</w:t>
      </w:r>
    </w:p>
    <w:p w:rsidR="00D607CC" w:rsidRDefault="00D607CC" w:rsidP="00D607CC">
      <w:pPr>
        <w:spacing w:after="0"/>
        <w:ind w:right="113"/>
        <w:rPr>
          <w:rFonts w:ascii="Century Gothic" w:hAnsi="Century Gothic"/>
        </w:rPr>
      </w:pPr>
      <w:r>
        <w:rPr>
          <w:rFonts w:ascii="Century Gothic" w:hAnsi="Century Gothic"/>
          <w:b/>
        </w:rPr>
        <w:t>Deliverables and Assessment</w:t>
      </w:r>
    </w:p>
    <w:p w:rsidR="00D607CC" w:rsidRDefault="00D607CC" w:rsidP="00D607CC">
      <w:pPr>
        <w:spacing w:after="0"/>
        <w:rPr>
          <w:rFonts w:ascii="Century Gothic" w:hAnsi="Century Gothic"/>
          <w:b/>
          <w:sz w:val="32"/>
          <w:szCs w:val="32"/>
        </w:rPr>
      </w:pPr>
      <w:r>
        <w:rPr>
          <w:rFonts w:ascii="Century Gothic" w:hAnsi="Century Gothic"/>
          <w:sz w:val="21"/>
          <w:szCs w:val="21"/>
        </w:rPr>
        <w:t>Standards by assignment</w:t>
      </w:r>
    </w:p>
    <w:p w:rsidR="00F856FD" w:rsidRPr="00BB7BBD" w:rsidRDefault="00F856FD" w:rsidP="00AC535D">
      <w:pPr>
        <w:spacing w:after="0"/>
        <w:ind w:left="720"/>
        <w:rPr>
          <w:rFonts w:ascii="Century Gothic" w:hAnsi="Century Gothic"/>
        </w:rPr>
      </w:pPr>
      <w:r w:rsidRPr="00BB7BBD">
        <w:rPr>
          <w:rFonts w:ascii="Century Gothic" w:hAnsi="Century Gothic"/>
          <w:b/>
        </w:rPr>
        <w:t>Random Sampling Argument</w:t>
      </w:r>
      <w:r w:rsidR="001E734A">
        <w:rPr>
          <w:rFonts w:ascii="Century Gothic" w:hAnsi="Century Gothic"/>
          <w:b/>
        </w:rPr>
        <w:t xml:space="preserve"> - </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7.SP.A.1.</w:t>
      </w:r>
      <w:r w:rsidR="00F856FD" w:rsidRPr="00BB7BBD">
        <w:rPr>
          <w:rFonts w:ascii="Century Gothic" w:hAnsi="Century Gothic" w:cs="Calibri"/>
        </w:rPr>
        <w:t xml:space="preserve"> Understand that statistics can be used to gain information about a population by examining a sample of the population;</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7.SP.A.2.</w:t>
      </w:r>
      <w:r w:rsidR="00F856FD" w:rsidRPr="00BB7BBD">
        <w:rPr>
          <w:rFonts w:ascii="Century Gothic" w:hAnsi="Century Gothic" w:cs="Calibri"/>
        </w:rPr>
        <w:t xml:space="preserve"> Use data from a random sample to draw inferences about a population</w:t>
      </w:r>
      <w:r>
        <w:rPr>
          <w:rFonts w:ascii="Century Gothic" w:hAnsi="Century Gothic" w:cs="Calibri"/>
        </w:rPr>
        <w:t>;</w:t>
      </w:r>
    </w:p>
    <w:p w:rsidR="00F856FD" w:rsidRPr="00BB7BBD" w:rsidRDefault="00F856FD" w:rsidP="00AC535D">
      <w:pPr>
        <w:spacing w:after="0"/>
        <w:ind w:left="720"/>
        <w:rPr>
          <w:rFonts w:ascii="Century Gothic" w:hAnsi="Century Gothic"/>
        </w:rPr>
      </w:pPr>
    </w:p>
    <w:p w:rsidR="00F856FD" w:rsidRPr="00BB7BBD" w:rsidRDefault="00576940" w:rsidP="00AC535D">
      <w:pPr>
        <w:spacing w:after="0"/>
        <w:ind w:left="720"/>
        <w:rPr>
          <w:rFonts w:ascii="Century Gothic" w:hAnsi="Century Gothic"/>
        </w:rPr>
      </w:pPr>
      <w:r>
        <w:rPr>
          <w:rStyle w:val="Strong"/>
          <w:rFonts w:ascii="Century Gothic" w:hAnsi="Century Gothic"/>
          <w:b w:val="0"/>
        </w:rPr>
        <w:lastRenderedPageBreak/>
        <w:t xml:space="preserve">Language Arts, </w:t>
      </w:r>
      <w:r w:rsidR="00F856FD" w:rsidRPr="001E734A">
        <w:rPr>
          <w:rStyle w:val="Strong"/>
          <w:rFonts w:ascii="Century Gothic" w:hAnsi="Century Gothic"/>
          <w:b w:val="0"/>
        </w:rPr>
        <w:t>6-8.WHST.1</w:t>
      </w:r>
      <w:r w:rsidR="00F856FD" w:rsidRPr="00BB7BBD">
        <w:rPr>
          <w:rStyle w:val="Strong"/>
          <w:rFonts w:ascii="Century Gothic" w:hAnsi="Century Gothic"/>
        </w:rPr>
        <w:t>.</w:t>
      </w:r>
      <w:r w:rsidR="00F856FD" w:rsidRPr="00BB7BBD">
        <w:rPr>
          <w:rFonts w:ascii="Century Gothic" w:hAnsi="Century Gothic" w:cs="Calibri"/>
        </w:rPr>
        <w:t xml:space="preserve"> Write arguments focused on </w:t>
      </w:r>
      <w:r w:rsidR="00F856FD" w:rsidRPr="00BB7BBD">
        <w:rPr>
          <w:rFonts w:ascii="Century Gothic" w:hAnsi="Century Gothic" w:cs="Calibri"/>
          <w:i/>
          <w:iCs/>
        </w:rPr>
        <w:t>discipline-specific content</w:t>
      </w:r>
      <w:r w:rsidR="00F856FD" w:rsidRPr="00BB7BBD">
        <w:rPr>
          <w:rFonts w:ascii="Century Gothic" w:hAnsi="Century Gothic" w:cs="Calibri"/>
        </w:rPr>
        <w:t>.</w:t>
      </w:r>
    </w:p>
    <w:p w:rsidR="001E734A" w:rsidRDefault="001E734A" w:rsidP="006F27AF">
      <w:pPr>
        <w:spacing w:after="0"/>
        <w:rPr>
          <w:rFonts w:ascii="Century Gothic" w:hAnsi="Century Gothic"/>
          <w:b/>
        </w:rPr>
      </w:pPr>
    </w:p>
    <w:p w:rsidR="00F856FD" w:rsidRPr="00BB7BBD" w:rsidRDefault="00F856FD" w:rsidP="00AC535D">
      <w:pPr>
        <w:spacing w:after="0"/>
        <w:ind w:firstLine="720"/>
        <w:rPr>
          <w:rFonts w:ascii="Century Gothic" w:hAnsi="Century Gothic"/>
        </w:rPr>
      </w:pPr>
      <w:r w:rsidRPr="00BB7BBD">
        <w:rPr>
          <w:rFonts w:ascii="Century Gothic" w:hAnsi="Century Gothic"/>
          <w:b/>
        </w:rPr>
        <w:t>Tool Analysis</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6.SP.A.3.</w:t>
      </w:r>
      <w:r w:rsidR="00F856FD" w:rsidRPr="00BB7BBD">
        <w:rPr>
          <w:rFonts w:ascii="Century Gothic" w:hAnsi="Century Gothic" w:cs="Calibri"/>
        </w:rPr>
        <w:t xml:space="preserve"> Recognize properties of a measure of center and </w:t>
      </w:r>
      <w:proofErr w:type="gramStart"/>
      <w:r w:rsidR="00F856FD" w:rsidRPr="00BB7BBD">
        <w:rPr>
          <w:rFonts w:ascii="Century Gothic" w:hAnsi="Century Gothic" w:cs="Calibri"/>
        </w:rPr>
        <w:t>a  measure</w:t>
      </w:r>
      <w:proofErr w:type="gramEnd"/>
      <w:r w:rsidR="00F856FD" w:rsidRPr="00BB7BBD">
        <w:rPr>
          <w:rFonts w:ascii="Century Gothic" w:hAnsi="Century Gothic" w:cs="Calibri"/>
        </w:rPr>
        <w:t xml:space="preserve"> of variation</w:t>
      </w:r>
      <w:r>
        <w:rPr>
          <w:rFonts w:ascii="Century Gothic" w:hAnsi="Century Gothic" w:cs="Calibri"/>
        </w:rPr>
        <w:t>.</w:t>
      </w:r>
    </w:p>
    <w:p w:rsidR="006F27AF" w:rsidRDefault="006F27AF" w:rsidP="00AC535D">
      <w:pPr>
        <w:spacing w:after="0"/>
        <w:ind w:firstLine="720"/>
        <w:rPr>
          <w:rFonts w:ascii="Century Gothic" w:hAnsi="Century Gothic"/>
          <w:b/>
        </w:rPr>
      </w:pPr>
    </w:p>
    <w:p w:rsidR="00F856FD" w:rsidRPr="00BB7BBD" w:rsidRDefault="00F856FD" w:rsidP="00AC535D">
      <w:pPr>
        <w:spacing w:after="0"/>
        <w:ind w:firstLine="720"/>
        <w:rPr>
          <w:rFonts w:ascii="Century Gothic" w:hAnsi="Century Gothic"/>
        </w:rPr>
      </w:pPr>
      <w:r w:rsidRPr="00BB7BBD">
        <w:rPr>
          <w:rFonts w:ascii="Century Gothic" w:hAnsi="Century Gothic"/>
          <w:b/>
        </w:rPr>
        <w:t>Graph</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6.SP.A.3</w:t>
      </w:r>
      <w:r w:rsidR="00F856FD" w:rsidRPr="00BB7BBD">
        <w:rPr>
          <w:rFonts w:ascii="Century Gothic" w:hAnsi="Century Gothic" w:cs="Calibri"/>
          <w:b/>
        </w:rPr>
        <w:t>.</w:t>
      </w:r>
      <w:r w:rsidR="00F856FD" w:rsidRPr="00BB7BBD">
        <w:rPr>
          <w:rFonts w:ascii="Century Gothic" w:hAnsi="Century Gothic" w:cs="Calibri"/>
        </w:rPr>
        <w:t xml:space="preserve"> Recognize that a measure of center for a numerical data set summarizes all of its values with a single number,</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6.SP.B.4.</w:t>
      </w:r>
      <w:r w:rsidR="00F856FD" w:rsidRPr="00BB7BBD">
        <w:rPr>
          <w:rFonts w:ascii="Century Gothic" w:hAnsi="Century Gothic" w:cs="Calibri"/>
        </w:rPr>
        <w:t xml:space="preserve"> Display numerical data in plots on a number line, including dot plots, histograms, and box plots.</w:t>
      </w:r>
    </w:p>
    <w:p w:rsidR="006F27AF" w:rsidRDefault="006F27AF" w:rsidP="00AC535D">
      <w:pPr>
        <w:spacing w:after="0"/>
        <w:ind w:firstLine="720"/>
        <w:rPr>
          <w:rFonts w:ascii="Century Gothic" w:hAnsi="Century Gothic"/>
          <w:b/>
        </w:rPr>
      </w:pPr>
    </w:p>
    <w:p w:rsidR="00F856FD" w:rsidRPr="00BB7BBD" w:rsidRDefault="00F856FD" w:rsidP="00AC535D">
      <w:pPr>
        <w:spacing w:after="0"/>
        <w:ind w:firstLine="720"/>
        <w:rPr>
          <w:rFonts w:ascii="Century Gothic" w:hAnsi="Century Gothic"/>
        </w:rPr>
      </w:pPr>
      <w:r w:rsidRPr="00BB7BBD">
        <w:rPr>
          <w:rFonts w:ascii="Century Gothic" w:hAnsi="Century Gothic"/>
          <w:b/>
        </w:rPr>
        <w:t>Interpretation of Data</w:t>
      </w:r>
    </w:p>
    <w:p w:rsidR="00F856FD" w:rsidRPr="00BB7BBD" w:rsidRDefault="00576940" w:rsidP="00AC535D">
      <w:pPr>
        <w:spacing w:after="0"/>
        <w:ind w:left="720"/>
        <w:rPr>
          <w:rFonts w:ascii="Century Gothic" w:hAnsi="Century Gothic"/>
        </w:rPr>
      </w:pPr>
      <w:r>
        <w:rPr>
          <w:rFonts w:ascii="Century Gothic" w:hAnsi="Century Gothic" w:cs="Calibri"/>
        </w:rPr>
        <w:t xml:space="preserve">Mathematics, </w:t>
      </w:r>
      <w:r w:rsidR="00F856FD" w:rsidRPr="001E734A">
        <w:rPr>
          <w:rFonts w:ascii="Century Gothic" w:hAnsi="Century Gothic" w:cs="Calibri"/>
        </w:rPr>
        <w:t>6.SP.A.1.</w:t>
      </w:r>
      <w:r w:rsidR="00F856FD" w:rsidRPr="00BB7BBD">
        <w:rPr>
          <w:rFonts w:ascii="Century Gothic" w:hAnsi="Century Gothic" w:cs="Calibri"/>
        </w:rPr>
        <w:t xml:space="preserve"> Recognize a statistical question as one that anticipates variability in the data related to the question and accounts for it in the answers.</w:t>
      </w:r>
    </w:p>
    <w:p w:rsidR="00F856FD" w:rsidRDefault="00576940" w:rsidP="00AC535D">
      <w:pPr>
        <w:spacing w:after="0"/>
        <w:ind w:left="720"/>
        <w:rPr>
          <w:rFonts w:ascii="Century Gothic" w:hAnsi="Century Gothic" w:cs="Calibri"/>
        </w:rPr>
      </w:pPr>
      <w:r>
        <w:rPr>
          <w:rFonts w:ascii="Century Gothic" w:hAnsi="Century Gothic" w:cs="Calibri"/>
        </w:rPr>
        <w:t xml:space="preserve">Mathematics, </w:t>
      </w:r>
      <w:r w:rsidR="00F856FD" w:rsidRPr="001E734A">
        <w:rPr>
          <w:rFonts w:ascii="Century Gothic" w:hAnsi="Century Gothic" w:cs="Calibri"/>
        </w:rPr>
        <w:t>6.SP.B.5.</w:t>
      </w:r>
      <w:r w:rsidR="00F856FD" w:rsidRPr="00BB7BBD">
        <w:rPr>
          <w:rFonts w:ascii="Century Gothic" w:hAnsi="Century Gothic" w:cs="Calibri"/>
        </w:rPr>
        <w:t xml:space="preserve"> Summarize numerical data sets in relation to their context,</w:t>
      </w:r>
    </w:p>
    <w:p w:rsidR="00576940" w:rsidRPr="00BB7BBD" w:rsidRDefault="00576940" w:rsidP="00AC535D">
      <w:pPr>
        <w:spacing w:after="0"/>
        <w:ind w:left="720"/>
        <w:rPr>
          <w:rFonts w:ascii="Century Gothic" w:hAnsi="Century Gothic"/>
        </w:rPr>
      </w:pPr>
    </w:p>
    <w:p w:rsidR="00F856FD" w:rsidRDefault="00576940" w:rsidP="00AC535D">
      <w:pPr>
        <w:spacing w:after="0"/>
        <w:ind w:left="720"/>
        <w:rPr>
          <w:rFonts w:ascii="Century Gothic" w:hAnsi="Century Gothic" w:cs="Calibri"/>
        </w:rPr>
      </w:pPr>
      <w:r>
        <w:rPr>
          <w:rStyle w:val="Strong"/>
          <w:rFonts w:ascii="Century Gothic" w:hAnsi="Century Gothic"/>
          <w:b w:val="0"/>
        </w:rPr>
        <w:t xml:space="preserve">Language Arts, </w:t>
      </w:r>
      <w:r w:rsidR="00F856FD" w:rsidRPr="001E734A">
        <w:rPr>
          <w:rStyle w:val="Strong"/>
          <w:rFonts w:ascii="Century Gothic" w:hAnsi="Century Gothic"/>
          <w:b w:val="0"/>
        </w:rPr>
        <w:t>6-8.WHST.1</w:t>
      </w:r>
      <w:r w:rsidR="00F856FD" w:rsidRPr="00BB7BBD">
        <w:rPr>
          <w:rStyle w:val="Strong"/>
          <w:rFonts w:ascii="Century Gothic" w:hAnsi="Century Gothic"/>
        </w:rPr>
        <w:t>.</w:t>
      </w:r>
      <w:r w:rsidR="00F856FD" w:rsidRPr="00BB7BBD">
        <w:rPr>
          <w:rFonts w:ascii="Century Gothic" w:hAnsi="Century Gothic" w:cs="Calibri"/>
        </w:rPr>
        <w:t xml:space="preserve"> Write arguments focused on </w:t>
      </w:r>
      <w:r w:rsidR="00F856FD" w:rsidRPr="00BB7BBD">
        <w:rPr>
          <w:rFonts w:ascii="Century Gothic" w:hAnsi="Century Gothic" w:cs="Calibri"/>
          <w:i/>
          <w:iCs/>
        </w:rPr>
        <w:t>discipline-specific content</w:t>
      </w:r>
      <w:r w:rsidR="00F856FD" w:rsidRPr="00BB7BBD">
        <w:rPr>
          <w:rFonts w:ascii="Century Gothic" w:hAnsi="Century Gothic" w:cs="Calibri"/>
        </w:rPr>
        <w:t>.</w:t>
      </w:r>
    </w:p>
    <w:p w:rsidR="00BB7BBD" w:rsidRPr="00BB7BBD" w:rsidRDefault="00BB7BBD" w:rsidP="00BB7BBD">
      <w:pPr>
        <w:spacing w:after="0"/>
        <w:rPr>
          <w:rFonts w:ascii="Century Gothic" w:hAnsi="Century Gothic"/>
        </w:rPr>
      </w:pPr>
    </w:p>
    <w:p w:rsidR="004649DC" w:rsidRPr="004649DC" w:rsidRDefault="004649DC" w:rsidP="00BB7BBD">
      <w:pPr>
        <w:spacing w:after="0"/>
        <w:rPr>
          <w:rFonts w:ascii="Century Gothic" w:hAnsi="Century Gothic"/>
          <w:b/>
        </w:rPr>
      </w:pPr>
      <w:r>
        <w:rPr>
          <w:rFonts w:ascii="Century Gothic" w:hAnsi="Century Gothic"/>
          <w:b/>
        </w:rPr>
        <w:t>From the Arizona Department of Education Website:</w:t>
      </w:r>
    </w:p>
    <w:p w:rsidR="00F856FD" w:rsidRPr="00BB7BBD" w:rsidRDefault="000B7AB4" w:rsidP="00BB7BBD">
      <w:pPr>
        <w:spacing w:after="0"/>
        <w:rPr>
          <w:rFonts w:ascii="Century Gothic" w:hAnsi="Century Gothic"/>
        </w:rPr>
      </w:pPr>
      <w:r w:rsidRPr="00BB7BBD">
        <w:rPr>
          <w:rFonts w:ascii="Century Gothic" w:hAnsi="Century Gothic" w:cs="Arial"/>
          <w:b/>
          <w:bCs/>
        </w:rPr>
        <w:t>AZCCRS for Mathematics, Statistics and Probability</w:t>
      </w:r>
      <w:r w:rsidR="001E734A">
        <w:rPr>
          <w:rFonts w:ascii="Century Gothic" w:hAnsi="Century Gothic" w:cs="Arial"/>
          <w:b/>
          <w:bCs/>
        </w:rPr>
        <w:t>, Grades 6 - 8</w:t>
      </w:r>
    </w:p>
    <w:p w:rsidR="00F856FD" w:rsidRPr="00BB7BBD" w:rsidRDefault="000B7AB4" w:rsidP="00BB7BBD">
      <w:pPr>
        <w:spacing w:after="0"/>
        <w:rPr>
          <w:rFonts w:ascii="Century Gothic" w:hAnsi="Century Gothic"/>
        </w:rPr>
      </w:pPr>
      <w:r w:rsidRPr="00BB7BBD">
        <w:rPr>
          <w:rFonts w:ascii="Century Gothic" w:hAnsi="Century Gothic" w:cs="Arial"/>
          <w:bCs/>
        </w:rPr>
        <w:t>Grade 6</w:t>
      </w:r>
    </w:p>
    <w:p w:rsidR="00F856FD" w:rsidRPr="00BB7BBD" w:rsidRDefault="000B7AB4" w:rsidP="00BB7BBD">
      <w:pPr>
        <w:spacing w:after="0"/>
        <w:ind w:left="720"/>
        <w:rPr>
          <w:rFonts w:ascii="Century Gothic" w:hAnsi="Century Gothic"/>
        </w:rPr>
      </w:pPr>
      <w:proofErr w:type="gramStart"/>
      <w:r w:rsidRPr="00BB7BBD">
        <w:rPr>
          <w:rFonts w:ascii="Century Gothic" w:hAnsi="Century Gothic" w:cs="Calibri"/>
          <w:b/>
        </w:rPr>
        <w:t>6.SP.A.1</w:t>
      </w:r>
      <w:proofErr w:type="gramEnd"/>
      <w:r w:rsidRPr="00BB7BBD">
        <w:rPr>
          <w:rFonts w:ascii="Century Gothic" w:hAnsi="Century Gothic" w:cs="Calibri"/>
          <w:b/>
        </w:rPr>
        <w:t>.</w:t>
      </w:r>
      <w:r w:rsidRPr="00BB7BBD">
        <w:rPr>
          <w:rFonts w:ascii="Century Gothic" w:hAnsi="Century Gothic" w:cs="Calibri"/>
        </w:rPr>
        <w:t xml:space="preserve"> Recognize a statistical question as one that anticipates variability in the data related to the question and accounts for it in the answers.</w:t>
      </w:r>
    </w:p>
    <w:p w:rsidR="00F856FD" w:rsidRPr="00BB7BBD" w:rsidRDefault="000B7AB4" w:rsidP="00BB7BBD">
      <w:pPr>
        <w:spacing w:after="0"/>
        <w:ind w:left="720"/>
        <w:rPr>
          <w:rFonts w:ascii="Century Gothic" w:hAnsi="Century Gothic"/>
        </w:rPr>
      </w:pPr>
      <w:proofErr w:type="gramStart"/>
      <w:r w:rsidRPr="00BB7BBD">
        <w:rPr>
          <w:rFonts w:ascii="Century Gothic" w:hAnsi="Century Gothic" w:cs="Calibri"/>
          <w:b/>
        </w:rPr>
        <w:t>6.SP.A.3</w:t>
      </w:r>
      <w:proofErr w:type="gramEnd"/>
      <w:r w:rsidRPr="00BB7BBD">
        <w:rPr>
          <w:rFonts w:ascii="Century Gothic" w:hAnsi="Century Gothic" w:cs="Calibri"/>
          <w:b/>
        </w:rPr>
        <w:t>.</w:t>
      </w:r>
      <w:r w:rsidRPr="00BB7BBD">
        <w:rPr>
          <w:rFonts w:ascii="Century Gothic" w:hAnsi="Century Gothic" w:cs="Calibri"/>
        </w:rPr>
        <w:t xml:space="preserve"> Recognize that a measure of center for a numerical data set summarizes all of its values with a single number, while a measure of variation describes how its values vary with a single number.</w:t>
      </w:r>
    </w:p>
    <w:p w:rsidR="00F856FD" w:rsidRPr="00BB7BBD" w:rsidRDefault="000B7AB4" w:rsidP="00BB7BBD">
      <w:pPr>
        <w:spacing w:after="0"/>
        <w:ind w:left="720"/>
        <w:rPr>
          <w:rFonts w:ascii="Century Gothic" w:hAnsi="Century Gothic"/>
        </w:rPr>
      </w:pPr>
      <w:proofErr w:type="gramStart"/>
      <w:r w:rsidRPr="00BB7BBD">
        <w:rPr>
          <w:rFonts w:ascii="Century Gothic" w:hAnsi="Century Gothic" w:cs="Calibri"/>
          <w:b/>
        </w:rPr>
        <w:t>6.SP.B.4</w:t>
      </w:r>
      <w:proofErr w:type="gramEnd"/>
      <w:r w:rsidRPr="00BB7BBD">
        <w:rPr>
          <w:rFonts w:ascii="Century Gothic" w:hAnsi="Century Gothic" w:cs="Calibri"/>
          <w:b/>
        </w:rPr>
        <w:t>.</w:t>
      </w:r>
      <w:r w:rsidRPr="00BB7BBD">
        <w:rPr>
          <w:rFonts w:ascii="Century Gothic" w:hAnsi="Century Gothic" w:cs="Calibri"/>
        </w:rPr>
        <w:t xml:space="preserve"> Display numerical data in plots on a number line, including dot plots, histograms, and box plots.</w:t>
      </w:r>
    </w:p>
    <w:p w:rsidR="000B7AB4" w:rsidRPr="00BB7BBD" w:rsidRDefault="000B7AB4" w:rsidP="00BB7BBD">
      <w:pPr>
        <w:spacing w:after="0"/>
        <w:ind w:left="720"/>
        <w:rPr>
          <w:rFonts w:ascii="Century Gothic" w:hAnsi="Century Gothic" w:cs="Calibri"/>
        </w:rPr>
      </w:pPr>
      <w:proofErr w:type="gramStart"/>
      <w:r w:rsidRPr="00BB7BBD">
        <w:rPr>
          <w:rFonts w:ascii="Century Gothic" w:hAnsi="Century Gothic" w:cs="Calibri"/>
          <w:b/>
        </w:rPr>
        <w:t>6.SP.B.5</w:t>
      </w:r>
      <w:proofErr w:type="gramEnd"/>
      <w:r w:rsidRPr="00BB7BBD">
        <w:rPr>
          <w:rFonts w:ascii="Century Gothic" w:hAnsi="Century Gothic" w:cs="Calibri"/>
          <w:b/>
        </w:rPr>
        <w:t>.</w:t>
      </w:r>
      <w:r w:rsidRPr="00BB7BBD">
        <w:rPr>
          <w:rFonts w:ascii="Century Gothic" w:hAnsi="Century Gothic" w:cs="Calibri"/>
        </w:rPr>
        <w:t xml:space="preserve"> Summarize numerical data sets in relation to their context, such as by:</w:t>
      </w:r>
    </w:p>
    <w:p w:rsidR="000B7AB4" w:rsidRPr="00BB7BBD" w:rsidRDefault="000B7AB4" w:rsidP="00BB7BBD">
      <w:pPr>
        <w:pStyle w:val="ListParagraph"/>
        <w:numPr>
          <w:ilvl w:val="0"/>
          <w:numId w:val="2"/>
        </w:numPr>
        <w:spacing w:after="0"/>
        <w:ind w:left="2160"/>
        <w:rPr>
          <w:rFonts w:ascii="Century Gothic" w:hAnsi="Century Gothic" w:cs="Calibri"/>
        </w:rPr>
      </w:pPr>
      <w:r w:rsidRPr="00BB7BBD">
        <w:rPr>
          <w:rFonts w:ascii="Century Gothic" w:hAnsi="Century Gothic" w:cs="Calibri"/>
        </w:rPr>
        <w:t>Reporting the number of observations.</w:t>
      </w:r>
    </w:p>
    <w:p w:rsidR="000B7AB4" w:rsidRPr="00BB7BBD" w:rsidRDefault="000B7AB4" w:rsidP="00BB7BBD">
      <w:pPr>
        <w:pStyle w:val="ListParagraph"/>
        <w:numPr>
          <w:ilvl w:val="0"/>
          <w:numId w:val="2"/>
        </w:numPr>
        <w:spacing w:after="0"/>
        <w:ind w:left="2160"/>
        <w:rPr>
          <w:rFonts w:ascii="Century Gothic" w:hAnsi="Century Gothic" w:cs="Calibri"/>
        </w:rPr>
      </w:pPr>
      <w:r w:rsidRPr="00BB7BBD">
        <w:rPr>
          <w:rFonts w:ascii="Century Gothic" w:hAnsi="Century Gothic" w:cs="Calibri"/>
        </w:rPr>
        <w:t>Describing the nature of the attribute under investigation, including how it was measured and its units of measurement</w:t>
      </w:r>
      <w:r w:rsidR="00576940">
        <w:rPr>
          <w:rFonts w:ascii="Century Gothic" w:hAnsi="Century Gothic" w:cs="Calibri"/>
        </w:rPr>
        <w:t>.</w:t>
      </w:r>
    </w:p>
    <w:p w:rsidR="000B7AB4" w:rsidRPr="00BB7BBD" w:rsidRDefault="000B7AB4" w:rsidP="00BB7BBD">
      <w:pPr>
        <w:pStyle w:val="ListParagraph"/>
        <w:numPr>
          <w:ilvl w:val="0"/>
          <w:numId w:val="2"/>
        </w:numPr>
        <w:spacing w:after="0"/>
        <w:ind w:left="2160"/>
        <w:rPr>
          <w:rFonts w:ascii="Century Gothic" w:hAnsi="Century Gothic" w:cs="Calibri"/>
        </w:rPr>
      </w:pPr>
      <w:r w:rsidRPr="00BB7BBD">
        <w:rPr>
          <w:rFonts w:ascii="Century Gothic" w:hAnsi="Century Gothic" w:cs="Calibri"/>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0B7AB4" w:rsidRPr="00BB7BBD" w:rsidRDefault="000B7AB4" w:rsidP="00BB7BBD">
      <w:pPr>
        <w:pStyle w:val="ListParagraph"/>
        <w:numPr>
          <w:ilvl w:val="0"/>
          <w:numId w:val="2"/>
        </w:numPr>
        <w:spacing w:after="0"/>
        <w:ind w:left="2160"/>
        <w:rPr>
          <w:rFonts w:ascii="Century Gothic" w:hAnsi="Century Gothic"/>
        </w:rPr>
      </w:pPr>
      <w:r w:rsidRPr="00BB7BBD">
        <w:rPr>
          <w:rFonts w:ascii="Century Gothic" w:hAnsi="Century Gothic" w:cs="Calibri"/>
        </w:rPr>
        <w:t>Relating the choice of measures of center and variability to the shape of the data distribution and the context in which the data were gathered.</w:t>
      </w:r>
    </w:p>
    <w:p w:rsidR="000B7AB4" w:rsidRPr="00BB7BBD" w:rsidRDefault="000B7AB4" w:rsidP="00BB7BBD">
      <w:pPr>
        <w:spacing w:after="0"/>
        <w:rPr>
          <w:rFonts w:ascii="Century Gothic" w:hAnsi="Century Gothic" w:cs="Calibri"/>
        </w:rPr>
      </w:pPr>
      <w:r w:rsidRPr="00BB7BBD">
        <w:rPr>
          <w:rFonts w:ascii="Century Gothic" w:hAnsi="Century Gothic" w:cs="Arial"/>
          <w:bCs/>
        </w:rPr>
        <w:t>Grade 7</w:t>
      </w:r>
    </w:p>
    <w:p w:rsidR="00F856FD" w:rsidRPr="00BB7BBD" w:rsidRDefault="000B7AB4" w:rsidP="00BB7BBD">
      <w:pPr>
        <w:spacing w:after="0"/>
        <w:ind w:left="720"/>
        <w:rPr>
          <w:rFonts w:ascii="Century Gothic" w:hAnsi="Century Gothic" w:cs="Calibri"/>
        </w:rPr>
      </w:pPr>
      <w:proofErr w:type="gramStart"/>
      <w:r w:rsidRPr="00BB7BBD">
        <w:rPr>
          <w:rFonts w:ascii="Century Gothic" w:hAnsi="Century Gothic" w:cs="Calibri"/>
          <w:b/>
        </w:rPr>
        <w:lastRenderedPageBreak/>
        <w:t>7.SP.A.1</w:t>
      </w:r>
      <w:proofErr w:type="gramEnd"/>
      <w:r w:rsidRPr="00BB7BBD">
        <w:rPr>
          <w:rFonts w:ascii="Century Gothic" w:hAnsi="Century Gothic" w:cs="Calibri"/>
          <w:b/>
        </w:rPr>
        <w:t>.</w:t>
      </w:r>
      <w:r w:rsidRPr="00BB7BBD">
        <w:rPr>
          <w:rFonts w:ascii="Century Gothic" w:hAnsi="Century Gothic" w:cs="Calibri"/>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0B7AB4" w:rsidRDefault="000B7AB4" w:rsidP="00BB7BBD">
      <w:pPr>
        <w:spacing w:after="0"/>
        <w:ind w:left="720"/>
        <w:rPr>
          <w:rFonts w:ascii="Century Gothic" w:hAnsi="Century Gothic" w:cs="Calibri"/>
        </w:rPr>
      </w:pPr>
      <w:proofErr w:type="gramStart"/>
      <w:r w:rsidRPr="00BB7BBD">
        <w:rPr>
          <w:rFonts w:ascii="Century Gothic" w:hAnsi="Century Gothic" w:cs="Calibri"/>
          <w:b/>
        </w:rPr>
        <w:t>7.SP.A.2</w:t>
      </w:r>
      <w:proofErr w:type="gramEnd"/>
      <w:r w:rsidRPr="00BB7BBD">
        <w:rPr>
          <w:rFonts w:ascii="Century Gothic" w:hAnsi="Century Gothic" w:cs="Calibri"/>
          <w:b/>
        </w:rPr>
        <w:t>.</w:t>
      </w:r>
      <w:r w:rsidRPr="00BB7BBD">
        <w:rPr>
          <w:rFonts w:ascii="Century Gothic" w:hAnsi="Century Gothic" w:cs="Calibri"/>
        </w:rPr>
        <w:t xml:space="preserve"> Use data from a random sample to draw inferences about a population with an unknown characteristic of interest.  Generate multiple samples (or simulated samples) of the same size to gauge the variation in estimates or predictions.</w:t>
      </w:r>
    </w:p>
    <w:p w:rsidR="00BB7BBD" w:rsidRDefault="00BB7BBD" w:rsidP="00BB7BBD">
      <w:pPr>
        <w:spacing w:after="0"/>
        <w:ind w:left="720"/>
        <w:rPr>
          <w:rFonts w:ascii="Century Gothic" w:hAnsi="Century Gothic" w:cs="Calibri"/>
        </w:rPr>
      </w:pPr>
    </w:p>
    <w:p w:rsidR="000A5AA7" w:rsidRDefault="000A5AA7" w:rsidP="00BB7BBD">
      <w:pPr>
        <w:spacing w:after="0"/>
        <w:ind w:left="720"/>
        <w:rPr>
          <w:rFonts w:ascii="Century Gothic" w:hAnsi="Century Gothic" w:cs="Calibri"/>
        </w:rPr>
      </w:pPr>
    </w:p>
    <w:p w:rsidR="000A5AA7" w:rsidRPr="00BB7BBD" w:rsidRDefault="000A5AA7" w:rsidP="00BB7BBD">
      <w:pPr>
        <w:spacing w:after="0"/>
        <w:ind w:left="720"/>
        <w:rPr>
          <w:rFonts w:ascii="Century Gothic" w:hAnsi="Century Gothic" w:cs="Calibri"/>
        </w:rPr>
      </w:pPr>
    </w:p>
    <w:p w:rsidR="000B7AB4" w:rsidRPr="00BB7BBD" w:rsidRDefault="000B7AB4" w:rsidP="00BB7BBD">
      <w:pPr>
        <w:spacing w:after="0"/>
        <w:rPr>
          <w:rFonts w:ascii="Century Gothic" w:hAnsi="Century Gothic" w:cs="Calibri"/>
        </w:rPr>
      </w:pPr>
      <w:r w:rsidRPr="00BB7BBD">
        <w:rPr>
          <w:rFonts w:ascii="Century Gothic" w:hAnsi="Century Gothic" w:cs="Arial"/>
          <w:bCs/>
        </w:rPr>
        <w:t>Grade 8</w:t>
      </w:r>
    </w:p>
    <w:p w:rsidR="000B7AB4" w:rsidRDefault="000B7AB4" w:rsidP="00BB7BBD">
      <w:pPr>
        <w:spacing w:after="0"/>
        <w:ind w:left="720"/>
        <w:rPr>
          <w:rFonts w:ascii="Century Gothic" w:hAnsi="Century Gothic" w:cs="Calibri"/>
        </w:rPr>
      </w:pPr>
      <w:proofErr w:type="gramStart"/>
      <w:r w:rsidRPr="001E734A">
        <w:rPr>
          <w:rFonts w:ascii="Century Gothic" w:hAnsi="Century Gothic" w:cs="Calibri"/>
          <w:b/>
        </w:rPr>
        <w:t>8.SP.A.1</w:t>
      </w:r>
      <w:proofErr w:type="gramEnd"/>
      <w:r w:rsidRPr="00BB7BBD">
        <w:rPr>
          <w:rFonts w:ascii="Century Gothic" w:hAnsi="Century Gothic" w:cs="Calibri"/>
        </w:rPr>
        <w:t>. Construct and interpret scatter plots for bivariate measurement data to investigate patterns of association between two quantities. Describe patterns such as clustering, outliers, positive or negative association, linear association, and nonlinear association.</w:t>
      </w:r>
    </w:p>
    <w:p w:rsidR="00BB7BBD" w:rsidRPr="00BB7BBD" w:rsidRDefault="00BB7BBD" w:rsidP="00BB7BBD">
      <w:pPr>
        <w:spacing w:after="0"/>
        <w:ind w:left="720"/>
        <w:rPr>
          <w:rFonts w:ascii="Century Gothic" w:hAnsi="Century Gothic" w:cs="Calibri"/>
        </w:rPr>
      </w:pPr>
    </w:p>
    <w:p w:rsidR="001E734A" w:rsidRPr="001E734A" w:rsidRDefault="000B7AB4" w:rsidP="001E734A">
      <w:pPr>
        <w:spacing w:after="0"/>
        <w:rPr>
          <w:rStyle w:val="normalchar1"/>
          <w:rFonts w:ascii="Century Gothic" w:hAnsi="Century Gothic"/>
          <w:b/>
          <w:sz w:val="22"/>
          <w:szCs w:val="22"/>
        </w:rPr>
      </w:pPr>
      <w:r w:rsidRPr="00BB7BBD">
        <w:rPr>
          <w:rFonts w:ascii="Century Gothic" w:hAnsi="Century Gothic" w:cs="Arial"/>
          <w:b/>
          <w:bCs/>
        </w:rPr>
        <w:t xml:space="preserve">AZCCRS for </w:t>
      </w:r>
      <w:r w:rsidRPr="00BB7BBD">
        <w:rPr>
          <w:rFonts w:ascii="Century Gothic" w:hAnsi="Century Gothic"/>
          <w:b/>
        </w:rPr>
        <w:t xml:space="preserve">Writing, Literacy in </w:t>
      </w:r>
      <w:r w:rsidRPr="00BB7BBD">
        <w:rPr>
          <w:rStyle w:val="normalchar1"/>
          <w:rFonts w:ascii="Century Gothic" w:hAnsi="Century Gothic"/>
          <w:b/>
          <w:sz w:val="22"/>
          <w:szCs w:val="22"/>
        </w:rPr>
        <w:t>Science and Technical Subjects</w:t>
      </w:r>
      <w:proofErr w:type="gramStart"/>
      <w:r w:rsidR="001E734A">
        <w:rPr>
          <w:rStyle w:val="normalchar1"/>
          <w:rFonts w:ascii="Century Gothic" w:hAnsi="Century Gothic"/>
          <w:b/>
          <w:sz w:val="22"/>
          <w:szCs w:val="22"/>
        </w:rPr>
        <w:t xml:space="preserve">, </w:t>
      </w:r>
      <w:r w:rsidR="001E734A" w:rsidRPr="001E734A">
        <w:rPr>
          <w:rFonts w:ascii="Century Gothic" w:hAnsi="Century Gothic" w:cs="Arial"/>
          <w:bCs/>
        </w:rPr>
        <w:t xml:space="preserve"> </w:t>
      </w:r>
      <w:r w:rsidR="001E734A" w:rsidRPr="001E734A">
        <w:rPr>
          <w:rFonts w:ascii="Century Gothic" w:hAnsi="Century Gothic" w:cs="Arial"/>
          <w:b/>
          <w:bCs/>
        </w:rPr>
        <w:t>Grades</w:t>
      </w:r>
      <w:proofErr w:type="gramEnd"/>
      <w:r w:rsidR="001E734A" w:rsidRPr="001E734A">
        <w:rPr>
          <w:rFonts w:ascii="Century Gothic" w:hAnsi="Century Gothic" w:cs="Arial"/>
          <w:b/>
          <w:bCs/>
        </w:rPr>
        <w:t xml:space="preserve"> 6 - 8</w:t>
      </w:r>
    </w:p>
    <w:p w:rsidR="00BB7BBD" w:rsidRPr="00BB7BBD" w:rsidRDefault="00BB7BBD" w:rsidP="00BB7BBD">
      <w:pPr>
        <w:spacing w:after="0"/>
        <w:rPr>
          <w:rStyle w:val="normalchar1"/>
          <w:rFonts w:ascii="Century Gothic" w:hAnsi="Century Gothic"/>
          <w:b/>
          <w:sz w:val="22"/>
          <w:szCs w:val="22"/>
        </w:rPr>
      </w:pPr>
    </w:p>
    <w:p w:rsidR="000B7AB4" w:rsidRPr="00BB7BBD" w:rsidRDefault="000B7AB4" w:rsidP="00BB7BBD">
      <w:pPr>
        <w:autoSpaceDE w:val="0"/>
        <w:autoSpaceDN w:val="0"/>
        <w:adjustRightInd w:val="0"/>
        <w:spacing w:after="0"/>
        <w:rPr>
          <w:rFonts w:ascii="Century Gothic" w:hAnsi="Century Gothic" w:cs="Calibri"/>
        </w:rPr>
      </w:pPr>
      <w:r w:rsidRPr="00BB7BBD">
        <w:rPr>
          <w:rStyle w:val="Strong"/>
          <w:rFonts w:ascii="Century Gothic" w:hAnsi="Century Gothic"/>
        </w:rPr>
        <w:t>6-8.WHST.1.</w:t>
      </w:r>
      <w:r w:rsidRPr="00BB7BBD">
        <w:rPr>
          <w:rFonts w:ascii="Century Gothic" w:hAnsi="Century Gothic" w:cs="Calibri"/>
        </w:rPr>
        <w:t xml:space="preserve"> Write arguments focused on </w:t>
      </w:r>
      <w:r w:rsidRPr="00BB7BBD">
        <w:rPr>
          <w:rFonts w:ascii="Century Gothic" w:hAnsi="Century Gothic" w:cs="Calibri"/>
          <w:i/>
          <w:iCs/>
        </w:rPr>
        <w:t>discipline-specific content</w:t>
      </w:r>
      <w:r w:rsidRPr="00BB7BBD">
        <w:rPr>
          <w:rFonts w:ascii="Century Gothic" w:hAnsi="Century Gothic" w:cs="Calibri"/>
        </w:rPr>
        <w:t>.</w:t>
      </w:r>
    </w:p>
    <w:p w:rsidR="000B7AB4" w:rsidRPr="00BB7BBD" w:rsidRDefault="000B7AB4" w:rsidP="00BB7BBD">
      <w:pPr>
        <w:numPr>
          <w:ilvl w:val="0"/>
          <w:numId w:val="3"/>
        </w:numPr>
        <w:autoSpaceDE w:val="0"/>
        <w:autoSpaceDN w:val="0"/>
        <w:adjustRightInd w:val="0"/>
        <w:spacing w:after="0"/>
        <w:rPr>
          <w:rFonts w:ascii="Century Gothic" w:hAnsi="Century Gothic" w:cs="Calibri"/>
        </w:rPr>
      </w:pPr>
      <w:r w:rsidRPr="00BB7BBD">
        <w:rPr>
          <w:rFonts w:ascii="Century Gothic" w:hAnsi="Century Gothic" w:cs="Calibri"/>
        </w:rPr>
        <w:t>Introduce claim(s) about a topic or issue, acknowledge and distinguish the claim(s) from alternate or opposing claims, and organize the reasons and evidence logically.</w:t>
      </w:r>
    </w:p>
    <w:p w:rsidR="000B7AB4" w:rsidRPr="00BB7BBD" w:rsidRDefault="000B7AB4" w:rsidP="00BB7BBD">
      <w:pPr>
        <w:numPr>
          <w:ilvl w:val="0"/>
          <w:numId w:val="3"/>
        </w:numPr>
        <w:autoSpaceDE w:val="0"/>
        <w:autoSpaceDN w:val="0"/>
        <w:adjustRightInd w:val="0"/>
        <w:spacing w:after="0"/>
        <w:rPr>
          <w:rFonts w:ascii="Century Gothic" w:hAnsi="Century Gothic" w:cs="Calibri"/>
        </w:rPr>
      </w:pPr>
      <w:r w:rsidRPr="00BB7BBD">
        <w:rPr>
          <w:rFonts w:ascii="Century Gothic" w:hAnsi="Century Gothic" w:cs="Calibri"/>
        </w:rPr>
        <w:t>Support claim(s) with logical reasoning and relevant, accurate data and evidence that demonstrate an understanding of the topic or text, using credible sources.</w:t>
      </w:r>
    </w:p>
    <w:p w:rsidR="000B7AB4" w:rsidRPr="00BB7BBD" w:rsidRDefault="000B7AB4" w:rsidP="00BB7BBD">
      <w:pPr>
        <w:numPr>
          <w:ilvl w:val="0"/>
          <w:numId w:val="3"/>
        </w:numPr>
        <w:autoSpaceDE w:val="0"/>
        <w:autoSpaceDN w:val="0"/>
        <w:adjustRightInd w:val="0"/>
        <w:spacing w:after="0"/>
        <w:rPr>
          <w:rFonts w:ascii="Century Gothic" w:hAnsi="Century Gothic" w:cs="Calibri"/>
        </w:rPr>
      </w:pPr>
      <w:r w:rsidRPr="00BB7BBD">
        <w:rPr>
          <w:rFonts w:ascii="Century Gothic" w:hAnsi="Century Gothic" w:cs="Calibri"/>
        </w:rPr>
        <w:t xml:space="preserve">Use words, phrases, and clauses to create cohesion and clarify the relationships among claim(s), counterclaims, reasons, and evidence. </w:t>
      </w:r>
    </w:p>
    <w:p w:rsidR="000B7AB4" w:rsidRPr="00BB7BBD" w:rsidRDefault="000B7AB4" w:rsidP="00BB7BBD">
      <w:pPr>
        <w:numPr>
          <w:ilvl w:val="0"/>
          <w:numId w:val="3"/>
        </w:numPr>
        <w:autoSpaceDE w:val="0"/>
        <w:autoSpaceDN w:val="0"/>
        <w:adjustRightInd w:val="0"/>
        <w:spacing w:after="0"/>
        <w:rPr>
          <w:rFonts w:ascii="Century Gothic" w:hAnsi="Century Gothic" w:cs="Calibri"/>
          <w:color w:val="000000"/>
        </w:rPr>
      </w:pPr>
      <w:r w:rsidRPr="00BB7BBD">
        <w:rPr>
          <w:rFonts w:ascii="Century Gothic" w:hAnsi="Century Gothic" w:cs="Calibri"/>
        </w:rPr>
        <w:t>Establish and maintain a formal style.</w:t>
      </w:r>
    </w:p>
    <w:p w:rsidR="000B7AB4" w:rsidRPr="00BB7BBD" w:rsidRDefault="000B7AB4" w:rsidP="00BB7BBD">
      <w:pPr>
        <w:numPr>
          <w:ilvl w:val="0"/>
          <w:numId w:val="3"/>
        </w:numPr>
        <w:autoSpaceDE w:val="0"/>
        <w:autoSpaceDN w:val="0"/>
        <w:adjustRightInd w:val="0"/>
        <w:spacing w:after="0"/>
        <w:rPr>
          <w:rFonts w:ascii="Century Gothic" w:hAnsi="Century Gothic" w:cs="Calibri"/>
          <w:color w:val="000000"/>
        </w:rPr>
      </w:pPr>
      <w:r w:rsidRPr="00BB7BBD">
        <w:rPr>
          <w:rFonts w:ascii="Century Gothic" w:hAnsi="Century Gothic" w:cs="Calibri"/>
        </w:rPr>
        <w:t>Provide a concluding statement or section that follows from and supports the argument presented.</w:t>
      </w:r>
    </w:p>
    <w:p w:rsidR="000B7AB4" w:rsidRPr="00BB7BBD" w:rsidRDefault="000B7AB4" w:rsidP="00BB7BBD">
      <w:pPr>
        <w:spacing w:after="0"/>
        <w:jc w:val="right"/>
        <w:rPr>
          <w:rStyle w:val="normalchar1"/>
          <w:rFonts w:ascii="Century Gothic" w:hAnsi="Century Gothic"/>
          <w:b/>
          <w:sz w:val="22"/>
          <w:szCs w:val="22"/>
        </w:rPr>
      </w:pPr>
    </w:p>
    <w:p w:rsidR="00F856FD" w:rsidRPr="00BB7BBD" w:rsidRDefault="00F856FD" w:rsidP="00BB7BBD">
      <w:pPr>
        <w:spacing w:after="0"/>
        <w:jc w:val="right"/>
        <w:rPr>
          <w:rStyle w:val="Hyperlink"/>
          <w:rFonts w:ascii="Century Gothic" w:hAnsi="Century Gothic"/>
        </w:rPr>
      </w:pPr>
    </w:p>
    <w:p w:rsidR="00B03015" w:rsidRDefault="00B03015">
      <w:r>
        <w:br w:type="page"/>
      </w:r>
    </w:p>
    <w:p w:rsidR="00B03015" w:rsidRDefault="00B03015" w:rsidP="00B03015">
      <w:pPr>
        <w:pStyle w:val="Header"/>
        <w:rPr>
          <w:rFonts w:ascii="Century Gothic" w:hAnsi="Century Gothic"/>
          <w:b/>
          <w:color w:val="002060"/>
          <w:sz w:val="28"/>
        </w:rPr>
      </w:pPr>
      <w:r>
        <w:rPr>
          <w:noProof/>
        </w:rPr>
        <w:lastRenderedPageBreak/>
        <w:drawing>
          <wp:anchor distT="0" distB="0" distL="114300" distR="114300" simplePos="0" relativeHeight="251675648" behindDoc="1" locked="0" layoutInCell="1" allowOverlap="1" wp14:anchorId="5FA13C1F" wp14:editId="478C66E6">
            <wp:simplePos x="0" y="0"/>
            <wp:positionH relativeFrom="margin">
              <wp:align>left</wp:align>
            </wp:positionH>
            <wp:positionV relativeFrom="paragraph">
              <wp:posOffset>7620</wp:posOffset>
            </wp:positionV>
            <wp:extent cx="2105025" cy="742950"/>
            <wp:effectExtent l="0" t="0" r="9525" b="0"/>
            <wp:wrapTight wrapText="bothSides">
              <wp:wrapPolygon edited="0">
                <wp:start x="0" y="0"/>
                <wp:lineTo x="0" y="21046"/>
                <wp:lineTo x="21502" y="21046"/>
                <wp:lineTo x="21502" y="0"/>
                <wp:lineTo x="0" y="0"/>
              </wp:wrapPolygon>
            </wp:wrapTight>
            <wp:docPr id="10" name="Picture 10" descr="AZ_GEARUP_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_GEARUP_N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pic:spPr>
                </pic:pic>
              </a:graphicData>
            </a:graphic>
            <wp14:sizeRelH relativeFrom="page">
              <wp14:pctWidth>0</wp14:pctWidth>
            </wp14:sizeRelH>
            <wp14:sizeRelV relativeFrom="page">
              <wp14:pctHeight>0</wp14:pctHeight>
            </wp14:sizeRelV>
          </wp:anchor>
        </w:drawing>
      </w:r>
    </w:p>
    <w:p w:rsidR="00B03015" w:rsidRDefault="00B03015" w:rsidP="00B03015">
      <w:pPr>
        <w:pStyle w:val="Header"/>
        <w:rPr>
          <w:rFonts w:ascii="Century Gothic" w:hAnsi="Century Gothic"/>
          <w:b/>
          <w:color w:val="002060"/>
          <w:sz w:val="28"/>
        </w:rPr>
      </w:pPr>
    </w:p>
    <w:p w:rsidR="00B03015" w:rsidRDefault="00B03015" w:rsidP="00B03015">
      <w:pPr>
        <w:pStyle w:val="Header"/>
        <w:rPr>
          <w:rFonts w:ascii="Century Gothic" w:hAnsi="Century Gothic"/>
          <w:b/>
          <w:color w:val="002060"/>
          <w:sz w:val="28"/>
        </w:rPr>
      </w:pPr>
    </w:p>
    <w:p w:rsidR="00B03015" w:rsidRDefault="00B03015" w:rsidP="00B03015">
      <w:pPr>
        <w:pStyle w:val="Header"/>
        <w:rPr>
          <w:rFonts w:ascii="Century Gothic" w:hAnsi="Century Gothic"/>
          <w:b/>
          <w:color w:val="002060"/>
          <w:sz w:val="28"/>
        </w:rPr>
      </w:pPr>
    </w:p>
    <w:p w:rsidR="00B03015" w:rsidRDefault="00B03015" w:rsidP="00B03015">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DF6605" w:rsidRPr="00DF6605" w:rsidRDefault="00B03015" w:rsidP="00DF6605">
      <w:pPr>
        <w:shd w:val="clear" w:color="auto" w:fill="FFFFFF"/>
        <w:spacing w:after="0" w:line="293" w:lineRule="atLeast"/>
        <w:jc w:val="right"/>
        <w:rPr>
          <w:rFonts w:ascii="Century Gothic" w:eastAsia="Times New Roman" w:hAnsi="Century Gothic" w:cs="Arial"/>
          <w:b/>
          <w:color w:val="002060"/>
          <w:sz w:val="32"/>
          <w:szCs w:val="32"/>
        </w:rPr>
      </w:pPr>
      <w:bookmarkStart w:id="0" w:name="_GoBack"/>
      <w:bookmarkEnd w:id="0"/>
      <w:r>
        <w:rPr>
          <w:rFonts w:ascii="Century Gothic" w:hAnsi="Century Gothic"/>
          <w:b/>
          <w:color w:val="002060"/>
          <w:sz w:val="28"/>
        </w:rPr>
        <w:t xml:space="preserve">  </w:t>
      </w:r>
      <w:r w:rsidR="00DF6605" w:rsidRPr="00DF6605">
        <w:rPr>
          <w:rFonts w:ascii="Century Gothic" w:eastAsia="Times New Roman" w:hAnsi="Century Gothic" w:cs="Arial"/>
          <w:b/>
          <w:color w:val="002060"/>
        </w:rPr>
        <w:t>College and Career</w:t>
      </w:r>
      <w:r w:rsidR="00DF6605" w:rsidRPr="00DF6605">
        <w:rPr>
          <w:rFonts w:ascii="Century Gothic" w:eastAsia="Times New Roman" w:hAnsi="Century Gothic" w:cs="Arial"/>
          <w:b/>
          <w:color w:val="002060"/>
          <w:sz w:val="32"/>
          <w:szCs w:val="32"/>
        </w:rPr>
        <w:t xml:space="preserve"> </w:t>
      </w:r>
    </w:p>
    <w:p w:rsidR="00DF6605" w:rsidRPr="00DF6605" w:rsidRDefault="00DF6605" w:rsidP="00DF6605">
      <w:pPr>
        <w:shd w:val="clear" w:color="auto" w:fill="FFFFFF"/>
        <w:spacing w:after="0" w:line="293" w:lineRule="atLeast"/>
        <w:jc w:val="right"/>
        <w:rPr>
          <w:rFonts w:ascii="Century Gothic" w:eastAsia="Times New Roman" w:hAnsi="Century Gothic" w:cs="Arial"/>
          <w:b/>
          <w:color w:val="002060"/>
          <w:sz w:val="32"/>
          <w:szCs w:val="32"/>
        </w:rPr>
      </w:pPr>
      <w:r w:rsidRPr="00DF6605">
        <w:rPr>
          <w:rFonts w:ascii="Century Gothic" w:eastAsia="Times New Roman" w:hAnsi="Century Gothic" w:cs="Arial"/>
          <w:b/>
          <w:color w:val="002060"/>
          <w:sz w:val="32"/>
          <w:szCs w:val="32"/>
        </w:rPr>
        <w:t xml:space="preserve">C O N </w:t>
      </w:r>
      <w:proofErr w:type="spellStart"/>
      <w:r w:rsidRPr="00DF6605">
        <w:rPr>
          <w:rFonts w:ascii="Century Gothic" w:eastAsia="Times New Roman" w:hAnsi="Century Gothic" w:cs="Arial"/>
          <w:b/>
          <w:color w:val="002060"/>
          <w:sz w:val="32"/>
          <w:szCs w:val="32"/>
        </w:rPr>
        <w:t>N</w:t>
      </w:r>
      <w:proofErr w:type="spellEnd"/>
      <w:r w:rsidRPr="00DF6605">
        <w:rPr>
          <w:rFonts w:ascii="Century Gothic" w:eastAsia="Times New Roman" w:hAnsi="Century Gothic" w:cs="Arial"/>
          <w:b/>
          <w:color w:val="002060"/>
          <w:sz w:val="32"/>
          <w:szCs w:val="32"/>
        </w:rPr>
        <w:t xml:space="preserve"> E C T I O N S</w:t>
      </w:r>
    </w:p>
    <w:p w:rsidR="00DF6605" w:rsidRPr="00DF6605" w:rsidRDefault="00DF6605" w:rsidP="00DF6605">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DF6605">
        <w:rPr>
          <w:rFonts w:ascii="Century Gothic" w:eastAsia="Times New Roman" w:hAnsi="Century Gothic" w:cs="Times New Roman"/>
          <w:b/>
          <w:color w:val="002060"/>
          <w:sz w:val="28"/>
          <w:szCs w:val="24"/>
        </w:rPr>
        <w:t>Feedback</w:t>
      </w:r>
    </w:p>
    <w:p w:rsidR="00B03015" w:rsidRDefault="00B03015" w:rsidP="00DF6605">
      <w:pPr>
        <w:pStyle w:val="Header"/>
        <w:jc w:val="right"/>
        <w:rPr>
          <w:rFonts w:ascii="Century Gothic" w:hAnsi="Century Gothic"/>
          <w:b/>
          <w:color w:val="002060"/>
          <w:sz w:val="28"/>
        </w:rPr>
      </w:pPr>
    </w:p>
    <w:p w:rsidR="00B03015" w:rsidRPr="004C28CD" w:rsidRDefault="00B03015" w:rsidP="00B03015">
      <w:pPr>
        <w:pStyle w:val="Header"/>
        <w:jc w:val="center"/>
        <w:rPr>
          <w:rFonts w:ascii="Century Gothic" w:hAnsi="Century Gothic"/>
          <w:b/>
          <w:color w:val="002060"/>
          <w:sz w:val="44"/>
          <w:szCs w:val="44"/>
        </w:rPr>
      </w:pPr>
      <w:r>
        <w:rPr>
          <w:rFonts w:ascii="Century Gothic" w:hAnsi="Century Gothic"/>
          <w:b/>
          <w:color w:val="002060"/>
          <w:sz w:val="44"/>
          <w:szCs w:val="44"/>
        </w:rPr>
        <w:t>C O R A L   B L E A C H I N G</w:t>
      </w:r>
    </w:p>
    <w:p w:rsidR="00B03015" w:rsidRDefault="00B03015" w:rsidP="00B03015">
      <w:pPr>
        <w:pStyle w:val="Header"/>
        <w:jc w:val="right"/>
        <w:rPr>
          <w:rFonts w:ascii="Century Gothic" w:hAnsi="Century Gothic"/>
          <w:b/>
          <w:color w:val="002060"/>
          <w:sz w:val="28"/>
        </w:rPr>
      </w:pPr>
    </w:p>
    <w:p w:rsidR="00B03015" w:rsidRPr="00E67F98" w:rsidRDefault="00B03015" w:rsidP="00B03015">
      <w:pPr>
        <w:pStyle w:val="Header"/>
        <w:jc w:val="right"/>
        <w:rPr>
          <w:rFonts w:ascii="Century Gothic" w:hAnsi="Century Gothic"/>
          <w:b/>
          <w:color w:val="002060"/>
          <w:sz w:val="8"/>
          <w:szCs w:val="8"/>
        </w:rPr>
      </w:pPr>
    </w:p>
    <w:p w:rsidR="00B03015" w:rsidRPr="002D159A" w:rsidRDefault="00B03015" w:rsidP="00B03015">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Coral Bleaching</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B03015" w:rsidRPr="002D159A" w:rsidRDefault="00B03015" w:rsidP="00B03015">
      <w:pPr>
        <w:spacing w:after="0" w:line="240" w:lineRule="auto"/>
        <w:rPr>
          <w:rFonts w:ascii="Century Gothic" w:hAnsi="Century Gothic"/>
          <w:sz w:val="20"/>
          <w:szCs w:val="20"/>
        </w:rPr>
      </w:pPr>
    </w:p>
    <w:p w:rsidR="00B03015" w:rsidRPr="002D159A" w:rsidRDefault="00B03015" w:rsidP="00B03015">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B03015" w:rsidRPr="002D159A" w:rsidRDefault="00B03015" w:rsidP="00B03015">
      <w:pPr>
        <w:spacing w:after="0" w:line="240" w:lineRule="auto"/>
        <w:rPr>
          <w:rFonts w:ascii="Century Gothic" w:hAnsi="Century Gothic"/>
          <w:sz w:val="20"/>
          <w:szCs w:val="20"/>
        </w:rPr>
      </w:pPr>
    </w:p>
    <w:p w:rsidR="00B03015" w:rsidRPr="002D159A" w:rsidRDefault="00B03015" w:rsidP="00B03015">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B03015" w:rsidRPr="002D159A" w:rsidRDefault="00B03015" w:rsidP="00B03015">
      <w:pPr>
        <w:spacing w:after="0" w:line="240" w:lineRule="auto"/>
        <w:rPr>
          <w:rFonts w:ascii="Century Gothic" w:hAnsi="Century Gothic"/>
          <w:sz w:val="20"/>
          <w:szCs w:val="20"/>
        </w:rPr>
      </w:pPr>
    </w:p>
    <w:p w:rsidR="00B03015" w:rsidRDefault="00B03015" w:rsidP="00B03015">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B03015" w:rsidRDefault="00B03015" w:rsidP="00B03015">
      <w:pPr>
        <w:spacing w:after="0"/>
        <w:rPr>
          <w:rFonts w:ascii="Century Gothic" w:hAnsi="Century Gothic"/>
          <w:sz w:val="20"/>
          <w:szCs w:val="20"/>
        </w:rPr>
      </w:pPr>
    </w:p>
    <w:p w:rsidR="00B03015" w:rsidRPr="009B4E79" w:rsidRDefault="00B03015" w:rsidP="00B03015">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B03015" w:rsidRDefault="00B03015" w:rsidP="00B03015">
      <w:pPr>
        <w:spacing w:after="0"/>
        <w:rPr>
          <w:rFonts w:ascii="Century Gothic" w:hAnsi="Century Gothic"/>
          <w:b/>
          <w:sz w:val="20"/>
          <w:szCs w:val="20"/>
        </w:rPr>
      </w:pPr>
    </w:p>
    <w:p w:rsidR="00B03015" w:rsidRPr="009B4E79" w:rsidRDefault="00B03015" w:rsidP="00B03015">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B03015" w:rsidRPr="009B4E79" w:rsidRDefault="00B03015" w:rsidP="00B03015">
      <w:pPr>
        <w:spacing w:after="0"/>
        <w:ind w:firstLine="720"/>
        <w:rPr>
          <w:rFonts w:ascii="Century Gothic" w:hAnsi="Century Gothic"/>
          <w:sz w:val="20"/>
          <w:szCs w:val="20"/>
        </w:rPr>
      </w:pPr>
      <w:r>
        <w:rPr>
          <w:rFonts w:ascii="Century Gothic" w:hAnsi="Century Gothic"/>
          <w:sz w:val="20"/>
          <w:szCs w:val="20"/>
        </w:rPr>
        <w:t>Comments</w:t>
      </w:r>
    </w:p>
    <w:p w:rsidR="00B03015" w:rsidRPr="009B4E79" w:rsidRDefault="00B03015" w:rsidP="00B03015">
      <w:pPr>
        <w:spacing w:after="0"/>
        <w:ind w:left="1440"/>
        <w:rPr>
          <w:rFonts w:ascii="Century Gothic" w:hAnsi="Century Gothic"/>
          <w:sz w:val="20"/>
          <w:szCs w:val="20"/>
        </w:rPr>
      </w:pPr>
    </w:p>
    <w:p w:rsidR="00B03015" w:rsidRPr="009B4E79" w:rsidRDefault="00B03015" w:rsidP="00B03015">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B03015" w:rsidRPr="009B4E79" w:rsidRDefault="00B03015" w:rsidP="00B03015">
      <w:pPr>
        <w:spacing w:after="0"/>
        <w:ind w:left="720"/>
        <w:rPr>
          <w:rFonts w:ascii="Century Gothic" w:hAnsi="Century Gothic"/>
          <w:sz w:val="20"/>
          <w:szCs w:val="20"/>
        </w:rPr>
      </w:pPr>
      <w:r>
        <w:rPr>
          <w:rFonts w:ascii="Century Gothic" w:hAnsi="Century Gothic"/>
          <w:sz w:val="20"/>
          <w:szCs w:val="20"/>
        </w:rPr>
        <w:t>Comments</w:t>
      </w:r>
    </w:p>
    <w:p w:rsidR="00B03015" w:rsidRPr="009B4E79" w:rsidRDefault="00B03015" w:rsidP="00B03015">
      <w:pPr>
        <w:spacing w:after="0"/>
        <w:ind w:left="720"/>
        <w:rPr>
          <w:rFonts w:ascii="Century Gothic" w:hAnsi="Century Gothic"/>
          <w:sz w:val="20"/>
          <w:szCs w:val="20"/>
        </w:rPr>
      </w:pPr>
    </w:p>
    <w:p w:rsidR="00B03015" w:rsidRPr="009B4E79" w:rsidRDefault="00B03015" w:rsidP="00B03015">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B03015" w:rsidRPr="009B4E79" w:rsidRDefault="00B03015" w:rsidP="00B03015">
      <w:pPr>
        <w:spacing w:after="0"/>
        <w:ind w:left="720"/>
        <w:rPr>
          <w:rFonts w:ascii="Century Gothic" w:hAnsi="Century Gothic"/>
          <w:sz w:val="20"/>
          <w:szCs w:val="20"/>
        </w:rPr>
      </w:pPr>
      <w:r>
        <w:rPr>
          <w:rFonts w:ascii="Century Gothic" w:hAnsi="Century Gothic"/>
          <w:sz w:val="20"/>
          <w:szCs w:val="20"/>
        </w:rPr>
        <w:t>Comments</w:t>
      </w:r>
    </w:p>
    <w:p w:rsidR="00B03015" w:rsidRDefault="00B03015" w:rsidP="00B03015">
      <w:pPr>
        <w:rPr>
          <w:rFonts w:ascii="Century Gothic" w:hAnsi="Century Gothic"/>
          <w:sz w:val="20"/>
          <w:szCs w:val="20"/>
        </w:rPr>
      </w:pPr>
    </w:p>
    <w:p w:rsidR="00B03015" w:rsidRPr="009B4E79" w:rsidRDefault="00B03015" w:rsidP="00B03015">
      <w:pPr>
        <w:rPr>
          <w:rFonts w:ascii="Century Gothic" w:hAnsi="Century Gothic"/>
          <w:sz w:val="20"/>
          <w:szCs w:val="20"/>
        </w:rPr>
      </w:pPr>
    </w:p>
    <w:p w:rsidR="00B03015" w:rsidRDefault="00B03015" w:rsidP="00B0301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B03015" w:rsidRPr="009B4E79" w:rsidRDefault="00B03015" w:rsidP="00B03015">
      <w:pPr>
        <w:rPr>
          <w:rFonts w:ascii="Century Gothic" w:hAnsi="Century Gothic"/>
          <w:sz w:val="20"/>
          <w:szCs w:val="20"/>
        </w:rPr>
      </w:pPr>
    </w:p>
    <w:p w:rsidR="00B03015" w:rsidRPr="009B4E79" w:rsidRDefault="00B03015" w:rsidP="00B03015">
      <w:pPr>
        <w:rPr>
          <w:rFonts w:ascii="Century Gothic" w:hAnsi="Century Gothic"/>
          <w:sz w:val="20"/>
          <w:szCs w:val="20"/>
        </w:rPr>
      </w:pPr>
    </w:p>
    <w:p w:rsidR="00B03015" w:rsidRPr="004C28CD" w:rsidRDefault="00B03015" w:rsidP="00B0301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p w:rsidR="00F856FD" w:rsidRPr="00BB7BBD" w:rsidRDefault="00F856FD" w:rsidP="00BB7BBD">
      <w:pPr>
        <w:spacing w:after="0"/>
      </w:pPr>
    </w:p>
    <w:sectPr w:rsidR="00F856FD" w:rsidRPr="00BB7BB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D5" w:rsidRDefault="00CB6FD5" w:rsidP="002F76B7">
      <w:pPr>
        <w:spacing w:after="0" w:line="240" w:lineRule="auto"/>
      </w:pPr>
      <w:r>
        <w:separator/>
      </w:r>
    </w:p>
  </w:endnote>
  <w:endnote w:type="continuationSeparator" w:id="0">
    <w:p w:rsidR="00CB6FD5" w:rsidRDefault="00CB6FD5" w:rsidP="002F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64221"/>
      <w:docPartObj>
        <w:docPartGallery w:val="Page Numbers (Bottom of Page)"/>
        <w:docPartUnique/>
      </w:docPartObj>
    </w:sdtPr>
    <w:sdtEndPr>
      <w:rPr>
        <w:color w:val="7F7F7F" w:themeColor="background1" w:themeShade="7F"/>
        <w:spacing w:val="60"/>
      </w:rPr>
    </w:sdtEndPr>
    <w:sdtContent>
      <w:p w:rsidR="002F76B7" w:rsidRDefault="002F76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6605" w:rsidRPr="00DF6605">
          <w:rPr>
            <w:b/>
            <w:bCs/>
            <w:noProof/>
          </w:rPr>
          <w:t>7</w:t>
        </w:r>
        <w:r>
          <w:rPr>
            <w:b/>
            <w:bCs/>
            <w:noProof/>
          </w:rPr>
          <w:fldChar w:fldCharType="end"/>
        </w:r>
        <w:r>
          <w:rPr>
            <w:b/>
            <w:bCs/>
          </w:rPr>
          <w:t xml:space="preserve"> | </w:t>
        </w:r>
        <w:r>
          <w:rPr>
            <w:color w:val="7F7F7F" w:themeColor="background1" w:themeShade="7F"/>
            <w:spacing w:val="60"/>
          </w:rPr>
          <w:t>Page</w:t>
        </w:r>
      </w:p>
    </w:sdtContent>
  </w:sdt>
  <w:p w:rsidR="002F76B7" w:rsidRDefault="002F7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D5" w:rsidRDefault="00CB6FD5" w:rsidP="002F76B7">
      <w:pPr>
        <w:spacing w:after="0" w:line="240" w:lineRule="auto"/>
      </w:pPr>
      <w:r>
        <w:separator/>
      </w:r>
    </w:p>
  </w:footnote>
  <w:footnote w:type="continuationSeparator" w:id="0">
    <w:p w:rsidR="00CB6FD5" w:rsidRDefault="00CB6FD5" w:rsidP="002F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3439"/>
    <w:multiLevelType w:val="hybridMultilevel"/>
    <w:tmpl w:val="6DAE2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0C22F2"/>
    <w:multiLevelType w:val="hybridMultilevel"/>
    <w:tmpl w:val="9B3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326B5"/>
    <w:multiLevelType w:val="hybridMultilevel"/>
    <w:tmpl w:val="30022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FD"/>
    <w:rsid w:val="00081318"/>
    <w:rsid w:val="000A5AA7"/>
    <w:rsid w:val="000B7A99"/>
    <w:rsid w:val="000B7AB4"/>
    <w:rsid w:val="000C29F3"/>
    <w:rsid w:val="001E734A"/>
    <w:rsid w:val="00200275"/>
    <w:rsid w:val="002F76B7"/>
    <w:rsid w:val="003D41BF"/>
    <w:rsid w:val="004649DC"/>
    <w:rsid w:val="00576940"/>
    <w:rsid w:val="00603790"/>
    <w:rsid w:val="006F27AF"/>
    <w:rsid w:val="0077788C"/>
    <w:rsid w:val="007831A8"/>
    <w:rsid w:val="008A4212"/>
    <w:rsid w:val="00965B18"/>
    <w:rsid w:val="00AC535D"/>
    <w:rsid w:val="00B03015"/>
    <w:rsid w:val="00BB7BBD"/>
    <w:rsid w:val="00CB6FD5"/>
    <w:rsid w:val="00CE0448"/>
    <w:rsid w:val="00D607CC"/>
    <w:rsid w:val="00DB3F02"/>
    <w:rsid w:val="00DF6605"/>
    <w:rsid w:val="00F263A5"/>
    <w:rsid w:val="00F8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B043-C137-4A3D-9D83-92FACF90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6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6FD"/>
    <w:rPr>
      <w:color w:val="0563C1" w:themeColor="hyperlink"/>
      <w:u w:val="single"/>
    </w:rPr>
  </w:style>
  <w:style w:type="character" w:customStyle="1" w:styleId="apple-converted-space">
    <w:name w:val="apple-converted-space"/>
    <w:basedOn w:val="DefaultParagraphFont"/>
    <w:rsid w:val="00F856FD"/>
  </w:style>
  <w:style w:type="character" w:styleId="Emphasis">
    <w:name w:val="Emphasis"/>
    <w:basedOn w:val="DefaultParagraphFont"/>
    <w:uiPriority w:val="20"/>
    <w:qFormat/>
    <w:rsid w:val="00F856FD"/>
    <w:rPr>
      <w:i/>
      <w:iCs/>
    </w:rPr>
  </w:style>
  <w:style w:type="character" w:styleId="Strong">
    <w:name w:val="Strong"/>
    <w:basedOn w:val="DefaultParagraphFont"/>
    <w:uiPriority w:val="22"/>
    <w:qFormat/>
    <w:rsid w:val="00F856FD"/>
    <w:rPr>
      <w:b/>
      <w:bCs/>
    </w:rPr>
  </w:style>
  <w:style w:type="paragraph" w:customStyle="1" w:styleId="course-name">
    <w:name w:val="course-name"/>
    <w:basedOn w:val="Normal"/>
    <w:rsid w:val="00F85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s">
    <w:name w:val="course-descriptions"/>
    <w:basedOn w:val="Normal"/>
    <w:rsid w:val="00F856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56FD"/>
    <w:pPr>
      <w:ind w:left="720"/>
      <w:contextualSpacing/>
    </w:pPr>
  </w:style>
  <w:style w:type="character" w:customStyle="1" w:styleId="normalchar1">
    <w:name w:val="normal__char1"/>
    <w:rsid w:val="000B7AB4"/>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nhideWhenUsed/>
    <w:rsid w:val="002F76B7"/>
    <w:pPr>
      <w:tabs>
        <w:tab w:val="center" w:pos="4680"/>
        <w:tab w:val="right" w:pos="9360"/>
      </w:tabs>
      <w:spacing w:after="0" w:line="240" w:lineRule="auto"/>
    </w:pPr>
  </w:style>
  <w:style w:type="character" w:customStyle="1" w:styleId="HeaderChar">
    <w:name w:val="Header Char"/>
    <w:basedOn w:val="DefaultParagraphFont"/>
    <w:link w:val="Header"/>
    <w:rsid w:val="002F76B7"/>
  </w:style>
  <w:style w:type="paragraph" w:styleId="Footer">
    <w:name w:val="footer"/>
    <w:basedOn w:val="Normal"/>
    <w:link w:val="FooterChar"/>
    <w:uiPriority w:val="99"/>
    <w:unhideWhenUsed/>
    <w:rsid w:val="002F7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0363">
      <w:bodyDiv w:val="1"/>
      <w:marLeft w:val="0"/>
      <w:marRight w:val="0"/>
      <w:marTop w:val="0"/>
      <w:marBottom w:val="0"/>
      <w:divBdr>
        <w:top w:val="none" w:sz="0" w:space="0" w:color="auto"/>
        <w:left w:val="none" w:sz="0" w:space="0" w:color="auto"/>
        <w:bottom w:val="none" w:sz="0" w:space="0" w:color="auto"/>
        <w:right w:val="none" w:sz="0" w:space="0" w:color="auto"/>
      </w:divBdr>
    </w:div>
    <w:div w:id="545920334">
      <w:bodyDiv w:val="1"/>
      <w:marLeft w:val="0"/>
      <w:marRight w:val="0"/>
      <w:marTop w:val="0"/>
      <w:marBottom w:val="0"/>
      <w:divBdr>
        <w:top w:val="none" w:sz="0" w:space="0" w:color="auto"/>
        <w:left w:val="none" w:sz="0" w:space="0" w:color="auto"/>
        <w:bottom w:val="none" w:sz="0" w:space="0" w:color="auto"/>
        <w:right w:val="none" w:sz="0" w:space="0" w:color="auto"/>
      </w:divBdr>
    </w:div>
    <w:div w:id="781993034">
      <w:bodyDiv w:val="1"/>
      <w:marLeft w:val="0"/>
      <w:marRight w:val="0"/>
      <w:marTop w:val="0"/>
      <w:marBottom w:val="0"/>
      <w:divBdr>
        <w:top w:val="none" w:sz="0" w:space="0" w:color="auto"/>
        <w:left w:val="none" w:sz="0" w:space="0" w:color="auto"/>
        <w:bottom w:val="none" w:sz="0" w:space="0" w:color="auto"/>
        <w:right w:val="none" w:sz="0" w:space="0" w:color="auto"/>
      </w:divBdr>
    </w:div>
    <w:div w:id="978344788">
      <w:bodyDiv w:val="1"/>
      <w:marLeft w:val="0"/>
      <w:marRight w:val="0"/>
      <w:marTop w:val="0"/>
      <w:marBottom w:val="0"/>
      <w:divBdr>
        <w:top w:val="none" w:sz="0" w:space="0" w:color="auto"/>
        <w:left w:val="none" w:sz="0" w:space="0" w:color="auto"/>
        <w:bottom w:val="none" w:sz="0" w:space="0" w:color="auto"/>
        <w:right w:val="none" w:sz="0" w:space="0" w:color="auto"/>
      </w:divBdr>
    </w:div>
    <w:div w:id="13501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ppscollege.edu/departments/"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u.edu/facilities/ehs/info/elkhorn_staghorn_corals.php"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eanservice.noaa.gov/facts/coral_bleach.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hyperlink" Target="https://en.wikipedia.org/wiki/Coral_bleaching"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animals.mom.me/corals-bright-colors-10948.html"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21</cp:revision>
  <dcterms:created xsi:type="dcterms:W3CDTF">2016-04-01T21:32:00Z</dcterms:created>
  <dcterms:modified xsi:type="dcterms:W3CDTF">2016-06-23T16:16:00Z</dcterms:modified>
</cp:coreProperties>
</file>