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6495" w14:textId="77777777" w:rsidR="004B1423" w:rsidRDefault="00DD3ACC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to</w:t>
      </w:r>
      <w:r w:rsidR="00D533F5">
        <w:rPr>
          <w:rFonts w:ascii="Arial" w:hAnsi="Arial" w:cs="Arial"/>
          <w:b/>
          <w:szCs w:val="22"/>
        </w:rPr>
        <w:t xml:space="preserve"> </w:t>
      </w:r>
      <w:r w:rsidR="002A0719">
        <w:rPr>
          <w:rFonts w:ascii="Arial" w:hAnsi="Arial" w:cs="Arial"/>
          <w:b/>
          <w:szCs w:val="22"/>
        </w:rPr>
        <w:t xml:space="preserve">Disestablish </w:t>
      </w:r>
      <w:r w:rsidR="00E667C1">
        <w:rPr>
          <w:rFonts w:ascii="Arial" w:hAnsi="Arial" w:cs="Arial"/>
          <w:b/>
          <w:szCs w:val="22"/>
        </w:rPr>
        <w:t>a</w:t>
      </w:r>
      <w:r w:rsidR="004B1423">
        <w:rPr>
          <w:rFonts w:ascii="Arial" w:hAnsi="Arial" w:cs="Arial"/>
          <w:b/>
          <w:szCs w:val="22"/>
        </w:rPr>
        <w:t>n Educational Partnership</w:t>
      </w:r>
    </w:p>
    <w:p w14:paraId="694FC923" w14:textId="4B5D7F0C" w:rsidR="000B6885" w:rsidRDefault="004B1423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or Contractual Arrangement </w:t>
      </w:r>
    </w:p>
    <w:p w14:paraId="0B6A7211" w14:textId="77777777" w:rsidR="00C11E92" w:rsidRPr="00C11E92" w:rsidRDefault="00C11E92" w:rsidP="005213E1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32CB03EA">
        <w:tc>
          <w:tcPr>
            <w:tcW w:w="9350" w:type="dxa"/>
          </w:tcPr>
          <w:p w14:paraId="4F960885" w14:textId="77777777" w:rsidR="005213E1" w:rsidRPr="008A5778" w:rsidRDefault="005213E1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cademic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rogram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A16E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9D1A464" w14:textId="77777777" w:rsidR="008A5778" w:rsidRPr="007A16EA" w:rsidRDefault="008A5778" w:rsidP="00243E45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0A9C7483" w14:textId="77777777" w:rsidR="005213E1" w:rsidRPr="00492113" w:rsidRDefault="005213E1" w:rsidP="005213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32CB03EA">
        <w:tc>
          <w:tcPr>
            <w:tcW w:w="9350" w:type="dxa"/>
          </w:tcPr>
          <w:p w14:paraId="240FBC8D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76067EAB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department or unit that 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currently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primarily administers the academic program.  If the proposed program is jointly administered across more than one department, please list the(se) additional department(s).</w:t>
            </w:r>
          </w:p>
          <w:p w14:paraId="2E5261BA" w14:textId="77777777" w:rsidR="00324F21" w:rsidRPr="00492113" w:rsidRDefault="00324F2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531CED5A" w14:textId="77777777" w:rsidTr="32CB03EA">
        <w:tc>
          <w:tcPr>
            <w:tcW w:w="9350" w:type="dxa"/>
          </w:tcPr>
          <w:p w14:paraId="10E2EBC3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7B5F52" w14:textId="7E27DBFC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physical site (campus, extended campus, etc.) where the academic program is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 currently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primarily delivered or administered. </w:t>
            </w:r>
          </w:p>
          <w:p w14:paraId="5404B191" w14:textId="77777777" w:rsidR="005213E1" w:rsidRPr="00492113" w:rsidRDefault="005213E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036973C5" w14:textId="77777777" w:rsidTr="32CB03EA">
        <w:tc>
          <w:tcPr>
            <w:tcW w:w="9350" w:type="dxa"/>
          </w:tcPr>
          <w:p w14:paraId="17CA8232" w14:textId="77777777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Instructional Modality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EF16C3D" w14:textId="77777777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primary modality of the academic program (i.e. immersion, online, hybrid).</w:t>
            </w:r>
          </w:p>
          <w:p w14:paraId="1ED24338" w14:textId="77777777" w:rsidR="00C11E92" w:rsidRPr="00492113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7DB8AC5D" w14:textId="77777777" w:rsidTr="32CB03EA">
        <w:tc>
          <w:tcPr>
            <w:tcW w:w="9350" w:type="dxa"/>
          </w:tcPr>
          <w:p w14:paraId="7F8AF76C" w14:textId="77777777" w:rsidR="00C11E92" w:rsidRPr="008A5778" w:rsidRDefault="00D533F5" w:rsidP="00C11E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Last</w:t>
            </w:r>
            <w:r w:rsidR="00C11E92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Term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operation</w:t>
            </w:r>
            <w:r w:rsidR="00C11E92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142E68B" w14:textId="61E58556" w:rsidR="008A5778" w:rsidRPr="00492113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term and year in which the last enrolled student will graduate from the program (i.e. Spring 2</w:t>
            </w:r>
            <w:r w:rsidR="002A0719">
              <w:rPr>
                <w:rFonts w:ascii="Arial" w:hAnsi="Arial" w:cs="Arial"/>
                <w:bCs/>
                <w:sz w:val="22"/>
                <w:szCs w:val="22"/>
              </w:rPr>
              <w:t>022</w:t>
            </w:r>
            <w:r>
              <w:rPr>
                <w:rFonts w:ascii="Arial" w:hAnsi="Arial" w:cs="Arial"/>
                <w:bCs/>
                <w:sz w:val="22"/>
                <w:szCs w:val="22"/>
              </w:rPr>
              <w:t>; Fall 202</w:t>
            </w:r>
            <w:r w:rsidR="002A0719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). </w:t>
            </w:r>
          </w:p>
          <w:p w14:paraId="4E932329" w14:textId="77777777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32CB03EA">
        <w:tc>
          <w:tcPr>
            <w:tcW w:w="9350" w:type="dxa"/>
          </w:tcPr>
          <w:p w14:paraId="30B96F23" w14:textId="77777777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Program Description:</w:t>
            </w:r>
          </w:p>
          <w:p w14:paraId="54E95539" w14:textId="5078B493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A short outline of the content and skills that the program deliver</w:t>
            </w:r>
            <w:r w:rsidR="0086607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s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.  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C7C91F2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51F7E8F3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5A6A3A3F" w14:textId="77777777" w:rsidTr="32CB03EA">
        <w:tc>
          <w:tcPr>
            <w:tcW w:w="9350" w:type="dxa"/>
          </w:tcPr>
          <w:p w14:paraId="63E06248" w14:textId="2FBD6757" w:rsidR="002738B0" w:rsidRPr="002738B0" w:rsidRDefault="002A0719" w:rsidP="002738B0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 for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Disestablishing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the </w:t>
            </w:r>
            <w:r w:rsidR="002738B0" w:rsidRPr="002738B0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Educational Partnership</w:t>
            </w:r>
            <w:r w:rsidR="002738B0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="002738B0" w:rsidRPr="002738B0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or Contractual Arrangement</w:t>
            </w:r>
          </w:p>
          <w:p w14:paraId="328CA660" w14:textId="5A2F5752" w:rsidR="002A0719" w:rsidRPr="00492113" w:rsidRDefault="002A0719" w:rsidP="002A0719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0F1367B8" w14:textId="77777777" w:rsid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67EA926" w14:textId="77777777" w:rsid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42C168E" w14:textId="77777777" w:rsidR="00492113" w:rsidRP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2624472D" w14:textId="77777777" w:rsidTr="32CB03EA">
        <w:tc>
          <w:tcPr>
            <w:tcW w:w="9350" w:type="dxa"/>
          </w:tcPr>
          <w:p w14:paraId="10A29337" w14:textId="7F9A16D8" w:rsidR="00324F21" w:rsidRPr="002A0719" w:rsidRDefault="002A0719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Disestablishment</w:t>
            </w:r>
            <w:r w:rsidR="002738B0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of an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="002738B0" w:rsidRPr="002738B0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Educational Partnership</w:t>
            </w:r>
            <w:r w:rsidR="002738B0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="002738B0" w:rsidRPr="002738B0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or Contractual Arrangement</w:t>
            </w:r>
          </w:p>
          <w:p w14:paraId="47F65010" w14:textId="571FECE6" w:rsidR="00324F21" w:rsidRPr="00492113" w:rsidRDefault="002A0719" w:rsidP="6DF6B3F5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  <w:r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Please explain how any students affected by the planned disestablishment of the </w:t>
            </w:r>
            <w:r w:rsidR="002738B0" w:rsidRPr="002738B0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Educational Partnership</w:t>
            </w:r>
            <w:r w:rsidR="002738B0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</w:t>
            </w:r>
            <w:r w:rsidR="002738B0" w:rsidRPr="002738B0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or Contractual Arrangement </w:t>
            </w:r>
            <w:r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will be supported to earn </w:t>
            </w:r>
            <w:r w:rsidR="002B2865"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>their</w:t>
            </w:r>
            <w:r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 degree</w:t>
            </w:r>
            <w:r w:rsidR="680D825C"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F6A60A9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3F0B0DFC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4DA394A6" w14:textId="77777777" w:rsidTr="32CB03EA">
        <w:tc>
          <w:tcPr>
            <w:tcW w:w="9350" w:type="dxa"/>
          </w:tcPr>
          <w:p w14:paraId="58CB5FE3" w14:textId="77777777" w:rsidR="00324F21" w:rsidRPr="008A5778" w:rsidRDefault="00D533F5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How will program resources be reallocated</w:t>
            </w:r>
            <w:r w:rsidR="00324F21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? (i.e. faculty and administrative positions; infrastructure, etc.)</w:t>
            </w:r>
            <w:r w:rsidR="00C11E92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0D2A7FCE" w14:textId="364C81EA" w:rsidR="00324F21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provide information about how personnel and infrastructure presently employed to deliver the disestablished </w:t>
            </w:r>
            <w:r w:rsidR="002738B0" w:rsidRPr="002738B0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Educational Partnership</w:t>
            </w:r>
            <w:r w:rsidR="002738B0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</w:t>
            </w:r>
            <w:r w:rsidR="002738B0" w:rsidRPr="002738B0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or Contractual Arrangement 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will be reallocated.  </w:t>
            </w:r>
          </w:p>
          <w:p w14:paraId="3275AA60" w14:textId="77777777" w:rsidR="008A5778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6715E29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077D58" w14:paraId="7D5D2681" w14:textId="77777777" w:rsidTr="32CB03EA">
        <w:tc>
          <w:tcPr>
            <w:tcW w:w="9350" w:type="dxa"/>
          </w:tcPr>
          <w:p w14:paraId="178A8890" w14:textId="489F2D1E" w:rsidR="00324F21" w:rsidRPr="00492113" w:rsidRDefault="00D533F5" w:rsidP="33E5C82C">
            <w:pPr>
              <w:rPr>
                <w:rFonts w:ascii="Arial" w:hAnsi="Arial" w:cs="Arial"/>
                <w:sz w:val="22"/>
                <w:szCs w:val="22"/>
              </w:rPr>
            </w:pPr>
            <w:r w:rsidRPr="33E5C82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8A5778" w:rsidRPr="33E5C82C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33E5C8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this program in an ABOR designated high </w:t>
            </w:r>
            <w:r w:rsidR="008A5778" w:rsidRPr="33E5C82C">
              <w:rPr>
                <w:rFonts w:ascii="Arial" w:hAnsi="Arial" w:cs="Arial"/>
                <w:b/>
                <w:bCs/>
                <w:sz w:val="22"/>
                <w:szCs w:val="22"/>
              </w:rPr>
              <w:t>demand</w:t>
            </w:r>
            <w:r w:rsidRPr="33E5C8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33E5C82C">
              <w:rPr>
                <w:rFonts w:ascii="Arial" w:hAnsi="Arial" w:cs="Arial"/>
                <w:b/>
                <w:bCs/>
                <w:sz w:val="22"/>
                <w:szCs w:val="22"/>
              </w:rPr>
              <w:t>field</w:t>
            </w:r>
            <w:r w:rsidR="00324F21" w:rsidRPr="33E5C8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77D58" w:rsidRPr="33E5C82C">
              <w:rPr>
                <w:rFonts w:ascii="Arial" w:hAnsi="Arial" w:cs="Arial"/>
                <w:sz w:val="22"/>
                <w:szCs w:val="22"/>
              </w:rPr>
              <w:t>?</w:t>
            </w:r>
            <w:proofErr w:type="gramEnd"/>
            <w:r w:rsidR="00324F21" w:rsidRPr="33E5C82C">
              <w:rPr>
                <w:rFonts w:ascii="Arial" w:hAnsi="Arial" w:cs="Arial"/>
                <w:sz w:val="22"/>
                <w:szCs w:val="22"/>
              </w:rPr>
              <w:t xml:space="preserve">            YES      NO              </w:t>
            </w:r>
          </w:p>
          <w:p w14:paraId="38A5B123" w14:textId="77777777" w:rsidR="00324F21" w:rsidRPr="00492113" w:rsidRDefault="001D168D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Is the discontinued program in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41F4B">
              <w:rPr>
                <w:rFonts w:ascii="Arial" w:hAnsi="Arial" w:cs="Arial"/>
                <w:bCs/>
                <w:sz w:val="22"/>
                <w:szCs w:val="22"/>
              </w:rPr>
              <w:t xml:space="preserve">education, health, 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 xml:space="preserve">science, technology, engineering </w:t>
            </w:r>
            <w:r w:rsidR="00077D58" w:rsidRPr="00077D58">
              <w:rPr>
                <w:rFonts w:ascii="Arial" w:hAnsi="Arial" w:cs="Arial"/>
                <w:bCs/>
                <w:sz w:val="22"/>
                <w:szCs w:val="22"/>
              </w:rPr>
              <w:t>or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 xml:space="preserve"> math (STEM)</w:t>
            </w:r>
            <w:r w:rsidR="00077D58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478967BA" w14:textId="77777777" w:rsidR="00324F21" w:rsidRPr="00077D58" w:rsidRDefault="00324F21" w:rsidP="00D533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6CF39B" w14:textId="4CB79C03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A8408D" w14:textId="0BAF76DE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13F005" w14:textId="0F646E07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CD528A" w:rsidSect="00C11E92">
      <w:headerReference w:type="default" r:id="rId10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63E3" w14:textId="77777777" w:rsidR="000265BB" w:rsidRDefault="000265BB" w:rsidP="00C11E92">
      <w:r>
        <w:separator/>
      </w:r>
    </w:p>
  </w:endnote>
  <w:endnote w:type="continuationSeparator" w:id="0">
    <w:p w14:paraId="7CDA7413" w14:textId="77777777" w:rsidR="000265BB" w:rsidRDefault="000265BB" w:rsidP="00C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97B1" w14:textId="77777777" w:rsidR="000265BB" w:rsidRDefault="000265BB" w:rsidP="00C11E92">
      <w:r>
        <w:separator/>
      </w:r>
    </w:p>
  </w:footnote>
  <w:footnote w:type="continuationSeparator" w:id="0">
    <w:p w14:paraId="54AD1A0A" w14:textId="77777777" w:rsidR="000265BB" w:rsidRDefault="000265BB" w:rsidP="00C1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B528" w14:textId="77777777" w:rsidR="00BE18F4" w:rsidRDefault="00C11E92">
    <w:pPr>
      <w:pStyle w:val="Header"/>
    </w:pPr>
    <w:r w:rsidRPr="00324F2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6A5BF75" wp14:editId="4FAEE184">
          <wp:simplePos x="0" y="0"/>
          <wp:positionH relativeFrom="page">
            <wp:align>left</wp:align>
          </wp:positionH>
          <wp:positionV relativeFrom="paragraph">
            <wp:posOffset>-459931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07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265BB"/>
    <w:rsid w:val="00047384"/>
    <w:rsid w:val="00077D58"/>
    <w:rsid w:val="0008482E"/>
    <w:rsid w:val="000B6885"/>
    <w:rsid w:val="000D00BA"/>
    <w:rsid w:val="00124F83"/>
    <w:rsid w:val="00146853"/>
    <w:rsid w:val="00196D32"/>
    <w:rsid w:val="001D168D"/>
    <w:rsid w:val="001E731D"/>
    <w:rsid w:val="002738B0"/>
    <w:rsid w:val="002A0719"/>
    <w:rsid w:val="002B2865"/>
    <w:rsid w:val="00324F21"/>
    <w:rsid w:val="00492113"/>
    <w:rsid w:val="004B1423"/>
    <w:rsid w:val="005213E1"/>
    <w:rsid w:val="005B673C"/>
    <w:rsid w:val="005D7A8B"/>
    <w:rsid w:val="00622410"/>
    <w:rsid w:val="00623293"/>
    <w:rsid w:val="006C3C6F"/>
    <w:rsid w:val="00775ABF"/>
    <w:rsid w:val="007A16EA"/>
    <w:rsid w:val="0080736B"/>
    <w:rsid w:val="00850BF5"/>
    <w:rsid w:val="0086607A"/>
    <w:rsid w:val="008A5778"/>
    <w:rsid w:val="009113CA"/>
    <w:rsid w:val="00947C01"/>
    <w:rsid w:val="009677D1"/>
    <w:rsid w:val="00B05A2A"/>
    <w:rsid w:val="00BE18F4"/>
    <w:rsid w:val="00C11E92"/>
    <w:rsid w:val="00C355C9"/>
    <w:rsid w:val="00C56AF2"/>
    <w:rsid w:val="00CD528A"/>
    <w:rsid w:val="00D35623"/>
    <w:rsid w:val="00D3584C"/>
    <w:rsid w:val="00D533AA"/>
    <w:rsid w:val="00D533F5"/>
    <w:rsid w:val="00D559C4"/>
    <w:rsid w:val="00D97C41"/>
    <w:rsid w:val="00DD3ACC"/>
    <w:rsid w:val="00E02F65"/>
    <w:rsid w:val="00E667C1"/>
    <w:rsid w:val="00EE42FD"/>
    <w:rsid w:val="00F41F4B"/>
    <w:rsid w:val="00F71817"/>
    <w:rsid w:val="00FC1A8B"/>
    <w:rsid w:val="268D9AA9"/>
    <w:rsid w:val="32CB03EA"/>
    <w:rsid w:val="33E5C82C"/>
    <w:rsid w:val="463279FA"/>
    <w:rsid w:val="680D825C"/>
    <w:rsid w:val="6B738387"/>
    <w:rsid w:val="6DF6B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89301218ab5057ddfaecfefd861dc939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e6deec28332e05578e6aa0b22b4668bf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42E40-FE77-47DD-9726-58870B2BF462}">
  <ds:schemaRefs>
    <ds:schemaRef ds:uri="http://purl.org/dc/dcmitype/"/>
    <ds:schemaRef ds:uri="http://schemas.microsoft.com/office/2006/documentManagement/types"/>
    <ds:schemaRef ds:uri="http://www.w3.org/XML/1998/namespace"/>
    <ds:schemaRef ds:uri="af751e66-0702-4d52-ba0e-a2860900e370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664985A-0293-41A6-8C50-AF9658DF6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1e66-0702-4d52-ba0e-a2860900e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Melinda Marie Treml</cp:lastModifiedBy>
  <cp:revision>3</cp:revision>
  <dcterms:created xsi:type="dcterms:W3CDTF">2025-07-28T19:34:00Z</dcterms:created>
  <dcterms:modified xsi:type="dcterms:W3CDTF">2025-07-28T19:35:00Z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