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B47C4" w14:textId="749FB715" w:rsidR="006C1416" w:rsidRDefault="00892DA6">
      <w:pPr>
        <w:pStyle w:val="BodyText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29009E2D" wp14:editId="2B4F8B5D">
            <wp:extent cx="5943600" cy="965835"/>
            <wp:effectExtent l="0" t="0" r="0" b="5715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CF8E1" w14:textId="77777777" w:rsidR="006C1416" w:rsidRDefault="006C1416">
      <w:pPr>
        <w:pStyle w:val="BodyText"/>
        <w:rPr>
          <w:rFonts w:ascii="Times New Roman"/>
          <w:i w:val="0"/>
          <w:sz w:val="20"/>
        </w:rPr>
      </w:pPr>
    </w:p>
    <w:p w14:paraId="0D949EF1" w14:textId="77777777" w:rsidR="006C1416" w:rsidRDefault="006C1416">
      <w:pPr>
        <w:pStyle w:val="BodyText"/>
        <w:rPr>
          <w:rFonts w:ascii="Times New Roman"/>
          <w:i w:val="0"/>
          <w:sz w:val="20"/>
        </w:rPr>
      </w:pPr>
    </w:p>
    <w:p w14:paraId="0D7C30BB" w14:textId="77777777" w:rsidR="00223571" w:rsidRPr="0023575E" w:rsidRDefault="00223571" w:rsidP="00223571">
      <w:pPr>
        <w:spacing w:before="100"/>
        <w:ind w:right="1131"/>
        <w:jc w:val="right"/>
        <w:rPr>
          <w:rFonts w:ascii="Arial" w:hAnsi="Arial" w:cs="Arial"/>
          <w:b/>
          <w:sz w:val="36"/>
        </w:rPr>
      </w:pPr>
      <w:r w:rsidRPr="0023575E">
        <w:rPr>
          <w:rFonts w:ascii="Arial" w:hAnsi="Arial" w:cs="Arial"/>
          <w:b/>
          <w:sz w:val="36"/>
        </w:rPr>
        <w:t>AY 2024-2025</w:t>
      </w:r>
    </w:p>
    <w:p w14:paraId="70661EC4" w14:textId="77777777" w:rsidR="00223571" w:rsidRPr="0023575E" w:rsidRDefault="00223571" w:rsidP="00223571">
      <w:pPr>
        <w:pStyle w:val="BodyText"/>
        <w:spacing w:before="1"/>
        <w:rPr>
          <w:rFonts w:ascii="Arial" w:hAnsi="Arial" w:cs="Arial"/>
          <w:b/>
          <w:sz w:val="44"/>
        </w:rPr>
      </w:pPr>
    </w:p>
    <w:p w14:paraId="18B7452F" w14:textId="11BFE89E" w:rsidR="00223571" w:rsidRPr="00735848" w:rsidRDefault="00223571" w:rsidP="00223571">
      <w:pPr>
        <w:pStyle w:val="Title"/>
        <w:jc w:val="center"/>
        <w:rPr>
          <w:rFonts w:ascii="Arial" w:hAnsi="Arial" w:cs="Arial"/>
          <w:color w:val="002060"/>
          <w:sz w:val="56"/>
          <w:szCs w:val="56"/>
        </w:rPr>
      </w:pPr>
      <w:bookmarkStart w:id="0" w:name="Academic_Program_Review"/>
      <w:bookmarkEnd w:id="0"/>
      <w:r w:rsidRPr="00735848">
        <w:rPr>
          <w:rFonts w:ascii="Arial" w:hAnsi="Arial" w:cs="Arial"/>
          <w:color w:val="002060"/>
          <w:sz w:val="56"/>
          <w:szCs w:val="56"/>
        </w:rPr>
        <w:t>Academic</w:t>
      </w:r>
      <w:r w:rsidRPr="00735848">
        <w:rPr>
          <w:rFonts w:ascii="Arial" w:hAnsi="Arial" w:cs="Arial"/>
          <w:color w:val="002060"/>
          <w:spacing w:val="-3"/>
          <w:sz w:val="56"/>
          <w:szCs w:val="56"/>
        </w:rPr>
        <w:t xml:space="preserve"> </w:t>
      </w:r>
      <w:r w:rsidRPr="00735848">
        <w:rPr>
          <w:rFonts w:ascii="Arial" w:hAnsi="Arial" w:cs="Arial"/>
          <w:color w:val="002060"/>
          <w:sz w:val="56"/>
          <w:szCs w:val="56"/>
        </w:rPr>
        <w:t>Program</w:t>
      </w:r>
      <w:r w:rsidRPr="00735848">
        <w:rPr>
          <w:rFonts w:ascii="Arial" w:hAnsi="Arial" w:cs="Arial"/>
          <w:color w:val="002060"/>
          <w:spacing w:val="-3"/>
          <w:sz w:val="56"/>
          <w:szCs w:val="56"/>
        </w:rPr>
        <w:t xml:space="preserve"> </w:t>
      </w:r>
      <w:r w:rsidRPr="00735848">
        <w:rPr>
          <w:rFonts w:ascii="Arial" w:hAnsi="Arial" w:cs="Arial"/>
          <w:color w:val="002060"/>
          <w:sz w:val="56"/>
          <w:szCs w:val="56"/>
        </w:rPr>
        <w:t xml:space="preserve">Review </w:t>
      </w:r>
      <w:r w:rsidR="00714ECC">
        <w:rPr>
          <w:rFonts w:ascii="Arial" w:hAnsi="Arial" w:cs="Arial"/>
          <w:color w:val="002060"/>
          <w:sz w:val="56"/>
          <w:szCs w:val="56"/>
        </w:rPr>
        <w:t>Template</w:t>
      </w:r>
    </w:p>
    <w:p w14:paraId="49E5D8D7" w14:textId="77777777" w:rsidR="00223571" w:rsidRPr="00E17126" w:rsidRDefault="00223571" w:rsidP="00223571">
      <w:pPr>
        <w:pStyle w:val="BodyText"/>
        <w:spacing w:before="9"/>
        <w:rPr>
          <w:rFonts w:ascii="Arial" w:hAnsi="Arial" w:cs="Arial"/>
          <w:b/>
        </w:rPr>
      </w:pPr>
    </w:p>
    <w:p w14:paraId="17FE4A80" w14:textId="45F2053D" w:rsidR="00223571" w:rsidRPr="00223571" w:rsidRDefault="00223571" w:rsidP="00223571">
      <w:pPr>
        <w:jc w:val="center"/>
        <w:rPr>
          <w:rFonts w:ascii="Arial" w:hAnsi="Arial" w:cs="Arial"/>
          <w:b/>
          <w:bCs/>
          <w:spacing w:val="-4"/>
          <w:sz w:val="28"/>
          <w:szCs w:val="28"/>
        </w:rPr>
      </w:pPr>
      <w:bookmarkStart w:id="1" w:name="_Toc110519309"/>
      <w:bookmarkStart w:id="2" w:name="_Toc110606541"/>
      <w:bookmarkStart w:id="3" w:name="_Toc110607542"/>
      <w:r w:rsidRPr="0023575E">
        <w:rPr>
          <w:rFonts w:ascii="Arial" w:hAnsi="Arial" w:cs="Arial"/>
          <w:b/>
          <w:bCs/>
          <w:sz w:val="28"/>
          <w:szCs w:val="28"/>
        </w:rPr>
        <w:t>For</w:t>
      </w:r>
      <w:r w:rsidRPr="0023575E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23575E">
        <w:rPr>
          <w:rFonts w:ascii="Arial" w:hAnsi="Arial" w:cs="Arial"/>
          <w:b/>
          <w:bCs/>
          <w:sz w:val="28"/>
          <w:szCs w:val="28"/>
        </w:rPr>
        <w:t>academic</w:t>
      </w:r>
      <w:r w:rsidRPr="0023575E"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 w:rsidRPr="0023575E">
        <w:rPr>
          <w:rFonts w:ascii="Arial" w:hAnsi="Arial" w:cs="Arial"/>
          <w:b/>
          <w:bCs/>
          <w:sz w:val="28"/>
          <w:szCs w:val="28"/>
        </w:rPr>
        <w:t>units</w:t>
      </w:r>
      <w:r w:rsidRPr="0023575E"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 w:rsidRPr="0023575E">
        <w:rPr>
          <w:rFonts w:ascii="Arial" w:hAnsi="Arial" w:cs="Arial"/>
          <w:b/>
          <w:bCs/>
          <w:sz w:val="28"/>
          <w:szCs w:val="28"/>
        </w:rPr>
        <w:t>engaged in APR self-study</w:t>
      </w:r>
      <w:r>
        <w:rPr>
          <w:rFonts w:ascii="Arial" w:hAnsi="Arial" w:cs="Arial"/>
          <w:b/>
          <w:bCs/>
          <w:spacing w:val="-4"/>
          <w:sz w:val="28"/>
          <w:szCs w:val="28"/>
        </w:rPr>
        <w:t>.</w:t>
      </w:r>
      <w:bookmarkEnd w:id="1"/>
      <w:bookmarkEnd w:id="2"/>
      <w:bookmarkEnd w:id="3"/>
    </w:p>
    <w:p w14:paraId="117CCD92" w14:textId="77777777" w:rsidR="00223571" w:rsidRDefault="00223571" w:rsidP="00223571">
      <w:pPr>
        <w:pStyle w:val="BodyText"/>
        <w:rPr>
          <w:rFonts w:ascii="Arial" w:hAnsi="Arial" w:cs="Arial"/>
          <w:sz w:val="32"/>
        </w:rPr>
      </w:pPr>
    </w:p>
    <w:p w14:paraId="7BE70EEF" w14:textId="77777777" w:rsidR="00223571" w:rsidRDefault="00223571" w:rsidP="00223571">
      <w:pPr>
        <w:pStyle w:val="Heading3"/>
        <w:ind w:left="72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E58D9" wp14:editId="51635F83">
                <wp:simplePos x="0" y="0"/>
                <wp:positionH relativeFrom="column">
                  <wp:posOffset>3243</wp:posOffset>
                </wp:positionH>
                <wp:positionV relativeFrom="paragraph">
                  <wp:posOffset>51380</wp:posOffset>
                </wp:positionV>
                <wp:extent cx="6643991" cy="2655651"/>
                <wp:effectExtent l="76200" t="50800" r="62230" b="62230"/>
                <wp:wrapNone/>
                <wp:docPr id="7962514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3991" cy="2655651"/>
                        </a:xfrm>
                        <a:custGeom>
                          <a:avLst/>
                          <a:gdLst>
                            <a:gd name="connsiteX0" fmla="*/ 0 w 6643991"/>
                            <a:gd name="connsiteY0" fmla="*/ 0 h 2655651"/>
                            <a:gd name="connsiteX1" fmla="*/ 6643991 w 6643991"/>
                            <a:gd name="connsiteY1" fmla="*/ 0 h 2655651"/>
                            <a:gd name="connsiteX2" fmla="*/ 6643991 w 6643991"/>
                            <a:gd name="connsiteY2" fmla="*/ 2655651 h 2655651"/>
                            <a:gd name="connsiteX3" fmla="*/ 0 w 6643991"/>
                            <a:gd name="connsiteY3" fmla="*/ 2655651 h 2655651"/>
                            <a:gd name="connsiteX4" fmla="*/ 0 w 6643991"/>
                            <a:gd name="connsiteY4" fmla="*/ 0 h 26556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643991" h="2655651" fill="none" extrusionOk="0">
                              <a:moveTo>
                                <a:pt x="0" y="0"/>
                              </a:moveTo>
                              <a:cubicBezTo>
                                <a:pt x="1256784" y="-49533"/>
                                <a:pt x="5453321" y="-14809"/>
                                <a:pt x="6643991" y="0"/>
                              </a:cubicBezTo>
                              <a:cubicBezTo>
                                <a:pt x="6731630" y="380929"/>
                                <a:pt x="6571312" y="2180146"/>
                                <a:pt x="6643991" y="2655651"/>
                              </a:cubicBezTo>
                              <a:cubicBezTo>
                                <a:pt x="4602851" y="2607420"/>
                                <a:pt x="1777512" y="2740106"/>
                                <a:pt x="0" y="2655651"/>
                              </a:cubicBezTo>
                              <a:cubicBezTo>
                                <a:pt x="-38581" y="2324458"/>
                                <a:pt x="63341" y="534168"/>
                                <a:pt x="0" y="0"/>
                              </a:cubicBezTo>
                              <a:close/>
                            </a:path>
                            <a:path w="6643991" h="2655651" stroke="0" extrusionOk="0">
                              <a:moveTo>
                                <a:pt x="0" y="0"/>
                              </a:moveTo>
                              <a:cubicBezTo>
                                <a:pt x="3141855" y="118645"/>
                                <a:pt x="4567028" y="116012"/>
                                <a:pt x="6643991" y="0"/>
                              </a:cubicBezTo>
                              <a:cubicBezTo>
                                <a:pt x="6511109" y="862958"/>
                                <a:pt x="6728942" y="1597770"/>
                                <a:pt x="6643991" y="2655651"/>
                              </a:cubicBezTo>
                              <a:cubicBezTo>
                                <a:pt x="4794373" y="2790251"/>
                                <a:pt x="2113454" y="2498455"/>
                                <a:pt x="0" y="2655651"/>
                              </a:cubicBezTo>
                              <a:cubicBezTo>
                                <a:pt x="-20187" y="1822236"/>
                                <a:pt x="-152480" y="101004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38100">
                          <a:solidFill>
                            <a:srgbClr val="F5BF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6534CF2" w14:textId="77777777" w:rsidR="00223571" w:rsidRPr="00CA65F9" w:rsidRDefault="00223571" w:rsidP="00223571">
                            <w:pPr>
                              <w:rPr>
                                <w:rFonts w:ascii="Univers" w:hAnsi="Univers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A65F9">
                              <w:rPr>
                                <w:rFonts w:ascii="Univers" w:hAnsi="Univers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The New NAU Charter </w:t>
                            </w:r>
                          </w:p>
                          <w:p w14:paraId="74BBCE0E" w14:textId="77777777" w:rsidR="00223571" w:rsidRPr="00CA65F9" w:rsidRDefault="00223571" w:rsidP="00223571">
                            <w:pPr>
                              <w:rPr>
                                <w:rFonts w:ascii="Univers" w:hAnsi="Univers"/>
                              </w:rPr>
                            </w:pPr>
                          </w:p>
                          <w:p w14:paraId="63DCEFBC" w14:textId="77777777" w:rsidR="00223571" w:rsidRPr="00CA65F9" w:rsidRDefault="00223571" w:rsidP="00223571">
                            <w:pPr>
                              <w:rPr>
                                <w:rFonts w:ascii="Univers" w:hAnsi="Univers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A65F9">
                              <w:rPr>
                                <w:rFonts w:ascii="Univers" w:hAnsi="Univers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VISION</w:t>
                            </w:r>
                          </w:p>
                          <w:p w14:paraId="2DE5FADB" w14:textId="77777777" w:rsidR="00223571" w:rsidRPr="00CA65F9" w:rsidRDefault="00223571" w:rsidP="00223571">
                            <w:pPr>
                              <w:rPr>
                                <w:rFonts w:ascii="Univers" w:hAnsi="Univers"/>
                              </w:rPr>
                            </w:pPr>
                            <w:r w:rsidRPr="00CA65F9">
                              <w:rPr>
                                <w:rFonts w:ascii="Univers" w:hAnsi="Univers"/>
                              </w:rPr>
                              <w:t xml:space="preserve">NAU aims to be the nation’s </w:t>
                            </w:r>
                            <w:proofErr w:type="spellStart"/>
                            <w:r w:rsidRPr="00CA65F9">
                              <w:rPr>
                                <w:rFonts w:ascii="Univers" w:hAnsi="Univers"/>
                              </w:rPr>
                              <w:t>preeminient</w:t>
                            </w:r>
                            <w:proofErr w:type="spellEnd"/>
                            <w:r w:rsidRPr="00CA65F9">
                              <w:rPr>
                                <w:rFonts w:ascii="Univers" w:hAnsi="Univers"/>
                              </w:rPr>
                              <w:t xml:space="preserve"> engine of opportunity, vehicle of economic mobility, and driver of social impact by delivering equitable postsecondary value in Arizona and beyond.</w:t>
                            </w:r>
                          </w:p>
                          <w:p w14:paraId="6AD56B30" w14:textId="77777777" w:rsidR="00223571" w:rsidRPr="00CA65F9" w:rsidRDefault="00223571" w:rsidP="00223571">
                            <w:pPr>
                              <w:rPr>
                                <w:rFonts w:ascii="Univers" w:hAnsi="Univers"/>
                              </w:rPr>
                            </w:pPr>
                          </w:p>
                          <w:p w14:paraId="187E0328" w14:textId="77777777" w:rsidR="00223571" w:rsidRPr="00CA65F9" w:rsidRDefault="00223571" w:rsidP="00223571">
                            <w:pPr>
                              <w:rPr>
                                <w:rFonts w:ascii="Univers" w:hAnsi="Univers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A65F9">
                              <w:rPr>
                                <w:rFonts w:ascii="Univers" w:hAnsi="Univers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MISSION</w:t>
                            </w:r>
                          </w:p>
                          <w:p w14:paraId="354BCC9B" w14:textId="77777777" w:rsidR="00223571" w:rsidRPr="00CA65F9" w:rsidRDefault="00223571" w:rsidP="00223571">
                            <w:pPr>
                              <w:rPr>
                                <w:rFonts w:ascii="Univers" w:hAnsi="Univers"/>
                              </w:rPr>
                            </w:pPr>
                            <w:r w:rsidRPr="00CA65F9">
                              <w:rPr>
                                <w:rFonts w:ascii="Univers" w:hAnsi="Univers"/>
                              </w:rPr>
                              <w:t>NAU transforms lives and enriches communities through high-quality academics and impactful scholarship, creative endeavors, and public service.</w:t>
                            </w:r>
                          </w:p>
                          <w:p w14:paraId="37F51D31" w14:textId="77777777" w:rsidR="00223571" w:rsidRPr="00CA65F9" w:rsidRDefault="00223571" w:rsidP="00223571">
                            <w:pPr>
                              <w:rPr>
                                <w:rFonts w:ascii="Univers" w:hAnsi="Univers"/>
                              </w:rPr>
                            </w:pPr>
                          </w:p>
                          <w:p w14:paraId="516DB432" w14:textId="77777777" w:rsidR="00223571" w:rsidRPr="00CA65F9" w:rsidRDefault="00223571" w:rsidP="00223571">
                            <w:pPr>
                              <w:rPr>
                                <w:rFonts w:ascii="Univers" w:hAnsi="Univers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A65F9">
                              <w:rPr>
                                <w:rFonts w:ascii="Univers" w:hAnsi="Univers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COMMITMENT</w:t>
                            </w:r>
                          </w:p>
                          <w:p w14:paraId="78A6C25E" w14:textId="77777777" w:rsidR="00223571" w:rsidRPr="00CA65F9" w:rsidRDefault="00223571" w:rsidP="00223571">
                            <w:pPr>
                              <w:rPr>
                                <w:rFonts w:ascii="Univers" w:hAnsi="Univers"/>
                              </w:rPr>
                            </w:pPr>
                            <w:r w:rsidRPr="00CA65F9">
                              <w:rPr>
                                <w:rFonts w:ascii="Univers" w:hAnsi="Univers"/>
                              </w:rPr>
                              <w:t>NAU will educate, support, and empower students from all backgrounds, identities, and lived experiences to reach their full potential and contribute to a more just, equitable, inclusive, prosperous, and sustainable future.</w:t>
                            </w:r>
                          </w:p>
                          <w:p w14:paraId="307B990B" w14:textId="77777777" w:rsidR="00223571" w:rsidRDefault="00223571" w:rsidP="00223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E58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25pt;margin-top:4.05pt;width:523.15pt;height:209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/x7SQQAAH4MAAAOAAAAZHJzL2Uyb0RvYy54bWysV1tv2zYUfh+w/0DocUBqUaJuRpwiSZFh&#13;&#10;QNAUSIZuj7QsxUIlUSPp2Omv70dSsqW0heOsLzKlc//Ohcfn73dNTZ4KqSrRLjz6zvdI0eZiVbWP&#13;&#10;C+/vh5uz1CNK83bFa9EWC++5UN77i99/O9928yIQa1GvCkmgpFXzbbfw1lp389lM5eui4eqd6IoW&#13;&#10;xFLIhmu8ysfZSvIttDf1LPD9eLYVctVJkRdK4esHR/QurP6yLHJ9V5aq0KReePBN26e0z6V5zi7O&#13;&#10;+fxR8m5d5b0b/A1eNLxqYXSv6gPXnGxk9Z2qpsqlUKLU73LRzERZVnlhY0A01H8Rzf2ad4WNBeCo&#13;&#10;bg+T+nVq849P990nSfTuSuyQQAPItlNzhY8mnl0pG/MLTwnogPB5D1ux0yTHxzhmYZZRj+SgBXEU&#13;&#10;xZHVMzuI5xul/yyEVcWfbpV2uK9wsqitSMsblEcu2lZVuvgHhsqmRir+mBGfbMlgo5d7wf7vlH1N&#13;&#10;Rl4gJ99ph6977b3m4zbGQj45aiN4i42xUB/DcUvhyNIrsBqzv9oGO83GlH2CFariccg7Xw+lkO/a&#13;&#10;vhZwItxMD982VCeUKbxxYaDKhlckHhUBlZAyhXREGCkcCw9V+jph5GYsHJxkGaCPhcOThIHmWJiN&#13;&#10;hV3sPXYS885MutpOOu0RTDrpEUy6pZHh845rA/lwJNtR964PzUvKqoaaFiMb83yn5cbM97svQ1Ia&#13;&#10;8VQ8CKtFvxgL8OdAzTfLKr8qvo55aRDFSepCOmNZFFos4JrVFDF8CFyezihL/ax33FKHKWDg2Gd+&#13;&#10;YuNHFuMkpHHoRlcIjcFUZ5TQkLrkBjT1KYt/ZnI0VQzsRw2z2A9SzELjbhD7CQv6C8fFSpMkiQbL&#13;&#10;CcP8n1h2Dp9q8yxMo7Q3GQaMRekkmjBkjhjhEE9ozt5PYK2FKlynmRI6Wj9KS/EF8xw6f3H5hJTR&#13;&#10;NIosppSmMYvG8THUFjDvqbEPdF3d/5/yiSilqEOTxTQOsheIJkGaMVc+NMqQ0kmOxxV7aipZkrEw&#13;&#10;cZMjSDI/cNfq0CoBpSGLXCMFLEsZUBkF+8bywRqSJg6/NAiCcFKSZzQK0JOOjHr12aSVTqogdNB+&#13;&#10;GtluOmwIStTV6gYjyNSZXQWL61qSJ25Gmx6m9oSrbs0sC1P4ZK+NCVHJx+VewU10dQMmV8wjNvhQ&#13;&#10;4w6ZHbYfc9K75Q6s5rgUq2dsSlK4JVJ1+U0llb7lSn/iEqsKwscmrO/wKGsBdzAl7ckjayG//ui7&#13;&#10;4ccyB6pHtthCF576b8Mlpm79V4s1L6OMQa22LyxKMECIHFOWY0q7aa4FMEKHwzt7NPy6Ho6lFM1n&#13;&#10;LMyXxipIvM1he+HhpnDHa403ELBw58XlpT1jUUWibtv7Ljeqbe8j7ofdZy470uEIBejyj2LYV/l8&#13;&#10;2PFMkve8RrIVlxstysosgBZqh2r/giXX3ub9Qm626PG75Tr8bbj4BgAA//8DAFBLAwQUAAYACAAA&#13;&#10;ACEAcwhBcd8AAAAMAQAADwAAAGRycy9kb3ducmV2LnhtbEyPwW7CMBBE75X6D9ZW6q04oSRCIQ5q&#13;&#10;izhwhPQDlthNLOJ1FBsS/r7Lqb2stJrZ2Xnldna9uJkxWE8K0kUCwlDjtaVWwXe9f1uDCBFJY+/J&#13;&#10;KLibANvq+anEQvuJjuZ2iq3gEAoFKuhiHAopQ9MZh2HhB0Os/fjRYeR1bKUeceJw18tlkuTSoSX+&#13;&#10;0OFgvjrTXE5Xp2B3qadjfQ8Z1vaQYfp52JPNlHp9mXcbHh8bENHM8e8CHgzcHyoudvZX0kH0CjL2&#13;&#10;KVinIB5issqZ5qxgtczfQVal/A9R/QIAAP//AwBQSwECLQAUAAYACAAAACEAtoM4kv4AAADhAQAA&#13;&#10;EwAAAAAAAAAAAAAAAAAAAAAAW0NvbnRlbnRfVHlwZXNdLnhtbFBLAQItABQABgAIAAAAIQA4/SH/&#13;&#10;1gAAAJQBAAALAAAAAAAAAAAAAAAAAC8BAABfcmVscy8ucmVsc1BLAQItABQABgAIAAAAIQBqJ/x7&#13;&#10;SQQAAH4MAAAOAAAAAAAAAAAAAAAAAC4CAABkcnMvZTJvRG9jLnhtbFBLAQItABQABgAIAAAAIQBz&#13;&#10;CEFx3wAAAAwBAAAPAAAAAAAAAAAAAAAAAKMGAABkcnMvZG93bnJldi54bWxQSwUGAAAAAAQABADz&#13;&#10;AAAArwcAAAAA&#13;&#10;" fillcolor="white [3201]" strokecolor="#f5bf00" strokeweight="3pt">
                <v:textbox>
                  <w:txbxContent>
                    <w:p w14:paraId="76534CF2" w14:textId="77777777" w:rsidR="00223571" w:rsidRPr="00CA65F9" w:rsidRDefault="00223571" w:rsidP="00223571">
                      <w:pPr>
                        <w:rPr>
                          <w:rFonts w:ascii="Univers" w:hAnsi="Univers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CA65F9">
                        <w:rPr>
                          <w:rFonts w:ascii="Univers" w:hAnsi="Univers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The New NAU Charter </w:t>
                      </w:r>
                    </w:p>
                    <w:p w14:paraId="74BBCE0E" w14:textId="77777777" w:rsidR="00223571" w:rsidRPr="00CA65F9" w:rsidRDefault="00223571" w:rsidP="00223571">
                      <w:pPr>
                        <w:rPr>
                          <w:rFonts w:ascii="Univers" w:hAnsi="Univers"/>
                        </w:rPr>
                      </w:pPr>
                    </w:p>
                    <w:p w14:paraId="63DCEFBC" w14:textId="77777777" w:rsidR="00223571" w:rsidRPr="00CA65F9" w:rsidRDefault="00223571" w:rsidP="00223571">
                      <w:pPr>
                        <w:rPr>
                          <w:rFonts w:ascii="Univers" w:hAnsi="Univers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CA65F9">
                        <w:rPr>
                          <w:rFonts w:ascii="Univers" w:hAnsi="Univers"/>
                          <w:b/>
                          <w:bCs/>
                          <w:color w:val="002060"/>
                          <w:sz w:val="24"/>
                          <w:szCs w:val="24"/>
                        </w:rPr>
                        <w:t>VISION</w:t>
                      </w:r>
                    </w:p>
                    <w:p w14:paraId="2DE5FADB" w14:textId="77777777" w:rsidR="00223571" w:rsidRPr="00CA65F9" w:rsidRDefault="00223571" w:rsidP="00223571">
                      <w:pPr>
                        <w:rPr>
                          <w:rFonts w:ascii="Univers" w:hAnsi="Univers"/>
                        </w:rPr>
                      </w:pPr>
                      <w:r w:rsidRPr="00CA65F9">
                        <w:rPr>
                          <w:rFonts w:ascii="Univers" w:hAnsi="Univers"/>
                        </w:rPr>
                        <w:t xml:space="preserve">NAU aims to be the nation’s </w:t>
                      </w:r>
                      <w:proofErr w:type="spellStart"/>
                      <w:r w:rsidRPr="00CA65F9">
                        <w:rPr>
                          <w:rFonts w:ascii="Univers" w:hAnsi="Univers"/>
                        </w:rPr>
                        <w:t>preeminient</w:t>
                      </w:r>
                      <w:proofErr w:type="spellEnd"/>
                      <w:r w:rsidRPr="00CA65F9">
                        <w:rPr>
                          <w:rFonts w:ascii="Univers" w:hAnsi="Univers"/>
                        </w:rPr>
                        <w:t xml:space="preserve"> engine of opportunity, vehicle of economic mobility, and driver of social impact by delivering equitable postsecondary value in Arizona and beyond.</w:t>
                      </w:r>
                    </w:p>
                    <w:p w14:paraId="6AD56B30" w14:textId="77777777" w:rsidR="00223571" w:rsidRPr="00CA65F9" w:rsidRDefault="00223571" w:rsidP="00223571">
                      <w:pPr>
                        <w:rPr>
                          <w:rFonts w:ascii="Univers" w:hAnsi="Univers"/>
                        </w:rPr>
                      </w:pPr>
                    </w:p>
                    <w:p w14:paraId="187E0328" w14:textId="77777777" w:rsidR="00223571" w:rsidRPr="00CA65F9" w:rsidRDefault="00223571" w:rsidP="00223571">
                      <w:pPr>
                        <w:rPr>
                          <w:rFonts w:ascii="Univers" w:hAnsi="Univers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CA65F9">
                        <w:rPr>
                          <w:rFonts w:ascii="Univers" w:hAnsi="Univers"/>
                          <w:b/>
                          <w:bCs/>
                          <w:color w:val="002060"/>
                          <w:sz w:val="24"/>
                          <w:szCs w:val="24"/>
                        </w:rPr>
                        <w:t>MISSION</w:t>
                      </w:r>
                    </w:p>
                    <w:p w14:paraId="354BCC9B" w14:textId="77777777" w:rsidR="00223571" w:rsidRPr="00CA65F9" w:rsidRDefault="00223571" w:rsidP="00223571">
                      <w:pPr>
                        <w:rPr>
                          <w:rFonts w:ascii="Univers" w:hAnsi="Univers"/>
                        </w:rPr>
                      </w:pPr>
                      <w:r w:rsidRPr="00CA65F9">
                        <w:rPr>
                          <w:rFonts w:ascii="Univers" w:hAnsi="Univers"/>
                        </w:rPr>
                        <w:t>NAU transforms lives and enriches communities through high-quality academics and impactful scholarship, creative endeavors, and public service.</w:t>
                      </w:r>
                    </w:p>
                    <w:p w14:paraId="37F51D31" w14:textId="77777777" w:rsidR="00223571" w:rsidRPr="00CA65F9" w:rsidRDefault="00223571" w:rsidP="00223571">
                      <w:pPr>
                        <w:rPr>
                          <w:rFonts w:ascii="Univers" w:hAnsi="Univers"/>
                        </w:rPr>
                      </w:pPr>
                    </w:p>
                    <w:p w14:paraId="516DB432" w14:textId="77777777" w:rsidR="00223571" w:rsidRPr="00CA65F9" w:rsidRDefault="00223571" w:rsidP="00223571">
                      <w:pPr>
                        <w:rPr>
                          <w:rFonts w:ascii="Univers" w:hAnsi="Univers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CA65F9">
                        <w:rPr>
                          <w:rFonts w:ascii="Univers" w:hAnsi="Univers"/>
                          <w:b/>
                          <w:bCs/>
                          <w:color w:val="002060"/>
                          <w:sz w:val="24"/>
                          <w:szCs w:val="24"/>
                        </w:rPr>
                        <w:t>COMMITMENT</w:t>
                      </w:r>
                    </w:p>
                    <w:p w14:paraId="78A6C25E" w14:textId="77777777" w:rsidR="00223571" w:rsidRPr="00CA65F9" w:rsidRDefault="00223571" w:rsidP="00223571">
                      <w:pPr>
                        <w:rPr>
                          <w:rFonts w:ascii="Univers" w:hAnsi="Univers"/>
                        </w:rPr>
                      </w:pPr>
                      <w:r w:rsidRPr="00CA65F9">
                        <w:rPr>
                          <w:rFonts w:ascii="Univers" w:hAnsi="Univers"/>
                        </w:rPr>
                        <w:t>NAU will educate, support, and empower students from all backgrounds, identities, and lived experiences to reach their full potential and contribute to a more just, equitable, inclusive, prosperous, and sustainable future.</w:t>
                      </w:r>
                    </w:p>
                    <w:p w14:paraId="307B990B" w14:textId="77777777" w:rsidR="00223571" w:rsidRDefault="00223571" w:rsidP="00223571"/>
                  </w:txbxContent>
                </v:textbox>
              </v:shape>
            </w:pict>
          </mc:Fallback>
        </mc:AlternateContent>
      </w:r>
    </w:p>
    <w:p w14:paraId="6A34F02A" w14:textId="77777777" w:rsidR="00223571" w:rsidRDefault="00223571" w:rsidP="00223571">
      <w:pPr>
        <w:pStyle w:val="Heading3"/>
        <w:ind w:left="720"/>
        <w:rPr>
          <w:rFonts w:ascii="Arial" w:hAnsi="Arial" w:cs="Arial"/>
          <w:b w:val="0"/>
          <w:bCs w:val="0"/>
        </w:rPr>
      </w:pPr>
    </w:p>
    <w:p w14:paraId="0BEE7984" w14:textId="77777777" w:rsidR="00223571" w:rsidRDefault="00223571" w:rsidP="00223571">
      <w:pPr>
        <w:pStyle w:val="Heading3"/>
        <w:ind w:left="720"/>
        <w:rPr>
          <w:rFonts w:ascii="Arial" w:hAnsi="Arial" w:cs="Arial"/>
          <w:b w:val="0"/>
          <w:bCs w:val="0"/>
        </w:rPr>
      </w:pPr>
    </w:p>
    <w:p w14:paraId="56B872E7" w14:textId="77777777" w:rsidR="00223571" w:rsidRDefault="00223571" w:rsidP="00223571">
      <w:pPr>
        <w:pStyle w:val="Heading3"/>
        <w:ind w:left="720"/>
        <w:rPr>
          <w:rFonts w:ascii="Arial" w:hAnsi="Arial" w:cs="Arial"/>
          <w:b w:val="0"/>
          <w:bCs w:val="0"/>
        </w:rPr>
      </w:pPr>
    </w:p>
    <w:p w14:paraId="7D1CD95D" w14:textId="77777777" w:rsidR="00223571" w:rsidRDefault="00223571" w:rsidP="00223571">
      <w:pPr>
        <w:pStyle w:val="Heading3"/>
        <w:ind w:left="720"/>
        <w:rPr>
          <w:rFonts w:ascii="Arial" w:hAnsi="Arial" w:cs="Arial"/>
          <w:b w:val="0"/>
          <w:bCs w:val="0"/>
        </w:rPr>
      </w:pPr>
    </w:p>
    <w:p w14:paraId="56CBAFA2" w14:textId="77777777" w:rsidR="00223571" w:rsidRDefault="00223571" w:rsidP="00223571">
      <w:pPr>
        <w:pStyle w:val="Heading3"/>
        <w:ind w:left="720"/>
        <w:rPr>
          <w:rFonts w:ascii="Arial" w:hAnsi="Arial" w:cs="Arial"/>
          <w:b w:val="0"/>
          <w:bCs w:val="0"/>
        </w:rPr>
      </w:pPr>
    </w:p>
    <w:p w14:paraId="5F1DB470" w14:textId="77777777" w:rsidR="00223571" w:rsidRDefault="00223571" w:rsidP="00223571">
      <w:pPr>
        <w:pStyle w:val="Heading3"/>
        <w:ind w:left="720"/>
        <w:rPr>
          <w:rFonts w:ascii="Arial" w:hAnsi="Arial" w:cs="Arial"/>
          <w:b w:val="0"/>
          <w:bCs w:val="0"/>
        </w:rPr>
      </w:pPr>
    </w:p>
    <w:p w14:paraId="11A01DAF" w14:textId="77777777" w:rsidR="00223571" w:rsidRDefault="00223571" w:rsidP="00223571">
      <w:pPr>
        <w:pStyle w:val="Heading3"/>
        <w:ind w:left="720"/>
        <w:rPr>
          <w:rFonts w:ascii="Arial" w:hAnsi="Arial" w:cs="Arial"/>
          <w:b w:val="0"/>
          <w:bCs w:val="0"/>
        </w:rPr>
      </w:pPr>
    </w:p>
    <w:p w14:paraId="469F72C1" w14:textId="77777777" w:rsidR="00223571" w:rsidRDefault="00223571" w:rsidP="00223571">
      <w:pPr>
        <w:pStyle w:val="Heading3"/>
        <w:ind w:left="720"/>
        <w:rPr>
          <w:rFonts w:ascii="Arial" w:hAnsi="Arial" w:cs="Arial"/>
          <w:b w:val="0"/>
          <w:bCs w:val="0"/>
        </w:rPr>
      </w:pPr>
    </w:p>
    <w:p w14:paraId="6E022815" w14:textId="77777777" w:rsidR="00223571" w:rsidRDefault="00223571" w:rsidP="00223571">
      <w:pPr>
        <w:pStyle w:val="Heading3"/>
        <w:ind w:left="720"/>
        <w:rPr>
          <w:rFonts w:ascii="Arial" w:hAnsi="Arial" w:cs="Arial"/>
          <w:b w:val="0"/>
          <w:bCs w:val="0"/>
        </w:rPr>
      </w:pPr>
    </w:p>
    <w:p w14:paraId="63C8A2E4" w14:textId="77777777" w:rsidR="00223571" w:rsidRDefault="00223571" w:rsidP="00223571">
      <w:pPr>
        <w:pStyle w:val="Heading3"/>
        <w:ind w:left="720"/>
        <w:rPr>
          <w:rFonts w:ascii="Arial" w:hAnsi="Arial" w:cs="Arial"/>
          <w:b w:val="0"/>
          <w:bCs w:val="0"/>
        </w:rPr>
      </w:pPr>
    </w:p>
    <w:p w14:paraId="231DE902" w14:textId="77777777" w:rsidR="00223571" w:rsidRDefault="00223571" w:rsidP="00223571">
      <w:pPr>
        <w:pStyle w:val="Heading3"/>
        <w:ind w:left="720"/>
        <w:rPr>
          <w:rFonts w:ascii="Arial" w:hAnsi="Arial" w:cs="Arial"/>
          <w:b w:val="0"/>
          <w:bCs w:val="0"/>
        </w:rPr>
      </w:pPr>
    </w:p>
    <w:p w14:paraId="4D80C5F2" w14:textId="77777777" w:rsidR="00223571" w:rsidRDefault="00223571" w:rsidP="00223571">
      <w:pPr>
        <w:pStyle w:val="Heading3"/>
        <w:ind w:left="720"/>
        <w:rPr>
          <w:rFonts w:ascii="Arial" w:hAnsi="Arial" w:cs="Arial"/>
          <w:b w:val="0"/>
          <w:bCs w:val="0"/>
        </w:rPr>
      </w:pPr>
    </w:p>
    <w:p w14:paraId="6036B50C" w14:textId="77777777" w:rsidR="00223571" w:rsidRDefault="00223571" w:rsidP="00223571">
      <w:pPr>
        <w:pStyle w:val="Heading3"/>
        <w:ind w:left="720"/>
        <w:rPr>
          <w:rFonts w:ascii="Arial" w:hAnsi="Arial" w:cs="Arial"/>
          <w:b w:val="0"/>
          <w:bCs w:val="0"/>
        </w:rPr>
      </w:pPr>
    </w:p>
    <w:p w14:paraId="2DCC68EC" w14:textId="77777777" w:rsidR="00223571" w:rsidRDefault="00223571" w:rsidP="00223571">
      <w:pPr>
        <w:pStyle w:val="Heading3"/>
        <w:ind w:left="720"/>
        <w:rPr>
          <w:rFonts w:ascii="Arial" w:hAnsi="Arial" w:cs="Arial"/>
          <w:b w:val="0"/>
          <w:bCs w:val="0"/>
        </w:rPr>
      </w:pPr>
    </w:p>
    <w:p w14:paraId="15E1FE3A" w14:textId="77777777" w:rsidR="00223571" w:rsidRDefault="00223571" w:rsidP="00223571">
      <w:pPr>
        <w:pStyle w:val="Heading3"/>
        <w:ind w:left="720"/>
        <w:rPr>
          <w:rFonts w:ascii="Arial" w:hAnsi="Arial" w:cs="Arial"/>
          <w:b w:val="0"/>
          <w:bCs w:val="0"/>
        </w:rPr>
      </w:pPr>
    </w:p>
    <w:p w14:paraId="19E2BE68" w14:textId="77777777" w:rsidR="00223571" w:rsidRDefault="00223571" w:rsidP="00223571">
      <w:pPr>
        <w:pStyle w:val="Heading3"/>
        <w:ind w:left="720"/>
        <w:rPr>
          <w:rFonts w:ascii="Arial" w:hAnsi="Arial" w:cs="Arial"/>
          <w:b w:val="0"/>
          <w:bCs w:val="0"/>
        </w:rPr>
      </w:pPr>
    </w:p>
    <w:p w14:paraId="2AAF4C43" w14:textId="77777777" w:rsidR="00223571" w:rsidRPr="005021C1" w:rsidRDefault="00223571" w:rsidP="00223571">
      <w:pPr>
        <w:pStyle w:val="Heading3"/>
        <w:ind w:left="720"/>
        <w:rPr>
          <w:rFonts w:ascii="Arial" w:hAnsi="Arial" w:cs="Arial"/>
          <w:b w:val="0"/>
          <w:bCs w:val="0"/>
        </w:rPr>
      </w:pPr>
    </w:p>
    <w:p w14:paraId="220D6DD3" w14:textId="77777777" w:rsidR="00223571" w:rsidRPr="0023575E" w:rsidRDefault="00223571" w:rsidP="00223571">
      <w:pPr>
        <w:pStyle w:val="BodyText"/>
        <w:spacing w:before="259" w:line="256" w:lineRule="exact"/>
        <w:rPr>
          <w:rFonts w:ascii="Arial" w:hAnsi="Arial" w:cs="Arial"/>
        </w:rPr>
      </w:pPr>
      <w:r w:rsidRPr="0023575E">
        <w:rPr>
          <w:rFonts w:ascii="Arial" w:hAnsi="Arial" w:cs="Arial"/>
        </w:rPr>
        <w:t>Kerry F. Thompson</w:t>
      </w:r>
    </w:p>
    <w:p w14:paraId="783AF611" w14:textId="24B0EBA2" w:rsidR="00223571" w:rsidRPr="0023575E" w:rsidRDefault="00223571" w:rsidP="00223571">
      <w:pPr>
        <w:pStyle w:val="BodyText"/>
        <w:spacing w:line="242" w:lineRule="auto"/>
        <w:ind w:right="4915"/>
        <w:rPr>
          <w:rFonts w:ascii="Arial" w:hAnsi="Arial" w:cs="Arial"/>
        </w:rPr>
      </w:pPr>
      <w:r w:rsidRPr="0023575E">
        <w:rPr>
          <w:rFonts w:ascii="Arial" w:hAnsi="Arial" w:cs="Arial"/>
        </w:rPr>
        <w:t>Associate Vice</w:t>
      </w:r>
      <w:r w:rsidRPr="0023575E">
        <w:rPr>
          <w:rFonts w:ascii="Arial" w:hAnsi="Arial" w:cs="Arial"/>
          <w:spacing w:val="-2"/>
        </w:rPr>
        <w:t xml:space="preserve"> </w:t>
      </w:r>
      <w:r w:rsidRPr="0023575E">
        <w:rPr>
          <w:rFonts w:ascii="Arial" w:hAnsi="Arial" w:cs="Arial"/>
        </w:rPr>
        <w:t>Provost</w:t>
      </w:r>
      <w:r w:rsidRPr="0023575E">
        <w:rPr>
          <w:rFonts w:ascii="Arial" w:hAnsi="Arial" w:cs="Arial"/>
          <w:spacing w:val="-3"/>
        </w:rPr>
        <w:t xml:space="preserve"> </w:t>
      </w:r>
      <w:r w:rsidRPr="0023575E">
        <w:rPr>
          <w:rFonts w:ascii="Arial" w:hAnsi="Arial" w:cs="Arial"/>
        </w:rPr>
        <w:t>for</w:t>
      </w:r>
      <w:r w:rsidRPr="0023575E">
        <w:rPr>
          <w:rFonts w:ascii="Arial" w:hAnsi="Arial" w:cs="Arial"/>
          <w:spacing w:val="-5"/>
        </w:rPr>
        <w:t xml:space="preserve"> </w:t>
      </w:r>
      <w:r w:rsidRPr="0023575E">
        <w:rPr>
          <w:rFonts w:ascii="Arial" w:hAnsi="Arial" w:cs="Arial"/>
        </w:rPr>
        <w:t>Curriculum</w:t>
      </w:r>
      <w:r w:rsidR="00E07408">
        <w:rPr>
          <w:rFonts w:ascii="Arial" w:hAnsi="Arial" w:cs="Arial"/>
        </w:rPr>
        <w:t>, Assessment, and General Studies</w:t>
      </w:r>
    </w:p>
    <w:p w14:paraId="08FECFC8" w14:textId="77777777" w:rsidR="00223571" w:rsidRPr="0023575E" w:rsidRDefault="00223571" w:rsidP="00223571">
      <w:pPr>
        <w:pStyle w:val="BodyText"/>
        <w:spacing w:line="242" w:lineRule="auto"/>
        <w:ind w:right="4915"/>
        <w:rPr>
          <w:rFonts w:ascii="Arial" w:hAnsi="Arial" w:cs="Arial"/>
        </w:rPr>
      </w:pPr>
      <w:r w:rsidRPr="0023575E">
        <w:rPr>
          <w:rFonts w:ascii="Arial" w:hAnsi="Arial" w:cs="Arial"/>
        </w:rPr>
        <w:t>928-</w:t>
      </w:r>
      <w:r w:rsidRPr="0023575E">
        <w:rPr>
          <w:rFonts w:ascii="Arial" w:hAnsi="Arial" w:cs="Arial"/>
          <w:spacing w:val="-46"/>
        </w:rPr>
        <w:t xml:space="preserve"> </w:t>
      </w:r>
      <w:r w:rsidRPr="0023575E">
        <w:rPr>
          <w:rFonts w:ascii="Arial" w:hAnsi="Arial" w:cs="Arial"/>
        </w:rPr>
        <w:t>523-0712</w:t>
      </w:r>
    </w:p>
    <w:p w14:paraId="3275EAD2" w14:textId="77777777" w:rsidR="00223571" w:rsidRPr="0023575E" w:rsidRDefault="00223571" w:rsidP="00223571">
      <w:pPr>
        <w:pStyle w:val="BodyText"/>
        <w:spacing w:line="253" w:lineRule="exact"/>
        <w:rPr>
          <w:rFonts w:ascii="Arial" w:hAnsi="Arial" w:cs="Arial"/>
          <w:color w:val="0000FF"/>
          <w:u w:val="single" w:color="0000FF"/>
        </w:rPr>
      </w:pPr>
      <w:r w:rsidRPr="0023575E">
        <w:rPr>
          <w:rFonts w:ascii="Arial" w:hAnsi="Arial" w:cs="Arial"/>
          <w:color w:val="0000FF"/>
          <w:u w:val="single" w:color="0000FF"/>
        </w:rPr>
        <w:t xml:space="preserve">Kerry.Thompson@nau.edu </w:t>
      </w:r>
    </w:p>
    <w:p w14:paraId="75342DDF" w14:textId="77777777" w:rsidR="006C1416" w:rsidRDefault="006C1416">
      <w:pPr>
        <w:pStyle w:val="BodyText"/>
        <w:rPr>
          <w:i w:val="0"/>
          <w:sz w:val="32"/>
        </w:rPr>
      </w:pPr>
    </w:p>
    <w:p w14:paraId="7C4F2BCC" w14:textId="77777777" w:rsidR="006C1416" w:rsidRDefault="006C1416">
      <w:pPr>
        <w:jc w:val="right"/>
        <w:rPr>
          <w:sz w:val="24"/>
        </w:rPr>
        <w:sectPr w:rsidR="006C1416" w:rsidSect="007B7721">
          <w:footerReference w:type="default" r:id="rId9"/>
          <w:type w:val="continuous"/>
          <w:pgSz w:w="12240" w:h="15840"/>
          <w:pgMar w:top="720" w:right="720" w:bottom="720" w:left="720" w:header="0" w:footer="703" w:gutter="0"/>
          <w:pgNumType w:start="0"/>
          <w:cols w:space="720"/>
          <w:titlePg/>
          <w:docGrid w:linePitch="299"/>
        </w:sectPr>
      </w:pPr>
    </w:p>
    <w:p w14:paraId="04502806" w14:textId="77777777" w:rsidR="006C1416" w:rsidRDefault="00F85070">
      <w:pPr>
        <w:tabs>
          <w:tab w:val="left" w:pos="10089"/>
        </w:tabs>
        <w:spacing w:before="71"/>
        <w:ind w:right="287"/>
        <w:jc w:val="center"/>
        <w:rPr>
          <w:b/>
          <w:sz w:val="32"/>
        </w:rPr>
      </w:pPr>
      <w:r>
        <w:rPr>
          <w:b/>
          <w:color w:val="FFFFFF"/>
          <w:sz w:val="32"/>
          <w:shd w:val="clear" w:color="auto" w:fill="000000"/>
        </w:rPr>
        <w:lastRenderedPageBreak/>
        <w:t xml:space="preserve"> </w:t>
      </w:r>
      <w:r>
        <w:rPr>
          <w:b/>
          <w:color w:val="FFFFFF"/>
          <w:spacing w:val="-26"/>
          <w:sz w:val="32"/>
          <w:shd w:val="clear" w:color="auto" w:fill="000000"/>
        </w:rPr>
        <w:t xml:space="preserve"> </w:t>
      </w:r>
      <w:r>
        <w:rPr>
          <w:b/>
          <w:color w:val="FFFFFF"/>
          <w:sz w:val="32"/>
          <w:shd w:val="clear" w:color="auto" w:fill="000000"/>
        </w:rPr>
        <w:t>Title</w:t>
      </w:r>
      <w:r>
        <w:rPr>
          <w:b/>
          <w:color w:val="FFFFFF"/>
          <w:spacing w:val="-4"/>
          <w:sz w:val="32"/>
          <w:shd w:val="clear" w:color="auto" w:fill="000000"/>
        </w:rPr>
        <w:t xml:space="preserve"> </w:t>
      </w:r>
      <w:r>
        <w:rPr>
          <w:b/>
          <w:color w:val="FFFFFF"/>
          <w:sz w:val="32"/>
          <w:shd w:val="clear" w:color="auto" w:fill="000000"/>
        </w:rPr>
        <w:t>Page</w:t>
      </w:r>
      <w:r>
        <w:rPr>
          <w:b/>
          <w:color w:val="FFFFFF"/>
          <w:sz w:val="32"/>
          <w:shd w:val="clear" w:color="auto" w:fill="000000"/>
        </w:rPr>
        <w:tab/>
      </w:r>
    </w:p>
    <w:p w14:paraId="121C2BD9" w14:textId="77777777" w:rsidR="006C1416" w:rsidRDefault="00F85070" w:rsidP="004E6D66">
      <w:pPr>
        <w:spacing w:before="265"/>
        <w:ind w:left="2121" w:right="2411" w:firstLine="1150"/>
        <w:jc w:val="center"/>
        <w:rPr>
          <w:b/>
          <w:sz w:val="32"/>
        </w:rPr>
      </w:pPr>
      <w:r>
        <w:rPr>
          <w:b/>
          <w:sz w:val="32"/>
        </w:rPr>
        <w:t>Academic Program Review</w:t>
      </w:r>
      <w:r>
        <w:rPr>
          <w:b/>
          <w:spacing w:val="1"/>
          <w:sz w:val="32"/>
        </w:rPr>
        <w:t xml:space="preserve"> </w:t>
      </w:r>
      <w:bookmarkStart w:id="4" w:name="Evaluation_Period_Fall_XXXX_–_Spring_XXX"/>
      <w:bookmarkEnd w:id="4"/>
      <w:r>
        <w:rPr>
          <w:b/>
          <w:sz w:val="32"/>
        </w:rPr>
        <w:t>Evaluation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Period</w:t>
      </w:r>
      <w:r>
        <w:rPr>
          <w:b/>
          <w:spacing w:val="-5"/>
          <w:sz w:val="32"/>
        </w:rPr>
        <w:t xml:space="preserve"> </w:t>
      </w:r>
      <w:r w:rsidRPr="009C56D7">
        <w:rPr>
          <w:b/>
          <w:sz w:val="32"/>
        </w:rPr>
        <w:t>Fall</w:t>
      </w:r>
      <w:r w:rsidRPr="009C56D7">
        <w:rPr>
          <w:b/>
          <w:spacing w:val="-2"/>
          <w:sz w:val="32"/>
        </w:rPr>
        <w:t xml:space="preserve"> </w:t>
      </w:r>
      <w:r w:rsidRPr="009C56D7">
        <w:rPr>
          <w:b/>
          <w:sz w:val="32"/>
        </w:rPr>
        <w:t>XXXX</w:t>
      </w:r>
      <w:r w:rsidRPr="009C56D7">
        <w:rPr>
          <w:b/>
          <w:spacing w:val="2"/>
          <w:sz w:val="32"/>
        </w:rPr>
        <w:t xml:space="preserve"> </w:t>
      </w:r>
      <w:r w:rsidRPr="009C56D7">
        <w:rPr>
          <w:b/>
          <w:sz w:val="32"/>
        </w:rPr>
        <w:t>–</w:t>
      </w:r>
      <w:r w:rsidRPr="009C56D7">
        <w:rPr>
          <w:b/>
          <w:spacing w:val="-4"/>
          <w:sz w:val="32"/>
        </w:rPr>
        <w:t xml:space="preserve"> </w:t>
      </w:r>
      <w:r w:rsidRPr="009C56D7">
        <w:rPr>
          <w:b/>
          <w:sz w:val="32"/>
        </w:rPr>
        <w:t>Spring</w:t>
      </w:r>
      <w:r w:rsidRPr="009C56D7">
        <w:rPr>
          <w:b/>
          <w:spacing w:val="-5"/>
          <w:sz w:val="32"/>
        </w:rPr>
        <w:t xml:space="preserve"> </w:t>
      </w:r>
      <w:r w:rsidRPr="009C56D7">
        <w:rPr>
          <w:b/>
          <w:sz w:val="32"/>
        </w:rPr>
        <w:t>XXXX</w:t>
      </w:r>
    </w:p>
    <w:p w14:paraId="5DCAEA1D" w14:textId="77777777" w:rsidR="006C1416" w:rsidRDefault="00F85070">
      <w:pPr>
        <w:spacing w:before="260"/>
        <w:ind w:right="297"/>
        <w:jc w:val="center"/>
        <w:rPr>
          <w:b/>
          <w:sz w:val="32"/>
        </w:rPr>
      </w:pPr>
      <w:bookmarkStart w:id="5" w:name="Self-Study_Report"/>
      <w:bookmarkEnd w:id="5"/>
      <w:r>
        <w:rPr>
          <w:b/>
          <w:sz w:val="32"/>
        </w:rPr>
        <w:t>Self-Study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Report</w:t>
      </w:r>
    </w:p>
    <w:p w14:paraId="4C8442E9" w14:textId="77777777" w:rsidR="006C1416" w:rsidRDefault="00F85070" w:rsidP="004E6D66">
      <w:pPr>
        <w:spacing w:before="255"/>
        <w:jc w:val="center"/>
      </w:pPr>
      <w:r>
        <w:t>for</w:t>
      </w:r>
      <w:r>
        <w:rPr>
          <w:spacing w:val="-3"/>
        </w:rPr>
        <w:t xml:space="preserve"> </w:t>
      </w:r>
      <w:r>
        <w:t>the</w:t>
      </w:r>
    </w:p>
    <w:p w14:paraId="0907BF76" w14:textId="77777777" w:rsidR="006C1416" w:rsidRDefault="006C1416">
      <w:pPr>
        <w:pStyle w:val="BodyText"/>
        <w:spacing w:before="5"/>
        <w:rPr>
          <w:i w:val="0"/>
        </w:rPr>
      </w:pPr>
    </w:p>
    <w:p w14:paraId="0948CB0B" w14:textId="48C8C547" w:rsidR="006C1416" w:rsidRDefault="00F85070">
      <w:pPr>
        <w:pStyle w:val="Heading1"/>
        <w:ind w:left="0" w:right="306"/>
        <w:jc w:val="center"/>
      </w:pPr>
      <w:bookmarkStart w:id="6" w:name="Academic_Unit_or_Program_Name"/>
      <w:bookmarkEnd w:id="6"/>
      <w:r>
        <w:t>Academic</w:t>
      </w:r>
      <w:r>
        <w:rPr>
          <w:spacing w:val="-4"/>
        </w:rPr>
        <w:t xml:space="preserve"> </w:t>
      </w:r>
      <w:r>
        <w:t>Unit</w:t>
      </w:r>
      <w:r w:rsidR="00077D0E">
        <w:rPr>
          <w:rStyle w:val="FootnoteReference"/>
        </w:rPr>
        <w:footnoteReference w:id="1"/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Name</w:t>
      </w:r>
    </w:p>
    <w:p w14:paraId="48A208D0" w14:textId="77777777" w:rsidR="006C1416" w:rsidRDefault="00F85070">
      <w:pPr>
        <w:spacing w:before="255"/>
        <w:ind w:right="285"/>
        <w:jc w:val="center"/>
      </w:pPr>
      <w:r>
        <w:t>at</w:t>
      </w:r>
    </w:p>
    <w:p w14:paraId="0B38E6A9" w14:textId="77777777" w:rsidR="006C1416" w:rsidRDefault="006C1416">
      <w:pPr>
        <w:pStyle w:val="BodyText"/>
        <w:spacing w:before="11"/>
        <w:rPr>
          <w:i w:val="0"/>
          <w:sz w:val="21"/>
        </w:rPr>
      </w:pPr>
    </w:p>
    <w:p w14:paraId="20F5A5BB" w14:textId="77777777" w:rsidR="006C1416" w:rsidRDefault="00F85070">
      <w:pPr>
        <w:pStyle w:val="Heading1"/>
        <w:ind w:left="2825" w:right="3129"/>
        <w:jc w:val="center"/>
      </w:pPr>
      <w:bookmarkStart w:id="7" w:name="Northern_Arizona_University"/>
      <w:bookmarkEnd w:id="7"/>
      <w:r>
        <w:t>Northern</w:t>
      </w:r>
      <w:r>
        <w:rPr>
          <w:spacing w:val="-6"/>
        </w:rPr>
        <w:t xml:space="preserve"> </w:t>
      </w:r>
      <w:r>
        <w:t>Arizona</w:t>
      </w:r>
      <w:r>
        <w:rPr>
          <w:spacing w:val="-9"/>
        </w:rPr>
        <w:t xml:space="preserve"> </w:t>
      </w:r>
      <w:r>
        <w:t>University</w:t>
      </w:r>
      <w:r>
        <w:rPr>
          <w:spacing w:val="-68"/>
        </w:rPr>
        <w:t xml:space="preserve"> </w:t>
      </w:r>
      <w:bookmarkStart w:id="8" w:name="Flagstaff,_Arizona"/>
      <w:bookmarkEnd w:id="8"/>
      <w:r>
        <w:t>Flagstaff,</w:t>
      </w:r>
      <w:r>
        <w:rPr>
          <w:spacing w:val="-2"/>
        </w:rPr>
        <w:t xml:space="preserve"> </w:t>
      </w:r>
      <w:r>
        <w:t>Arizona</w:t>
      </w:r>
    </w:p>
    <w:p w14:paraId="0AE3C397" w14:textId="77777777" w:rsidR="006C1416" w:rsidRDefault="00F85070">
      <w:pPr>
        <w:spacing w:line="258" w:lineRule="exact"/>
        <w:ind w:right="298"/>
        <w:jc w:val="center"/>
      </w:pPr>
      <w:r>
        <w:t>Prepared</w:t>
      </w:r>
      <w:r>
        <w:rPr>
          <w:spacing w:val="-3"/>
        </w:rPr>
        <w:t xml:space="preserve"> </w:t>
      </w:r>
      <w:r>
        <w:t>by</w:t>
      </w:r>
    </w:p>
    <w:p w14:paraId="5ED3245C" w14:textId="77777777" w:rsidR="006C1416" w:rsidRDefault="006C1416">
      <w:pPr>
        <w:pStyle w:val="BodyText"/>
        <w:spacing w:before="4"/>
        <w:rPr>
          <w:i w:val="0"/>
        </w:rPr>
      </w:pPr>
    </w:p>
    <w:p w14:paraId="6526D993" w14:textId="77777777" w:rsidR="006C1416" w:rsidRDefault="00F85070">
      <w:pPr>
        <w:pStyle w:val="Heading1"/>
        <w:ind w:left="0" w:right="303"/>
        <w:jc w:val="center"/>
      </w:pPr>
      <w:bookmarkStart w:id="9" w:name="Names_&amp;_Titles"/>
      <w:bookmarkEnd w:id="9"/>
      <w:r>
        <w:t>Names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Titles</w:t>
      </w:r>
    </w:p>
    <w:p w14:paraId="1E75DBC8" w14:textId="77777777" w:rsidR="006C1416" w:rsidRDefault="00F85070">
      <w:pPr>
        <w:spacing w:before="251"/>
        <w:ind w:right="301"/>
        <w:jc w:val="center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 submission</w:t>
      </w:r>
    </w:p>
    <w:p w14:paraId="2A7D5968" w14:textId="77777777" w:rsidR="006C1416" w:rsidRDefault="006C1416">
      <w:pPr>
        <w:jc w:val="center"/>
        <w:rPr>
          <w:sz w:val="24"/>
        </w:rPr>
        <w:sectPr w:rsidR="006C1416" w:rsidSect="004E3B1C">
          <w:pgSz w:w="12240" w:h="15840"/>
          <w:pgMar w:top="1280" w:right="580" w:bottom="900" w:left="880" w:header="0" w:footer="703" w:gutter="0"/>
          <w:cols w:space="720"/>
        </w:sectPr>
      </w:pPr>
    </w:p>
    <w:p w14:paraId="25DBA4C7" w14:textId="77777777" w:rsidR="006C1416" w:rsidRDefault="00F85070">
      <w:pPr>
        <w:pStyle w:val="Heading1"/>
        <w:tabs>
          <w:tab w:val="left" w:pos="10289"/>
        </w:tabs>
        <w:spacing w:before="71"/>
      </w:pPr>
      <w:r>
        <w:rPr>
          <w:color w:val="FFFFFF"/>
          <w:shd w:val="clear" w:color="auto" w:fill="000000"/>
        </w:rPr>
        <w:lastRenderedPageBreak/>
        <w:t xml:space="preserve"> </w:t>
      </w:r>
      <w:r>
        <w:rPr>
          <w:color w:val="FFFFFF"/>
          <w:spacing w:val="-2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Table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of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Contents</w:t>
      </w:r>
      <w:r>
        <w:rPr>
          <w:color w:val="FFFFFF"/>
          <w:shd w:val="clear" w:color="auto" w:fill="000000"/>
        </w:rPr>
        <w:tab/>
      </w:r>
    </w:p>
    <w:p w14:paraId="764D3065" w14:textId="77777777" w:rsidR="006C1416" w:rsidRDefault="006C1416">
      <w:pPr>
        <w:pStyle w:val="BodyText"/>
        <w:rPr>
          <w:b/>
          <w:i w:val="0"/>
          <w:sz w:val="20"/>
        </w:rPr>
      </w:pPr>
    </w:p>
    <w:p w14:paraId="0A46852F" w14:textId="77777777" w:rsidR="006C1416" w:rsidRDefault="006C1416">
      <w:pPr>
        <w:pStyle w:val="BodyText"/>
        <w:spacing w:after="1"/>
        <w:rPr>
          <w:b/>
          <w:i w:val="0"/>
          <w:sz w:val="25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1"/>
        <w:gridCol w:w="504"/>
      </w:tblGrid>
      <w:tr w:rsidR="006C1416" w14:paraId="1F82ACF8" w14:textId="77777777">
        <w:trPr>
          <w:trHeight w:val="456"/>
        </w:trPr>
        <w:tc>
          <w:tcPr>
            <w:tcW w:w="9111" w:type="dxa"/>
          </w:tcPr>
          <w:p w14:paraId="4E702488" w14:textId="77777777" w:rsidR="006C1416" w:rsidRDefault="00F85070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Part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I.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Introduction: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Academic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Unit Description &amp;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Context</w:t>
            </w:r>
          </w:p>
        </w:tc>
        <w:tc>
          <w:tcPr>
            <w:tcW w:w="504" w:type="dxa"/>
          </w:tcPr>
          <w:p w14:paraId="3F3641AF" w14:textId="77777777" w:rsidR="006C1416" w:rsidRDefault="00F85070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</w:p>
        </w:tc>
      </w:tr>
      <w:tr w:rsidR="006C1416" w14:paraId="5535146B" w14:textId="77777777">
        <w:trPr>
          <w:trHeight w:val="454"/>
        </w:trPr>
        <w:tc>
          <w:tcPr>
            <w:tcW w:w="9111" w:type="dxa"/>
          </w:tcPr>
          <w:p w14:paraId="73326A20" w14:textId="77777777" w:rsidR="006C1416" w:rsidRDefault="00F85070">
            <w:pPr>
              <w:pStyle w:val="TableParagraph"/>
              <w:spacing w:before="128" w:line="30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Part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II.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Analyses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Reflections</w:t>
            </w:r>
          </w:p>
        </w:tc>
        <w:tc>
          <w:tcPr>
            <w:tcW w:w="504" w:type="dxa"/>
          </w:tcPr>
          <w:p w14:paraId="701E4B21" w14:textId="77777777" w:rsidR="006C1416" w:rsidRDefault="00F85070">
            <w:pPr>
              <w:pStyle w:val="TableParagraph"/>
              <w:spacing w:before="128" w:line="306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</w:p>
        </w:tc>
      </w:tr>
      <w:tr w:rsidR="006C1416" w14:paraId="61D695BC" w14:textId="77777777">
        <w:trPr>
          <w:trHeight w:val="280"/>
        </w:trPr>
        <w:tc>
          <w:tcPr>
            <w:tcW w:w="9111" w:type="dxa"/>
          </w:tcPr>
          <w:p w14:paraId="705D2835" w14:textId="77777777" w:rsidR="006C1416" w:rsidRDefault="00F85070">
            <w:pPr>
              <w:pStyle w:val="TableParagraph"/>
              <w:spacing w:line="260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II.A.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Trends…………….……………………………………………………………………………………………</w:t>
            </w:r>
          </w:p>
        </w:tc>
        <w:tc>
          <w:tcPr>
            <w:tcW w:w="504" w:type="dxa"/>
          </w:tcPr>
          <w:p w14:paraId="40DC6334" w14:textId="77777777" w:rsidR="006C1416" w:rsidRDefault="00F8507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</w:tr>
      <w:tr w:rsidR="006C1416" w14:paraId="00504E09" w14:textId="77777777">
        <w:trPr>
          <w:trHeight w:val="260"/>
        </w:trPr>
        <w:tc>
          <w:tcPr>
            <w:tcW w:w="9111" w:type="dxa"/>
          </w:tcPr>
          <w:p w14:paraId="003B30F5" w14:textId="77777777" w:rsidR="006C1416" w:rsidRDefault="00F85070">
            <w:pPr>
              <w:pStyle w:val="TableParagraph"/>
              <w:spacing w:before="1" w:line="239" w:lineRule="exact"/>
              <w:ind w:right="111"/>
              <w:jc w:val="right"/>
            </w:pPr>
            <w:r>
              <w:t>II.B.</w:t>
            </w:r>
            <w:r>
              <w:rPr>
                <w:spacing w:val="-6"/>
              </w:rPr>
              <w:t xml:space="preserve"> </w:t>
            </w:r>
            <w:r>
              <w:t>Curriculum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Assessment………………………………………………………………………………………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504" w:type="dxa"/>
          </w:tcPr>
          <w:p w14:paraId="79D1CA71" w14:textId="77777777" w:rsidR="006C1416" w:rsidRDefault="00F85070">
            <w:pPr>
              <w:pStyle w:val="TableParagraph"/>
              <w:spacing w:before="1" w:line="239" w:lineRule="exact"/>
              <w:ind w:left="112"/>
            </w:pPr>
            <w:r>
              <w:t>N</w:t>
            </w:r>
          </w:p>
        </w:tc>
      </w:tr>
      <w:tr w:rsidR="006C1416" w14:paraId="42CA9A8B" w14:textId="77777777">
        <w:trPr>
          <w:trHeight w:val="257"/>
        </w:trPr>
        <w:tc>
          <w:tcPr>
            <w:tcW w:w="9111" w:type="dxa"/>
          </w:tcPr>
          <w:p w14:paraId="23CE703C" w14:textId="1A91CC25" w:rsidR="006C1416" w:rsidRDefault="00F85070">
            <w:pPr>
              <w:pStyle w:val="TableParagraph"/>
              <w:spacing w:before="1" w:line="236" w:lineRule="exact"/>
              <w:ind w:right="134"/>
              <w:jc w:val="right"/>
            </w:pPr>
            <w:r>
              <w:t>II.C.</w:t>
            </w:r>
            <w:r>
              <w:rPr>
                <w:spacing w:val="-8"/>
              </w:rPr>
              <w:t xml:space="preserve"> </w:t>
            </w:r>
            <w:r w:rsidR="00890D5E">
              <w:t>Researc</w:t>
            </w:r>
            <w:r w:rsidR="008239C7">
              <w:t>h…</w:t>
            </w:r>
            <w:r>
              <w:t>…………………………………………………………………………………………………………………</w:t>
            </w:r>
          </w:p>
        </w:tc>
        <w:tc>
          <w:tcPr>
            <w:tcW w:w="504" w:type="dxa"/>
          </w:tcPr>
          <w:p w14:paraId="41B473C8" w14:textId="77777777" w:rsidR="006C1416" w:rsidRDefault="00F85070">
            <w:pPr>
              <w:pStyle w:val="TableParagraph"/>
              <w:spacing w:before="1" w:line="236" w:lineRule="exact"/>
              <w:ind w:left="112"/>
            </w:pPr>
            <w:r>
              <w:t>N</w:t>
            </w:r>
          </w:p>
        </w:tc>
      </w:tr>
      <w:tr w:rsidR="008239C7" w14:paraId="6F3931B9" w14:textId="77777777">
        <w:trPr>
          <w:trHeight w:val="257"/>
        </w:trPr>
        <w:tc>
          <w:tcPr>
            <w:tcW w:w="9111" w:type="dxa"/>
          </w:tcPr>
          <w:p w14:paraId="00E87A0B" w14:textId="18C5735E" w:rsidR="008239C7" w:rsidRDefault="008239C7">
            <w:pPr>
              <w:pStyle w:val="TableParagraph"/>
              <w:spacing w:before="1" w:line="236" w:lineRule="exact"/>
              <w:ind w:right="134"/>
              <w:jc w:val="right"/>
            </w:pPr>
            <w:proofErr w:type="spellStart"/>
            <w:r>
              <w:t>II.</w:t>
            </w:r>
            <w:proofErr w:type="gramStart"/>
            <w:r>
              <w:t>D.Faculty</w:t>
            </w:r>
            <w:proofErr w:type="spellEnd"/>
            <w:proofErr w:type="gramEnd"/>
            <w:r>
              <w:t>……………………………………………………………………………………………………………………….</w:t>
            </w:r>
          </w:p>
        </w:tc>
        <w:tc>
          <w:tcPr>
            <w:tcW w:w="504" w:type="dxa"/>
          </w:tcPr>
          <w:p w14:paraId="719EABFE" w14:textId="77777777" w:rsidR="008239C7" w:rsidRDefault="008239C7">
            <w:pPr>
              <w:pStyle w:val="TableParagraph"/>
              <w:spacing w:before="1" w:line="236" w:lineRule="exact"/>
              <w:ind w:left="112"/>
            </w:pPr>
          </w:p>
        </w:tc>
      </w:tr>
      <w:tr w:rsidR="006C1416" w14:paraId="11E6D5FF" w14:textId="77777777">
        <w:trPr>
          <w:trHeight w:val="386"/>
        </w:trPr>
        <w:tc>
          <w:tcPr>
            <w:tcW w:w="9111" w:type="dxa"/>
          </w:tcPr>
          <w:p w14:paraId="7197ACFF" w14:textId="776CD036" w:rsidR="006C1416" w:rsidRDefault="00F85070">
            <w:pPr>
              <w:pStyle w:val="TableParagraph"/>
              <w:spacing w:line="256" w:lineRule="exact"/>
              <w:ind w:right="125"/>
              <w:jc w:val="right"/>
            </w:pPr>
            <w:r>
              <w:t>II.</w:t>
            </w:r>
            <w:r w:rsidR="008239C7">
              <w:t>E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t>Resources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Governance……………………………………………………………………………………………</w:t>
            </w:r>
          </w:p>
        </w:tc>
        <w:tc>
          <w:tcPr>
            <w:tcW w:w="504" w:type="dxa"/>
          </w:tcPr>
          <w:p w14:paraId="62D49F0E" w14:textId="77777777" w:rsidR="006C1416" w:rsidRDefault="00F85070">
            <w:pPr>
              <w:pStyle w:val="TableParagraph"/>
              <w:spacing w:line="256" w:lineRule="exact"/>
              <w:ind w:left="112"/>
            </w:pPr>
            <w:r>
              <w:t>N</w:t>
            </w:r>
          </w:p>
        </w:tc>
      </w:tr>
      <w:tr w:rsidR="006C1416" w14:paraId="7FBD0802" w14:textId="77777777">
        <w:trPr>
          <w:trHeight w:val="598"/>
        </w:trPr>
        <w:tc>
          <w:tcPr>
            <w:tcW w:w="9111" w:type="dxa"/>
          </w:tcPr>
          <w:p w14:paraId="5FAC5F6B" w14:textId="076E4B8E" w:rsidR="006C1416" w:rsidRDefault="00F85070">
            <w:pPr>
              <w:pStyle w:val="TableParagraph"/>
              <w:spacing w:before="130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Part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III.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Strategic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Questions</w:t>
            </w:r>
            <w:r>
              <w:rPr>
                <w:b/>
                <w:spacing w:val="-4"/>
                <w:sz w:val="28"/>
              </w:rPr>
              <w:t xml:space="preserve"> </w:t>
            </w:r>
          </w:p>
        </w:tc>
        <w:tc>
          <w:tcPr>
            <w:tcW w:w="504" w:type="dxa"/>
          </w:tcPr>
          <w:p w14:paraId="72D56628" w14:textId="77777777" w:rsidR="006C1416" w:rsidRDefault="00F85070">
            <w:pPr>
              <w:pStyle w:val="TableParagraph"/>
              <w:spacing w:before="130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</w:p>
        </w:tc>
      </w:tr>
      <w:tr w:rsidR="006C1416" w14:paraId="06007E5F" w14:textId="77777777">
        <w:trPr>
          <w:trHeight w:val="421"/>
        </w:trPr>
        <w:tc>
          <w:tcPr>
            <w:tcW w:w="9111" w:type="dxa"/>
          </w:tcPr>
          <w:p w14:paraId="11E9421F" w14:textId="1B6177EA" w:rsidR="006C1416" w:rsidRPr="009F03F2" w:rsidRDefault="009F03F2">
            <w:pPr>
              <w:pStyle w:val="TableParagraph"/>
              <w:spacing w:before="140" w:line="261" w:lineRule="exact"/>
              <w:ind w:left="200"/>
              <w:rPr>
                <w:b/>
                <w:bCs/>
                <w:sz w:val="28"/>
                <w:szCs w:val="28"/>
              </w:rPr>
            </w:pPr>
            <w:r w:rsidRPr="009F03F2">
              <w:rPr>
                <w:b/>
                <w:bCs/>
                <w:sz w:val="28"/>
                <w:szCs w:val="28"/>
              </w:rPr>
              <w:t xml:space="preserve">Part IV – XX. </w:t>
            </w:r>
            <w:r w:rsidR="00F85070" w:rsidRPr="009F03F2">
              <w:rPr>
                <w:b/>
                <w:bCs/>
                <w:sz w:val="28"/>
                <w:szCs w:val="28"/>
              </w:rPr>
              <w:t>Appendices,</w:t>
            </w:r>
            <w:r w:rsidR="00F85070" w:rsidRPr="009F03F2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="00F85070" w:rsidRPr="009F03F2">
              <w:rPr>
                <w:b/>
                <w:bCs/>
                <w:sz w:val="28"/>
                <w:szCs w:val="28"/>
              </w:rPr>
              <w:t>As</w:t>
            </w:r>
            <w:r w:rsidR="00F85070" w:rsidRPr="009F03F2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="00F85070" w:rsidRPr="009F03F2">
              <w:rPr>
                <w:b/>
                <w:bCs/>
                <w:sz w:val="28"/>
                <w:szCs w:val="28"/>
              </w:rPr>
              <w:t>Applicable</w:t>
            </w:r>
          </w:p>
        </w:tc>
        <w:tc>
          <w:tcPr>
            <w:tcW w:w="504" w:type="dxa"/>
          </w:tcPr>
          <w:p w14:paraId="0D05AD29" w14:textId="77777777" w:rsidR="001B5C58" w:rsidRDefault="001B5C58">
            <w:pPr>
              <w:pStyle w:val="TableParagraph"/>
              <w:rPr>
                <w:rFonts w:ascii="Times New Roman"/>
                <w:sz w:val="24"/>
              </w:rPr>
            </w:pPr>
          </w:p>
          <w:p w14:paraId="3C9A4972" w14:textId="56581AB6" w:rsidR="006C1416" w:rsidRPr="00DB7872" w:rsidRDefault="00A213CF">
            <w:pPr>
              <w:pStyle w:val="TableParagrap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r w:rsidR="00DB7872" w:rsidRPr="00DB7872">
              <w:rPr>
                <w:rFonts w:asciiTheme="majorHAnsi" w:hAnsiTheme="majorHAnsi"/>
                <w:b/>
                <w:bCs/>
                <w:sz w:val="28"/>
                <w:szCs w:val="28"/>
              </w:rPr>
              <w:t>N</w:t>
            </w:r>
          </w:p>
        </w:tc>
      </w:tr>
      <w:tr w:rsidR="00A213CF" w14:paraId="3B65D19F" w14:textId="77777777">
        <w:trPr>
          <w:trHeight w:val="421"/>
        </w:trPr>
        <w:tc>
          <w:tcPr>
            <w:tcW w:w="9111" w:type="dxa"/>
          </w:tcPr>
          <w:p w14:paraId="2FA8D729" w14:textId="77777777" w:rsidR="00A213CF" w:rsidRPr="009F03F2" w:rsidRDefault="00A213CF">
            <w:pPr>
              <w:pStyle w:val="TableParagraph"/>
              <w:spacing w:before="140" w:line="261" w:lineRule="exact"/>
              <w:ind w:left="20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dxa"/>
          </w:tcPr>
          <w:p w14:paraId="7B5307F9" w14:textId="77777777" w:rsidR="00A213CF" w:rsidRDefault="00A213C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BFCC1D3" w14:textId="77777777" w:rsidR="006C1416" w:rsidRDefault="006C1416">
      <w:pPr>
        <w:rPr>
          <w:rFonts w:ascii="Times New Roman"/>
          <w:sz w:val="24"/>
        </w:rPr>
        <w:sectPr w:rsidR="006C1416" w:rsidSect="004E3B1C">
          <w:pgSz w:w="12240" w:h="15840"/>
          <w:pgMar w:top="1020" w:right="580" w:bottom="900" w:left="880" w:header="0" w:footer="703" w:gutter="0"/>
          <w:cols w:space="720"/>
        </w:sectPr>
      </w:pPr>
    </w:p>
    <w:p w14:paraId="0AA4A827" w14:textId="77777777" w:rsidR="006C1416" w:rsidRDefault="00F85070">
      <w:pPr>
        <w:tabs>
          <w:tab w:val="left" w:pos="10284"/>
        </w:tabs>
        <w:spacing w:before="71"/>
        <w:ind w:left="200"/>
        <w:rPr>
          <w:b/>
          <w:sz w:val="32"/>
        </w:rPr>
      </w:pPr>
      <w:r>
        <w:rPr>
          <w:b/>
          <w:color w:val="FFFFFF"/>
          <w:sz w:val="32"/>
          <w:shd w:val="clear" w:color="auto" w:fill="000000"/>
        </w:rPr>
        <w:lastRenderedPageBreak/>
        <w:t xml:space="preserve"> </w:t>
      </w:r>
      <w:r>
        <w:rPr>
          <w:b/>
          <w:color w:val="FFFFFF"/>
          <w:spacing w:val="-26"/>
          <w:sz w:val="32"/>
          <w:shd w:val="clear" w:color="auto" w:fill="000000"/>
        </w:rPr>
        <w:t xml:space="preserve"> </w:t>
      </w:r>
      <w:r>
        <w:rPr>
          <w:b/>
          <w:color w:val="FFFFFF"/>
          <w:sz w:val="32"/>
          <w:shd w:val="clear" w:color="auto" w:fill="000000"/>
        </w:rPr>
        <w:t>I.</w:t>
      </w:r>
      <w:r>
        <w:rPr>
          <w:b/>
          <w:color w:val="FFFFFF"/>
          <w:spacing w:val="-4"/>
          <w:sz w:val="32"/>
          <w:shd w:val="clear" w:color="auto" w:fill="000000"/>
        </w:rPr>
        <w:t xml:space="preserve"> </w:t>
      </w:r>
      <w:r>
        <w:rPr>
          <w:b/>
          <w:color w:val="FFFFFF"/>
          <w:sz w:val="32"/>
          <w:shd w:val="clear" w:color="auto" w:fill="000000"/>
        </w:rPr>
        <w:t>Introduction:</w:t>
      </w:r>
      <w:r>
        <w:rPr>
          <w:b/>
          <w:color w:val="FFFFFF"/>
          <w:spacing w:val="-3"/>
          <w:sz w:val="32"/>
          <w:shd w:val="clear" w:color="auto" w:fill="000000"/>
        </w:rPr>
        <w:t xml:space="preserve"> </w:t>
      </w:r>
      <w:r>
        <w:rPr>
          <w:b/>
          <w:color w:val="FFFFFF"/>
          <w:sz w:val="32"/>
          <w:shd w:val="clear" w:color="auto" w:fill="000000"/>
        </w:rPr>
        <w:t>Academic</w:t>
      </w:r>
      <w:r>
        <w:rPr>
          <w:b/>
          <w:color w:val="FFFFFF"/>
          <w:spacing w:val="-3"/>
          <w:sz w:val="32"/>
          <w:shd w:val="clear" w:color="auto" w:fill="000000"/>
        </w:rPr>
        <w:t xml:space="preserve"> </w:t>
      </w:r>
      <w:r>
        <w:rPr>
          <w:b/>
          <w:color w:val="FFFFFF"/>
          <w:sz w:val="32"/>
          <w:shd w:val="clear" w:color="auto" w:fill="000000"/>
        </w:rPr>
        <w:t>Unit</w:t>
      </w:r>
      <w:r>
        <w:rPr>
          <w:b/>
          <w:color w:val="FFFFFF"/>
          <w:spacing w:val="-1"/>
          <w:sz w:val="32"/>
          <w:shd w:val="clear" w:color="auto" w:fill="000000"/>
        </w:rPr>
        <w:t xml:space="preserve"> </w:t>
      </w:r>
      <w:r>
        <w:rPr>
          <w:b/>
          <w:color w:val="FFFFFF"/>
          <w:sz w:val="32"/>
          <w:shd w:val="clear" w:color="auto" w:fill="000000"/>
        </w:rPr>
        <w:t>Purpose</w:t>
      </w:r>
      <w:r>
        <w:rPr>
          <w:b/>
          <w:color w:val="FFFFFF"/>
          <w:spacing w:val="-2"/>
          <w:sz w:val="32"/>
          <w:shd w:val="clear" w:color="auto" w:fill="000000"/>
        </w:rPr>
        <w:t xml:space="preserve"> </w:t>
      </w:r>
      <w:r>
        <w:rPr>
          <w:b/>
          <w:color w:val="FFFFFF"/>
          <w:sz w:val="32"/>
          <w:shd w:val="clear" w:color="auto" w:fill="000000"/>
        </w:rPr>
        <w:t>&amp;</w:t>
      </w:r>
      <w:r>
        <w:rPr>
          <w:b/>
          <w:color w:val="FFFFFF"/>
          <w:spacing w:val="-1"/>
          <w:sz w:val="32"/>
          <w:shd w:val="clear" w:color="auto" w:fill="000000"/>
        </w:rPr>
        <w:t xml:space="preserve"> </w:t>
      </w:r>
      <w:r>
        <w:rPr>
          <w:b/>
          <w:color w:val="FFFFFF"/>
          <w:sz w:val="32"/>
          <w:shd w:val="clear" w:color="auto" w:fill="000000"/>
        </w:rPr>
        <w:t>Context</w:t>
      </w:r>
      <w:r>
        <w:rPr>
          <w:b/>
          <w:color w:val="FFFFFF"/>
          <w:sz w:val="32"/>
          <w:shd w:val="clear" w:color="auto" w:fill="000000"/>
        </w:rPr>
        <w:tab/>
      </w:r>
    </w:p>
    <w:p w14:paraId="69D3943E" w14:textId="77777777" w:rsidR="006C1416" w:rsidRDefault="00F85070">
      <w:pPr>
        <w:pStyle w:val="Heading2"/>
        <w:numPr>
          <w:ilvl w:val="1"/>
          <w:numId w:val="16"/>
        </w:numPr>
        <w:tabs>
          <w:tab w:val="left" w:pos="676"/>
        </w:tabs>
        <w:spacing w:before="268" w:line="328" w:lineRule="exact"/>
        <w:ind w:hanging="476"/>
      </w:pPr>
      <w:bookmarkStart w:id="10" w:name="I.A._Description_of_Academic_Unit"/>
      <w:bookmarkEnd w:id="10"/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Unit</w:t>
      </w:r>
    </w:p>
    <w:p w14:paraId="74EAF193" w14:textId="1BE9FB7A" w:rsidR="006C1416" w:rsidRPr="00D447B2" w:rsidRDefault="001F3175" w:rsidP="00280BF6">
      <w:pPr>
        <w:pStyle w:val="BodyText"/>
        <w:ind w:left="200" w:right="533"/>
        <w:rPr>
          <w:i w:val="0"/>
          <w:iCs w:val="0"/>
        </w:rPr>
      </w:pPr>
      <w:r>
        <w:rPr>
          <w:i w:val="0"/>
          <w:iCs w:val="0"/>
        </w:rPr>
        <w:t>S</w:t>
      </w:r>
      <w:r w:rsidR="00F85070" w:rsidRPr="00D447B2">
        <w:rPr>
          <w:i w:val="0"/>
          <w:iCs w:val="0"/>
        </w:rPr>
        <w:t>ummarize the goals and aims of the unit’s academic programs, it</w:t>
      </w:r>
      <w:r w:rsidR="0022307B">
        <w:rPr>
          <w:i w:val="0"/>
          <w:iCs w:val="0"/>
        </w:rPr>
        <w:t>s t</w:t>
      </w:r>
      <w:r w:rsidR="00F85070" w:rsidRPr="00D447B2">
        <w:rPr>
          <w:i w:val="0"/>
          <w:iCs w:val="0"/>
        </w:rPr>
        <w:t xml:space="preserve">eaching, </w:t>
      </w:r>
      <w:r w:rsidR="0022307B">
        <w:rPr>
          <w:i w:val="0"/>
          <w:iCs w:val="0"/>
        </w:rPr>
        <w:t>r</w:t>
      </w:r>
      <w:r w:rsidR="00F85070" w:rsidRPr="00D447B2">
        <w:rPr>
          <w:i w:val="0"/>
          <w:iCs w:val="0"/>
        </w:rPr>
        <w:t>esearch/scholarly/creative</w:t>
      </w:r>
      <w:r w:rsidR="001E4725">
        <w:rPr>
          <w:i w:val="0"/>
          <w:iCs w:val="0"/>
        </w:rPr>
        <w:t xml:space="preserve"> activity</w:t>
      </w:r>
      <w:r w:rsidR="00D95219">
        <w:rPr>
          <w:i w:val="0"/>
          <w:iCs w:val="0"/>
        </w:rPr>
        <w:t xml:space="preserve">, </w:t>
      </w:r>
      <w:r w:rsidR="00F85070" w:rsidRPr="00D447B2">
        <w:rPr>
          <w:i w:val="0"/>
          <w:iCs w:val="0"/>
        </w:rPr>
        <w:t>and service agenda(s). Also, clearly identif</w:t>
      </w:r>
      <w:r w:rsidR="001E4725">
        <w:rPr>
          <w:i w:val="0"/>
          <w:iCs w:val="0"/>
        </w:rPr>
        <w:t>y</w:t>
      </w:r>
      <w:r w:rsidR="00F85070" w:rsidRPr="00D447B2">
        <w:rPr>
          <w:i w:val="0"/>
          <w:iCs w:val="0"/>
        </w:rPr>
        <w:t xml:space="preserve"> any</w:t>
      </w:r>
      <w:r w:rsidR="00F85070" w:rsidRPr="00D447B2">
        <w:rPr>
          <w:i w:val="0"/>
          <w:iCs w:val="0"/>
          <w:spacing w:val="1"/>
        </w:rPr>
        <w:t xml:space="preserve"> </w:t>
      </w:r>
      <w:r w:rsidR="00F85070" w:rsidRPr="00D447B2">
        <w:rPr>
          <w:i w:val="0"/>
          <w:iCs w:val="0"/>
        </w:rPr>
        <w:t>subunits (</w:t>
      </w:r>
      <w:r w:rsidR="000B2CC3" w:rsidRPr="00D447B2">
        <w:rPr>
          <w:i w:val="0"/>
          <w:iCs w:val="0"/>
        </w:rPr>
        <w:t xml:space="preserve">e.g., </w:t>
      </w:r>
      <w:r w:rsidR="00F85070" w:rsidRPr="00D447B2">
        <w:rPr>
          <w:i w:val="0"/>
          <w:iCs w:val="0"/>
        </w:rPr>
        <w:t>Centers,</w:t>
      </w:r>
      <w:r w:rsidR="00F85070" w:rsidRPr="00D447B2">
        <w:rPr>
          <w:i w:val="0"/>
          <w:iCs w:val="0"/>
          <w:spacing w:val="2"/>
        </w:rPr>
        <w:t xml:space="preserve"> </w:t>
      </w:r>
      <w:r w:rsidR="00F85070" w:rsidRPr="00D447B2">
        <w:rPr>
          <w:i w:val="0"/>
          <w:iCs w:val="0"/>
        </w:rPr>
        <w:t>Institutes)</w:t>
      </w:r>
      <w:r w:rsidR="00F85070" w:rsidRPr="00D447B2">
        <w:rPr>
          <w:i w:val="0"/>
          <w:iCs w:val="0"/>
          <w:spacing w:val="-1"/>
        </w:rPr>
        <w:t xml:space="preserve"> </w:t>
      </w:r>
      <w:r w:rsidR="00F85070" w:rsidRPr="00D447B2">
        <w:rPr>
          <w:i w:val="0"/>
          <w:iCs w:val="0"/>
        </w:rPr>
        <w:t>and</w:t>
      </w:r>
      <w:r w:rsidR="00F85070" w:rsidRPr="00D447B2">
        <w:rPr>
          <w:i w:val="0"/>
          <w:iCs w:val="0"/>
          <w:spacing w:val="1"/>
        </w:rPr>
        <w:t xml:space="preserve"> </w:t>
      </w:r>
      <w:r w:rsidR="00F85070" w:rsidRPr="00D447B2">
        <w:rPr>
          <w:i w:val="0"/>
          <w:iCs w:val="0"/>
        </w:rPr>
        <w:t>the</w:t>
      </w:r>
      <w:r w:rsidR="00F85070" w:rsidRPr="00D447B2">
        <w:rPr>
          <w:i w:val="0"/>
          <w:iCs w:val="0"/>
          <w:spacing w:val="-1"/>
        </w:rPr>
        <w:t xml:space="preserve"> </w:t>
      </w:r>
      <w:r w:rsidR="00F85070" w:rsidRPr="00D447B2">
        <w:rPr>
          <w:i w:val="0"/>
          <w:iCs w:val="0"/>
        </w:rPr>
        <w:t>specific</w:t>
      </w:r>
      <w:r w:rsidR="00F85070" w:rsidRPr="00D447B2">
        <w:rPr>
          <w:i w:val="0"/>
          <w:iCs w:val="0"/>
          <w:spacing w:val="-4"/>
        </w:rPr>
        <w:t xml:space="preserve"> </w:t>
      </w:r>
      <w:r w:rsidR="00F85070" w:rsidRPr="00D447B2">
        <w:rPr>
          <w:i w:val="0"/>
          <w:iCs w:val="0"/>
        </w:rPr>
        <w:t>role(s)</w:t>
      </w:r>
      <w:r w:rsidR="00F85070" w:rsidRPr="00D447B2">
        <w:rPr>
          <w:i w:val="0"/>
          <w:iCs w:val="0"/>
          <w:spacing w:val="-1"/>
        </w:rPr>
        <w:t xml:space="preserve"> </w:t>
      </w:r>
      <w:r w:rsidR="00F85070" w:rsidRPr="00D447B2">
        <w:rPr>
          <w:i w:val="0"/>
          <w:iCs w:val="0"/>
        </w:rPr>
        <w:t>each</w:t>
      </w:r>
      <w:r w:rsidR="00F85070" w:rsidRPr="00D447B2">
        <w:rPr>
          <w:i w:val="0"/>
          <w:iCs w:val="0"/>
          <w:spacing w:val="-2"/>
        </w:rPr>
        <w:t xml:space="preserve"> </w:t>
      </w:r>
      <w:r w:rsidR="00F85070" w:rsidRPr="00D447B2">
        <w:rPr>
          <w:i w:val="0"/>
          <w:iCs w:val="0"/>
        </w:rPr>
        <w:t>plays</w:t>
      </w:r>
      <w:r w:rsidR="00F85070" w:rsidRPr="00D447B2">
        <w:rPr>
          <w:i w:val="0"/>
          <w:iCs w:val="0"/>
          <w:spacing w:val="1"/>
        </w:rPr>
        <w:t xml:space="preserve"> </w:t>
      </w:r>
      <w:r w:rsidR="00F85070" w:rsidRPr="00D447B2">
        <w:rPr>
          <w:i w:val="0"/>
          <w:iCs w:val="0"/>
        </w:rPr>
        <w:t>at NAU.</w:t>
      </w:r>
    </w:p>
    <w:p w14:paraId="7442998C" w14:textId="77777777" w:rsidR="006C1416" w:rsidRDefault="006C1416">
      <w:pPr>
        <w:pStyle w:val="BodyText"/>
        <w:spacing w:before="1"/>
      </w:pPr>
    </w:p>
    <w:p w14:paraId="3A098785" w14:textId="77777777" w:rsidR="006C1416" w:rsidRDefault="00F85070">
      <w:pPr>
        <w:pStyle w:val="Heading2"/>
        <w:numPr>
          <w:ilvl w:val="1"/>
          <w:numId w:val="16"/>
        </w:numPr>
        <w:tabs>
          <w:tab w:val="left" w:pos="676"/>
        </w:tabs>
        <w:spacing w:line="328" w:lineRule="exact"/>
        <w:ind w:hanging="476"/>
      </w:pPr>
      <w:bookmarkStart w:id="11" w:name="I.B._Context_of_Academic_Programs"/>
      <w:bookmarkEnd w:id="11"/>
      <w:r>
        <w:t>Context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t>Programs</w:t>
      </w:r>
    </w:p>
    <w:p w14:paraId="1AA0D64E" w14:textId="136FE0AD" w:rsidR="006C1416" w:rsidRPr="00D447B2" w:rsidRDefault="00F85070" w:rsidP="00280BF6">
      <w:pPr>
        <w:pStyle w:val="BodyText"/>
        <w:ind w:left="200" w:right="533"/>
        <w:rPr>
          <w:i w:val="0"/>
          <w:iCs w:val="0"/>
        </w:rPr>
      </w:pPr>
      <w:r w:rsidRPr="00D447B2">
        <w:rPr>
          <w:i w:val="0"/>
          <w:iCs w:val="0"/>
        </w:rPr>
        <w:t xml:space="preserve">Describe the unit in relation to (a) trends in its field(s) or discipline(s), and (b) its alignment with </w:t>
      </w:r>
      <w:hyperlink r:id="rId10" w:history="1">
        <w:r w:rsidR="006A4F69">
          <w:rPr>
            <w:rStyle w:val="Hyperlink"/>
            <w:i w:val="0"/>
            <w:iCs w:val="0"/>
          </w:rPr>
          <w:t>NAU’s Strategic Roadmap</w:t>
        </w:r>
      </w:hyperlink>
      <w:r w:rsidRPr="00D447B2">
        <w:rPr>
          <w:i w:val="0"/>
          <w:iCs w:val="0"/>
        </w:rPr>
        <w:t>, the college’s strategic plan,</w:t>
      </w:r>
      <w:r w:rsidRPr="00D447B2">
        <w:rPr>
          <w:i w:val="0"/>
          <w:iCs w:val="0"/>
          <w:spacing w:val="1"/>
        </w:rPr>
        <w:t xml:space="preserve"> </w:t>
      </w:r>
      <w:r w:rsidRPr="00D447B2">
        <w:rPr>
          <w:i w:val="0"/>
          <w:iCs w:val="0"/>
        </w:rPr>
        <w:t xml:space="preserve">and </w:t>
      </w:r>
      <w:hyperlink r:id="rId11" w:history="1">
        <w:r w:rsidRPr="00D447B2">
          <w:rPr>
            <w:rStyle w:val="Hyperlink"/>
            <w:i w:val="0"/>
            <w:iCs w:val="0"/>
          </w:rPr>
          <w:t>NAU’s Diversity Strategic Plan</w:t>
        </w:r>
      </w:hyperlink>
      <w:r w:rsidRPr="00D447B2">
        <w:rPr>
          <w:i w:val="0"/>
          <w:iCs w:val="0"/>
        </w:rPr>
        <w:t>.</w:t>
      </w:r>
      <w:r w:rsidRPr="00D447B2">
        <w:rPr>
          <w:i w:val="0"/>
          <w:iCs w:val="0"/>
          <w:spacing w:val="1"/>
        </w:rPr>
        <w:t xml:space="preserve"> </w:t>
      </w:r>
      <w:r w:rsidRPr="00D447B2">
        <w:rPr>
          <w:i w:val="0"/>
          <w:iCs w:val="0"/>
        </w:rPr>
        <w:t>Overall, summarize</w:t>
      </w:r>
      <w:r w:rsidRPr="00D447B2">
        <w:rPr>
          <w:i w:val="0"/>
          <w:iCs w:val="0"/>
          <w:spacing w:val="-2"/>
        </w:rPr>
        <w:t xml:space="preserve"> </w:t>
      </w:r>
      <w:r w:rsidRPr="00D447B2">
        <w:rPr>
          <w:i w:val="0"/>
          <w:iCs w:val="0"/>
        </w:rPr>
        <w:t>the</w:t>
      </w:r>
      <w:r w:rsidRPr="00D447B2">
        <w:rPr>
          <w:i w:val="0"/>
          <w:iCs w:val="0"/>
          <w:spacing w:val="-3"/>
        </w:rPr>
        <w:t xml:space="preserve"> </w:t>
      </w:r>
      <w:r w:rsidRPr="00D447B2">
        <w:rPr>
          <w:i w:val="0"/>
          <w:iCs w:val="0"/>
        </w:rPr>
        <w:t>field/discipline,</w:t>
      </w:r>
      <w:r w:rsidRPr="00D447B2">
        <w:rPr>
          <w:i w:val="0"/>
          <w:iCs w:val="0"/>
          <w:spacing w:val="-7"/>
        </w:rPr>
        <w:t xml:space="preserve"> </w:t>
      </w:r>
      <w:r w:rsidRPr="00D447B2">
        <w:rPr>
          <w:i w:val="0"/>
          <w:iCs w:val="0"/>
        </w:rPr>
        <w:t>university</w:t>
      </w:r>
      <w:r w:rsidRPr="00D447B2">
        <w:rPr>
          <w:i w:val="0"/>
          <w:iCs w:val="0"/>
          <w:spacing w:val="-4"/>
        </w:rPr>
        <w:t xml:space="preserve"> </w:t>
      </w:r>
      <w:r w:rsidRPr="00D447B2">
        <w:rPr>
          <w:i w:val="0"/>
          <w:iCs w:val="0"/>
        </w:rPr>
        <w:t>and</w:t>
      </w:r>
      <w:r w:rsidRPr="00D447B2">
        <w:rPr>
          <w:i w:val="0"/>
          <w:iCs w:val="0"/>
          <w:spacing w:val="-2"/>
        </w:rPr>
        <w:t xml:space="preserve"> </w:t>
      </w:r>
      <w:r w:rsidRPr="00D447B2">
        <w:rPr>
          <w:i w:val="0"/>
          <w:iCs w:val="0"/>
        </w:rPr>
        <w:t>societ</w:t>
      </w:r>
      <w:r w:rsidR="00137682" w:rsidRPr="00D447B2">
        <w:rPr>
          <w:i w:val="0"/>
          <w:iCs w:val="0"/>
        </w:rPr>
        <w:t>al</w:t>
      </w:r>
      <w:r w:rsidRPr="00D447B2">
        <w:rPr>
          <w:i w:val="0"/>
          <w:iCs w:val="0"/>
          <w:spacing w:val="-3"/>
        </w:rPr>
        <w:t xml:space="preserve"> </w:t>
      </w:r>
      <w:r w:rsidRPr="00D447B2">
        <w:rPr>
          <w:i w:val="0"/>
          <w:iCs w:val="0"/>
        </w:rPr>
        <w:t>needs</w:t>
      </w:r>
      <w:r w:rsidRPr="00D447B2">
        <w:rPr>
          <w:i w:val="0"/>
          <w:iCs w:val="0"/>
          <w:spacing w:val="-2"/>
        </w:rPr>
        <w:t xml:space="preserve"> </w:t>
      </w:r>
      <w:r w:rsidRPr="00D447B2">
        <w:rPr>
          <w:i w:val="0"/>
          <w:iCs w:val="0"/>
        </w:rPr>
        <w:t>the</w:t>
      </w:r>
      <w:r w:rsidRPr="00D447B2">
        <w:rPr>
          <w:i w:val="0"/>
          <w:iCs w:val="0"/>
          <w:spacing w:val="-3"/>
        </w:rPr>
        <w:t xml:space="preserve"> </w:t>
      </w:r>
      <w:r w:rsidRPr="00D447B2">
        <w:rPr>
          <w:i w:val="0"/>
          <w:iCs w:val="0"/>
        </w:rPr>
        <w:t>unit</w:t>
      </w:r>
      <w:r w:rsidRPr="00D447B2">
        <w:rPr>
          <w:i w:val="0"/>
          <w:iCs w:val="0"/>
          <w:spacing w:val="-3"/>
        </w:rPr>
        <w:t xml:space="preserve"> </w:t>
      </w:r>
      <w:r w:rsidRPr="00D447B2">
        <w:rPr>
          <w:i w:val="0"/>
          <w:iCs w:val="0"/>
        </w:rPr>
        <w:t>seeks</w:t>
      </w:r>
      <w:r w:rsidRPr="00D447B2">
        <w:rPr>
          <w:i w:val="0"/>
          <w:iCs w:val="0"/>
          <w:spacing w:val="-1"/>
        </w:rPr>
        <w:t xml:space="preserve"> </w:t>
      </w:r>
      <w:r w:rsidRPr="00D447B2">
        <w:rPr>
          <w:i w:val="0"/>
          <w:iCs w:val="0"/>
        </w:rPr>
        <w:t>to</w:t>
      </w:r>
      <w:r w:rsidRPr="00D447B2">
        <w:rPr>
          <w:i w:val="0"/>
          <w:iCs w:val="0"/>
          <w:spacing w:val="-4"/>
        </w:rPr>
        <w:t xml:space="preserve"> </w:t>
      </w:r>
      <w:r w:rsidRPr="00D447B2">
        <w:rPr>
          <w:i w:val="0"/>
          <w:iCs w:val="0"/>
        </w:rPr>
        <w:t>fulfill,</w:t>
      </w:r>
      <w:r w:rsidRPr="00D447B2">
        <w:rPr>
          <w:i w:val="0"/>
          <w:iCs w:val="0"/>
          <w:spacing w:val="-1"/>
        </w:rPr>
        <w:t xml:space="preserve"> </w:t>
      </w:r>
      <w:r w:rsidRPr="00D447B2">
        <w:rPr>
          <w:i w:val="0"/>
          <w:iCs w:val="0"/>
        </w:rPr>
        <w:t>and</w:t>
      </w:r>
      <w:r w:rsidRPr="00D447B2">
        <w:rPr>
          <w:i w:val="0"/>
          <w:iCs w:val="0"/>
          <w:spacing w:val="-7"/>
        </w:rPr>
        <w:t xml:space="preserve"> </w:t>
      </w:r>
      <w:r w:rsidRPr="00D447B2">
        <w:rPr>
          <w:i w:val="0"/>
          <w:iCs w:val="0"/>
        </w:rPr>
        <w:t>describe</w:t>
      </w:r>
      <w:r w:rsidRPr="00D447B2">
        <w:rPr>
          <w:i w:val="0"/>
          <w:iCs w:val="0"/>
          <w:spacing w:val="-2"/>
        </w:rPr>
        <w:t xml:space="preserve"> </w:t>
      </w:r>
      <w:r w:rsidRPr="00D447B2">
        <w:rPr>
          <w:i w:val="0"/>
          <w:iCs w:val="0"/>
        </w:rPr>
        <w:t>wha</w:t>
      </w:r>
      <w:r w:rsidR="00416922">
        <w:rPr>
          <w:i w:val="0"/>
          <w:iCs w:val="0"/>
        </w:rPr>
        <w:t>t t</w:t>
      </w:r>
      <w:r w:rsidRPr="00D447B2">
        <w:rPr>
          <w:i w:val="0"/>
          <w:iCs w:val="0"/>
        </w:rPr>
        <w:t>he</w:t>
      </w:r>
      <w:r w:rsidRPr="00D447B2">
        <w:rPr>
          <w:i w:val="0"/>
          <w:iCs w:val="0"/>
          <w:spacing w:val="-2"/>
        </w:rPr>
        <w:t xml:space="preserve"> </w:t>
      </w:r>
      <w:r w:rsidRPr="00D447B2">
        <w:rPr>
          <w:i w:val="0"/>
          <w:iCs w:val="0"/>
        </w:rPr>
        <w:t>unit</w:t>
      </w:r>
      <w:r w:rsidRPr="00D447B2">
        <w:rPr>
          <w:i w:val="0"/>
          <w:iCs w:val="0"/>
          <w:spacing w:val="-1"/>
        </w:rPr>
        <w:t xml:space="preserve"> </w:t>
      </w:r>
      <w:r w:rsidRPr="00D447B2">
        <w:rPr>
          <w:i w:val="0"/>
          <w:iCs w:val="0"/>
        </w:rPr>
        <w:t>has,</w:t>
      </w:r>
      <w:r w:rsidRPr="00D447B2">
        <w:rPr>
          <w:i w:val="0"/>
          <w:iCs w:val="0"/>
          <w:spacing w:val="1"/>
        </w:rPr>
        <w:t xml:space="preserve"> </w:t>
      </w:r>
      <w:r w:rsidRPr="00D447B2">
        <w:rPr>
          <w:i w:val="0"/>
          <w:iCs w:val="0"/>
        </w:rPr>
        <w:t>is,</w:t>
      </w:r>
      <w:r w:rsidRPr="00D447B2">
        <w:rPr>
          <w:i w:val="0"/>
          <w:iCs w:val="0"/>
          <w:spacing w:val="1"/>
        </w:rPr>
        <w:t xml:space="preserve"> </w:t>
      </w:r>
      <w:r w:rsidRPr="00D447B2">
        <w:rPr>
          <w:i w:val="0"/>
          <w:iCs w:val="0"/>
        </w:rPr>
        <w:t>and will</w:t>
      </w:r>
      <w:r w:rsidRPr="00D447B2">
        <w:rPr>
          <w:i w:val="0"/>
          <w:iCs w:val="0"/>
          <w:spacing w:val="-4"/>
        </w:rPr>
        <w:t xml:space="preserve"> </w:t>
      </w:r>
      <w:r w:rsidRPr="00D447B2">
        <w:rPr>
          <w:i w:val="0"/>
          <w:iCs w:val="0"/>
        </w:rPr>
        <w:t>implement</w:t>
      </w:r>
      <w:r w:rsidRPr="00D447B2">
        <w:rPr>
          <w:i w:val="0"/>
          <w:iCs w:val="0"/>
          <w:spacing w:val="-1"/>
        </w:rPr>
        <w:t xml:space="preserve"> </w:t>
      </w:r>
      <w:r w:rsidRPr="00D447B2">
        <w:rPr>
          <w:i w:val="0"/>
          <w:iCs w:val="0"/>
        </w:rPr>
        <w:t>in</w:t>
      </w:r>
      <w:r w:rsidRPr="00D447B2">
        <w:rPr>
          <w:i w:val="0"/>
          <w:iCs w:val="0"/>
          <w:spacing w:val="-3"/>
        </w:rPr>
        <w:t xml:space="preserve"> </w:t>
      </w:r>
      <w:r w:rsidRPr="00D447B2">
        <w:rPr>
          <w:i w:val="0"/>
          <w:iCs w:val="0"/>
        </w:rPr>
        <w:t>relation</w:t>
      </w:r>
      <w:r w:rsidRPr="00D447B2">
        <w:rPr>
          <w:i w:val="0"/>
          <w:iCs w:val="0"/>
          <w:spacing w:val="2"/>
        </w:rPr>
        <w:t xml:space="preserve"> </w:t>
      </w:r>
      <w:r w:rsidRPr="00D447B2">
        <w:rPr>
          <w:i w:val="0"/>
          <w:iCs w:val="0"/>
        </w:rPr>
        <w:t>to</w:t>
      </w:r>
      <w:r w:rsidRPr="00D447B2">
        <w:rPr>
          <w:i w:val="0"/>
          <w:iCs w:val="0"/>
          <w:spacing w:val="-2"/>
        </w:rPr>
        <w:t xml:space="preserve"> </w:t>
      </w:r>
      <w:r w:rsidRPr="00D447B2">
        <w:rPr>
          <w:i w:val="0"/>
          <w:iCs w:val="0"/>
        </w:rPr>
        <w:t>adapting</w:t>
      </w:r>
      <w:r w:rsidRPr="00D447B2">
        <w:rPr>
          <w:i w:val="0"/>
          <w:iCs w:val="0"/>
          <w:spacing w:val="-1"/>
        </w:rPr>
        <w:t xml:space="preserve"> </w:t>
      </w:r>
      <w:r w:rsidRPr="00D447B2">
        <w:rPr>
          <w:i w:val="0"/>
          <w:iCs w:val="0"/>
        </w:rPr>
        <w:t>to</w:t>
      </w:r>
      <w:r w:rsidRPr="00D447B2">
        <w:rPr>
          <w:i w:val="0"/>
          <w:iCs w:val="0"/>
          <w:spacing w:val="-2"/>
        </w:rPr>
        <w:t xml:space="preserve"> </w:t>
      </w:r>
      <w:r w:rsidRPr="00D447B2">
        <w:rPr>
          <w:i w:val="0"/>
          <w:iCs w:val="0"/>
        </w:rPr>
        <w:t>or aligning with</w:t>
      </w:r>
      <w:r w:rsidRPr="00D447B2">
        <w:rPr>
          <w:i w:val="0"/>
          <w:iCs w:val="0"/>
          <w:spacing w:val="-2"/>
        </w:rPr>
        <w:t xml:space="preserve"> </w:t>
      </w:r>
      <w:r w:rsidRPr="00D447B2">
        <w:rPr>
          <w:i w:val="0"/>
          <w:iCs w:val="0"/>
        </w:rPr>
        <w:t>the</w:t>
      </w:r>
      <w:r w:rsidRPr="00D447B2">
        <w:rPr>
          <w:i w:val="0"/>
          <w:iCs w:val="0"/>
          <w:spacing w:val="-1"/>
        </w:rPr>
        <w:t xml:space="preserve"> </w:t>
      </w:r>
      <w:r w:rsidRPr="00D447B2">
        <w:rPr>
          <w:i w:val="0"/>
          <w:iCs w:val="0"/>
        </w:rPr>
        <w:t>areas listed.</w:t>
      </w:r>
    </w:p>
    <w:p w14:paraId="274A31C6" w14:textId="77777777" w:rsidR="006C1416" w:rsidRDefault="006C1416">
      <w:pPr>
        <w:pStyle w:val="BodyText"/>
        <w:spacing w:before="3"/>
      </w:pPr>
    </w:p>
    <w:p w14:paraId="64643EB0" w14:textId="77777777" w:rsidR="006C1416" w:rsidRDefault="00F85070">
      <w:pPr>
        <w:pStyle w:val="Heading2"/>
        <w:numPr>
          <w:ilvl w:val="1"/>
          <w:numId w:val="16"/>
        </w:numPr>
        <w:tabs>
          <w:tab w:val="left" w:pos="651"/>
        </w:tabs>
        <w:spacing w:before="1"/>
        <w:ind w:left="650" w:hanging="451"/>
      </w:pPr>
      <w:bookmarkStart w:id="12" w:name="I.C._Brief_History:_Progress_and_Substan"/>
      <w:bookmarkEnd w:id="12"/>
      <w:r>
        <w:t>Brief</w:t>
      </w:r>
      <w:r>
        <w:rPr>
          <w:spacing w:val="-7"/>
        </w:rPr>
        <w:t xml:space="preserve"> </w:t>
      </w:r>
      <w:r>
        <w:t>History:</w:t>
      </w:r>
      <w:r>
        <w:rPr>
          <w:spacing w:val="-3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Substantive</w:t>
      </w:r>
      <w:r>
        <w:rPr>
          <w:spacing w:val="-4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Review</w:t>
      </w:r>
    </w:p>
    <w:p w14:paraId="74C5C3E5" w14:textId="59ADCC1B" w:rsidR="006C1416" w:rsidRPr="00D447B2" w:rsidRDefault="00F85070">
      <w:pPr>
        <w:pStyle w:val="BodyText"/>
        <w:spacing w:line="242" w:lineRule="auto"/>
        <w:ind w:left="200" w:right="528"/>
        <w:rPr>
          <w:i w:val="0"/>
          <w:iCs w:val="0"/>
        </w:rPr>
      </w:pPr>
      <w:r w:rsidRPr="00D447B2">
        <w:rPr>
          <w:i w:val="0"/>
          <w:iCs w:val="0"/>
        </w:rPr>
        <w:t>Describe the unit’s progress and substantive changes since the previous review.</w:t>
      </w:r>
      <w:r w:rsidRPr="00D447B2">
        <w:rPr>
          <w:i w:val="0"/>
          <w:iCs w:val="0"/>
          <w:spacing w:val="1"/>
        </w:rPr>
        <w:t xml:space="preserve"> </w:t>
      </w:r>
      <w:r w:rsidR="00175DB0">
        <w:rPr>
          <w:i w:val="0"/>
          <w:iCs w:val="0"/>
          <w:spacing w:val="1"/>
        </w:rPr>
        <w:t xml:space="preserve">This section also </w:t>
      </w:r>
      <w:r w:rsidRPr="00D447B2">
        <w:rPr>
          <w:i w:val="0"/>
          <w:iCs w:val="0"/>
        </w:rPr>
        <w:t>includes pertinen</w:t>
      </w:r>
      <w:r w:rsidR="00175DB0">
        <w:rPr>
          <w:i w:val="0"/>
          <w:iCs w:val="0"/>
        </w:rPr>
        <w:t>t h</w:t>
      </w:r>
      <w:r w:rsidRPr="00D447B2">
        <w:rPr>
          <w:i w:val="0"/>
          <w:iCs w:val="0"/>
        </w:rPr>
        <w:t>istorical</w:t>
      </w:r>
      <w:r w:rsidRPr="00D447B2">
        <w:rPr>
          <w:i w:val="0"/>
          <w:iCs w:val="0"/>
          <w:spacing w:val="1"/>
        </w:rPr>
        <w:t xml:space="preserve"> </w:t>
      </w:r>
      <w:r w:rsidRPr="00D447B2">
        <w:rPr>
          <w:i w:val="0"/>
          <w:iCs w:val="0"/>
        </w:rPr>
        <w:t>decisions important</w:t>
      </w:r>
      <w:r w:rsidRPr="00D447B2">
        <w:rPr>
          <w:i w:val="0"/>
          <w:iCs w:val="0"/>
          <w:spacing w:val="-1"/>
        </w:rPr>
        <w:t xml:space="preserve"> </w:t>
      </w:r>
      <w:r w:rsidRPr="00D447B2">
        <w:rPr>
          <w:i w:val="0"/>
          <w:iCs w:val="0"/>
        </w:rPr>
        <w:t>to</w:t>
      </w:r>
      <w:r w:rsidRPr="00D447B2">
        <w:rPr>
          <w:i w:val="0"/>
          <w:iCs w:val="0"/>
          <w:spacing w:val="-2"/>
        </w:rPr>
        <w:t xml:space="preserve"> </w:t>
      </w:r>
      <w:r w:rsidRPr="00D447B2">
        <w:rPr>
          <w:i w:val="0"/>
          <w:iCs w:val="0"/>
        </w:rPr>
        <w:t>understanding</w:t>
      </w:r>
      <w:r w:rsidRPr="00D447B2">
        <w:rPr>
          <w:i w:val="0"/>
          <w:iCs w:val="0"/>
          <w:spacing w:val="1"/>
        </w:rPr>
        <w:t xml:space="preserve"> </w:t>
      </w:r>
      <w:r w:rsidRPr="00D447B2">
        <w:rPr>
          <w:i w:val="0"/>
          <w:iCs w:val="0"/>
        </w:rPr>
        <w:t>the</w:t>
      </w:r>
      <w:r w:rsidRPr="00D447B2">
        <w:rPr>
          <w:i w:val="0"/>
          <w:iCs w:val="0"/>
          <w:spacing w:val="-1"/>
        </w:rPr>
        <w:t xml:space="preserve"> </w:t>
      </w:r>
      <w:r w:rsidRPr="00D447B2">
        <w:rPr>
          <w:i w:val="0"/>
          <w:iCs w:val="0"/>
        </w:rPr>
        <w:t>unit</w:t>
      </w:r>
      <w:r w:rsidRPr="00D447B2">
        <w:rPr>
          <w:i w:val="0"/>
          <w:iCs w:val="0"/>
          <w:spacing w:val="-1"/>
        </w:rPr>
        <w:t xml:space="preserve"> </w:t>
      </w:r>
      <w:r w:rsidRPr="00D447B2">
        <w:rPr>
          <w:i w:val="0"/>
          <w:iCs w:val="0"/>
        </w:rPr>
        <w:t>in</w:t>
      </w:r>
      <w:r w:rsidRPr="00D447B2">
        <w:rPr>
          <w:i w:val="0"/>
          <w:iCs w:val="0"/>
          <w:spacing w:val="2"/>
        </w:rPr>
        <w:t xml:space="preserve"> </w:t>
      </w:r>
      <w:r w:rsidRPr="00D447B2">
        <w:rPr>
          <w:i w:val="0"/>
          <w:iCs w:val="0"/>
        </w:rPr>
        <w:t>the present.</w:t>
      </w:r>
      <w:r w:rsidR="00175DB0">
        <w:rPr>
          <w:i w:val="0"/>
          <w:iCs w:val="0"/>
        </w:rPr>
        <w:t xml:space="preserve"> </w:t>
      </w:r>
    </w:p>
    <w:p w14:paraId="61F91FDA" w14:textId="77777777" w:rsidR="006C1416" w:rsidRDefault="006C1416">
      <w:pPr>
        <w:pStyle w:val="BodyText"/>
        <w:spacing w:before="4"/>
        <w:rPr>
          <w:sz w:val="21"/>
        </w:rPr>
      </w:pPr>
    </w:p>
    <w:p w14:paraId="2D47CB2F" w14:textId="5FD37A33" w:rsidR="006C1416" w:rsidRDefault="00F85070">
      <w:pPr>
        <w:spacing w:before="1" w:line="242" w:lineRule="auto"/>
        <w:ind w:left="200" w:right="1222"/>
      </w:pPr>
      <w:r>
        <w:rPr>
          <w:u w:val="single"/>
        </w:rPr>
        <w:t xml:space="preserve">Attach the Action Plan from </w:t>
      </w:r>
      <w:r w:rsidR="001125F0">
        <w:rPr>
          <w:u w:val="single"/>
        </w:rPr>
        <w:t>the</w:t>
      </w:r>
      <w:r>
        <w:rPr>
          <w:u w:val="single"/>
        </w:rPr>
        <w:t xml:space="preserve"> last review, as well as the mid-cycle progress report</w:t>
      </w:r>
      <w:r w:rsidR="00DB1641">
        <w:rPr>
          <w:u w:val="single"/>
        </w:rPr>
        <w:t>,</w:t>
      </w:r>
      <w:r>
        <w:rPr>
          <w:u w:val="single"/>
        </w:rPr>
        <w:t xml:space="preserve"> and any othe</w:t>
      </w:r>
      <w:r w:rsidR="00DB1641">
        <w:rPr>
          <w:u w:val="single"/>
        </w:rPr>
        <w:t>r s</w:t>
      </w:r>
      <w:r>
        <w:rPr>
          <w:u w:val="single"/>
        </w:rPr>
        <w:t>trategic</w:t>
      </w:r>
      <w:r>
        <w:rPr>
          <w:spacing w:val="-7"/>
          <w:u w:val="single"/>
        </w:rPr>
        <w:t xml:space="preserve"> </w:t>
      </w:r>
      <w:r>
        <w:rPr>
          <w:u w:val="single"/>
        </w:rPr>
        <w:t>planning</w:t>
      </w:r>
      <w:r>
        <w:rPr>
          <w:spacing w:val="2"/>
          <w:u w:val="single"/>
        </w:rPr>
        <w:t xml:space="preserve"> </w:t>
      </w:r>
      <w:r>
        <w:rPr>
          <w:u w:val="single"/>
        </w:rPr>
        <w:t>documents,</w:t>
      </w:r>
      <w:r>
        <w:rPr>
          <w:spacing w:val="-4"/>
          <w:u w:val="single"/>
        </w:rPr>
        <w:t xml:space="preserve"> </w:t>
      </w:r>
      <w:r>
        <w:rPr>
          <w:u w:val="single"/>
        </w:rPr>
        <w:t>as</w:t>
      </w:r>
      <w:r>
        <w:rPr>
          <w:spacing w:val="-3"/>
          <w:u w:val="single"/>
        </w:rPr>
        <w:t xml:space="preserve"> </w:t>
      </w:r>
      <w:r>
        <w:rPr>
          <w:u w:val="single"/>
        </w:rPr>
        <w:t>applicable.</w:t>
      </w:r>
    </w:p>
    <w:p w14:paraId="364A8D83" w14:textId="77777777" w:rsidR="006C1416" w:rsidRDefault="006C1416">
      <w:pPr>
        <w:pStyle w:val="BodyText"/>
        <w:spacing w:before="10"/>
        <w:rPr>
          <w:i w:val="0"/>
          <w:sz w:val="21"/>
        </w:rPr>
      </w:pPr>
    </w:p>
    <w:p w14:paraId="6523A059" w14:textId="77777777" w:rsidR="006C1416" w:rsidRDefault="00F85070">
      <w:pPr>
        <w:pStyle w:val="Heading2"/>
        <w:numPr>
          <w:ilvl w:val="1"/>
          <w:numId w:val="16"/>
        </w:numPr>
        <w:tabs>
          <w:tab w:val="left" w:pos="686"/>
        </w:tabs>
        <w:spacing w:line="328" w:lineRule="exact"/>
        <w:ind w:left="685" w:hanging="486"/>
      </w:pPr>
      <w:bookmarkStart w:id="13" w:name="I.D._Website"/>
      <w:bookmarkEnd w:id="13"/>
      <w:r>
        <w:t>Website</w:t>
      </w:r>
    </w:p>
    <w:p w14:paraId="22CB544B" w14:textId="61BFBC73" w:rsidR="006C1416" w:rsidRPr="00D447B2" w:rsidRDefault="00F85070">
      <w:pPr>
        <w:pStyle w:val="BodyText"/>
        <w:spacing w:line="257" w:lineRule="exact"/>
        <w:ind w:left="200"/>
        <w:rPr>
          <w:i w:val="0"/>
          <w:iCs w:val="0"/>
        </w:rPr>
      </w:pPr>
      <w:r w:rsidRPr="00D447B2">
        <w:rPr>
          <w:i w:val="0"/>
          <w:iCs w:val="0"/>
        </w:rPr>
        <w:t>Ensure</w:t>
      </w:r>
      <w:r w:rsidRPr="00D447B2">
        <w:rPr>
          <w:i w:val="0"/>
          <w:iCs w:val="0"/>
          <w:spacing w:val="-3"/>
        </w:rPr>
        <w:t xml:space="preserve"> </w:t>
      </w:r>
      <w:r w:rsidR="00C8385E">
        <w:rPr>
          <w:i w:val="0"/>
          <w:iCs w:val="0"/>
          <w:spacing w:val="-3"/>
        </w:rPr>
        <w:t>the unit</w:t>
      </w:r>
      <w:r w:rsidRPr="00D447B2">
        <w:rPr>
          <w:i w:val="0"/>
          <w:iCs w:val="0"/>
          <w:spacing w:val="-2"/>
        </w:rPr>
        <w:t xml:space="preserve"> </w:t>
      </w:r>
      <w:r w:rsidRPr="00D447B2">
        <w:rPr>
          <w:i w:val="0"/>
          <w:iCs w:val="0"/>
        </w:rPr>
        <w:t>website</w:t>
      </w:r>
      <w:r w:rsidRPr="00D447B2">
        <w:rPr>
          <w:i w:val="0"/>
          <w:iCs w:val="0"/>
          <w:spacing w:val="-3"/>
        </w:rPr>
        <w:t xml:space="preserve"> </w:t>
      </w:r>
      <w:r w:rsidRPr="00D447B2">
        <w:rPr>
          <w:i w:val="0"/>
          <w:iCs w:val="0"/>
        </w:rPr>
        <w:t>is</w:t>
      </w:r>
      <w:r w:rsidRPr="00D447B2">
        <w:rPr>
          <w:i w:val="0"/>
          <w:iCs w:val="0"/>
          <w:spacing w:val="-2"/>
        </w:rPr>
        <w:t xml:space="preserve"> </w:t>
      </w:r>
      <w:r w:rsidRPr="00D447B2">
        <w:rPr>
          <w:i w:val="0"/>
          <w:iCs w:val="0"/>
        </w:rPr>
        <w:t>up-to-date</w:t>
      </w:r>
      <w:r w:rsidRPr="00D447B2">
        <w:rPr>
          <w:i w:val="0"/>
          <w:iCs w:val="0"/>
          <w:spacing w:val="-4"/>
        </w:rPr>
        <w:t xml:space="preserve"> </w:t>
      </w:r>
      <w:r w:rsidRPr="00D447B2">
        <w:rPr>
          <w:i w:val="0"/>
          <w:iCs w:val="0"/>
        </w:rPr>
        <w:t>and</w:t>
      </w:r>
      <w:r w:rsidRPr="00D447B2">
        <w:rPr>
          <w:i w:val="0"/>
          <w:iCs w:val="0"/>
          <w:spacing w:val="-2"/>
        </w:rPr>
        <w:t xml:space="preserve"> </w:t>
      </w:r>
      <w:r w:rsidR="00F20BB6">
        <w:rPr>
          <w:i w:val="0"/>
          <w:iCs w:val="0"/>
          <w:spacing w:val="-2"/>
        </w:rPr>
        <w:t xml:space="preserve">offers an </w:t>
      </w:r>
      <w:r w:rsidRPr="00D447B2">
        <w:rPr>
          <w:i w:val="0"/>
          <w:iCs w:val="0"/>
        </w:rPr>
        <w:t>accurate</w:t>
      </w:r>
      <w:r w:rsidRPr="00D447B2">
        <w:rPr>
          <w:i w:val="0"/>
          <w:iCs w:val="0"/>
          <w:spacing w:val="-3"/>
        </w:rPr>
        <w:t xml:space="preserve"> </w:t>
      </w:r>
      <w:r w:rsidRPr="00D447B2">
        <w:rPr>
          <w:i w:val="0"/>
          <w:iCs w:val="0"/>
        </w:rPr>
        <w:t>represent</w:t>
      </w:r>
      <w:r w:rsidR="00F20BB6">
        <w:rPr>
          <w:i w:val="0"/>
          <w:iCs w:val="0"/>
        </w:rPr>
        <w:t>ation</w:t>
      </w:r>
      <w:r w:rsidRPr="00D447B2">
        <w:rPr>
          <w:i w:val="0"/>
          <w:iCs w:val="0"/>
        </w:rPr>
        <w:t>.</w:t>
      </w:r>
      <w:r w:rsidR="00DB1641">
        <w:rPr>
          <w:i w:val="0"/>
          <w:iCs w:val="0"/>
        </w:rPr>
        <w:t xml:space="preserve"> Provide a </w:t>
      </w:r>
      <w:r w:rsidR="00B13DDC">
        <w:rPr>
          <w:i w:val="0"/>
          <w:iCs w:val="0"/>
        </w:rPr>
        <w:t xml:space="preserve">web link. </w:t>
      </w:r>
    </w:p>
    <w:p w14:paraId="6D6D928A" w14:textId="77777777" w:rsidR="006C1416" w:rsidRDefault="006C1416">
      <w:pPr>
        <w:pStyle w:val="BodyText"/>
        <w:spacing w:before="10"/>
      </w:pPr>
    </w:p>
    <w:p w14:paraId="1F9BBB69" w14:textId="77777777" w:rsidR="006C1416" w:rsidRDefault="00F85070">
      <w:pPr>
        <w:pStyle w:val="Heading1"/>
        <w:tabs>
          <w:tab w:val="left" w:pos="10284"/>
        </w:tabs>
      </w:pP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pacing w:val="-2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II.</w:t>
      </w:r>
      <w:r>
        <w:rPr>
          <w:color w:val="FFFFFF"/>
          <w:spacing w:val="6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Analyses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and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Reflections</w:t>
      </w:r>
      <w:r>
        <w:rPr>
          <w:color w:val="FFFFFF"/>
          <w:shd w:val="clear" w:color="auto" w:fill="000000"/>
        </w:rPr>
        <w:tab/>
      </w:r>
    </w:p>
    <w:p w14:paraId="3471679D" w14:textId="77777777" w:rsidR="006C1416" w:rsidRDefault="00F85070">
      <w:pPr>
        <w:pStyle w:val="ListParagraph"/>
        <w:numPr>
          <w:ilvl w:val="1"/>
          <w:numId w:val="15"/>
        </w:numPr>
        <w:tabs>
          <w:tab w:val="left" w:pos="851"/>
        </w:tabs>
        <w:spacing w:before="10"/>
        <w:ind w:hanging="651"/>
        <w:rPr>
          <w:b/>
          <w:sz w:val="32"/>
        </w:rPr>
      </w:pPr>
      <w:bookmarkStart w:id="14" w:name="II.A._Trends"/>
      <w:bookmarkEnd w:id="14"/>
      <w:r>
        <w:rPr>
          <w:b/>
          <w:sz w:val="32"/>
        </w:rPr>
        <w:t>Trends</w:t>
      </w:r>
    </w:p>
    <w:p w14:paraId="7DA0BBE9" w14:textId="77777777" w:rsidR="006C1416" w:rsidRDefault="00F85070">
      <w:pPr>
        <w:pStyle w:val="Heading2"/>
        <w:numPr>
          <w:ilvl w:val="2"/>
          <w:numId w:val="15"/>
        </w:numPr>
        <w:tabs>
          <w:tab w:val="left" w:pos="1006"/>
        </w:tabs>
        <w:spacing w:before="258" w:line="328" w:lineRule="exact"/>
      </w:pPr>
      <w:bookmarkStart w:id="15" w:name="II.A.1._Trends_for_Degree_Conferrals,_St"/>
      <w:bookmarkEnd w:id="15"/>
      <w:r>
        <w:t>Trends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Conferrals,</w:t>
      </w:r>
      <w:r>
        <w:rPr>
          <w:spacing w:val="-1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Enrollment</w:t>
      </w:r>
    </w:p>
    <w:p w14:paraId="1A55DD99" w14:textId="35E3F959" w:rsidR="006C1416" w:rsidRPr="00D447B2" w:rsidRDefault="00F85070">
      <w:pPr>
        <w:pStyle w:val="BodyText"/>
        <w:spacing w:line="242" w:lineRule="auto"/>
        <w:ind w:left="200" w:right="1032"/>
        <w:rPr>
          <w:i w:val="0"/>
          <w:iCs w:val="0"/>
        </w:rPr>
      </w:pPr>
      <w:r w:rsidRPr="00D447B2">
        <w:rPr>
          <w:i w:val="0"/>
          <w:iCs w:val="0"/>
        </w:rPr>
        <w:t xml:space="preserve">Describe </w:t>
      </w:r>
      <w:r w:rsidR="00353363">
        <w:rPr>
          <w:i w:val="0"/>
          <w:iCs w:val="0"/>
        </w:rPr>
        <w:t>the</w:t>
      </w:r>
      <w:r w:rsidRPr="00D447B2">
        <w:rPr>
          <w:i w:val="0"/>
          <w:iCs w:val="0"/>
        </w:rPr>
        <w:t xml:space="preserve"> unit’s trends </w:t>
      </w:r>
      <w:r w:rsidR="00E6537B">
        <w:rPr>
          <w:i w:val="0"/>
          <w:iCs w:val="0"/>
        </w:rPr>
        <w:t>in</w:t>
      </w:r>
      <w:r w:rsidRPr="00D447B2">
        <w:rPr>
          <w:i w:val="0"/>
          <w:iCs w:val="0"/>
        </w:rPr>
        <w:t xml:space="preserve"> </w:t>
      </w:r>
      <w:r w:rsidR="00195BDA">
        <w:rPr>
          <w:i w:val="0"/>
          <w:iCs w:val="0"/>
        </w:rPr>
        <w:t>s</w:t>
      </w:r>
      <w:r w:rsidRPr="00D447B2">
        <w:rPr>
          <w:i w:val="0"/>
          <w:iCs w:val="0"/>
        </w:rPr>
        <w:t xml:space="preserve">tudent </w:t>
      </w:r>
      <w:r w:rsidR="00195BDA">
        <w:rPr>
          <w:i w:val="0"/>
          <w:iCs w:val="0"/>
        </w:rPr>
        <w:t>c</w:t>
      </w:r>
      <w:r w:rsidRPr="00D447B2">
        <w:rPr>
          <w:i w:val="0"/>
          <w:iCs w:val="0"/>
        </w:rPr>
        <w:t xml:space="preserve">redit </w:t>
      </w:r>
      <w:r w:rsidR="00195BDA">
        <w:rPr>
          <w:i w:val="0"/>
          <w:iCs w:val="0"/>
        </w:rPr>
        <w:t>h</w:t>
      </w:r>
      <w:r w:rsidRPr="00D447B2">
        <w:rPr>
          <w:i w:val="0"/>
          <w:iCs w:val="0"/>
        </w:rPr>
        <w:t>our (SCH), program enrollments</w:t>
      </w:r>
      <w:r w:rsidR="00E6537B">
        <w:rPr>
          <w:i w:val="0"/>
          <w:iCs w:val="0"/>
        </w:rPr>
        <w:t>,</w:t>
      </w:r>
      <w:r w:rsidRPr="00D447B2">
        <w:rPr>
          <w:i w:val="0"/>
          <w:iCs w:val="0"/>
        </w:rPr>
        <w:t xml:space="preserve"> degree conferrals</w:t>
      </w:r>
      <w:r w:rsidR="00175143">
        <w:rPr>
          <w:i w:val="0"/>
          <w:iCs w:val="0"/>
        </w:rPr>
        <w:t xml:space="preserve">, </w:t>
      </w:r>
      <w:r w:rsidR="00E94D9D">
        <w:rPr>
          <w:i w:val="0"/>
          <w:iCs w:val="0"/>
        </w:rPr>
        <w:t xml:space="preserve">retention, </w:t>
      </w:r>
      <w:r w:rsidR="00D85B20">
        <w:rPr>
          <w:i w:val="0"/>
          <w:iCs w:val="0"/>
        </w:rPr>
        <w:t xml:space="preserve">and </w:t>
      </w:r>
      <w:r w:rsidR="00E94D9D">
        <w:rPr>
          <w:i w:val="0"/>
          <w:iCs w:val="0"/>
        </w:rPr>
        <w:t>time to degre</w:t>
      </w:r>
      <w:r w:rsidR="008D7E88">
        <w:rPr>
          <w:i w:val="0"/>
          <w:iCs w:val="0"/>
        </w:rPr>
        <w:t>e</w:t>
      </w:r>
      <w:r w:rsidR="00CC2FC6">
        <w:rPr>
          <w:i w:val="0"/>
          <w:iCs w:val="0"/>
        </w:rPr>
        <w:t>,</w:t>
      </w:r>
      <w:r w:rsidR="008D7E88">
        <w:rPr>
          <w:i w:val="0"/>
          <w:iCs w:val="0"/>
        </w:rPr>
        <w:t xml:space="preserve"> by demographic categories a</w:t>
      </w:r>
      <w:r w:rsidR="00CC2FC6">
        <w:rPr>
          <w:i w:val="0"/>
          <w:iCs w:val="0"/>
        </w:rPr>
        <w:t>nd</w:t>
      </w:r>
      <w:r w:rsidRPr="00D447B2">
        <w:rPr>
          <w:i w:val="0"/>
          <w:iCs w:val="0"/>
        </w:rPr>
        <w:t xml:space="preserve"> </w:t>
      </w:r>
      <w:r w:rsidR="00273796">
        <w:rPr>
          <w:i w:val="0"/>
          <w:iCs w:val="0"/>
        </w:rPr>
        <w:t>in r</w:t>
      </w:r>
      <w:r w:rsidRPr="00D447B2">
        <w:rPr>
          <w:i w:val="0"/>
          <w:iCs w:val="0"/>
        </w:rPr>
        <w:t>elation</w:t>
      </w:r>
      <w:r w:rsidRPr="00D447B2">
        <w:rPr>
          <w:i w:val="0"/>
          <w:iCs w:val="0"/>
          <w:spacing w:val="2"/>
        </w:rPr>
        <w:t xml:space="preserve"> </w:t>
      </w:r>
      <w:r w:rsidRPr="00D447B2">
        <w:rPr>
          <w:i w:val="0"/>
          <w:iCs w:val="0"/>
        </w:rPr>
        <w:t>to</w:t>
      </w:r>
      <w:r w:rsidRPr="00D447B2">
        <w:rPr>
          <w:i w:val="0"/>
          <w:iCs w:val="0"/>
          <w:spacing w:val="-1"/>
        </w:rPr>
        <w:t xml:space="preserve"> </w:t>
      </w:r>
      <w:r w:rsidR="00E6537B">
        <w:rPr>
          <w:i w:val="0"/>
          <w:iCs w:val="0"/>
          <w:spacing w:val="-1"/>
        </w:rPr>
        <w:t>the</w:t>
      </w:r>
      <w:r w:rsidRPr="00D447B2">
        <w:rPr>
          <w:i w:val="0"/>
          <w:iCs w:val="0"/>
          <w:spacing w:val="1"/>
        </w:rPr>
        <w:t xml:space="preserve"> </w:t>
      </w:r>
      <w:r w:rsidRPr="00D447B2">
        <w:rPr>
          <w:i w:val="0"/>
          <w:iCs w:val="0"/>
        </w:rPr>
        <w:t>college and</w:t>
      </w:r>
      <w:r w:rsidRPr="00D447B2">
        <w:rPr>
          <w:i w:val="0"/>
          <w:iCs w:val="0"/>
          <w:spacing w:val="1"/>
        </w:rPr>
        <w:t xml:space="preserve"> </w:t>
      </w:r>
      <w:r w:rsidRPr="00D447B2">
        <w:rPr>
          <w:i w:val="0"/>
          <w:iCs w:val="0"/>
        </w:rPr>
        <w:t>NAU.</w:t>
      </w:r>
    </w:p>
    <w:p w14:paraId="6B22E51C" w14:textId="7686AFC5" w:rsidR="006C1416" w:rsidRPr="00D447B2" w:rsidRDefault="00F85070">
      <w:pPr>
        <w:pStyle w:val="ListParagraph"/>
        <w:numPr>
          <w:ilvl w:val="3"/>
          <w:numId w:val="15"/>
        </w:numPr>
        <w:tabs>
          <w:tab w:val="left" w:pos="920"/>
          <w:tab w:val="left" w:pos="921"/>
        </w:tabs>
        <w:spacing w:line="237" w:lineRule="auto"/>
        <w:ind w:right="681"/>
      </w:pPr>
      <w:r w:rsidRPr="00D447B2">
        <w:t>For</w:t>
      </w:r>
      <w:r w:rsidRPr="00D447B2">
        <w:rPr>
          <w:spacing w:val="-2"/>
        </w:rPr>
        <w:t xml:space="preserve"> </w:t>
      </w:r>
      <w:r w:rsidRPr="00D447B2">
        <w:t>all</w:t>
      </w:r>
      <w:r w:rsidRPr="00D447B2">
        <w:rPr>
          <w:spacing w:val="-1"/>
        </w:rPr>
        <w:t xml:space="preserve"> </w:t>
      </w:r>
      <w:r w:rsidRPr="00D447B2">
        <w:t>academic</w:t>
      </w:r>
      <w:r w:rsidRPr="00D447B2">
        <w:rPr>
          <w:spacing w:val="-2"/>
        </w:rPr>
        <w:t xml:space="preserve"> </w:t>
      </w:r>
      <w:r w:rsidRPr="00D447B2">
        <w:t>programs</w:t>
      </w:r>
      <w:r w:rsidRPr="00D447B2">
        <w:rPr>
          <w:spacing w:val="-1"/>
        </w:rPr>
        <w:t xml:space="preserve"> </w:t>
      </w:r>
      <w:r w:rsidRPr="00D447B2">
        <w:t>within the</w:t>
      </w:r>
      <w:r w:rsidRPr="00D447B2">
        <w:rPr>
          <w:spacing w:val="-3"/>
        </w:rPr>
        <w:t xml:space="preserve"> </w:t>
      </w:r>
      <w:r w:rsidRPr="00D447B2">
        <w:t>unit</w:t>
      </w:r>
      <w:r w:rsidRPr="00D447B2">
        <w:rPr>
          <w:spacing w:val="-2"/>
        </w:rPr>
        <w:t xml:space="preserve"> </w:t>
      </w:r>
      <w:r w:rsidRPr="00D447B2">
        <w:t>experiencing</w:t>
      </w:r>
      <w:r w:rsidRPr="00D447B2">
        <w:rPr>
          <w:spacing w:val="-7"/>
        </w:rPr>
        <w:t xml:space="preserve"> </w:t>
      </w:r>
      <w:r w:rsidRPr="00D447B2">
        <w:t>enrollment</w:t>
      </w:r>
      <w:r w:rsidRPr="00D447B2">
        <w:rPr>
          <w:spacing w:val="-2"/>
        </w:rPr>
        <w:t xml:space="preserve"> </w:t>
      </w:r>
      <w:r w:rsidRPr="00D447B2">
        <w:t>growth,</w:t>
      </w:r>
      <w:r w:rsidRPr="00D447B2">
        <w:rPr>
          <w:spacing w:val="-1"/>
        </w:rPr>
        <w:t xml:space="preserve"> </w:t>
      </w:r>
      <w:r w:rsidRPr="00D447B2">
        <w:t>describe</w:t>
      </w:r>
      <w:r w:rsidRPr="00D447B2">
        <w:rPr>
          <w:spacing w:val="-7"/>
        </w:rPr>
        <w:t xml:space="preserve"> </w:t>
      </w:r>
      <w:r w:rsidRPr="00D447B2">
        <w:t>what</w:t>
      </w:r>
      <w:r w:rsidRPr="00D447B2">
        <w:rPr>
          <w:spacing w:val="-3"/>
        </w:rPr>
        <w:t xml:space="preserve"> </w:t>
      </w:r>
      <w:r w:rsidRPr="00D447B2">
        <w:t>the</w:t>
      </w:r>
      <w:r w:rsidRPr="00D447B2">
        <w:rPr>
          <w:spacing w:val="-3"/>
        </w:rPr>
        <w:t xml:space="preserve"> </w:t>
      </w:r>
      <w:r w:rsidRPr="00D447B2">
        <w:t>unit</w:t>
      </w:r>
      <w:r w:rsidRPr="00D447B2">
        <w:rPr>
          <w:spacing w:val="-2"/>
        </w:rPr>
        <w:t xml:space="preserve"> </w:t>
      </w:r>
      <w:r w:rsidRPr="00D447B2">
        <w:t>i</w:t>
      </w:r>
      <w:r w:rsidR="00E6537B">
        <w:t>s d</w:t>
      </w:r>
      <w:r w:rsidRPr="00D447B2">
        <w:t>oing to</w:t>
      </w:r>
      <w:r w:rsidRPr="00D447B2">
        <w:rPr>
          <w:spacing w:val="-1"/>
        </w:rPr>
        <w:t xml:space="preserve"> </w:t>
      </w:r>
      <w:r w:rsidRPr="00D447B2">
        <w:t>accommodate enrollment growth.</w:t>
      </w:r>
    </w:p>
    <w:p w14:paraId="34BC5BA8" w14:textId="467404F0" w:rsidR="006C1416" w:rsidRPr="00D447B2" w:rsidRDefault="00F85070">
      <w:pPr>
        <w:pStyle w:val="ListParagraph"/>
        <w:numPr>
          <w:ilvl w:val="3"/>
          <w:numId w:val="15"/>
        </w:numPr>
        <w:tabs>
          <w:tab w:val="left" w:pos="920"/>
          <w:tab w:val="left" w:pos="921"/>
        </w:tabs>
        <w:spacing w:line="242" w:lineRule="auto"/>
        <w:ind w:right="1429"/>
      </w:pPr>
      <w:r w:rsidRPr="00D447B2">
        <w:t>For</w:t>
      </w:r>
      <w:r w:rsidRPr="00D447B2">
        <w:rPr>
          <w:spacing w:val="-3"/>
        </w:rPr>
        <w:t xml:space="preserve"> </w:t>
      </w:r>
      <w:r w:rsidRPr="00D447B2">
        <w:t>all</w:t>
      </w:r>
      <w:r w:rsidRPr="00D447B2">
        <w:rPr>
          <w:spacing w:val="-2"/>
        </w:rPr>
        <w:t xml:space="preserve"> </w:t>
      </w:r>
      <w:r w:rsidRPr="00D447B2">
        <w:t>academic</w:t>
      </w:r>
      <w:r w:rsidRPr="00D447B2">
        <w:rPr>
          <w:spacing w:val="-2"/>
        </w:rPr>
        <w:t xml:space="preserve"> </w:t>
      </w:r>
      <w:r w:rsidRPr="00D447B2">
        <w:t>programs</w:t>
      </w:r>
      <w:r w:rsidRPr="00D447B2">
        <w:rPr>
          <w:spacing w:val="-3"/>
        </w:rPr>
        <w:t xml:space="preserve"> </w:t>
      </w:r>
      <w:r w:rsidRPr="00D447B2">
        <w:t>within</w:t>
      </w:r>
      <w:r w:rsidRPr="00D447B2">
        <w:rPr>
          <w:spacing w:val="-1"/>
        </w:rPr>
        <w:t xml:space="preserve"> </w:t>
      </w:r>
      <w:r w:rsidRPr="00D447B2">
        <w:t>the</w:t>
      </w:r>
      <w:r w:rsidRPr="00D447B2">
        <w:rPr>
          <w:spacing w:val="-3"/>
        </w:rPr>
        <w:t xml:space="preserve"> </w:t>
      </w:r>
      <w:r w:rsidRPr="00D447B2">
        <w:t>unit</w:t>
      </w:r>
      <w:r w:rsidRPr="00D447B2">
        <w:rPr>
          <w:spacing w:val="-4"/>
        </w:rPr>
        <w:t xml:space="preserve"> </w:t>
      </w:r>
      <w:r w:rsidRPr="00D447B2">
        <w:t>maintaining</w:t>
      </w:r>
      <w:r w:rsidRPr="00D447B2">
        <w:rPr>
          <w:spacing w:val="-12"/>
        </w:rPr>
        <w:t xml:space="preserve"> </w:t>
      </w:r>
      <w:r w:rsidRPr="00D447B2">
        <w:t>enrollments</w:t>
      </w:r>
      <w:r w:rsidRPr="00D447B2">
        <w:rPr>
          <w:spacing w:val="-2"/>
        </w:rPr>
        <w:t xml:space="preserve"> </w:t>
      </w:r>
      <w:r w:rsidRPr="00D447B2">
        <w:t>or</w:t>
      </w:r>
      <w:r w:rsidRPr="00D447B2">
        <w:rPr>
          <w:spacing w:val="-3"/>
        </w:rPr>
        <w:t xml:space="preserve"> </w:t>
      </w:r>
      <w:r w:rsidRPr="00D447B2">
        <w:t>experiencing</w:t>
      </w:r>
      <w:r w:rsidRPr="00D447B2">
        <w:rPr>
          <w:spacing w:val="-3"/>
        </w:rPr>
        <w:t xml:space="preserve"> </w:t>
      </w:r>
      <w:r w:rsidRPr="00D447B2">
        <w:t>reduce</w:t>
      </w:r>
      <w:r w:rsidR="00E6537B">
        <w:t>d e</w:t>
      </w:r>
      <w:r w:rsidRPr="00D447B2">
        <w:t>nrollments, describe</w:t>
      </w:r>
      <w:r w:rsidRPr="00D447B2">
        <w:rPr>
          <w:spacing w:val="-1"/>
        </w:rPr>
        <w:t xml:space="preserve"> </w:t>
      </w:r>
      <w:r w:rsidRPr="00D447B2">
        <w:t>what</w:t>
      </w:r>
      <w:r w:rsidRPr="00D447B2">
        <w:rPr>
          <w:spacing w:val="-1"/>
        </w:rPr>
        <w:t xml:space="preserve"> </w:t>
      </w:r>
      <w:r w:rsidRPr="00D447B2">
        <w:t>the</w:t>
      </w:r>
      <w:r w:rsidRPr="00D447B2">
        <w:rPr>
          <w:spacing w:val="-1"/>
        </w:rPr>
        <w:t xml:space="preserve"> </w:t>
      </w:r>
      <w:r w:rsidRPr="00D447B2">
        <w:t>unit</w:t>
      </w:r>
      <w:r w:rsidRPr="00D447B2">
        <w:rPr>
          <w:spacing w:val="-2"/>
        </w:rPr>
        <w:t xml:space="preserve"> </w:t>
      </w:r>
      <w:r w:rsidRPr="00D447B2">
        <w:t xml:space="preserve">is doing </w:t>
      </w:r>
      <w:r w:rsidR="00CF0752">
        <w:t>to address the</w:t>
      </w:r>
      <w:r w:rsidRPr="00D447B2">
        <w:rPr>
          <w:spacing w:val="-1"/>
        </w:rPr>
        <w:t xml:space="preserve"> </w:t>
      </w:r>
      <w:r w:rsidRPr="00D447B2">
        <w:t>decrease</w:t>
      </w:r>
      <w:r w:rsidR="00CF0752">
        <w:t xml:space="preserve">. </w:t>
      </w:r>
    </w:p>
    <w:p w14:paraId="391518DE" w14:textId="3F3383A4" w:rsidR="006C1416" w:rsidRPr="00D447B2" w:rsidRDefault="00F85070">
      <w:pPr>
        <w:pStyle w:val="ListParagraph"/>
        <w:numPr>
          <w:ilvl w:val="3"/>
          <w:numId w:val="15"/>
        </w:numPr>
        <w:tabs>
          <w:tab w:val="left" w:pos="920"/>
          <w:tab w:val="left" w:pos="921"/>
        </w:tabs>
        <w:spacing w:line="266" w:lineRule="exact"/>
        <w:ind w:hanging="361"/>
      </w:pPr>
      <w:r w:rsidRPr="00D447B2">
        <w:t>Examine</w:t>
      </w:r>
      <w:r w:rsidRPr="00D447B2">
        <w:rPr>
          <w:spacing w:val="-4"/>
        </w:rPr>
        <w:t xml:space="preserve"> </w:t>
      </w:r>
      <w:r w:rsidR="00C32C43">
        <w:rPr>
          <w:spacing w:val="-4"/>
        </w:rPr>
        <w:t xml:space="preserve">data </w:t>
      </w:r>
      <w:r w:rsidRPr="00D447B2">
        <w:t>concerning</w:t>
      </w:r>
      <w:r w:rsidRPr="00D447B2">
        <w:rPr>
          <w:spacing w:val="-7"/>
        </w:rPr>
        <w:t xml:space="preserve"> </w:t>
      </w:r>
      <w:r w:rsidRPr="00FF1823">
        <w:t>the</w:t>
      </w:r>
      <w:r w:rsidRPr="00FF1823">
        <w:rPr>
          <w:spacing w:val="-3"/>
        </w:rPr>
        <w:t xml:space="preserve"> </w:t>
      </w:r>
      <w:r w:rsidRPr="00FF1823">
        <w:t>demographics</w:t>
      </w:r>
      <w:r w:rsidR="00DB456E" w:rsidRPr="00FF1823">
        <w:t xml:space="preserve"> </w:t>
      </w:r>
      <w:r w:rsidRPr="00FF1823">
        <w:t>of</w:t>
      </w:r>
      <w:r w:rsidRPr="00FF1823">
        <w:rPr>
          <w:spacing w:val="-2"/>
        </w:rPr>
        <w:t xml:space="preserve"> </w:t>
      </w:r>
      <w:r w:rsidRPr="00FF1823">
        <w:t>students</w:t>
      </w:r>
      <w:r w:rsidRPr="00D447B2">
        <w:rPr>
          <w:spacing w:val="-6"/>
        </w:rPr>
        <w:t xml:space="preserve"> </w:t>
      </w:r>
      <w:r w:rsidRPr="00D447B2">
        <w:t>and</w:t>
      </w:r>
      <w:r w:rsidRPr="00D447B2">
        <w:rPr>
          <w:spacing w:val="-3"/>
        </w:rPr>
        <w:t xml:space="preserve"> </w:t>
      </w:r>
      <w:r w:rsidRPr="00D447B2">
        <w:t>numbers</w:t>
      </w:r>
      <w:r w:rsidRPr="00D447B2">
        <w:rPr>
          <w:spacing w:val="-2"/>
        </w:rPr>
        <w:t xml:space="preserve"> </w:t>
      </w:r>
      <w:r w:rsidRPr="00D447B2">
        <w:t>of</w:t>
      </w:r>
      <w:r w:rsidRPr="00D447B2">
        <w:rPr>
          <w:spacing w:val="-2"/>
        </w:rPr>
        <w:t xml:space="preserve"> </w:t>
      </w:r>
      <w:r w:rsidRPr="00D447B2">
        <w:t>transfer</w:t>
      </w:r>
      <w:r w:rsidRPr="00D447B2">
        <w:rPr>
          <w:spacing w:val="-2"/>
        </w:rPr>
        <w:t xml:space="preserve"> </w:t>
      </w:r>
      <w:r w:rsidRPr="00D447B2">
        <w:t>students</w:t>
      </w:r>
      <w:r w:rsidRPr="00D447B2">
        <w:rPr>
          <w:spacing w:val="-3"/>
        </w:rPr>
        <w:t xml:space="preserve"> </w:t>
      </w:r>
      <w:r w:rsidRPr="00D447B2">
        <w:t>graduating</w:t>
      </w:r>
    </w:p>
    <w:p w14:paraId="7967D882" w14:textId="5E740A96" w:rsidR="006C1416" w:rsidRPr="00D447B2" w:rsidRDefault="00F85070">
      <w:pPr>
        <w:pStyle w:val="BodyText"/>
        <w:spacing w:line="256" w:lineRule="exact"/>
        <w:ind w:left="920"/>
        <w:rPr>
          <w:i w:val="0"/>
          <w:iCs w:val="0"/>
        </w:rPr>
      </w:pPr>
      <w:r w:rsidRPr="00D447B2">
        <w:rPr>
          <w:i w:val="0"/>
          <w:iCs w:val="0"/>
        </w:rPr>
        <w:t>from</w:t>
      </w:r>
      <w:r w:rsidRPr="00D447B2">
        <w:rPr>
          <w:i w:val="0"/>
          <w:iCs w:val="0"/>
          <w:spacing w:val="-4"/>
        </w:rPr>
        <w:t xml:space="preserve"> </w:t>
      </w:r>
      <w:r w:rsidR="001125F0">
        <w:rPr>
          <w:i w:val="0"/>
          <w:iCs w:val="0"/>
          <w:spacing w:val="-4"/>
        </w:rPr>
        <w:t>the</w:t>
      </w:r>
      <w:r w:rsidRPr="00D447B2">
        <w:rPr>
          <w:i w:val="0"/>
          <w:iCs w:val="0"/>
          <w:spacing w:val="-3"/>
        </w:rPr>
        <w:t xml:space="preserve"> </w:t>
      </w:r>
      <w:r w:rsidRPr="00D447B2">
        <w:rPr>
          <w:i w:val="0"/>
          <w:iCs w:val="0"/>
        </w:rPr>
        <w:t>academic</w:t>
      </w:r>
      <w:r w:rsidRPr="00D447B2">
        <w:rPr>
          <w:i w:val="0"/>
          <w:iCs w:val="0"/>
          <w:spacing w:val="-2"/>
        </w:rPr>
        <w:t xml:space="preserve"> </w:t>
      </w:r>
      <w:r w:rsidRPr="00D447B2">
        <w:rPr>
          <w:i w:val="0"/>
          <w:iCs w:val="0"/>
        </w:rPr>
        <w:t>unit’s</w:t>
      </w:r>
      <w:r w:rsidRPr="00D447B2">
        <w:rPr>
          <w:i w:val="0"/>
          <w:iCs w:val="0"/>
          <w:spacing w:val="-3"/>
        </w:rPr>
        <w:t xml:space="preserve"> </w:t>
      </w:r>
      <w:r w:rsidRPr="00D447B2">
        <w:rPr>
          <w:i w:val="0"/>
          <w:iCs w:val="0"/>
        </w:rPr>
        <w:t>programs</w:t>
      </w:r>
      <w:r w:rsidR="00FF1823">
        <w:rPr>
          <w:i w:val="0"/>
          <w:iCs w:val="0"/>
        </w:rPr>
        <w:t>.</w:t>
      </w:r>
    </w:p>
    <w:p w14:paraId="1FE9E798" w14:textId="39776BEE" w:rsidR="006C1416" w:rsidRPr="00D447B2" w:rsidRDefault="00F85070">
      <w:pPr>
        <w:pStyle w:val="ListParagraph"/>
        <w:numPr>
          <w:ilvl w:val="3"/>
          <w:numId w:val="15"/>
        </w:numPr>
        <w:tabs>
          <w:tab w:val="left" w:pos="920"/>
          <w:tab w:val="left" w:pos="921"/>
        </w:tabs>
        <w:spacing w:line="242" w:lineRule="auto"/>
        <w:ind w:right="850"/>
      </w:pPr>
      <w:r w:rsidRPr="00D447B2">
        <w:t>Describe what the unit has, is</w:t>
      </w:r>
      <w:r w:rsidR="001C0E1E">
        <w:t>,</w:t>
      </w:r>
      <w:r w:rsidRPr="00D447B2">
        <w:t xml:space="preserve"> or will implement in its curriculum to bolster completions of </w:t>
      </w:r>
      <w:r w:rsidR="00020CBA">
        <w:t>degrees w</w:t>
      </w:r>
      <w:r w:rsidRPr="00D447B2">
        <w:t>hile</w:t>
      </w:r>
      <w:r w:rsidRPr="00D447B2">
        <w:rPr>
          <w:spacing w:val="-1"/>
        </w:rPr>
        <w:t xml:space="preserve"> </w:t>
      </w:r>
      <w:r w:rsidRPr="00D447B2">
        <w:t>maintaining</w:t>
      </w:r>
      <w:r w:rsidRPr="00D447B2">
        <w:rPr>
          <w:spacing w:val="1"/>
        </w:rPr>
        <w:t xml:space="preserve"> </w:t>
      </w:r>
      <w:r w:rsidRPr="00D447B2">
        <w:t>high quality</w:t>
      </w:r>
      <w:r w:rsidRPr="00D447B2">
        <w:rPr>
          <w:spacing w:val="-1"/>
        </w:rPr>
        <w:t xml:space="preserve"> </w:t>
      </w:r>
      <w:r w:rsidRPr="00D447B2">
        <w:t>academic</w:t>
      </w:r>
      <w:r w:rsidRPr="00D447B2">
        <w:rPr>
          <w:spacing w:val="1"/>
        </w:rPr>
        <w:t xml:space="preserve"> </w:t>
      </w:r>
      <w:r w:rsidRPr="00D447B2">
        <w:t>programs.</w:t>
      </w:r>
    </w:p>
    <w:p w14:paraId="6B666924" w14:textId="764D6C71" w:rsidR="006C1416" w:rsidRPr="00D447B2" w:rsidRDefault="00F85070">
      <w:pPr>
        <w:pStyle w:val="ListParagraph"/>
        <w:numPr>
          <w:ilvl w:val="3"/>
          <w:numId w:val="15"/>
        </w:numPr>
        <w:tabs>
          <w:tab w:val="left" w:pos="920"/>
          <w:tab w:val="left" w:pos="921"/>
        </w:tabs>
        <w:spacing w:line="242" w:lineRule="auto"/>
        <w:ind w:right="533"/>
      </w:pPr>
      <w:r w:rsidRPr="00D447B2">
        <w:t>For</w:t>
      </w:r>
      <w:r w:rsidRPr="00D447B2">
        <w:rPr>
          <w:spacing w:val="-5"/>
        </w:rPr>
        <w:t xml:space="preserve"> </w:t>
      </w:r>
      <w:r w:rsidRPr="00D447B2">
        <w:t>graduate</w:t>
      </w:r>
      <w:r w:rsidRPr="00D447B2">
        <w:rPr>
          <w:spacing w:val="-5"/>
        </w:rPr>
        <w:t xml:space="preserve"> </w:t>
      </w:r>
      <w:r w:rsidRPr="00D447B2">
        <w:t>programs,</w:t>
      </w:r>
      <w:r w:rsidRPr="00D447B2">
        <w:rPr>
          <w:spacing w:val="-3"/>
        </w:rPr>
        <w:t xml:space="preserve"> </w:t>
      </w:r>
      <w:r w:rsidRPr="00D447B2">
        <w:t>also</w:t>
      </w:r>
      <w:r w:rsidRPr="00D447B2">
        <w:rPr>
          <w:spacing w:val="-6"/>
        </w:rPr>
        <w:t xml:space="preserve"> </w:t>
      </w:r>
      <w:r w:rsidRPr="00D447B2">
        <w:t>examine</w:t>
      </w:r>
      <w:r w:rsidRPr="00D447B2">
        <w:rPr>
          <w:spacing w:val="-5"/>
        </w:rPr>
        <w:t xml:space="preserve"> </w:t>
      </w:r>
      <w:r w:rsidRPr="00D447B2">
        <w:t>recruitment</w:t>
      </w:r>
      <w:r w:rsidRPr="00D447B2">
        <w:rPr>
          <w:spacing w:val="-5"/>
        </w:rPr>
        <w:t xml:space="preserve"> </w:t>
      </w:r>
      <w:r w:rsidRPr="00D447B2">
        <w:t>approaches,</w:t>
      </w:r>
      <w:r w:rsidRPr="00D447B2">
        <w:rPr>
          <w:spacing w:val="-3"/>
        </w:rPr>
        <w:t xml:space="preserve"> </w:t>
      </w:r>
      <w:r w:rsidRPr="00D447B2">
        <w:t>admissions</w:t>
      </w:r>
      <w:r w:rsidRPr="00D447B2">
        <w:rPr>
          <w:spacing w:val="-4"/>
        </w:rPr>
        <w:t xml:space="preserve"> </w:t>
      </w:r>
      <w:r w:rsidRPr="00D447B2">
        <w:t>standards</w:t>
      </w:r>
      <w:r w:rsidR="00020CBA">
        <w:rPr>
          <w:spacing w:val="-4"/>
        </w:rPr>
        <w:t xml:space="preserve">, </w:t>
      </w:r>
      <w:r w:rsidRPr="00D447B2">
        <w:t>and</w:t>
      </w:r>
      <w:r w:rsidRPr="00D447B2">
        <w:rPr>
          <w:spacing w:val="-4"/>
        </w:rPr>
        <w:t xml:space="preserve"> </w:t>
      </w:r>
      <w:r w:rsidRPr="00D447B2">
        <w:t>acceptance/</w:t>
      </w:r>
      <w:r w:rsidRPr="00D447B2">
        <w:rPr>
          <w:spacing w:val="-45"/>
        </w:rPr>
        <w:t xml:space="preserve"> </w:t>
      </w:r>
      <w:r w:rsidRPr="00D447B2">
        <w:t>matriculation</w:t>
      </w:r>
      <w:r w:rsidRPr="00D447B2">
        <w:rPr>
          <w:spacing w:val="2"/>
        </w:rPr>
        <w:t xml:space="preserve"> </w:t>
      </w:r>
      <w:r w:rsidRPr="00D447B2">
        <w:t>rates</w:t>
      </w:r>
      <w:r w:rsidRPr="00D447B2">
        <w:rPr>
          <w:spacing w:val="1"/>
        </w:rPr>
        <w:t xml:space="preserve"> </w:t>
      </w:r>
      <w:r w:rsidRPr="00D447B2">
        <w:t>of</w:t>
      </w:r>
      <w:r w:rsidRPr="00D447B2">
        <w:rPr>
          <w:spacing w:val="1"/>
        </w:rPr>
        <w:t xml:space="preserve"> </w:t>
      </w:r>
      <w:r w:rsidRPr="00D447B2">
        <w:t>students.</w:t>
      </w:r>
    </w:p>
    <w:p w14:paraId="52DC6963" w14:textId="77777777" w:rsidR="006C1416" w:rsidRPr="00D447B2" w:rsidRDefault="006C1416">
      <w:pPr>
        <w:pStyle w:val="BodyText"/>
        <w:spacing w:before="6"/>
        <w:rPr>
          <w:i w:val="0"/>
          <w:iCs w:val="0"/>
          <w:sz w:val="21"/>
        </w:rPr>
      </w:pPr>
    </w:p>
    <w:p w14:paraId="6CC3D69A" w14:textId="77777777" w:rsidR="006C1416" w:rsidRPr="00E37F6F" w:rsidRDefault="00F85070">
      <w:pPr>
        <w:pStyle w:val="Heading2"/>
        <w:numPr>
          <w:ilvl w:val="2"/>
          <w:numId w:val="15"/>
        </w:numPr>
        <w:tabs>
          <w:tab w:val="left" w:pos="1006"/>
        </w:tabs>
        <w:ind w:left="1005"/>
      </w:pPr>
      <w:bookmarkStart w:id="16" w:name="II.A.2._Alignment_of_Multi-Section_Cours"/>
      <w:bookmarkEnd w:id="16"/>
      <w:r w:rsidRPr="00E37F6F">
        <w:t>Alignment</w:t>
      </w:r>
      <w:r w:rsidRPr="00E37F6F">
        <w:rPr>
          <w:spacing w:val="-9"/>
        </w:rPr>
        <w:t xml:space="preserve"> </w:t>
      </w:r>
      <w:r w:rsidRPr="00E37F6F">
        <w:t>of</w:t>
      </w:r>
      <w:r w:rsidRPr="00E37F6F">
        <w:rPr>
          <w:spacing w:val="-6"/>
        </w:rPr>
        <w:t xml:space="preserve"> </w:t>
      </w:r>
      <w:r w:rsidRPr="00E37F6F">
        <w:t>Multi-Section</w:t>
      </w:r>
      <w:r w:rsidRPr="00E37F6F">
        <w:rPr>
          <w:spacing w:val="-4"/>
        </w:rPr>
        <w:t xml:space="preserve"> </w:t>
      </w:r>
      <w:r w:rsidRPr="00E37F6F">
        <w:t>Courses</w:t>
      </w:r>
    </w:p>
    <w:p w14:paraId="300CB168" w14:textId="05E1AEFE" w:rsidR="006C1416" w:rsidRDefault="00F85070">
      <w:pPr>
        <w:pStyle w:val="BodyText"/>
        <w:spacing w:line="242" w:lineRule="auto"/>
        <w:ind w:left="200" w:right="517"/>
        <w:rPr>
          <w:i w:val="0"/>
          <w:iCs w:val="0"/>
        </w:rPr>
      </w:pPr>
      <w:r w:rsidRPr="00D447B2">
        <w:rPr>
          <w:i w:val="0"/>
          <w:iCs w:val="0"/>
        </w:rPr>
        <w:t>Based on review</w:t>
      </w:r>
      <w:r w:rsidR="00505D9B">
        <w:rPr>
          <w:i w:val="0"/>
          <w:iCs w:val="0"/>
        </w:rPr>
        <w:t xml:space="preserve"> of</w:t>
      </w:r>
      <w:r w:rsidRPr="00D447B2">
        <w:rPr>
          <w:i w:val="0"/>
          <w:iCs w:val="0"/>
        </w:rPr>
        <w:t xml:space="preserve"> </w:t>
      </w:r>
      <w:r w:rsidR="00432E1B">
        <w:rPr>
          <w:i w:val="0"/>
          <w:iCs w:val="0"/>
        </w:rPr>
        <w:t>syllabi</w:t>
      </w:r>
      <w:r w:rsidR="004450A8">
        <w:rPr>
          <w:i w:val="0"/>
          <w:iCs w:val="0"/>
        </w:rPr>
        <w:t xml:space="preserve">, </w:t>
      </w:r>
      <w:r w:rsidR="00432E1B" w:rsidRPr="002E738C">
        <w:rPr>
          <w:i w:val="0"/>
          <w:iCs w:val="0"/>
        </w:rPr>
        <w:t>completion</w:t>
      </w:r>
      <w:r w:rsidR="00195BDA">
        <w:rPr>
          <w:i w:val="0"/>
          <w:iCs w:val="0"/>
        </w:rPr>
        <w:t>,</w:t>
      </w:r>
      <w:r w:rsidR="009F33A2" w:rsidRPr="002E738C">
        <w:rPr>
          <w:i w:val="0"/>
          <w:iCs w:val="0"/>
        </w:rPr>
        <w:t xml:space="preserve"> </w:t>
      </w:r>
      <w:r w:rsidR="0063252D" w:rsidRPr="002E738C">
        <w:rPr>
          <w:i w:val="0"/>
          <w:iCs w:val="0"/>
        </w:rPr>
        <w:t>and DFW</w:t>
      </w:r>
      <w:r w:rsidR="00432E1B" w:rsidRPr="002E738C">
        <w:rPr>
          <w:i w:val="0"/>
          <w:iCs w:val="0"/>
        </w:rPr>
        <w:t xml:space="preserve"> rates in</w:t>
      </w:r>
      <w:r w:rsidRPr="002E738C">
        <w:rPr>
          <w:i w:val="0"/>
          <w:iCs w:val="0"/>
        </w:rPr>
        <w:t xml:space="preserve"> </w:t>
      </w:r>
      <w:r w:rsidR="00020CBA" w:rsidRPr="002E738C">
        <w:rPr>
          <w:i w:val="0"/>
          <w:iCs w:val="0"/>
        </w:rPr>
        <w:t>the</w:t>
      </w:r>
      <w:r w:rsidRPr="00D447B2">
        <w:rPr>
          <w:i w:val="0"/>
          <w:iCs w:val="0"/>
        </w:rPr>
        <w:t xml:space="preserve"> unit’s multi-section courses </w:t>
      </w:r>
      <w:r w:rsidR="00432E1B">
        <w:rPr>
          <w:i w:val="0"/>
          <w:iCs w:val="0"/>
        </w:rPr>
        <w:t>(</w:t>
      </w:r>
      <w:r w:rsidRPr="00D447B2">
        <w:rPr>
          <w:i w:val="0"/>
          <w:iCs w:val="0"/>
        </w:rPr>
        <w:t>Tableau&gt;course</w:t>
      </w:r>
      <w:r w:rsidRPr="00D447B2">
        <w:rPr>
          <w:i w:val="0"/>
          <w:iCs w:val="0"/>
          <w:spacing w:val="-46"/>
        </w:rPr>
        <w:t xml:space="preserve"> </w:t>
      </w:r>
      <w:r w:rsidRPr="00D447B2">
        <w:rPr>
          <w:i w:val="0"/>
          <w:iCs w:val="0"/>
        </w:rPr>
        <w:t xml:space="preserve">management&gt;course grade analysis), describe efforts to address </w:t>
      </w:r>
      <w:r w:rsidRPr="00505D9B">
        <w:t>drift</w:t>
      </w:r>
      <w:r w:rsidRPr="00D447B2">
        <w:rPr>
          <w:i w:val="0"/>
          <w:iCs w:val="0"/>
        </w:rPr>
        <w:t xml:space="preserve"> of class sections to fulfill the purpose</w:t>
      </w:r>
      <w:r w:rsidRPr="00D447B2">
        <w:rPr>
          <w:i w:val="0"/>
          <w:iCs w:val="0"/>
          <w:spacing w:val="1"/>
        </w:rPr>
        <w:t xml:space="preserve"> </w:t>
      </w:r>
      <w:r w:rsidRPr="00D447B2">
        <w:rPr>
          <w:i w:val="0"/>
          <w:iCs w:val="0"/>
        </w:rPr>
        <w:t>and</w:t>
      </w:r>
      <w:r w:rsidRPr="00D447B2">
        <w:rPr>
          <w:i w:val="0"/>
          <w:iCs w:val="0"/>
          <w:spacing w:val="-2"/>
        </w:rPr>
        <w:t xml:space="preserve"> </w:t>
      </w:r>
      <w:r w:rsidRPr="00D447B2">
        <w:rPr>
          <w:i w:val="0"/>
          <w:iCs w:val="0"/>
        </w:rPr>
        <w:t>outcomes</w:t>
      </w:r>
      <w:r w:rsidRPr="00D447B2">
        <w:rPr>
          <w:i w:val="0"/>
          <w:iCs w:val="0"/>
          <w:spacing w:val="-1"/>
        </w:rPr>
        <w:t xml:space="preserve"> </w:t>
      </w:r>
      <w:r w:rsidRPr="00D447B2">
        <w:rPr>
          <w:i w:val="0"/>
          <w:iCs w:val="0"/>
        </w:rPr>
        <w:t>set forth</w:t>
      </w:r>
      <w:r w:rsidRPr="00D447B2">
        <w:rPr>
          <w:i w:val="0"/>
          <w:iCs w:val="0"/>
          <w:spacing w:val="-3"/>
        </w:rPr>
        <w:t xml:space="preserve"> </w:t>
      </w:r>
      <w:r w:rsidRPr="00D447B2">
        <w:rPr>
          <w:i w:val="0"/>
          <w:iCs w:val="0"/>
        </w:rPr>
        <w:t>by</w:t>
      </w:r>
      <w:r w:rsidRPr="00D447B2">
        <w:rPr>
          <w:i w:val="0"/>
          <w:iCs w:val="0"/>
          <w:spacing w:val="-2"/>
        </w:rPr>
        <w:t xml:space="preserve"> </w:t>
      </w:r>
      <w:r w:rsidRPr="00D447B2">
        <w:rPr>
          <w:i w:val="0"/>
          <w:iCs w:val="0"/>
        </w:rPr>
        <w:t>the</w:t>
      </w:r>
      <w:r w:rsidRPr="00D447B2">
        <w:rPr>
          <w:i w:val="0"/>
          <w:iCs w:val="0"/>
          <w:spacing w:val="-2"/>
        </w:rPr>
        <w:t xml:space="preserve"> </w:t>
      </w:r>
      <w:r w:rsidRPr="00D447B2">
        <w:rPr>
          <w:i w:val="0"/>
          <w:iCs w:val="0"/>
        </w:rPr>
        <w:t>faculty</w:t>
      </w:r>
      <w:r w:rsidRPr="00D447B2">
        <w:rPr>
          <w:i w:val="0"/>
          <w:iCs w:val="0"/>
          <w:spacing w:val="-2"/>
        </w:rPr>
        <w:t xml:space="preserve"> </w:t>
      </w:r>
      <w:r w:rsidRPr="00D447B2">
        <w:rPr>
          <w:i w:val="0"/>
          <w:iCs w:val="0"/>
        </w:rPr>
        <w:t>for</w:t>
      </w:r>
      <w:r w:rsidRPr="00D447B2">
        <w:rPr>
          <w:i w:val="0"/>
          <w:iCs w:val="0"/>
          <w:spacing w:val="-1"/>
        </w:rPr>
        <w:t xml:space="preserve"> </w:t>
      </w:r>
      <w:r w:rsidRPr="00D447B2">
        <w:rPr>
          <w:i w:val="0"/>
          <w:iCs w:val="0"/>
        </w:rPr>
        <w:t>each</w:t>
      </w:r>
      <w:r w:rsidRPr="00D447B2">
        <w:rPr>
          <w:i w:val="0"/>
          <w:iCs w:val="0"/>
          <w:spacing w:val="-3"/>
        </w:rPr>
        <w:t xml:space="preserve"> </w:t>
      </w:r>
      <w:r w:rsidRPr="00D447B2">
        <w:rPr>
          <w:i w:val="0"/>
          <w:iCs w:val="0"/>
        </w:rPr>
        <w:t>course</w:t>
      </w:r>
      <w:r w:rsidRPr="00D447B2">
        <w:rPr>
          <w:i w:val="0"/>
          <w:iCs w:val="0"/>
          <w:spacing w:val="4"/>
        </w:rPr>
        <w:t xml:space="preserve"> </w:t>
      </w:r>
      <w:r w:rsidRPr="00D447B2">
        <w:rPr>
          <w:i w:val="0"/>
          <w:iCs w:val="0"/>
        </w:rPr>
        <w:t>and</w:t>
      </w:r>
      <w:r w:rsidRPr="00D447B2">
        <w:rPr>
          <w:i w:val="0"/>
          <w:iCs w:val="0"/>
          <w:spacing w:val="-1"/>
        </w:rPr>
        <w:t xml:space="preserve"> </w:t>
      </w:r>
      <w:r w:rsidRPr="00D447B2">
        <w:rPr>
          <w:i w:val="0"/>
          <w:iCs w:val="0"/>
        </w:rPr>
        <w:t>course</w:t>
      </w:r>
      <w:r w:rsidRPr="00D447B2">
        <w:rPr>
          <w:i w:val="0"/>
          <w:iCs w:val="0"/>
          <w:spacing w:val="-3"/>
        </w:rPr>
        <w:t xml:space="preserve"> </w:t>
      </w:r>
      <w:r w:rsidRPr="00D447B2">
        <w:rPr>
          <w:i w:val="0"/>
          <w:iCs w:val="0"/>
        </w:rPr>
        <w:t>completion</w:t>
      </w:r>
      <w:r w:rsidRPr="00D447B2">
        <w:rPr>
          <w:i w:val="0"/>
          <w:iCs w:val="0"/>
          <w:spacing w:val="1"/>
        </w:rPr>
        <w:t xml:space="preserve"> </w:t>
      </w:r>
      <w:r w:rsidRPr="00D447B2">
        <w:rPr>
          <w:i w:val="0"/>
          <w:iCs w:val="0"/>
        </w:rPr>
        <w:t>rate</w:t>
      </w:r>
      <w:r w:rsidRPr="00D447B2">
        <w:rPr>
          <w:i w:val="0"/>
          <w:iCs w:val="0"/>
          <w:spacing w:val="-2"/>
        </w:rPr>
        <w:t xml:space="preserve"> </w:t>
      </w:r>
      <w:r w:rsidRPr="00D447B2">
        <w:rPr>
          <w:i w:val="0"/>
          <w:iCs w:val="0"/>
        </w:rPr>
        <w:t>variability, if applicable.</w:t>
      </w:r>
    </w:p>
    <w:p w14:paraId="19A548BE" w14:textId="77777777" w:rsidR="00BC4785" w:rsidRDefault="00BC4785">
      <w:pPr>
        <w:pStyle w:val="BodyText"/>
        <w:spacing w:line="242" w:lineRule="auto"/>
        <w:ind w:left="200" w:right="517"/>
        <w:rPr>
          <w:i w:val="0"/>
          <w:iCs w:val="0"/>
        </w:rPr>
      </w:pPr>
    </w:p>
    <w:p w14:paraId="207DADCA" w14:textId="1C79A8EA" w:rsidR="00BC4785" w:rsidRPr="00D447B2" w:rsidRDefault="00BC4785" w:rsidP="00BC4785">
      <w:pPr>
        <w:pStyle w:val="BodyText"/>
        <w:spacing w:line="242" w:lineRule="auto"/>
        <w:ind w:left="200" w:right="517"/>
        <w:rPr>
          <w:i w:val="0"/>
          <w:iCs w:val="0"/>
        </w:rPr>
      </w:pPr>
      <w:r>
        <w:rPr>
          <w:i w:val="0"/>
          <w:iCs w:val="0"/>
        </w:rPr>
        <w:t xml:space="preserve">If there are no multi-section courses for your program, please address the alignment of your program’s core course requirements across the review period in this section. </w:t>
      </w:r>
      <w:r w:rsidR="0075575B">
        <w:rPr>
          <w:i w:val="0"/>
          <w:iCs w:val="0"/>
        </w:rPr>
        <w:t>D</w:t>
      </w:r>
      <w:r w:rsidRPr="00D447B2">
        <w:rPr>
          <w:i w:val="0"/>
          <w:iCs w:val="0"/>
        </w:rPr>
        <w:t xml:space="preserve">escribe efforts to </w:t>
      </w:r>
      <w:r w:rsidR="0075575B">
        <w:rPr>
          <w:i w:val="0"/>
          <w:iCs w:val="0"/>
        </w:rPr>
        <w:t xml:space="preserve">maintain consistency across </w:t>
      </w:r>
      <w:r w:rsidRPr="00D447B2">
        <w:rPr>
          <w:i w:val="0"/>
          <w:iCs w:val="0"/>
        </w:rPr>
        <w:t>class sections to fulfill the purpose</w:t>
      </w:r>
      <w:r w:rsidRPr="00D447B2">
        <w:rPr>
          <w:i w:val="0"/>
          <w:iCs w:val="0"/>
          <w:spacing w:val="1"/>
        </w:rPr>
        <w:t xml:space="preserve"> </w:t>
      </w:r>
      <w:r w:rsidRPr="00D447B2">
        <w:rPr>
          <w:i w:val="0"/>
          <w:iCs w:val="0"/>
        </w:rPr>
        <w:t>and</w:t>
      </w:r>
      <w:r w:rsidRPr="00D447B2">
        <w:rPr>
          <w:i w:val="0"/>
          <w:iCs w:val="0"/>
          <w:spacing w:val="-2"/>
        </w:rPr>
        <w:t xml:space="preserve"> </w:t>
      </w:r>
      <w:r w:rsidRPr="00D447B2">
        <w:rPr>
          <w:i w:val="0"/>
          <w:iCs w:val="0"/>
        </w:rPr>
        <w:t>outcomes</w:t>
      </w:r>
      <w:r w:rsidRPr="00D447B2">
        <w:rPr>
          <w:i w:val="0"/>
          <w:iCs w:val="0"/>
          <w:spacing w:val="-1"/>
        </w:rPr>
        <w:t xml:space="preserve"> </w:t>
      </w:r>
      <w:r w:rsidRPr="00D447B2">
        <w:rPr>
          <w:i w:val="0"/>
          <w:iCs w:val="0"/>
        </w:rPr>
        <w:t>set forth</w:t>
      </w:r>
      <w:r w:rsidRPr="00D447B2">
        <w:rPr>
          <w:i w:val="0"/>
          <w:iCs w:val="0"/>
          <w:spacing w:val="-3"/>
        </w:rPr>
        <w:t xml:space="preserve"> </w:t>
      </w:r>
      <w:r w:rsidRPr="00D447B2">
        <w:rPr>
          <w:i w:val="0"/>
          <w:iCs w:val="0"/>
        </w:rPr>
        <w:t>by</w:t>
      </w:r>
      <w:r w:rsidRPr="00D447B2">
        <w:rPr>
          <w:i w:val="0"/>
          <w:iCs w:val="0"/>
          <w:spacing w:val="-2"/>
        </w:rPr>
        <w:t xml:space="preserve"> </w:t>
      </w:r>
      <w:r w:rsidRPr="00D447B2">
        <w:rPr>
          <w:i w:val="0"/>
          <w:iCs w:val="0"/>
        </w:rPr>
        <w:t>the</w:t>
      </w:r>
      <w:r w:rsidRPr="00D447B2">
        <w:rPr>
          <w:i w:val="0"/>
          <w:iCs w:val="0"/>
          <w:spacing w:val="-2"/>
        </w:rPr>
        <w:t xml:space="preserve"> </w:t>
      </w:r>
      <w:r w:rsidRPr="00D447B2">
        <w:rPr>
          <w:i w:val="0"/>
          <w:iCs w:val="0"/>
        </w:rPr>
        <w:t>faculty</w:t>
      </w:r>
      <w:r w:rsidRPr="00D447B2">
        <w:rPr>
          <w:i w:val="0"/>
          <w:iCs w:val="0"/>
          <w:spacing w:val="-2"/>
        </w:rPr>
        <w:t xml:space="preserve"> </w:t>
      </w:r>
      <w:r w:rsidRPr="00D447B2">
        <w:rPr>
          <w:i w:val="0"/>
          <w:iCs w:val="0"/>
        </w:rPr>
        <w:t>for</w:t>
      </w:r>
      <w:r w:rsidRPr="00D447B2">
        <w:rPr>
          <w:i w:val="0"/>
          <w:iCs w:val="0"/>
          <w:spacing w:val="-1"/>
        </w:rPr>
        <w:t xml:space="preserve"> </w:t>
      </w:r>
      <w:r w:rsidRPr="00D447B2">
        <w:rPr>
          <w:i w:val="0"/>
          <w:iCs w:val="0"/>
        </w:rPr>
        <w:t>each</w:t>
      </w:r>
      <w:r w:rsidRPr="00D447B2">
        <w:rPr>
          <w:i w:val="0"/>
          <w:iCs w:val="0"/>
          <w:spacing w:val="-3"/>
        </w:rPr>
        <w:t xml:space="preserve"> </w:t>
      </w:r>
      <w:r w:rsidRPr="00D447B2">
        <w:rPr>
          <w:i w:val="0"/>
          <w:iCs w:val="0"/>
        </w:rPr>
        <w:t>course</w:t>
      </w:r>
      <w:r w:rsidRPr="00D447B2">
        <w:rPr>
          <w:i w:val="0"/>
          <w:iCs w:val="0"/>
          <w:spacing w:val="4"/>
        </w:rPr>
        <w:t xml:space="preserve"> </w:t>
      </w:r>
      <w:r w:rsidRPr="00D447B2">
        <w:rPr>
          <w:i w:val="0"/>
          <w:iCs w:val="0"/>
        </w:rPr>
        <w:t>and</w:t>
      </w:r>
      <w:r w:rsidRPr="00D447B2">
        <w:rPr>
          <w:i w:val="0"/>
          <w:iCs w:val="0"/>
          <w:spacing w:val="-1"/>
        </w:rPr>
        <w:t xml:space="preserve"> </w:t>
      </w:r>
      <w:r w:rsidRPr="00D447B2">
        <w:rPr>
          <w:i w:val="0"/>
          <w:iCs w:val="0"/>
        </w:rPr>
        <w:t>course</w:t>
      </w:r>
      <w:r w:rsidRPr="00D447B2">
        <w:rPr>
          <w:i w:val="0"/>
          <w:iCs w:val="0"/>
          <w:spacing w:val="-3"/>
        </w:rPr>
        <w:t xml:space="preserve"> </w:t>
      </w:r>
      <w:r w:rsidRPr="00D447B2">
        <w:rPr>
          <w:i w:val="0"/>
          <w:iCs w:val="0"/>
        </w:rPr>
        <w:t>completion</w:t>
      </w:r>
      <w:r w:rsidRPr="00D447B2">
        <w:rPr>
          <w:i w:val="0"/>
          <w:iCs w:val="0"/>
          <w:spacing w:val="1"/>
        </w:rPr>
        <w:t xml:space="preserve"> </w:t>
      </w:r>
      <w:r w:rsidRPr="00D447B2">
        <w:rPr>
          <w:i w:val="0"/>
          <w:iCs w:val="0"/>
        </w:rPr>
        <w:t>rate</w:t>
      </w:r>
      <w:r w:rsidRPr="00D447B2">
        <w:rPr>
          <w:i w:val="0"/>
          <w:iCs w:val="0"/>
          <w:spacing w:val="-2"/>
        </w:rPr>
        <w:t xml:space="preserve"> </w:t>
      </w:r>
      <w:r w:rsidRPr="00D447B2">
        <w:rPr>
          <w:i w:val="0"/>
          <w:iCs w:val="0"/>
        </w:rPr>
        <w:t>variability, if applicable.</w:t>
      </w:r>
    </w:p>
    <w:p w14:paraId="71FEA624" w14:textId="77777777" w:rsidR="006C1416" w:rsidRPr="00D447B2" w:rsidRDefault="006C1416">
      <w:pPr>
        <w:pStyle w:val="BodyText"/>
        <w:spacing w:before="8"/>
        <w:rPr>
          <w:i w:val="0"/>
          <w:iCs w:val="0"/>
          <w:sz w:val="21"/>
        </w:rPr>
      </w:pPr>
    </w:p>
    <w:p w14:paraId="5138983B" w14:textId="77777777" w:rsidR="006C1416" w:rsidRPr="00E37F6F" w:rsidRDefault="00F85070">
      <w:pPr>
        <w:pStyle w:val="Heading2"/>
        <w:numPr>
          <w:ilvl w:val="2"/>
          <w:numId w:val="15"/>
        </w:numPr>
        <w:tabs>
          <w:tab w:val="left" w:pos="1006"/>
        </w:tabs>
        <w:ind w:left="1005"/>
      </w:pPr>
      <w:bookmarkStart w:id="17" w:name="II.A.3._Service_to_Other_NAU_Programs"/>
      <w:bookmarkEnd w:id="17"/>
      <w:r w:rsidRPr="00E37F6F">
        <w:lastRenderedPageBreak/>
        <w:t>Service</w:t>
      </w:r>
      <w:r w:rsidRPr="00E37F6F">
        <w:rPr>
          <w:spacing w:val="-6"/>
        </w:rPr>
        <w:t xml:space="preserve"> </w:t>
      </w:r>
      <w:r w:rsidRPr="00E37F6F">
        <w:t>to</w:t>
      </w:r>
      <w:r w:rsidRPr="00E37F6F">
        <w:rPr>
          <w:spacing w:val="-6"/>
        </w:rPr>
        <w:t xml:space="preserve"> </w:t>
      </w:r>
      <w:r w:rsidRPr="00E37F6F">
        <w:t>Other</w:t>
      </w:r>
      <w:r w:rsidRPr="00E37F6F">
        <w:rPr>
          <w:spacing w:val="-5"/>
        </w:rPr>
        <w:t xml:space="preserve"> </w:t>
      </w:r>
      <w:r w:rsidRPr="00E37F6F">
        <w:t>NAU</w:t>
      </w:r>
      <w:r w:rsidRPr="00E37F6F">
        <w:rPr>
          <w:spacing w:val="-6"/>
        </w:rPr>
        <w:t xml:space="preserve"> </w:t>
      </w:r>
      <w:r w:rsidRPr="00E37F6F">
        <w:t>Programs</w:t>
      </w:r>
    </w:p>
    <w:p w14:paraId="0334F1AB" w14:textId="3E5CE4C0" w:rsidR="006C1416" w:rsidRPr="00D447B2" w:rsidRDefault="008016CF">
      <w:pPr>
        <w:pStyle w:val="BodyText"/>
        <w:spacing w:line="255" w:lineRule="exact"/>
        <w:ind w:left="200"/>
        <w:rPr>
          <w:i w:val="0"/>
          <w:iCs w:val="0"/>
        </w:rPr>
      </w:pPr>
      <w:r>
        <w:rPr>
          <w:i w:val="0"/>
          <w:iCs w:val="0"/>
        </w:rPr>
        <w:t>E</w:t>
      </w:r>
      <w:r w:rsidR="00F85070" w:rsidRPr="00D447B2">
        <w:rPr>
          <w:i w:val="0"/>
          <w:iCs w:val="0"/>
        </w:rPr>
        <w:t>xamine</w:t>
      </w:r>
      <w:r w:rsidR="00F85070" w:rsidRPr="00D447B2">
        <w:rPr>
          <w:i w:val="0"/>
          <w:iCs w:val="0"/>
          <w:spacing w:val="-2"/>
        </w:rPr>
        <w:t xml:space="preserve"> </w:t>
      </w:r>
      <w:r w:rsidR="00F85070" w:rsidRPr="00D447B2">
        <w:rPr>
          <w:i w:val="0"/>
          <w:iCs w:val="0"/>
        </w:rPr>
        <w:t>the demand</w:t>
      </w:r>
      <w:r w:rsidR="00F85070" w:rsidRPr="00D447B2">
        <w:rPr>
          <w:i w:val="0"/>
          <w:iCs w:val="0"/>
          <w:spacing w:val="-3"/>
        </w:rPr>
        <w:t xml:space="preserve"> </w:t>
      </w:r>
      <w:r w:rsidR="00F85070" w:rsidRPr="00D447B2">
        <w:rPr>
          <w:i w:val="0"/>
          <w:iCs w:val="0"/>
        </w:rPr>
        <w:t>of</w:t>
      </w:r>
      <w:r w:rsidR="00F85070" w:rsidRPr="00D447B2">
        <w:rPr>
          <w:i w:val="0"/>
          <w:iCs w:val="0"/>
          <w:spacing w:val="-2"/>
        </w:rPr>
        <w:t xml:space="preserve"> </w:t>
      </w:r>
      <w:r>
        <w:rPr>
          <w:i w:val="0"/>
          <w:iCs w:val="0"/>
          <w:spacing w:val="-2"/>
        </w:rPr>
        <w:t xml:space="preserve">the </w:t>
      </w:r>
      <w:r w:rsidR="00F85070" w:rsidRPr="00D447B2">
        <w:rPr>
          <w:i w:val="0"/>
          <w:iCs w:val="0"/>
        </w:rPr>
        <w:t>academic</w:t>
      </w:r>
      <w:r w:rsidR="00F85070" w:rsidRPr="00D447B2">
        <w:rPr>
          <w:i w:val="0"/>
          <w:iCs w:val="0"/>
          <w:spacing w:val="-3"/>
        </w:rPr>
        <w:t xml:space="preserve"> </w:t>
      </w:r>
      <w:r w:rsidR="00F85070" w:rsidRPr="00D447B2">
        <w:rPr>
          <w:i w:val="0"/>
          <w:iCs w:val="0"/>
        </w:rPr>
        <w:t>unit’s</w:t>
      </w:r>
      <w:r w:rsidR="00F85070" w:rsidRPr="00D447B2">
        <w:rPr>
          <w:i w:val="0"/>
          <w:iCs w:val="0"/>
          <w:spacing w:val="-3"/>
        </w:rPr>
        <w:t xml:space="preserve"> </w:t>
      </w:r>
      <w:r w:rsidR="00F85070" w:rsidRPr="00D447B2">
        <w:rPr>
          <w:i w:val="0"/>
          <w:iCs w:val="0"/>
        </w:rPr>
        <w:t>courses</w:t>
      </w:r>
      <w:r w:rsidR="00F85070" w:rsidRPr="00D447B2">
        <w:rPr>
          <w:i w:val="0"/>
          <w:iCs w:val="0"/>
          <w:spacing w:val="-2"/>
        </w:rPr>
        <w:t xml:space="preserve"> </w:t>
      </w:r>
      <w:r w:rsidR="00F85070" w:rsidRPr="00D447B2">
        <w:rPr>
          <w:i w:val="0"/>
          <w:iCs w:val="0"/>
        </w:rPr>
        <w:t>by</w:t>
      </w:r>
      <w:r w:rsidR="00F85070" w:rsidRPr="00D447B2">
        <w:rPr>
          <w:i w:val="0"/>
          <w:iCs w:val="0"/>
          <w:spacing w:val="-4"/>
        </w:rPr>
        <w:t xml:space="preserve"> </w:t>
      </w:r>
      <w:r w:rsidR="00F85070" w:rsidRPr="00D447B2">
        <w:rPr>
          <w:i w:val="0"/>
          <w:iCs w:val="0"/>
        </w:rPr>
        <w:t>other</w:t>
      </w:r>
      <w:r w:rsidR="00F85070" w:rsidRPr="00D447B2">
        <w:rPr>
          <w:i w:val="0"/>
          <w:iCs w:val="0"/>
          <w:spacing w:val="-2"/>
        </w:rPr>
        <w:t xml:space="preserve"> </w:t>
      </w:r>
      <w:r w:rsidR="00F85070" w:rsidRPr="00D447B2">
        <w:rPr>
          <w:i w:val="0"/>
          <w:iCs w:val="0"/>
        </w:rPr>
        <w:t>academic</w:t>
      </w:r>
      <w:r w:rsidR="00F85070" w:rsidRPr="00D447B2">
        <w:rPr>
          <w:i w:val="0"/>
          <w:iCs w:val="0"/>
          <w:spacing w:val="-3"/>
        </w:rPr>
        <w:t xml:space="preserve"> </w:t>
      </w:r>
      <w:r w:rsidR="00F85070" w:rsidRPr="00D447B2">
        <w:rPr>
          <w:i w:val="0"/>
          <w:iCs w:val="0"/>
        </w:rPr>
        <w:t>programs</w:t>
      </w:r>
      <w:r w:rsidR="00F85070" w:rsidRPr="00D447B2">
        <w:rPr>
          <w:i w:val="0"/>
          <w:iCs w:val="0"/>
          <w:spacing w:val="-2"/>
        </w:rPr>
        <w:t xml:space="preserve"> </w:t>
      </w:r>
      <w:r>
        <w:rPr>
          <w:i w:val="0"/>
          <w:iCs w:val="0"/>
          <w:spacing w:val="-2"/>
        </w:rPr>
        <w:t>at</w:t>
      </w:r>
      <w:r w:rsidR="00F85070" w:rsidRPr="00D447B2">
        <w:rPr>
          <w:i w:val="0"/>
          <w:iCs w:val="0"/>
          <w:spacing w:val="-1"/>
        </w:rPr>
        <w:t xml:space="preserve"> </w:t>
      </w:r>
      <w:r w:rsidR="00F85070" w:rsidRPr="00D447B2">
        <w:rPr>
          <w:i w:val="0"/>
          <w:iCs w:val="0"/>
        </w:rPr>
        <w:t>NAU.</w:t>
      </w:r>
    </w:p>
    <w:p w14:paraId="2127E59F" w14:textId="78778F92" w:rsidR="006C1416" w:rsidRPr="00D447B2" w:rsidRDefault="00F85070">
      <w:pPr>
        <w:pStyle w:val="ListParagraph"/>
        <w:numPr>
          <w:ilvl w:val="3"/>
          <w:numId w:val="15"/>
        </w:numPr>
        <w:tabs>
          <w:tab w:val="left" w:pos="920"/>
          <w:tab w:val="left" w:pos="921"/>
        </w:tabs>
        <w:ind w:hanging="361"/>
      </w:pPr>
      <w:r w:rsidRPr="00D447B2">
        <w:t>Describe</w:t>
      </w:r>
      <w:r w:rsidRPr="00D447B2">
        <w:rPr>
          <w:spacing w:val="-3"/>
        </w:rPr>
        <w:t xml:space="preserve"> </w:t>
      </w:r>
      <w:r w:rsidRPr="00D447B2">
        <w:t>how</w:t>
      </w:r>
      <w:r w:rsidRPr="00D447B2">
        <w:rPr>
          <w:spacing w:val="-2"/>
        </w:rPr>
        <w:t xml:space="preserve"> </w:t>
      </w:r>
      <w:r w:rsidR="001125F0">
        <w:rPr>
          <w:spacing w:val="-2"/>
        </w:rPr>
        <w:t>the</w:t>
      </w:r>
      <w:r w:rsidRPr="00D447B2">
        <w:rPr>
          <w:spacing w:val="-3"/>
        </w:rPr>
        <w:t xml:space="preserve"> </w:t>
      </w:r>
      <w:r w:rsidRPr="00D447B2">
        <w:t>unit</w:t>
      </w:r>
      <w:r w:rsidRPr="00D447B2">
        <w:rPr>
          <w:spacing w:val="-3"/>
        </w:rPr>
        <w:t xml:space="preserve"> </w:t>
      </w:r>
      <w:r w:rsidRPr="00D447B2">
        <w:t>plans</w:t>
      </w:r>
      <w:r w:rsidRPr="00D447B2">
        <w:rPr>
          <w:spacing w:val="-2"/>
        </w:rPr>
        <w:t xml:space="preserve"> </w:t>
      </w:r>
      <w:r w:rsidRPr="00D447B2">
        <w:t>to</w:t>
      </w:r>
      <w:r w:rsidRPr="00D447B2">
        <w:rPr>
          <w:spacing w:val="-4"/>
        </w:rPr>
        <w:t xml:space="preserve"> </w:t>
      </w:r>
      <w:r w:rsidRPr="00D447B2">
        <w:t>contribute</w:t>
      </w:r>
      <w:r w:rsidRPr="00D447B2">
        <w:rPr>
          <w:spacing w:val="-4"/>
        </w:rPr>
        <w:t xml:space="preserve"> </w:t>
      </w:r>
      <w:r w:rsidRPr="00D447B2">
        <w:t>to</w:t>
      </w:r>
      <w:r w:rsidRPr="00D447B2">
        <w:rPr>
          <w:spacing w:val="-4"/>
        </w:rPr>
        <w:t xml:space="preserve"> </w:t>
      </w:r>
      <w:r w:rsidRPr="00D447B2">
        <w:t>the</w:t>
      </w:r>
      <w:r w:rsidRPr="00D447B2">
        <w:rPr>
          <w:spacing w:val="-3"/>
        </w:rPr>
        <w:t xml:space="preserve"> </w:t>
      </w:r>
      <w:r w:rsidR="008016CF">
        <w:rPr>
          <w:spacing w:val="-3"/>
        </w:rPr>
        <w:t>new</w:t>
      </w:r>
      <w:r w:rsidRPr="00D447B2">
        <w:rPr>
          <w:spacing w:val="-3"/>
        </w:rPr>
        <w:t xml:space="preserve"> </w:t>
      </w:r>
      <w:hyperlink r:id="rId12" w:history="1">
        <w:r w:rsidR="008016CF" w:rsidRPr="004F32C0">
          <w:rPr>
            <w:rStyle w:val="Hyperlink"/>
            <w:spacing w:val="-3"/>
          </w:rPr>
          <w:t>G</w:t>
        </w:r>
        <w:r w:rsidRPr="004F32C0">
          <w:rPr>
            <w:rStyle w:val="Hyperlink"/>
          </w:rPr>
          <w:t>eneral</w:t>
        </w:r>
        <w:r w:rsidRPr="004F32C0">
          <w:rPr>
            <w:rStyle w:val="Hyperlink"/>
            <w:spacing w:val="-1"/>
          </w:rPr>
          <w:t xml:space="preserve"> </w:t>
        </w:r>
        <w:r w:rsidR="008016CF" w:rsidRPr="004F32C0">
          <w:rPr>
            <w:rStyle w:val="Hyperlink"/>
            <w:spacing w:val="-1"/>
          </w:rPr>
          <w:t>Studies</w:t>
        </w:r>
      </w:hyperlink>
      <w:r w:rsidRPr="00D447B2">
        <w:rPr>
          <w:spacing w:val="-1"/>
        </w:rPr>
        <w:t xml:space="preserve"> </w:t>
      </w:r>
      <w:r w:rsidRPr="00D447B2">
        <w:t>program.</w:t>
      </w:r>
    </w:p>
    <w:p w14:paraId="3A89A7AE" w14:textId="7C1B67C9" w:rsidR="006C1416" w:rsidRPr="00D447B2" w:rsidRDefault="00F85070">
      <w:pPr>
        <w:pStyle w:val="ListParagraph"/>
        <w:numPr>
          <w:ilvl w:val="3"/>
          <w:numId w:val="15"/>
        </w:numPr>
        <w:tabs>
          <w:tab w:val="left" w:pos="920"/>
          <w:tab w:val="left" w:pos="921"/>
        </w:tabs>
        <w:spacing w:before="79"/>
        <w:ind w:hanging="361"/>
      </w:pPr>
      <w:r w:rsidRPr="00D447B2">
        <w:t>Describe</w:t>
      </w:r>
      <w:r w:rsidRPr="00D447B2">
        <w:rPr>
          <w:spacing w:val="-3"/>
        </w:rPr>
        <w:t xml:space="preserve"> </w:t>
      </w:r>
      <w:r w:rsidRPr="00D447B2">
        <w:t>the</w:t>
      </w:r>
      <w:r w:rsidRPr="00D447B2">
        <w:rPr>
          <w:spacing w:val="-4"/>
        </w:rPr>
        <w:t xml:space="preserve"> </w:t>
      </w:r>
      <w:r w:rsidRPr="00D447B2">
        <w:t>demand</w:t>
      </w:r>
      <w:r w:rsidRPr="00D447B2">
        <w:rPr>
          <w:spacing w:val="-3"/>
        </w:rPr>
        <w:t xml:space="preserve"> </w:t>
      </w:r>
      <w:r w:rsidRPr="00D447B2">
        <w:t>of</w:t>
      </w:r>
      <w:r w:rsidRPr="00D447B2">
        <w:rPr>
          <w:spacing w:val="-2"/>
        </w:rPr>
        <w:t xml:space="preserve"> </w:t>
      </w:r>
      <w:r w:rsidR="006B1258">
        <w:rPr>
          <w:spacing w:val="-2"/>
        </w:rPr>
        <w:t>the</w:t>
      </w:r>
      <w:r w:rsidRPr="00D447B2">
        <w:rPr>
          <w:spacing w:val="-3"/>
        </w:rPr>
        <w:t xml:space="preserve"> </w:t>
      </w:r>
      <w:r w:rsidRPr="00D447B2">
        <w:t>unit’s</w:t>
      </w:r>
      <w:r w:rsidRPr="00D447B2">
        <w:rPr>
          <w:spacing w:val="-3"/>
        </w:rPr>
        <w:t xml:space="preserve"> </w:t>
      </w:r>
      <w:r w:rsidRPr="00D447B2">
        <w:t>courses</w:t>
      </w:r>
      <w:r w:rsidRPr="00D447B2">
        <w:rPr>
          <w:spacing w:val="-3"/>
        </w:rPr>
        <w:t xml:space="preserve"> </w:t>
      </w:r>
      <w:r w:rsidRPr="00D447B2">
        <w:t>as</w:t>
      </w:r>
      <w:r w:rsidRPr="00D447B2">
        <w:rPr>
          <w:spacing w:val="-6"/>
        </w:rPr>
        <w:t xml:space="preserve"> </w:t>
      </w:r>
      <w:r w:rsidRPr="00D447B2">
        <w:t>requirements</w:t>
      </w:r>
      <w:r w:rsidRPr="00D447B2">
        <w:rPr>
          <w:spacing w:val="-3"/>
        </w:rPr>
        <w:t xml:space="preserve"> </w:t>
      </w:r>
      <w:r w:rsidRPr="00D447B2">
        <w:t>or</w:t>
      </w:r>
      <w:r w:rsidRPr="00D447B2">
        <w:rPr>
          <w:spacing w:val="-3"/>
        </w:rPr>
        <w:t xml:space="preserve"> </w:t>
      </w:r>
      <w:r w:rsidRPr="00D447B2">
        <w:t>recommendations</w:t>
      </w:r>
      <w:r w:rsidRPr="00D447B2">
        <w:rPr>
          <w:spacing w:val="-3"/>
        </w:rPr>
        <w:t xml:space="preserve"> </w:t>
      </w:r>
      <w:r w:rsidRPr="00D447B2">
        <w:t>in</w:t>
      </w:r>
      <w:r w:rsidRPr="00D447B2">
        <w:rPr>
          <w:spacing w:val="-5"/>
        </w:rPr>
        <w:t xml:space="preserve"> </w:t>
      </w:r>
      <w:r w:rsidRPr="00D447B2">
        <w:t>other</w:t>
      </w:r>
      <w:r w:rsidRPr="00D447B2">
        <w:rPr>
          <w:spacing w:val="-3"/>
        </w:rPr>
        <w:t xml:space="preserve"> </w:t>
      </w:r>
      <w:r w:rsidRPr="00D447B2">
        <w:t>academic</w:t>
      </w:r>
    </w:p>
    <w:p w14:paraId="4DF29C78" w14:textId="77777777" w:rsidR="006C1416" w:rsidRPr="00D447B2" w:rsidRDefault="00F85070">
      <w:pPr>
        <w:pStyle w:val="BodyText"/>
        <w:spacing w:before="2"/>
        <w:ind w:left="920"/>
        <w:rPr>
          <w:i w:val="0"/>
          <w:iCs w:val="0"/>
        </w:rPr>
      </w:pPr>
      <w:r w:rsidRPr="00D447B2">
        <w:rPr>
          <w:i w:val="0"/>
          <w:iCs w:val="0"/>
        </w:rPr>
        <w:t>programs,</w:t>
      </w:r>
      <w:r w:rsidRPr="00D447B2">
        <w:rPr>
          <w:i w:val="0"/>
          <w:iCs w:val="0"/>
          <w:spacing w:val="-2"/>
        </w:rPr>
        <w:t xml:space="preserve"> </w:t>
      </w:r>
      <w:r w:rsidRPr="00D447B2">
        <w:rPr>
          <w:i w:val="0"/>
          <w:iCs w:val="0"/>
        </w:rPr>
        <w:t>and</w:t>
      </w:r>
      <w:r w:rsidRPr="00D447B2">
        <w:rPr>
          <w:i w:val="0"/>
          <w:iCs w:val="0"/>
          <w:spacing w:val="-3"/>
        </w:rPr>
        <w:t xml:space="preserve"> </w:t>
      </w:r>
      <w:r w:rsidRPr="00D447B2">
        <w:rPr>
          <w:i w:val="0"/>
          <w:iCs w:val="0"/>
        </w:rPr>
        <w:t>the</w:t>
      </w:r>
      <w:r w:rsidRPr="00D447B2">
        <w:rPr>
          <w:i w:val="0"/>
          <w:iCs w:val="0"/>
          <w:spacing w:val="-4"/>
        </w:rPr>
        <w:t xml:space="preserve"> </w:t>
      </w:r>
      <w:r w:rsidRPr="00D447B2">
        <w:rPr>
          <w:i w:val="0"/>
          <w:iCs w:val="0"/>
        </w:rPr>
        <w:t>course</w:t>
      </w:r>
      <w:r w:rsidRPr="00D447B2">
        <w:rPr>
          <w:i w:val="0"/>
          <w:iCs w:val="0"/>
          <w:spacing w:val="-4"/>
        </w:rPr>
        <w:t xml:space="preserve"> </w:t>
      </w:r>
      <w:r w:rsidRPr="00D447B2">
        <w:rPr>
          <w:i w:val="0"/>
          <w:iCs w:val="0"/>
        </w:rPr>
        <w:t>enrollment</w:t>
      </w:r>
      <w:r w:rsidRPr="00D447B2">
        <w:rPr>
          <w:i w:val="0"/>
          <w:iCs w:val="0"/>
          <w:spacing w:val="-4"/>
        </w:rPr>
        <w:t xml:space="preserve"> </w:t>
      </w:r>
      <w:r w:rsidRPr="00D447B2">
        <w:rPr>
          <w:i w:val="0"/>
          <w:iCs w:val="0"/>
        </w:rPr>
        <w:t>demands</w:t>
      </w:r>
      <w:r w:rsidRPr="00D447B2">
        <w:rPr>
          <w:i w:val="0"/>
          <w:iCs w:val="0"/>
          <w:spacing w:val="-6"/>
        </w:rPr>
        <w:t xml:space="preserve"> </w:t>
      </w:r>
      <w:r w:rsidRPr="00D447B2">
        <w:rPr>
          <w:i w:val="0"/>
          <w:iCs w:val="0"/>
        </w:rPr>
        <w:t>from</w:t>
      </w:r>
      <w:r w:rsidRPr="00D447B2">
        <w:rPr>
          <w:i w:val="0"/>
          <w:iCs w:val="0"/>
          <w:spacing w:val="-4"/>
        </w:rPr>
        <w:t xml:space="preserve"> </w:t>
      </w:r>
      <w:r w:rsidRPr="00D447B2">
        <w:rPr>
          <w:i w:val="0"/>
          <w:iCs w:val="0"/>
        </w:rPr>
        <w:t>those</w:t>
      </w:r>
      <w:r w:rsidRPr="00D447B2">
        <w:rPr>
          <w:i w:val="0"/>
          <w:iCs w:val="0"/>
          <w:spacing w:val="-4"/>
        </w:rPr>
        <w:t xml:space="preserve"> </w:t>
      </w:r>
      <w:r w:rsidRPr="00D447B2">
        <w:rPr>
          <w:i w:val="0"/>
          <w:iCs w:val="0"/>
        </w:rPr>
        <w:t>programs.</w:t>
      </w:r>
    </w:p>
    <w:p w14:paraId="6F6994C3" w14:textId="77777777" w:rsidR="006C1416" w:rsidRPr="00D447B2" w:rsidRDefault="006C1416">
      <w:pPr>
        <w:pStyle w:val="BodyText"/>
        <w:spacing w:before="2"/>
        <w:rPr>
          <w:i w:val="0"/>
          <w:iCs w:val="0"/>
        </w:rPr>
      </w:pPr>
    </w:p>
    <w:p w14:paraId="407CEFA1" w14:textId="77777777" w:rsidR="006C1416" w:rsidRDefault="00F85070">
      <w:pPr>
        <w:pStyle w:val="Heading2"/>
        <w:numPr>
          <w:ilvl w:val="2"/>
          <w:numId w:val="15"/>
        </w:numPr>
        <w:tabs>
          <w:tab w:val="left" w:pos="1006"/>
        </w:tabs>
        <w:spacing w:line="327" w:lineRule="exact"/>
      </w:pPr>
      <w:bookmarkStart w:id="18" w:name="II.A.4._Success_beyond_NAU"/>
      <w:bookmarkEnd w:id="18"/>
      <w:r>
        <w:t>Success</w:t>
      </w:r>
      <w:r>
        <w:rPr>
          <w:spacing w:val="-4"/>
        </w:rPr>
        <w:t xml:space="preserve"> </w:t>
      </w:r>
      <w:r>
        <w:t>beyond</w:t>
      </w:r>
      <w:r>
        <w:rPr>
          <w:spacing w:val="-6"/>
        </w:rPr>
        <w:t xml:space="preserve"> </w:t>
      </w:r>
      <w:r>
        <w:t>NAU</w:t>
      </w:r>
    </w:p>
    <w:p w14:paraId="1401D7D2" w14:textId="2286BAA4" w:rsidR="006C1416" w:rsidRPr="00D447B2" w:rsidRDefault="00F85070" w:rsidP="0089649E">
      <w:pPr>
        <w:pStyle w:val="ListParagraph"/>
        <w:numPr>
          <w:ilvl w:val="3"/>
          <w:numId w:val="15"/>
        </w:numPr>
        <w:tabs>
          <w:tab w:val="left" w:pos="921"/>
        </w:tabs>
        <w:ind w:right="535"/>
        <w:rPr>
          <w:iCs/>
        </w:rPr>
      </w:pPr>
      <w:r w:rsidRPr="00D447B2">
        <w:rPr>
          <w:iCs/>
        </w:rPr>
        <w:t>What</w:t>
      </w:r>
      <w:r w:rsidRPr="00D447B2">
        <w:rPr>
          <w:iCs/>
          <w:spacing w:val="-4"/>
        </w:rPr>
        <w:t xml:space="preserve"> </w:t>
      </w:r>
      <w:r w:rsidRPr="00D447B2">
        <w:rPr>
          <w:iCs/>
        </w:rPr>
        <w:t>are</w:t>
      </w:r>
      <w:r w:rsidRPr="00D447B2">
        <w:rPr>
          <w:iCs/>
          <w:spacing w:val="-3"/>
        </w:rPr>
        <w:t xml:space="preserve"> </w:t>
      </w:r>
      <w:r w:rsidRPr="00D447B2">
        <w:rPr>
          <w:iCs/>
        </w:rPr>
        <w:t>the</w:t>
      </w:r>
      <w:r w:rsidRPr="00D447B2">
        <w:rPr>
          <w:iCs/>
          <w:spacing w:val="-4"/>
        </w:rPr>
        <w:t xml:space="preserve"> </w:t>
      </w:r>
      <w:r w:rsidRPr="00D447B2">
        <w:rPr>
          <w:iCs/>
        </w:rPr>
        <w:t>key</w:t>
      </w:r>
      <w:r w:rsidRPr="00D447B2">
        <w:rPr>
          <w:iCs/>
          <w:spacing w:val="-3"/>
        </w:rPr>
        <w:t xml:space="preserve"> </w:t>
      </w:r>
      <w:r w:rsidRPr="00D447B2">
        <w:rPr>
          <w:iCs/>
        </w:rPr>
        <w:t>areas</w:t>
      </w:r>
      <w:r w:rsidRPr="00D447B2">
        <w:rPr>
          <w:iCs/>
          <w:spacing w:val="-3"/>
        </w:rPr>
        <w:t xml:space="preserve"> </w:t>
      </w:r>
      <w:r w:rsidRPr="00D447B2">
        <w:rPr>
          <w:iCs/>
        </w:rPr>
        <w:t>of</w:t>
      </w:r>
      <w:r w:rsidRPr="00D447B2">
        <w:rPr>
          <w:iCs/>
          <w:spacing w:val="-3"/>
        </w:rPr>
        <w:t xml:space="preserve"> </w:t>
      </w:r>
      <w:r w:rsidRPr="00D447B2">
        <w:rPr>
          <w:iCs/>
        </w:rPr>
        <w:t>professional</w:t>
      </w:r>
      <w:r w:rsidRPr="00D447B2">
        <w:rPr>
          <w:iCs/>
          <w:spacing w:val="-2"/>
        </w:rPr>
        <w:t xml:space="preserve"> </w:t>
      </w:r>
      <w:r w:rsidRPr="00D447B2">
        <w:rPr>
          <w:iCs/>
        </w:rPr>
        <w:t>opportunity</w:t>
      </w:r>
      <w:r w:rsidRPr="00D447B2">
        <w:rPr>
          <w:iCs/>
          <w:spacing w:val="-5"/>
        </w:rPr>
        <w:t xml:space="preserve"> </w:t>
      </w:r>
      <w:r w:rsidRPr="00D447B2">
        <w:rPr>
          <w:iCs/>
        </w:rPr>
        <w:t>for</w:t>
      </w:r>
      <w:r w:rsidRPr="00D447B2">
        <w:rPr>
          <w:iCs/>
          <w:spacing w:val="-2"/>
        </w:rPr>
        <w:t xml:space="preserve"> </w:t>
      </w:r>
      <w:r w:rsidRPr="00D447B2">
        <w:rPr>
          <w:iCs/>
        </w:rPr>
        <w:t>students</w:t>
      </w:r>
      <w:r w:rsidRPr="00D447B2">
        <w:rPr>
          <w:iCs/>
          <w:spacing w:val="-3"/>
        </w:rPr>
        <w:t xml:space="preserve"> </w:t>
      </w:r>
      <w:r w:rsidRPr="00D447B2">
        <w:rPr>
          <w:iCs/>
        </w:rPr>
        <w:t>graduating</w:t>
      </w:r>
      <w:r w:rsidRPr="00D447B2">
        <w:rPr>
          <w:iCs/>
          <w:spacing w:val="-8"/>
        </w:rPr>
        <w:t xml:space="preserve"> </w:t>
      </w:r>
      <w:r w:rsidRPr="00D447B2">
        <w:rPr>
          <w:iCs/>
        </w:rPr>
        <w:t>from</w:t>
      </w:r>
      <w:r w:rsidRPr="00D447B2">
        <w:rPr>
          <w:iCs/>
          <w:spacing w:val="-3"/>
        </w:rPr>
        <w:t xml:space="preserve"> </w:t>
      </w:r>
      <w:r w:rsidRPr="00D447B2">
        <w:rPr>
          <w:iCs/>
        </w:rPr>
        <w:t>each</w:t>
      </w:r>
      <w:r w:rsidRPr="00D447B2">
        <w:rPr>
          <w:iCs/>
          <w:spacing w:val="-5"/>
        </w:rPr>
        <w:t xml:space="preserve"> </w:t>
      </w:r>
      <w:r w:rsidRPr="00D447B2">
        <w:rPr>
          <w:iCs/>
        </w:rPr>
        <w:t>program?</w:t>
      </w:r>
      <w:r w:rsidRPr="00D447B2">
        <w:rPr>
          <w:iCs/>
          <w:spacing w:val="-3"/>
        </w:rPr>
        <w:t xml:space="preserve"> </w:t>
      </w:r>
      <w:r w:rsidR="007559F8">
        <w:rPr>
          <w:iCs/>
          <w:spacing w:val="-3"/>
        </w:rPr>
        <w:t xml:space="preserve">If you have the </w:t>
      </w:r>
      <w:proofErr w:type="gramStart"/>
      <w:r w:rsidR="007559F8">
        <w:rPr>
          <w:iCs/>
          <w:spacing w:val="-3"/>
        </w:rPr>
        <w:t>information</w:t>
      </w:r>
      <w:proofErr w:type="gramEnd"/>
      <w:r w:rsidR="007559F8">
        <w:rPr>
          <w:iCs/>
          <w:spacing w:val="-3"/>
        </w:rPr>
        <w:t xml:space="preserve"> please elaborate on </w:t>
      </w:r>
      <w:r w:rsidR="007559F8">
        <w:rPr>
          <w:iCs/>
        </w:rPr>
        <w:t>w</w:t>
      </w:r>
      <w:r w:rsidRPr="00D447B2">
        <w:rPr>
          <w:iCs/>
        </w:rPr>
        <w:t>ha</w:t>
      </w:r>
      <w:r w:rsidR="0089649E">
        <w:rPr>
          <w:iCs/>
        </w:rPr>
        <w:t>t</w:t>
      </w:r>
      <w:r w:rsidRPr="00D447B2">
        <w:rPr>
          <w:iCs/>
        </w:rPr>
        <w:t xml:space="preserve"> graduates of the unit’s program</w:t>
      </w:r>
      <w:r w:rsidR="0094600C">
        <w:rPr>
          <w:iCs/>
        </w:rPr>
        <w:t>s</w:t>
      </w:r>
      <w:r w:rsidRPr="00D447B2">
        <w:rPr>
          <w:iCs/>
        </w:rPr>
        <w:t xml:space="preserve"> do professionally (</w:t>
      </w:r>
      <w:r w:rsidR="003C0DB3">
        <w:rPr>
          <w:iCs/>
        </w:rPr>
        <w:t xml:space="preserve">e.g., </w:t>
      </w:r>
      <w:r w:rsidRPr="00D447B2">
        <w:rPr>
          <w:iCs/>
        </w:rPr>
        <w:t>types of occupation</w:t>
      </w:r>
      <w:r w:rsidR="0089649E">
        <w:rPr>
          <w:iCs/>
        </w:rPr>
        <w:t>s</w:t>
      </w:r>
      <w:r w:rsidRPr="00D447B2">
        <w:rPr>
          <w:iCs/>
        </w:rPr>
        <w:t xml:space="preserve">, graduate </w:t>
      </w:r>
      <w:r w:rsidR="006911C5">
        <w:rPr>
          <w:iCs/>
        </w:rPr>
        <w:t>school</w:t>
      </w:r>
      <w:r w:rsidRPr="00D447B2">
        <w:rPr>
          <w:iCs/>
        </w:rPr>
        <w:t xml:space="preserve">)? </w:t>
      </w:r>
      <w:r w:rsidR="00E65B64">
        <w:rPr>
          <w:iCs/>
        </w:rPr>
        <w:t>Include a description of the sources used to a</w:t>
      </w:r>
      <w:r w:rsidR="003C0DB3">
        <w:rPr>
          <w:iCs/>
        </w:rPr>
        <w:t>ddress</w:t>
      </w:r>
      <w:r w:rsidR="00E65B64">
        <w:rPr>
          <w:iCs/>
        </w:rPr>
        <w:t xml:space="preserve"> this question. </w:t>
      </w:r>
    </w:p>
    <w:p w14:paraId="0403B086" w14:textId="5E56558A" w:rsidR="006C1416" w:rsidRPr="00D447B2" w:rsidRDefault="00F85070">
      <w:pPr>
        <w:pStyle w:val="ListParagraph"/>
        <w:numPr>
          <w:ilvl w:val="3"/>
          <w:numId w:val="15"/>
        </w:numPr>
        <w:tabs>
          <w:tab w:val="left" w:pos="920"/>
          <w:tab w:val="left" w:pos="921"/>
        </w:tabs>
        <w:ind w:right="575"/>
        <w:rPr>
          <w:iCs/>
        </w:rPr>
      </w:pPr>
      <w:r w:rsidRPr="00D447B2">
        <w:rPr>
          <w:iCs/>
        </w:rPr>
        <w:t>How and to what extent do the programs directly address workforce needs in Arizona and/or deman</w:t>
      </w:r>
      <w:r w:rsidR="00D50BF4">
        <w:rPr>
          <w:iCs/>
        </w:rPr>
        <w:t>d i</w:t>
      </w:r>
      <w:r w:rsidRPr="00D447B2">
        <w:rPr>
          <w:iCs/>
        </w:rPr>
        <w:t>n the professions? Reference relevant workforce</w:t>
      </w:r>
      <w:r w:rsidR="00D50BF4">
        <w:rPr>
          <w:iCs/>
        </w:rPr>
        <w:t xml:space="preserve"> needs</w:t>
      </w:r>
      <w:r w:rsidRPr="00D447B2">
        <w:rPr>
          <w:iCs/>
        </w:rPr>
        <w:t xml:space="preserve"> and/or provide supplemental data to the extent</w:t>
      </w:r>
      <w:r w:rsidRPr="00D447B2">
        <w:rPr>
          <w:iCs/>
          <w:spacing w:val="1"/>
        </w:rPr>
        <w:t xml:space="preserve"> </w:t>
      </w:r>
      <w:r w:rsidRPr="00D447B2">
        <w:rPr>
          <w:iCs/>
        </w:rPr>
        <w:t>possible.</w:t>
      </w:r>
    </w:p>
    <w:p w14:paraId="1C97BAA1" w14:textId="25ADE131" w:rsidR="006C1416" w:rsidRPr="00D447B2" w:rsidRDefault="00F85070">
      <w:pPr>
        <w:pStyle w:val="ListParagraph"/>
        <w:numPr>
          <w:ilvl w:val="3"/>
          <w:numId w:val="15"/>
        </w:numPr>
        <w:tabs>
          <w:tab w:val="left" w:pos="920"/>
          <w:tab w:val="left" w:pos="921"/>
        </w:tabs>
        <w:spacing w:line="237" w:lineRule="auto"/>
        <w:ind w:right="1343"/>
        <w:rPr>
          <w:iCs/>
        </w:rPr>
      </w:pPr>
      <w:r w:rsidRPr="00D447B2">
        <w:rPr>
          <w:iCs/>
        </w:rPr>
        <w:t xml:space="preserve">Describe how </w:t>
      </w:r>
      <w:r w:rsidR="001125F0">
        <w:rPr>
          <w:iCs/>
        </w:rPr>
        <w:t>the</w:t>
      </w:r>
      <w:r w:rsidRPr="00D447B2">
        <w:rPr>
          <w:iCs/>
        </w:rPr>
        <w:t xml:space="preserve"> unit has, is, and/or will adapt its curriculum to ensure students receive th</w:t>
      </w:r>
      <w:r w:rsidR="00225127">
        <w:rPr>
          <w:iCs/>
        </w:rPr>
        <w:t>e e</w:t>
      </w:r>
      <w:r w:rsidRPr="00D447B2">
        <w:rPr>
          <w:iCs/>
        </w:rPr>
        <w:t>xperiences most likely</w:t>
      </w:r>
      <w:r w:rsidRPr="00D447B2">
        <w:rPr>
          <w:iCs/>
          <w:spacing w:val="-1"/>
        </w:rPr>
        <w:t xml:space="preserve"> </w:t>
      </w:r>
      <w:r w:rsidRPr="00D447B2">
        <w:rPr>
          <w:iCs/>
        </w:rPr>
        <w:t>to</w:t>
      </w:r>
      <w:r w:rsidRPr="00D447B2">
        <w:rPr>
          <w:iCs/>
          <w:spacing w:val="-1"/>
        </w:rPr>
        <w:t xml:space="preserve"> </w:t>
      </w:r>
      <w:r w:rsidRPr="00D447B2">
        <w:rPr>
          <w:iCs/>
        </w:rPr>
        <w:t>prepare</w:t>
      </w:r>
      <w:r w:rsidRPr="00D447B2">
        <w:rPr>
          <w:iCs/>
          <w:spacing w:val="1"/>
        </w:rPr>
        <w:t xml:space="preserve"> </w:t>
      </w:r>
      <w:r w:rsidRPr="00D447B2">
        <w:rPr>
          <w:iCs/>
        </w:rPr>
        <w:t>them</w:t>
      </w:r>
      <w:r w:rsidRPr="00D447B2">
        <w:rPr>
          <w:iCs/>
          <w:spacing w:val="-2"/>
        </w:rPr>
        <w:t xml:space="preserve"> </w:t>
      </w:r>
      <w:r w:rsidRPr="00D447B2">
        <w:rPr>
          <w:iCs/>
        </w:rPr>
        <w:t>for</w:t>
      </w:r>
      <w:r w:rsidRPr="00D447B2">
        <w:rPr>
          <w:iCs/>
          <w:spacing w:val="1"/>
        </w:rPr>
        <w:t xml:space="preserve"> </w:t>
      </w:r>
      <w:r w:rsidRPr="00D447B2">
        <w:rPr>
          <w:iCs/>
        </w:rPr>
        <w:t>productive future</w:t>
      </w:r>
      <w:r w:rsidR="00225127">
        <w:rPr>
          <w:iCs/>
        </w:rPr>
        <w:t>s</w:t>
      </w:r>
      <w:r w:rsidRPr="00D447B2">
        <w:rPr>
          <w:iCs/>
        </w:rPr>
        <w:t>.</w:t>
      </w:r>
    </w:p>
    <w:p w14:paraId="03DF83F0" w14:textId="77777777" w:rsidR="006C1416" w:rsidRDefault="006C1416">
      <w:pPr>
        <w:pStyle w:val="BodyText"/>
        <w:spacing w:before="10"/>
        <w:rPr>
          <w:sz w:val="31"/>
        </w:rPr>
      </w:pPr>
    </w:p>
    <w:p w14:paraId="30D552AC" w14:textId="77777777" w:rsidR="006C1416" w:rsidRDefault="00F85070">
      <w:pPr>
        <w:pStyle w:val="Heading1"/>
        <w:numPr>
          <w:ilvl w:val="1"/>
          <w:numId w:val="15"/>
        </w:numPr>
        <w:tabs>
          <w:tab w:val="left" w:pos="851"/>
        </w:tabs>
        <w:ind w:hanging="651"/>
      </w:pPr>
      <w:bookmarkStart w:id="19" w:name="II.B._Curriculum_&amp;_Assessment"/>
      <w:bookmarkEnd w:id="19"/>
      <w:r>
        <w:t>Curriculum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Assessment</w:t>
      </w:r>
    </w:p>
    <w:p w14:paraId="02D16B14" w14:textId="05027819" w:rsidR="006C1416" w:rsidRDefault="00F85070">
      <w:pPr>
        <w:spacing w:before="1"/>
        <w:ind w:left="200" w:right="528"/>
      </w:pPr>
      <w:r>
        <w:t>The following sections II.B.1 through II.B.6 must be completed for EACH Degree Program offered by the</w:t>
      </w:r>
      <w:r>
        <w:rPr>
          <w:spacing w:val="1"/>
        </w:rPr>
        <w:t xml:space="preserve"> </w:t>
      </w:r>
      <w:r w:rsidR="00D329E9">
        <w:rPr>
          <w:spacing w:val="1"/>
        </w:rPr>
        <w:t>a</w:t>
      </w:r>
      <w:r>
        <w:t xml:space="preserve">cademic </w:t>
      </w:r>
      <w:r w:rsidR="00D329E9">
        <w:t>u</w:t>
      </w:r>
      <w:r>
        <w:t xml:space="preserve">nit. Respond to all questions for one </w:t>
      </w:r>
      <w:r w:rsidR="00FF2814">
        <w:t>degree and</w:t>
      </w:r>
      <w:r>
        <w:t xml:space="preserve"> provide separate section</w:t>
      </w:r>
      <w:r w:rsidR="00D329E9">
        <w:t>s</w:t>
      </w:r>
      <w:r w:rsidR="00FF2814">
        <w:t xml:space="preserve"> for </w:t>
      </w:r>
      <w:r w:rsidR="005F771C">
        <w:t>all</w:t>
      </w:r>
      <w:r w:rsidR="00FF2814">
        <w:t xml:space="preserve"> degree program</w:t>
      </w:r>
      <w:r w:rsidR="005F771C">
        <w:t>s</w:t>
      </w:r>
      <w:r w:rsidR="00FF2814">
        <w:t xml:space="preserve"> by</w:t>
      </w:r>
      <w:r>
        <w:t xml:space="preserve"> respond</w:t>
      </w:r>
      <w:r w:rsidR="00FF2814">
        <w:t>ing</w:t>
      </w:r>
      <w:r>
        <w:t xml:space="preserve"> </w:t>
      </w:r>
      <w:r w:rsidR="00FF2814">
        <w:t>to all</w:t>
      </w:r>
      <w:r>
        <w:t xml:space="preserve"> questions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 w:rsidR="00FF2814">
        <w:t xml:space="preserve">each. </w:t>
      </w:r>
    </w:p>
    <w:p w14:paraId="37058288" w14:textId="77777777" w:rsidR="006C1416" w:rsidRDefault="006C1416">
      <w:pPr>
        <w:pStyle w:val="BodyText"/>
        <w:spacing w:before="1"/>
        <w:rPr>
          <w:i w:val="0"/>
        </w:rPr>
      </w:pPr>
    </w:p>
    <w:p w14:paraId="696D71F3" w14:textId="77777777" w:rsidR="006C1416" w:rsidRDefault="00F85070">
      <w:pPr>
        <w:pStyle w:val="Heading2"/>
        <w:numPr>
          <w:ilvl w:val="2"/>
          <w:numId w:val="15"/>
        </w:numPr>
        <w:tabs>
          <w:tab w:val="left" w:pos="1005"/>
        </w:tabs>
        <w:spacing w:line="240" w:lineRule="auto"/>
        <w:ind w:left="1004" w:hanging="805"/>
      </w:pPr>
      <w:bookmarkStart w:id="20" w:name="II.B.1._Degree_Program_Name"/>
      <w:bookmarkEnd w:id="20"/>
      <w:r>
        <w:t>Degree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Name</w:t>
      </w:r>
    </w:p>
    <w:p w14:paraId="26B96041" w14:textId="77777777" w:rsidR="006C1416" w:rsidRDefault="00F85070">
      <w:pPr>
        <w:pStyle w:val="ListParagraph"/>
        <w:numPr>
          <w:ilvl w:val="2"/>
          <w:numId w:val="15"/>
        </w:numPr>
        <w:tabs>
          <w:tab w:val="left" w:pos="1005"/>
        </w:tabs>
        <w:spacing w:before="262" w:line="325" w:lineRule="exact"/>
        <w:ind w:left="1004" w:hanging="805"/>
        <w:rPr>
          <w:b/>
          <w:sz w:val="28"/>
        </w:rPr>
      </w:pPr>
      <w:bookmarkStart w:id="21" w:name="II.B.2._Degree_Program_Purpose_Statement"/>
      <w:bookmarkEnd w:id="21"/>
      <w:r>
        <w:rPr>
          <w:b/>
          <w:sz w:val="28"/>
        </w:rPr>
        <w:t>Degree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Program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Purpose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Statement</w:t>
      </w:r>
    </w:p>
    <w:p w14:paraId="30AE6373" w14:textId="614F51FC" w:rsidR="006C1416" w:rsidRPr="00176EFB" w:rsidRDefault="00623761">
      <w:pPr>
        <w:pStyle w:val="BodyText"/>
        <w:ind w:left="200" w:right="602"/>
        <w:rPr>
          <w:i w:val="0"/>
          <w:iCs w:val="0"/>
        </w:rPr>
      </w:pPr>
      <w:r>
        <w:rPr>
          <w:i w:val="0"/>
          <w:iCs w:val="0"/>
        </w:rPr>
        <w:t xml:space="preserve">Describe </w:t>
      </w:r>
      <w:r w:rsidR="00F85070" w:rsidRPr="00D447B2">
        <w:rPr>
          <w:i w:val="0"/>
          <w:iCs w:val="0"/>
        </w:rPr>
        <w:t>the overall goals or aims</w:t>
      </w:r>
      <w:r w:rsidR="00581007" w:rsidRPr="00D447B2">
        <w:rPr>
          <w:i w:val="0"/>
          <w:iCs w:val="0"/>
        </w:rPr>
        <w:t xml:space="preserve"> </w:t>
      </w:r>
      <w:r w:rsidR="00F85070" w:rsidRPr="00D447B2">
        <w:rPr>
          <w:i w:val="0"/>
          <w:iCs w:val="0"/>
        </w:rPr>
        <w:t>of the degree program as</w:t>
      </w:r>
      <w:r w:rsidR="00F85070" w:rsidRPr="00D447B2">
        <w:rPr>
          <w:i w:val="0"/>
          <w:iCs w:val="0"/>
          <w:spacing w:val="1"/>
        </w:rPr>
        <w:t xml:space="preserve"> </w:t>
      </w:r>
      <w:r w:rsidR="00F85070" w:rsidRPr="00D447B2">
        <w:rPr>
          <w:i w:val="0"/>
          <w:iCs w:val="0"/>
        </w:rPr>
        <w:t xml:space="preserve">collectively understood by the faculty </w:t>
      </w:r>
      <w:r w:rsidR="00F85070" w:rsidRPr="00176EFB">
        <w:rPr>
          <w:i w:val="0"/>
          <w:iCs w:val="0"/>
        </w:rPr>
        <w:t>members teaching in the program.</w:t>
      </w:r>
      <w:r w:rsidR="00F85070" w:rsidRPr="00176EFB">
        <w:rPr>
          <w:i w:val="0"/>
          <w:iCs w:val="0"/>
          <w:spacing w:val="1"/>
        </w:rPr>
        <w:t xml:space="preserve"> </w:t>
      </w:r>
      <w:r w:rsidR="00F85070" w:rsidRPr="00176EFB">
        <w:rPr>
          <w:i w:val="0"/>
          <w:iCs w:val="0"/>
        </w:rPr>
        <w:t>The degree program purpose</w:t>
      </w:r>
      <w:r w:rsidR="00F85070" w:rsidRPr="00176EFB">
        <w:rPr>
          <w:i w:val="0"/>
          <w:iCs w:val="0"/>
          <w:spacing w:val="1"/>
        </w:rPr>
        <w:t xml:space="preserve"> </w:t>
      </w:r>
      <w:r w:rsidR="00F85070" w:rsidRPr="00176EFB">
        <w:rPr>
          <w:i w:val="0"/>
          <w:iCs w:val="0"/>
        </w:rPr>
        <w:t xml:space="preserve">statement summarizes the following in a manner that differentiates it from other academic programs </w:t>
      </w:r>
      <w:r w:rsidR="00B10906" w:rsidRPr="00176EFB">
        <w:rPr>
          <w:i w:val="0"/>
          <w:iCs w:val="0"/>
        </w:rPr>
        <w:t>offered at</w:t>
      </w:r>
      <w:r w:rsidR="00F85070" w:rsidRPr="00176EFB">
        <w:rPr>
          <w:i w:val="0"/>
          <w:iCs w:val="0"/>
        </w:rPr>
        <w:t xml:space="preserve"> NAU:</w:t>
      </w:r>
    </w:p>
    <w:p w14:paraId="04838170" w14:textId="2A7EBD3B" w:rsidR="008859CA" w:rsidRDefault="0012443D" w:rsidP="00176EFB">
      <w:pPr>
        <w:pStyle w:val="ListParagraph"/>
        <w:numPr>
          <w:ilvl w:val="0"/>
          <w:numId w:val="18"/>
        </w:numPr>
        <w:tabs>
          <w:tab w:val="left" w:pos="920"/>
          <w:tab w:val="left" w:pos="921"/>
        </w:tabs>
        <w:spacing w:before="1" w:line="256" w:lineRule="exact"/>
        <w:ind w:firstLine="0"/>
      </w:pPr>
      <w:r>
        <w:t>t</w:t>
      </w:r>
      <w:r w:rsidR="00F85070" w:rsidRPr="00176EFB">
        <w:t>he</w:t>
      </w:r>
      <w:r w:rsidR="00F85070" w:rsidRPr="008859CA">
        <w:rPr>
          <w:spacing w:val="-4"/>
        </w:rPr>
        <w:t xml:space="preserve"> </w:t>
      </w:r>
      <w:r w:rsidR="00F85070" w:rsidRPr="00176EFB">
        <w:t>scope</w:t>
      </w:r>
      <w:r w:rsidR="00F85070" w:rsidRPr="008859CA">
        <w:rPr>
          <w:spacing w:val="-4"/>
        </w:rPr>
        <w:t xml:space="preserve"> </w:t>
      </w:r>
      <w:r w:rsidR="00F85070" w:rsidRPr="00176EFB">
        <w:t>of</w:t>
      </w:r>
      <w:r w:rsidR="00F85070" w:rsidRPr="008859CA">
        <w:rPr>
          <w:spacing w:val="-3"/>
        </w:rPr>
        <w:t xml:space="preserve"> </w:t>
      </w:r>
      <w:r w:rsidR="00F85070" w:rsidRPr="00176EFB">
        <w:t>the</w:t>
      </w:r>
      <w:r w:rsidR="00F85070" w:rsidRPr="008859CA">
        <w:rPr>
          <w:spacing w:val="-4"/>
        </w:rPr>
        <w:t xml:space="preserve"> </w:t>
      </w:r>
      <w:r w:rsidR="00F85070" w:rsidRPr="00176EFB">
        <w:t>program</w:t>
      </w:r>
      <w:r>
        <w:t>,</w:t>
      </w:r>
    </w:p>
    <w:p w14:paraId="07456F9C" w14:textId="79129E9E" w:rsidR="008859CA" w:rsidRDefault="0012443D" w:rsidP="00176EFB">
      <w:pPr>
        <w:pStyle w:val="ListParagraph"/>
        <w:numPr>
          <w:ilvl w:val="0"/>
          <w:numId w:val="18"/>
        </w:numPr>
        <w:tabs>
          <w:tab w:val="left" w:pos="920"/>
          <w:tab w:val="left" w:pos="921"/>
        </w:tabs>
        <w:spacing w:before="2" w:line="256" w:lineRule="exact"/>
        <w:ind w:firstLine="0"/>
      </w:pPr>
      <w:r>
        <w:t>t</w:t>
      </w:r>
      <w:r w:rsidR="00F85070" w:rsidRPr="00176EFB">
        <w:t>he</w:t>
      </w:r>
      <w:r w:rsidR="00F85070" w:rsidRPr="008859CA">
        <w:rPr>
          <w:spacing w:val="-2"/>
        </w:rPr>
        <w:t xml:space="preserve"> </w:t>
      </w:r>
      <w:r w:rsidR="00F85070" w:rsidRPr="00176EFB">
        <w:t>content</w:t>
      </w:r>
      <w:r w:rsidR="00F85070" w:rsidRPr="008859CA">
        <w:rPr>
          <w:spacing w:val="-3"/>
        </w:rPr>
        <w:t xml:space="preserve"> </w:t>
      </w:r>
      <w:r w:rsidR="00F85070" w:rsidRPr="00176EFB">
        <w:t>studied</w:t>
      </w:r>
      <w:r w:rsidR="00A71990">
        <w:t xml:space="preserve"> and</w:t>
      </w:r>
      <w:r w:rsidR="00F85070" w:rsidRPr="00176EFB">
        <w:t xml:space="preserve"> skills</w:t>
      </w:r>
      <w:r w:rsidR="00F85070" w:rsidRPr="008859CA">
        <w:rPr>
          <w:spacing w:val="-1"/>
        </w:rPr>
        <w:t xml:space="preserve"> </w:t>
      </w:r>
      <w:r w:rsidR="00F85070" w:rsidRPr="00176EFB">
        <w:t>developed</w:t>
      </w:r>
      <w:r>
        <w:t>,</w:t>
      </w:r>
    </w:p>
    <w:p w14:paraId="0B904450" w14:textId="25FCEA45" w:rsidR="008859CA" w:rsidRDefault="0012443D" w:rsidP="00176EFB">
      <w:pPr>
        <w:pStyle w:val="ListParagraph"/>
        <w:numPr>
          <w:ilvl w:val="0"/>
          <w:numId w:val="18"/>
        </w:numPr>
        <w:tabs>
          <w:tab w:val="left" w:pos="920"/>
          <w:tab w:val="left" w:pos="921"/>
        </w:tabs>
        <w:spacing w:before="2" w:line="256" w:lineRule="exact"/>
        <w:ind w:firstLine="0"/>
      </w:pPr>
      <w:r>
        <w:t>t</w:t>
      </w:r>
      <w:r w:rsidR="00F85070" w:rsidRPr="00176EFB">
        <w:t>he</w:t>
      </w:r>
      <w:r w:rsidR="00F85070" w:rsidRPr="008859CA">
        <w:rPr>
          <w:spacing w:val="-2"/>
        </w:rPr>
        <w:t xml:space="preserve"> </w:t>
      </w:r>
      <w:r w:rsidR="00F85070" w:rsidRPr="00176EFB">
        <w:t>learning</w:t>
      </w:r>
      <w:r w:rsidR="00F85070" w:rsidRPr="008859CA">
        <w:rPr>
          <w:spacing w:val="-2"/>
        </w:rPr>
        <w:t xml:space="preserve"> </w:t>
      </w:r>
      <w:r w:rsidR="00F85070" w:rsidRPr="00176EFB">
        <w:t>experiences</w:t>
      </w:r>
      <w:r w:rsidR="00F85070" w:rsidRPr="008859CA">
        <w:rPr>
          <w:spacing w:val="-4"/>
        </w:rPr>
        <w:t xml:space="preserve"> </w:t>
      </w:r>
      <w:r w:rsidR="00F85070" w:rsidRPr="00176EFB">
        <w:t>provided</w:t>
      </w:r>
      <w:r>
        <w:t>, and</w:t>
      </w:r>
    </w:p>
    <w:p w14:paraId="3796B7BB" w14:textId="0334C0EF" w:rsidR="008859CA" w:rsidRDefault="0012443D" w:rsidP="00176EFB">
      <w:pPr>
        <w:pStyle w:val="ListParagraph"/>
        <w:numPr>
          <w:ilvl w:val="0"/>
          <w:numId w:val="18"/>
        </w:numPr>
        <w:tabs>
          <w:tab w:val="left" w:pos="920"/>
          <w:tab w:val="left" w:pos="921"/>
        </w:tabs>
        <w:spacing w:before="2" w:line="256" w:lineRule="exact"/>
        <w:ind w:firstLine="0"/>
      </w:pPr>
      <w:r>
        <w:t>t</w:t>
      </w:r>
      <w:r w:rsidR="00F85070" w:rsidRPr="00176EFB">
        <w:t>he</w:t>
      </w:r>
      <w:r w:rsidR="00F85070" w:rsidRPr="008859CA">
        <w:rPr>
          <w:spacing w:val="-4"/>
        </w:rPr>
        <w:t xml:space="preserve"> </w:t>
      </w:r>
      <w:r w:rsidR="00F85070" w:rsidRPr="00176EFB">
        <w:t>future</w:t>
      </w:r>
      <w:r w:rsidR="00F85070" w:rsidRPr="008859CA">
        <w:rPr>
          <w:spacing w:val="-2"/>
        </w:rPr>
        <w:t xml:space="preserve"> </w:t>
      </w:r>
      <w:r w:rsidR="00F85070" w:rsidRPr="00176EFB">
        <w:t>opportunities</w:t>
      </w:r>
      <w:r w:rsidR="00F85070" w:rsidRPr="008859CA">
        <w:rPr>
          <w:spacing w:val="-3"/>
        </w:rPr>
        <w:t xml:space="preserve"> </w:t>
      </w:r>
      <w:r w:rsidR="00F85070" w:rsidRPr="00176EFB">
        <w:t>for</w:t>
      </w:r>
      <w:r w:rsidR="00F85070" w:rsidRPr="008859CA">
        <w:rPr>
          <w:spacing w:val="-2"/>
        </w:rPr>
        <w:t xml:space="preserve"> </w:t>
      </w:r>
      <w:r w:rsidR="00F85070" w:rsidRPr="00176EFB">
        <w:t>which</w:t>
      </w:r>
      <w:r w:rsidR="00F85070" w:rsidRPr="008859CA">
        <w:rPr>
          <w:spacing w:val="-5"/>
        </w:rPr>
        <w:t xml:space="preserve"> </w:t>
      </w:r>
      <w:r w:rsidR="00F85070" w:rsidRPr="00176EFB">
        <w:t>it</w:t>
      </w:r>
      <w:r w:rsidR="00F85070" w:rsidRPr="008859CA">
        <w:rPr>
          <w:spacing w:val="-3"/>
        </w:rPr>
        <w:t xml:space="preserve"> </w:t>
      </w:r>
      <w:r w:rsidR="00F85070" w:rsidRPr="00176EFB">
        <w:t>prepares</w:t>
      </w:r>
      <w:r w:rsidR="00F85070" w:rsidRPr="008859CA">
        <w:rPr>
          <w:spacing w:val="-2"/>
        </w:rPr>
        <w:t xml:space="preserve"> </w:t>
      </w:r>
      <w:r w:rsidR="00F85070" w:rsidRPr="00176EFB">
        <w:t>students.</w:t>
      </w:r>
    </w:p>
    <w:p w14:paraId="30C9F360" w14:textId="63250D54" w:rsidR="006C1416" w:rsidRPr="00176EFB" w:rsidRDefault="00F85070" w:rsidP="00966F9E">
      <w:pPr>
        <w:pStyle w:val="ListParagraph"/>
        <w:tabs>
          <w:tab w:val="left" w:pos="920"/>
          <w:tab w:val="left" w:pos="921"/>
        </w:tabs>
        <w:spacing w:before="2" w:line="256" w:lineRule="exact"/>
        <w:ind w:firstLine="0"/>
      </w:pPr>
      <w:r w:rsidRPr="00176EFB">
        <w:t>Graduate</w:t>
      </w:r>
      <w:r w:rsidRPr="008859CA">
        <w:rPr>
          <w:spacing w:val="-3"/>
        </w:rPr>
        <w:t xml:space="preserve"> </w:t>
      </w:r>
      <w:r w:rsidRPr="00176EFB">
        <w:t>degree</w:t>
      </w:r>
      <w:r w:rsidRPr="008859CA">
        <w:rPr>
          <w:spacing w:val="-3"/>
        </w:rPr>
        <w:t xml:space="preserve"> </w:t>
      </w:r>
      <w:r w:rsidRPr="00176EFB">
        <w:t>programs</w:t>
      </w:r>
      <w:r w:rsidR="00023F2E">
        <w:t>: A</w:t>
      </w:r>
      <w:r w:rsidRPr="00176EFB">
        <w:t>ddress</w:t>
      </w:r>
      <w:r w:rsidRPr="008859CA">
        <w:rPr>
          <w:spacing w:val="-1"/>
        </w:rPr>
        <w:t xml:space="preserve"> </w:t>
      </w:r>
      <w:r w:rsidRPr="00176EFB">
        <w:t>the</w:t>
      </w:r>
      <w:r w:rsidRPr="008859CA">
        <w:rPr>
          <w:spacing w:val="-2"/>
        </w:rPr>
        <w:t xml:space="preserve"> </w:t>
      </w:r>
      <w:r w:rsidRPr="00176EFB">
        <w:t>population</w:t>
      </w:r>
      <w:r w:rsidRPr="008859CA">
        <w:rPr>
          <w:spacing w:val="-5"/>
        </w:rPr>
        <w:t xml:space="preserve"> </w:t>
      </w:r>
      <w:r w:rsidRPr="00176EFB">
        <w:t>best</w:t>
      </w:r>
      <w:r w:rsidRPr="008859CA">
        <w:rPr>
          <w:spacing w:val="-3"/>
        </w:rPr>
        <w:t xml:space="preserve"> </w:t>
      </w:r>
      <w:r w:rsidRPr="00176EFB">
        <w:t>suited</w:t>
      </w:r>
      <w:r w:rsidRPr="008859CA">
        <w:rPr>
          <w:spacing w:val="-2"/>
        </w:rPr>
        <w:t xml:space="preserve"> </w:t>
      </w:r>
      <w:r w:rsidRPr="00176EFB">
        <w:t>for</w:t>
      </w:r>
      <w:r w:rsidRPr="008859CA">
        <w:rPr>
          <w:spacing w:val="-1"/>
        </w:rPr>
        <w:t xml:space="preserve"> </w:t>
      </w:r>
      <w:r w:rsidR="00023F2E">
        <w:rPr>
          <w:spacing w:val="-1"/>
        </w:rPr>
        <w:t>the</w:t>
      </w:r>
      <w:r w:rsidRPr="008859CA">
        <w:rPr>
          <w:spacing w:val="-3"/>
        </w:rPr>
        <w:t xml:space="preserve"> </w:t>
      </w:r>
      <w:r w:rsidRPr="00176EFB">
        <w:t>program.</w:t>
      </w:r>
    </w:p>
    <w:p w14:paraId="4E8A8955" w14:textId="53047157" w:rsidR="006C1416" w:rsidRPr="00D447B2" w:rsidRDefault="00F85070">
      <w:pPr>
        <w:spacing w:before="2"/>
        <w:ind w:left="200"/>
      </w:pPr>
      <w:r w:rsidRPr="00176EFB">
        <w:t>Copy</w:t>
      </w:r>
      <w:r w:rsidRPr="00176EFB">
        <w:rPr>
          <w:spacing w:val="-3"/>
        </w:rPr>
        <w:t xml:space="preserve"> </w:t>
      </w:r>
      <w:r w:rsidRPr="00176EFB">
        <w:t>and</w:t>
      </w:r>
      <w:r w:rsidRPr="00D447B2">
        <w:rPr>
          <w:spacing w:val="-3"/>
        </w:rPr>
        <w:t xml:space="preserve"> </w:t>
      </w:r>
      <w:r w:rsidRPr="00D447B2">
        <w:t>paste</w:t>
      </w:r>
      <w:r w:rsidRPr="00D447B2">
        <w:rPr>
          <w:spacing w:val="-4"/>
        </w:rPr>
        <w:t xml:space="preserve"> </w:t>
      </w:r>
      <w:r w:rsidRPr="00D447B2">
        <w:t>from</w:t>
      </w:r>
      <w:r w:rsidRPr="00D447B2">
        <w:rPr>
          <w:spacing w:val="1"/>
        </w:rPr>
        <w:t xml:space="preserve"> </w:t>
      </w:r>
      <w:r w:rsidRPr="00D447B2">
        <w:t xml:space="preserve">the </w:t>
      </w:r>
      <w:hyperlink r:id="rId13" w:history="1">
        <w:r w:rsidRPr="006539C9">
          <w:rPr>
            <w:rStyle w:val="Hyperlink"/>
          </w:rPr>
          <w:t>Academic</w:t>
        </w:r>
        <w:r w:rsidRPr="006539C9">
          <w:rPr>
            <w:rStyle w:val="Hyperlink"/>
            <w:spacing w:val="-3"/>
          </w:rPr>
          <w:t xml:space="preserve"> </w:t>
        </w:r>
        <w:r w:rsidRPr="006539C9">
          <w:rPr>
            <w:rStyle w:val="Hyperlink"/>
          </w:rPr>
          <w:t>Catalog</w:t>
        </w:r>
      </w:hyperlink>
    </w:p>
    <w:p w14:paraId="33C36B74" w14:textId="77777777" w:rsidR="006C1416" w:rsidRDefault="006C1416">
      <w:pPr>
        <w:pStyle w:val="BodyText"/>
        <w:spacing w:before="2"/>
        <w:rPr>
          <w:i w:val="0"/>
        </w:rPr>
      </w:pPr>
    </w:p>
    <w:p w14:paraId="6AFE185B" w14:textId="77777777" w:rsidR="006C1416" w:rsidRDefault="00F85070">
      <w:pPr>
        <w:pStyle w:val="Heading2"/>
        <w:numPr>
          <w:ilvl w:val="2"/>
          <w:numId w:val="15"/>
        </w:numPr>
        <w:tabs>
          <w:tab w:val="left" w:pos="1005"/>
        </w:tabs>
        <w:spacing w:before="1"/>
        <w:ind w:left="1004" w:hanging="805"/>
      </w:pPr>
      <w:bookmarkStart w:id="22" w:name="II.B.3._Degree_Program_Student_Learning_"/>
      <w:bookmarkEnd w:id="22"/>
      <w:r>
        <w:t>Degree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Outcomes</w:t>
      </w:r>
    </w:p>
    <w:p w14:paraId="71BA7327" w14:textId="07C47D47" w:rsidR="006C1416" w:rsidRPr="00D447B2" w:rsidRDefault="006539C9" w:rsidP="0090022C">
      <w:pPr>
        <w:pStyle w:val="BodyText"/>
        <w:spacing w:line="242" w:lineRule="auto"/>
        <w:ind w:left="200" w:right="528"/>
        <w:rPr>
          <w:i w:val="0"/>
          <w:iCs w:val="0"/>
        </w:rPr>
      </w:pPr>
      <w:r>
        <w:rPr>
          <w:i w:val="0"/>
          <w:iCs w:val="0"/>
        </w:rPr>
        <w:t>D</w:t>
      </w:r>
      <w:r w:rsidR="00F85070" w:rsidRPr="00D447B2">
        <w:rPr>
          <w:i w:val="0"/>
          <w:iCs w:val="0"/>
        </w:rPr>
        <w:t>efine</w:t>
      </w:r>
      <w:r w:rsidR="00F85070" w:rsidRPr="00D447B2">
        <w:rPr>
          <w:i w:val="0"/>
          <w:iCs w:val="0"/>
          <w:spacing w:val="-2"/>
        </w:rPr>
        <w:t xml:space="preserve"> </w:t>
      </w:r>
      <w:r w:rsidR="00F85070" w:rsidRPr="00D447B2">
        <w:rPr>
          <w:i w:val="0"/>
          <w:iCs w:val="0"/>
        </w:rPr>
        <w:t>the</w:t>
      </w:r>
      <w:r w:rsidR="00F85070" w:rsidRPr="00D447B2">
        <w:rPr>
          <w:i w:val="0"/>
          <w:iCs w:val="0"/>
          <w:spacing w:val="-3"/>
        </w:rPr>
        <w:t xml:space="preserve"> </w:t>
      </w:r>
      <w:r w:rsidR="00F85070" w:rsidRPr="00D447B2">
        <w:rPr>
          <w:i w:val="0"/>
          <w:iCs w:val="0"/>
        </w:rPr>
        <w:t>scope</w:t>
      </w:r>
      <w:r w:rsidR="00F85070" w:rsidRPr="00D447B2">
        <w:rPr>
          <w:i w:val="0"/>
          <w:iCs w:val="0"/>
          <w:spacing w:val="-2"/>
        </w:rPr>
        <w:t xml:space="preserve"> </w:t>
      </w:r>
      <w:r w:rsidR="00F85070" w:rsidRPr="00D447B2">
        <w:rPr>
          <w:i w:val="0"/>
          <w:iCs w:val="0"/>
        </w:rPr>
        <w:t>(breadth</w:t>
      </w:r>
      <w:r w:rsidR="00F85070" w:rsidRPr="00D447B2">
        <w:rPr>
          <w:i w:val="0"/>
          <w:iCs w:val="0"/>
          <w:spacing w:val="-3"/>
        </w:rPr>
        <w:t xml:space="preserve"> </w:t>
      </w:r>
      <w:r w:rsidR="00F85070" w:rsidRPr="00D447B2">
        <w:rPr>
          <w:i w:val="0"/>
          <w:iCs w:val="0"/>
        </w:rPr>
        <w:t>and</w:t>
      </w:r>
      <w:r w:rsidR="00F85070" w:rsidRPr="00D447B2">
        <w:rPr>
          <w:i w:val="0"/>
          <w:iCs w:val="0"/>
          <w:spacing w:val="-2"/>
        </w:rPr>
        <w:t xml:space="preserve"> </w:t>
      </w:r>
      <w:r w:rsidR="00F85070" w:rsidRPr="00D447B2">
        <w:rPr>
          <w:i w:val="0"/>
          <w:iCs w:val="0"/>
        </w:rPr>
        <w:t>depth)</w:t>
      </w:r>
      <w:r w:rsidR="00F85070" w:rsidRPr="00D447B2">
        <w:rPr>
          <w:i w:val="0"/>
          <w:iCs w:val="0"/>
          <w:spacing w:val="-3"/>
        </w:rPr>
        <w:t xml:space="preserve"> </w:t>
      </w:r>
      <w:r w:rsidR="00F85070" w:rsidRPr="00D447B2">
        <w:rPr>
          <w:i w:val="0"/>
          <w:iCs w:val="0"/>
        </w:rPr>
        <w:t>of</w:t>
      </w:r>
      <w:r w:rsidR="00F85070" w:rsidRPr="00D447B2">
        <w:rPr>
          <w:i w:val="0"/>
          <w:iCs w:val="0"/>
          <w:spacing w:val="-2"/>
        </w:rPr>
        <w:t xml:space="preserve"> </w:t>
      </w:r>
      <w:r w:rsidR="00F85070" w:rsidRPr="00D447B2">
        <w:rPr>
          <w:i w:val="0"/>
          <w:iCs w:val="0"/>
        </w:rPr>
        <w:t>what</w:t>
      </w:r>
      <w:r w:rsidR="00F85070" w:rsidRPr="00D447B2">
        <w:rPr>
          <w:i w:val="0"/>
          <w:iCs w:val="0"/>
          <w:spacing w:val="-2"/>
        </w:rPr>
        <w:t xml:space="preserve"> </w:t>
      </w:r>
      <w:r w:rsidR="00F85070" w:rsidRPr="00D447B2">
        <w:rPr>
          <w:i w:val="0"/>
          <w:iCs w:val="0"/>
        </w:rPr>
        <w:t>students</w:t>
      </w:r>
      <w:r w:rsidR="00F85070" w:rsidRPr="00D447B2">
        <w:rPr>
          <w:i w:val="0"/>
          <w:iCs w:val="0"/>
          <w:spacing w:val="-1"/>
        </w:rPr>
        <w:t xml:space="preserve"> </w:t>
      </w:r>
      <w:r w:rsidR="00F85070" w:rsidRPr="00D447B2">
        <w:rPr>
          <w:i w:val="0"/>
          <w:iCs w:val="0"/>
        </w:rPr>
        <w:t>will</w:t>
      </w:r>
      <w:r w:rsidR="00F85070" w:rsidRPr="00D447B2">
        <w:rPr>
          <w:i w:val="0"/>
          <w:iCs w:val="0"/>
          <w:spacing w:val="-6"/>
        </w:rPr>
        <w:t xml:space="preserve"> </w:t>
      </w:r>
      <w:r w:rsidR="00F85070" w:rsidRPr="00D447B2">
        <w:rPr>
          <w:i w:val="0"/>
          <w:iCs w:val="0"/>
        </w:rPr>
        <w:t>kno</w:t>
      </w:r>
      <w:r>
        <w:rPr>
          <w:i w:val="0"/>
          <w:iCs w:val="0"/>
        </w:rPr>
        <w:t>w, b</w:t>
      </w:r>
      <w:r w:rsidR="00F85070" w:rsidRPr="00D447B2">
        <w:rPr>
          <w:i w:val="0"/>
          <w:iCs w:val="0"/>
        </w:rPr>
        <w:t>e</w:t>
      </w:r>
      <w:r w:rsidR="00F85070" w:rsidRPr="00D447B2">
        <w:rPr>
          <w:i w:val="0"/>
          <w:iCs w:val="0"/>
          <w:spacing w:val="-2"/>
        </w:rPr>
        <w:t xml:space="preserve"> </w:t>
      </w:r>
      <w:r w:rsidR="00F85070" w:rsidRPr="00D447B2">
        <w:rPr>
          <w:i w:val="0"/>
          <w:iCs w:val="0"/>
        </w:rPr>
        <w:t>able</w:t>
      </w:r>
      <w:r w:rsidR="00F85070" w:rsidRPr="00D447B2">
        <w:rPr>
          <w:i w:val="0"/>
          <w:iCs w:val="0"/>
          <w:spacing w:val="-2"/>
        </w:rPr>
        <w:t xml:space="preserve"> </w:t>
      </w:r>
      <w:r w:rsidR="00F85070" w:rsidRPr="00D447B2">
        <w:rPr>
          <w:i w:val="0"/>
          <w:iCs w:val="0"/>
        </w:rPr>
        <w:t>to</w:t>
      </w:r>
      <w:r w:rsidR="00F85070" w:rsidRPr="00D447B2">
        <w:rPr>
          <w:i w:val="0"/>
          <w:iCs w:val="0"/>
          <w:spacing w:val="-2"/>
        </w:rPr>
        <w:t xml:space="preserve"> </w:t>
      </w:r>
      <w:r w:rsidR="00F85070" w:rsidRPr="00D447B2">
        <w:rPr>
          <w:i w:val="0"/>
          <w:iCs w:val="0"/>
        </w:rPr>
        <w:t>do,</w:t>
      </w:r>
      <w:r w:rsidR="00F85070" w:rsidRPr="00D447B2">
        <w:rPr>
          <w:i w:val="0"/>
          <w:iCs w:val="0"/>
          <w:spacing w:val="1"/>
        </w:rPr>
        <w:t xml:space="preserve"> </w:t>
      </w:r>
      <w:r w:rsidR="00F85070" w:rsidRPr="00D447B2">
        <w:rPr>
          <w:i w:val="0"/>
          <w:iCs w:val="0"/>
        </w:rPr>
        <w:t>etc.,</w:t>
      </w:r>
      <w:r w:rsidR="00F85070" w:rsidRPr="00D447B2">
        <w:rPr>
          <w:i w:val="0"/>
          <w:iCs w:val="0"/>
          <w:spacing w:val="-5"/>
        </w:rPr>
        <w:t xml:space="preserve"> </w:t>
      </w:r>
      <w:r w:rsidR="00F85070" w:rsidRPr="00D447B2">
        <w:rPr>
          <w:i w:val="0"/>
          <w:iCs w:val="0"/>
        </w:rPr>
        <w:t>upon</w:t>
      </w:r>
      <w:r w:rsidR="00F85070" w:rsidRPr="00D447B2">
        <w:rPr>
          <w:i w:val="0"/>
          <w:iCs w:val="0"/>
          <w:spacing w:val="1"/>
        </w:rPr>
        <w:t xml:space="preserve"> </w:t>
      </w:r>
      <w:r w:rsidR="00F85070" w:rsidRPr="00D447B2">
        <w:rPr>
          <w:i w:val="0"/>
          <w:iCs w:val="0"/>
        </w:rPr>
        <w:t>completion</w:t>
      </w:r>
      <w:r w:rsidR="00F85070" w:rsidRPr="00D447B2">
        <w:rPr>
          <w:i w:val="0"/>
          <w:iCs w:val="0"/>
          <w:spacing w:val="1"/>
        </w:rPr>
        <w:t xml:space="preserve"> </w:t>
      </w:r>
      <w:r w:rsidR="00F85070" w:rsidRPr="00D447B2">
        <w:rPr>
          <w:i w:val="0"/>
          <w:iCs w:val="0"/>
        </w:rPr>
        <w:t>of</w:t>
      </w:r>
      <w:r w:rsidR="00F85070" w:rsidRPr="00D447B2">
        <w:rPr>
          <w:i w:val="0"/>
          <w:iCs w:val="0"/>
          <w:spacing w:val="-1"/>
        </w:rPr>
        <w:t xml:space="preserve"> </w:t>
      </w:r>
      <w:r w:rsidR="00F85070" w:rsidRPr="00D447B2">
        <w:rPr>
          <w:i w:val="0"/>
          <w:iCs w:val="0"/>
        </w:rPr>
        <w:t>the</w:t>
      </w:r>
      <w:r w:rsidR="00F85070" w:rsidRPr="00D447B2">
        <w:rPr>
          <w:i w:val="0"/>
          <w:iCs w:val="0"/>
          <w:spacing w:val="-2"/>
        </w:rPr>
        <w:t xml:space="preserve"> </w:t>
      </w:r>
      <w:r w:rsidR="00F85070" w:rsidRPr="00D447B2">
        <w:rPr>
          <w:i w:val="0"/>
          <w:iCs w:val="0"/>
        </w:rPr>
        <w:t>degree</w:t>
      </w:r>
      <w:r w:rsidR="00F85070" w:rsidRPr="00D447B2">
        <w:rPr>
          <w:i w:val="0"/>
          <w:iCs w:val="0"/>
          <w:spacing w:val="-2"/>
        </w:rPr>
        <w:t xml:space="preserve"> </w:t>
      </w:r>
      <w:r w:rsidR="00F85070" w:rsidRPr="00D447B2">
        <w:rPr>
          <w:i w:val="0"/>
          <w:iCs w:val="0"/>
        </w:rPr>
        <w:t>program.</w:t>
      </w:r>
      <w:r w:rsidR="00F85070" w:rsidRPr="00D447B2">
        <w:rPr>
          <w:i w:val="0"/>
          <w:iCs w:val="0"/>
          <w:spacing w:val="48"/>
        </w:rPr>
        <w:t xml:space="preserve"> </w:t>
      </w:r>
      <w:r w:rsidR="00F85070" w:rsidRPr="00D447B2">
        <w:rPr>
          <w:i w:val="0"/>
          <w:iCs w:val="0"/>
        </w:rPr>
        <w:t>Degree</w:t>
      </w:r>
      <w:r w:rsidR="00F85070" w:rsidRPr="00D447B2">
        <w:rPr>
          <w:i w:val="0"/>
          <w:iCs w:val="0"/>
          <w:spacing w:val="-2"/>
        </w:rPr>
        <w:t xml:space="preserve"> </w:t>
      </w:r>
      <w:r w:rsidR="00F85070" w:rsidRPr="00D447B2">
        <w:rPr>
          <w:i w:val="0"/>
          <w:iCs w:val="0"/>
        </w:rPr>
        <w:t>program</w:t>
      </w:r>
      <w:r w:rsidR="00F85070" w:rsidRPr="00D447B2">
        <w:rPr>
          <w:i w:val="0"/>
          <w:iCs w:val="0"/>
          <w:spacing w:val="-2"/>
        </w:rPr>
        <w:t xml:space="preserve"> </w:t>
      </w:r>
      <w:r w:rsidR="00F85070" w:rsidRPr="00D447B2">
        <w:rPr>
          <w:i w:val="0"/>
          <w:iCs w:val="0"/>
        </w:rPr>
        <w:t>student</w:t>
      </w:r>
      <w:r w:rsidR="00F85070" w:rsidRPr="00D447B2">
        <w:rPr>
          <w:i w:val="0"/>
          <w:iCs w:val="0"/>
          <w:spacing w:val="-2"/>
        </w:rPr>
        <w:t xml:space="preserve"> </w:t>
      </w:r>
      <w:r w:rsidR="00F85070" w:rsidRPr="00D447B2">
        <w:rPr>
          <w:i w:val="0"/>
          <w:iCs w:val="0"/>
        </w:rPr>
        <w:t>learning</w:t>
      </w:r>
      <w:r w:rsidR="00F85070" w:rsidRPr="00D447B2">
        <w:rPr>
          <w:i w:val="0"/>
          <w:iCs w:val="0"/>
          <w:spacing w:val="-2"/>
        </w:rPr>
        <w:t xml:space="preserve"> </w:t>
      </w:r>
      <w:r w:rsidR="00F85070" w:rsidRPr="00D447B2">
        <w:rPr>
          <w:i w:val="0"/>
          <w:iCs w:val="0"/>
        </w:rPr>
        <w:t>outcomes:</w:t>
      </w:r>
      <w:r w:rsidR="0090022C">
        <w:rPr>
          <w:i w:val="0"/>
          <w:iCs w:val="0"/>
        </w:rPr>
        <w:t xml:space="preserve"> </w:t>
      </w:r>
    </w:p>
    <w:p w14:paraId="067AD909" w14:textId="77777777" w:rsidR="003F4552" w:rsidRDefault="00D95E24" w:rsidP="003F4552">
      <w:pPr>
        <w:pStyle w:val="ListParagraph"/>
        <w:numPr>
          <w:ilvl w:val="0"/>
          <w:numId w:val="19"/>
        </w:numPr>
        <w:tabs>
          <w:tab w:val="left" w:pos="920"/>
          <w:tab w:val="left" w:pos="921"/>
        </w:tabs>
        <w:spacing w:before="1" w:line="242" w:lineRule="auto"/>
        <w:ind w:right="1228"/>
      </w:pPr>
      <w:r>
        <w:t>a</w:t>
      </w:r>
      <w:r w:rsidR="00F85070" w:rsidRPr="00D447B2">
        <w:t>re</w:t>
      </w:r>
      <w:r w:rsidR="00F85070" w:rsidRPr="003F4552">
        <w:rPr>
          <w:spacing w:val="-1"/>
        </w:rPr>
        <w:t xml:space="preserve"> </w:t>
      </w:r>
      <w:r w:rsidR="00F85070" w:rsidRPr="00D447B2">
        <w:t>explicit</w:t>
      </w:r>
      <w:r>
        <w:t>,</w:t>
      </w:r>
      <w:r w:rsidR="00BC3365">
        <w:t xml:space="preserve"> </w:t>
      </w:r>
    </w:p>
    <w:p w14:paraId="1038E830" w14:textId="780F8554" w:rsidR="003F4552" w:rsidRDefault="00D95E24" w:rsidP="003F4552">
      <w:pPr>
        <w:pStyle w:val="ListParagraph"/>
        <w:numPr>
          <w:ilvl w:val="0"/>
          <w:numId w:val="19"/>
        </w:numPr>
        <w:tabs>
          <w:tab w:val="left" w:pos="920"/>
          <w:tab w:val="left" w:pos="921"/>
        </w:tabs>
        <w:spacing w:before="1" w:line="242" w:lineRule="auto"/>
        <w:ind w:right="1228"/>
      </w:pPr>
      <w:r>
        <w:t>a</w:t>
      </w:r>
      <w:r w:rsidR="00F85070" w:rsidRPr="00D447B2">
        <w:t>re</w:t>
      </w:r>
      <w:r w:rsidR="00F85070" w:rsidRPr="003F4552">
        <w:rPr>
          <w:spacing w:val="-4"/>
        </w:rPr>
        <w:t xml:space="preserve"> </w:t>
      </w:r>
      <w:r w:rsidR="008062BF" w:rsidRPr="003F4552">
        <w:rPr>
          <w:spacing w:val="-4"/>
        </w:rPr>
        <w:t>learning</w:t>
      </w:r>
      <w:r w:rsidR="00F85070" w:rsidRPr="00D447B2">
        <w:t>-centered</w:t>
      </w:r>
      <w:r w:rsidR="00F85070" w:rsidRPr="003F4552">
        <w:rPr>
          <w:spacing w:val="-4"/>
        </w:rPr>
        <w:t xml:space="preserve"> </w:t>
      </w:r>
      <w:r w:rsidR="00F85070" w:rsidRPr="00D447B2">
        <w:t>(focus</w:t>
      </w:r>
      <w:r w:rsidR="00F85070" w:rsidRPr="003F4552">
        <w:rPr>
          <w:spacing w:val="-2"/>
        </w:rPr>
        <w:t xml:space="preserve"> </w:t>
      </w:r>
      <w:r w:rsidR="00F85070" w:rsidRPr="00D447B2">
        <w:t>on</w:t>
      </w:r>
      <w:r w:rsidR="00F85070" w:rsidRPr="003F4552">
        <w:rPr>
          <w:spacing w:val="-5"/>
        </w:rPr>
        <w:t xml:space="preserve"> </w:t>
      </w:r>
      <w:r w:rsidR="00F85070" w:rsidRPr="00D447B2">
        <w:t>what</w:t>
      </w:r>
      <w:r w:rsidR="00F85070" w:rsidRPr="003F4552">
        <w:rPr>
          <w:spacing w:val="-4"/>
        </w:rPr>
        <w:t xml:space="preserve"> </w:t>
      </w:r>
      <w:r w:rsidR="00F85070" w:rsidRPr="00D447B2">
        <w:t>students</w:t>
      </w:r>
      <w:r w:rsidR="00F85070" w:rsidRPr="003F4552">
        <w:rPr>
          <w:spacing w:val="-6"/>
        </w:rPr>
        <w:t xml:space="preserve"> </w:t>
      </w:r>
      <w:r w:rsidR="00F85070" w:rsidRPr="00D447B2">
        <w:t>learn</w:t>
      </w:r>
      <w:r w:rsidR="00F85070" w:rsidRPr="003F4552">
        <w:rPr>
          <w:spacing w:val="-1"/>
        </w:rPr>
        <w:t xml:space="preserve"> </w:t>
      </w:r>
      <w:r w:rsidR="00F85070" w:rsidRPr="00D447B2">
        <w:t>rather</w:t>
      </w:r>
      <w:r w:rsidR="00F85070" w:rsidRPr="003F4552">
        <w:rPr>
          <w:spacing w:val="-3"/>
        </w:rPr>
        <w:t xml:space="preserve"> </w:t>
      </w:r>
      <w:r w:rsidR="00F85070" w:rsidRPr="00D447B2">
        <w:t>than on</w:t>
      </w:r>
      <w:r w:rsidR="00F85070" w:rsidRPr="003F4552">
        <w:rPr>
          <w:spacing w:val="-1"/>
        </w:rPr>
        <w:t xml:space="preserve"> </w:t>
      </w:r>
      <w:r w:rsidR="00F85070" w:rsidRPr="00D447B2">
        <w:t>what</w:t>
      </w:r>
      <w:r w:rsidR="00F85070" w:rsidRPr="003F4552">
        <w:rPr>
          <w:spacing w:val="-4"/>
        </w:rPr>
        <w:t xml:space="preserve"> </w:t>
      </w:r>
      <w:r w:rsidR="00F85070" w:rsidRPr="00D447B2">
        <w:t>faculty</w:t>
      </w:r>
      <w:r w:rsidR="00F85070" w:rsidRPr="003F4552">
        <w:rPr>
          <w:spacing w:val="-3"/>
        </w:rPr>
        <w:t xml:space="preserve"> </w:t>
      </w:r>
      <w:r w:rsidR="00F85070" w:rsidRPr="00D447B2">
        <w:t>teach)</w:t>
      </w:r>
      <w:r w:rsidR="008062BF">
        <w:t>,</w:t>
      </w:r>
    </w:p>
    <w:p w14:paraId="28F60D4E" w14:textId="764D5814" w:rsidR="00C72EB3" w:rsidRDefault="008062BF" w:rsidP="003F4552">
      <w:pPr>
        <w:pStyle w:val="ListParagraph"/>
        <w:numPr>
          <w:ilvl w:val="0"/>
          <w:numId w:val="19"/>
        </w:numPr>
        <w:tabs>
          <w:tab w:val="left" w:pos="920"/>
          <w:tab w:val="left" w:pos="921"/>
        </w:tabs>
        <w:spacing w:before="1" w:line="242" w:lineRule="auto"/>
        <w:ind w:right="1228"/>
      </w:pPr>
      <w:r>
        <w:t>a</w:t>
      </w:r>
      <w:r w:rsidR="00F85070" w:rsidRPr="00D447B2">
        <w:t>lign</w:t>
      </w:r>
      <w:r w:rsidR="00F85070" w:rsidRPr="003F4552">
        <w:rPr>
          <w:spacing w:val="-1"/>
        </w:rPr>
        <w:t xml:space="preserve"> </w:t>
      </w:r>
      <w:r w:rsidR="00F85070" w:rsidRPr="00D447B2">
        <w:t>with</w:t>
      </w:r>
      <w:r w:rsidR="00F85070" w:rsidRPr="003F4552">
        <w:rPr>
          <w:spacing w:val="-4"/>
        </w:rPr>
        <w:t xml:space="preserve"> </w:t>
      </w:r>
      <w:r w:rsidR="00F85070" w:rsidRPr="00D447B2">
        <w:t>the</w:t>
      </w:r>
      <w:r w:rsidR="00F85070" w:rsidRPr="003F4552">
        <w:rPr>
          <w:spacing w:val="-3"/>
        </w:rPr>
        <w:t xml:space="preserve"> </w:t>
      </w:r>
      <w:r w:rsidR="00F85070" w:rsidRPr="00D447B2">
        <w:t>degree</w:t>
      </w:r>
      <w:r w:rsidR="00F85070" w:rsidRPr="003F4552">
        <w:rPr>
          <w:spacing w:val="-3"/>
        </w:rPr>
        <w:t xml:space="preserve"> </w:t>
      </w:r>
      <w:r w:rsidR="00F85070" w:rsidRPr="00D447B2">
        <w:t>program</w:t>
      </w:r>
      <w:r w:rsidR="00F85070" w:rsidRPr="003F4552">
        <w:rPr>
          <w:spacing w:val="-3"/>
        </w:rPr>
        <w:t xml:space="preserve"> </w:t>
      </w:r>
      <w:r w:rsidR="00F85070" w:rsidRPr="00D447B2">
        <w:t>purpose</w:t>
      </w:r>
      <w:r>
        <w:t>,</w:t>
      </w:r>
      <w:r w:rsidR="00BC3365">
        <w:t xml:space="preserve"> </w:t>
      </w:r>
    </w:p>
    <w:p w14:paraId="4E9A77B0" w14:textId="7FCE20E8" w:rsidR="003F4552" w:rsidRDefault="008062BF" w:rsidP="003F4552">
      <w:pPr>
        <w:pStyle w:val="ListParagraph"/>
        <w:numPr>
          <w:ilvl w:val="0"/>
          <w:numId w:val="19"/>
        </w:numPr>
        <w:tabs>
          <w:tab w:val="left" w:pos="920"/>
          <w:tab w:val="left" w:pos="921"/>
        </w:tabs>
        <w:spacing w:before="1" w:line="242" w:lineRule="auto"/>
        <w:ind w:right="1228"/>
      </w:pPr>
      <w:r>
        <w:t>a</w:t>
      </w:r>
      <w:r w:rsidR="00F85070" w:rsidRPr="00D447B2">
        <w:t>re</w:t>
      </w:r>
      <w:r w:rsidR="00F85070" w:rsidRPr="003F4552">
        <w:rPr>
          <w:spacing w:val="-4"/>
        </w:rPr>
        <w:t xml:space="preserve"> </w:t>
      </w:r>
      <w:r w:rsidR="00F85070" w:rsidRPr="00D447B2">
        <w:t>appropriate</w:t>
      </w:r>
      <w:r w:rsidR="00F85070" w:rsidRPr="003F4552">
        <w:rPr>
          <w:spacing w:val="-3"/>
        </w:rPr>
        <w:t xml:space="preserve"> </w:t>
      </w:r>
      <w:r w:rsidR="00F85070" w:rsidRPr="00D447B2">
        <w:t>to</w:t>
      </w:r>
      <w:r w:rsidR="00F85070" w:rsidRPr="003F4552">
        <w:rPr>
          <w:spacing w:val="-4"/>
        </w:rPr>
        <w:t xml:space="preserve"> </w:t>
      </w:r>
      <w:r w:rsidR="00F85070" w:rsidRPr="00D447B2">
        <w:t>the</w:t>
      </w:r>
      <w:r w:rsidR="00F85070" w:rsidRPr="003F4552">
        <w:rPr>
          <w:spacing w:val="-3"/>
        </w:rPr>
        <w:t xml:space="preserve"> </w:t>
      </w:r>
      <w:r w:rsidR="00F85070" w:rsidRPr="00D447B2">
        <w:t>level</w:t>
      </w:r>
      <w:r w:rsidR="00F85070" w:rsidRPr="003F4552">
        <w:rPr>
          <w:spacing w:val="-1"/>
        </w:rPr>
        <w:t xml:space="preserve"> </w:t>
      </w:r>
      <w:r w:rsidR="00F85070" w:rsidRPr="00D447B2">
        <w:t>of</w:t>
      </w:r>
      <w:r w:rsidR="00F85070" w:rsidRPr="003F4552">
        <w:rPr>
          <w:spacing w:val="-2"/>
        </w:rPr>
        <w:t xml:space="preserve"> </w:t>
      </w:r>
      <w:r w:rsidR="00F85070" w:rsidRPr="00D447B2">
        <w:t>the</w:t>
      </w:r>
      <w:r w:rsidR="00F85070" w:rsidRPr="003F4552">
        <w:rPr>
          <w:spacing w:val="-3"/>
        </w:rPr>
        <w:t xml:space="preserve"> </w:t>
      </w:r>
      <w:r w:rsidR="00F85070" w:rsidRPr="00D447B2">
        <w:t>degree</w:t>
      </w:r>
      <w:r w:rsidR="00F85070" w:rsidRPr="003F4552">
        <w:rPr>
          <w:spacing w:val="-3"/>
        </w:rPr>
        <w:t xml:space="preserve"> </w:t>
      </w:r>
      <w:r w:rsidR="00F85070" w:rsidRPr="00D447B2">
        <w:t>offered</w:t>
      </w:r>
      <w:r w:rsidR="00F85070" w:rsidRPr="003F4552">
        <w:rPr>
          <w:spacing w:val="-3"/>
        </w:rPr>
        <w:t xml:space="preserve"> </w:t>
      </w:r>
      <w:r w:rsidR="00F85070" w:rsidRPr="00D447B2">
        <w:t>(</w:t>
      </w:r>
      <w:r w:rsidR="00110F4B">
        <w:t xml:space="preserve">e.g., </w:t>
      </w:r>
      <w:proofErr w:type="gramStart"/>
      <w:r w:rsidR="00F85070" w:rsidRPr="00D447B2">
        <w:t>Master’s</w:t>
      </w:r>
      <w:proofErr w:type="gramEnd"/>
      <w:r w:rsidR="00F85070" w:rsidRPr="003F4552">
        <w:rPr>
          <w:spacing w:val="-2"/>
        </w:rPr>
        <w:t xml:space="preserve"> </w:t>
      </w:r>
      <w:r w:rsidR="00F85070" w:rsidRPr="00D447B2">
        <w:t>degree</w:t>
      </w:r>
      <w:r w:rsidR="00F85070" w:rsidRPr="003F4552">
        <w:rPr>
          <w:spacing w:val="-3"/>
        </w:rPr>
        <w:t xml:space="preserve"> </w:t>
      </w:r>
      <w:r w:rsidR="00F85070" w:rsidRPr="00D447B2">
        <w:t>outcomes</w:t>
      </w:r>
      <w:r w:rsidR="00F85070" w:rsidRPr="003F4552">
        <w:rPr>
          <w:spacing w:val="-2"/>
        </w:rPr>
        <w:t xml:space="preserve"> </w:t>
      </w:r>
      <w:r w:rsidR="00110F4B" w:rsidRPr="003F4552">
        <w:rPr>
          <w:spacing w:val="-2"/>
        </w:rPr>
        <w:t>are</w:t>
      </w:r>
      <w:r w:rsidR="00F85070" w:rsidRPr="003F4552">
        <w:rPr>
          <w:spacing w:val="-2"/>
        </w:rPr>
        <w:t xml:space="preserve"> </w:t>
      </w:r>
      <w:r w:rsidR="00F87C95" w:rsidRPr="003F4552">
        <w:rPr>
          <w:spacing w:val="-2"/>
        </w:rPr>
        <w:t>m</w:t>
      </w:r>
      <w:r w:rsidR="00F85070" w:rsidRPr="00D447B2">
        <w:t>ore</w:t>
      </w:r>
      <w:r w:rsidR="00F85070" w:rsidRPr="003F4552">
        <w:rPr>
          <w:spacing w:val="-2"/>
        </w:rPr>
        <w:t xml:space="preserve"> </w:t>
      </w:r>
      <w:r w:rsidR="00F85070" w:rsidRPr="00D447B2">
        <w:t>rigorou</w:t>
      </w:r>
      <w:r w:rsidR="00110F4B">
        <w:t>s a</w:t>
      </w:r>
      <w:r w:rsidR="00F85070" w:rsidRPr="00D447B2">
        <w:t>nd comprehensive than</w:t>
      </w:r>
      <w:r w:rsidR="00F85070" w:rsidRPr="003F4552">
        <w:rPr>
          <w:spacing w:val="2"/>
        </w:rPr>
        <w:t xml:space="preserve"> </w:t>
      </w:r>
      <w:r w:rsidR="00F85070" w:rsidRPr="00D447B2">
        <w:t>Bachelor’s</w:t>
      </w:r>
      <w:r w:rsidR="00F85070" w:rsidRPr="003F4552">
        <w:rPr>
          <w:spacing w:val="1"/>
        </w:rPr>
        <w:t xml:space="preserve"> </w:t>
      </w:r>
      <w:r w:rsidR="00F85070" w:rsidRPr="00D447B2">
        <w:t>degree</w:t>
      </w:r>
      <w:r w:rsidR="00F85070" w:rsidRPr="003F4552">
        <w:rPr>
          <w:spacing w:val="-1"/>
        </w:rPr>
        <w:t xml:space="preserve"> </w:t>
      </w:r>
      <w:r w:rsidR="00F85070" w:rsidRPr="00D447B2">
        <w:t>outcomes</w:t>
      </w:r>
      <w:r w:rsidR="00CA6042">
        <w:t>)</w:t>
      </w:r>
      <w:r w:rsidR="00110F4B">
        <w:t xml:space="preserve">, </w:t>
      </w:r>
      <w:r w:rsidR="00F85070" w:rsidRPr="00D447B2">
        <w:t>and</w:t>
      </w:r>
      <w:r w:rsidR="00F87C95">
        <w:t xml:space="preserve"> </w:t>
      </w:r>
    </w:p>
    <w:p w14:paraId="4FC40C97" w14:textId="2875E9E3" w:rsidR="006C1416" w:rsidRPr="00D447B2" w:rsidRDefault="00110F4B" w:rsidP="003F4552">
      <w:pPr>
        <w:pStyle w:val="ListParagraph"/>
        <w:numPr>
          <w:ilvl w:val="0"/>
          <w:numId w:val="19"/>
        </w:numPr>
        <w:tabs>
          <w:tab w:val="left" w:pos="920"/>
          <w:tab w:val="left" w:pos="921"/>
        </w:tabs>
        <w:spacing w:before="1" w:line="242" w:lineRule="auto"/>
        <w:ind w:right="1228"/>
      </w:pPr>
      <w:r>
        <w:t>i</w:t>
      </w:r>
      <w:r w:rsidR="00F85070" w:rsidRPr="00D447B2">
        <w:t>f</w:t>
      </w:r>
      <w:r w:rsidR="00F85070" w:rsidRPr="003F4552">
        <w:rPr>
          <w:spacing w:val="-3"/>
        </w:rPr>
        <w:t xml:space="preserve"> </w:t>
      </w:r>
      <w:r w:rsidR="00F85070" w:rsidRPr="00D447B2">
        <w:t>a</w:t>
      </w:r>
      <w:r w:rsidR="00F85070" w:rsidRPr="003F4552">
        <w:rPr>
          <w:spacing w:val="-4"/>
        </w:rPr>
        <w:t xml:space="preserve"> </w:t>
      </w:r>
      <w:r w:rsidR="00F85070" w:rsidRPr="00D447B2">
        <w:t>degree</w:t>
      </w:r>
      <w:r w:rsidR="00F85070" w:rsidRPr="003F4552">
        <w:rPr>
          <w:spacing w:val="-4"/>
        </w:rPr>
        <w:t xml:space="preserve"> </w:t>
      </w:r>
      <w:r w:rsidR="00F85070" w:rsidRPr="00D447B2">
        <w:t>program</w:t>
      </w:r>
      <w:r w:rsidR="00F85070" w:rsidRPr="003F4552">
        <w:rPr>
          <w:spacing w:val="-3"/>
        </w:rPr>
        <w:t xml:space="preserve"> </w:t>
      </w:r>
      <w:r w:rsidR="00F85070" w:rsidRPr="00D447B2">
        <w:t>has</w:t>
      </w:r>
      <w:r w:rsidR="00F85070" w:rsidRPr="003F4552">
        <w:rPr>
          <w:spacing w:val="-3"/>
        </w:rPr>
        <w:t xml:space="preserve"> </w:t>
      </w:r>
      <w:r w:rsidR="00F85070" w:rsidRPr="00D447B2">
        <w:t>emphases,</w:t>
      </w:r>
      <w:r w:rsidR="00F85070" w:rsidRPr="003F4552">
        <w:rPr>
          <w:spacing w:val="-2"/>
        </w:rPr>
        <w:t xml:space="preserve"> </w:t>
      </w:r>
      <w:r w:rsidR="00F85070" w:rsidRPr="00D447B2">
        <w:t>the</w:t>
      </w:r>
      <w:r w:rsidR="00F85070" w:rsidRPr="003F4552">
        <w:rPr>
          <w:spacing w:val="-4"/>
        </w:rPr>
        <w:t xml:space="preserve"> </w:t>
      </w:r>
      <w:r w:rsidR="00F85070" w:rsidRPr="00D447B2">
        <w:t>outcomes</w:t>
      </w:r>
      <w:r w:rsidR="00F85070" w:rsidRPr="003F4552">
        <w:rPr>
          <w:spacing w:val="-2"/>
        </w:rPr>
        <w:t xml:space="preserve"> </w:t>
      </w:r>
      <w:r w:rsidR="00F85070" w:rsidRPr="00D447B2">
        <w:t>capture</w:t>
      </w:r>
      <w:r w:rsidR="00F85070" w:rsidRPr="003F4552">
        <w:rPr>
          <w:spacing w:val="-3"/>
        </w:rPr>
        <w:t xml:space="preserve"> </w:t>
      </w:r>
      <w:r w:rsidR="00F85070" w:rsidRPr="00D447B2">
        <w:t>the</w:t>
      </w:r>
      <w:r w:rsidR="00F85070" w:rsidRPr="003F4552">
        <w:rPr>
          <w:spacing w:val="-4"/>
        </w:rPr>
        <w:t xml:space="preserve"> </w:t>
      </w:r>
      <w:r w:rsidR="00F85070" w:rsidRPr="00D447B2">
        <w:t>learning</w:t>
      </w:r>
      <w:r w:rsidR="00F85070" w:rsidRPr="003F4552">
        <w:rPr>
          <w:spacing w:val="-3"/>
        </w:rPr>
        <w:t xml:space="preserve"> </w:t>
      </w:r>
      <w:r w:rsidR="00F85070" w:rsidRPr="00D447B2">
        <w:t>associated</w:t>
      </w:r>
      <w:r w:rsidR="00F85070" w:rsidRPr="003F4552">
        <w:rPr>
          <w:spacing w:val="-3"/>
        </w:rPr>
        <w:t xml:space="preserve"> </w:t>
      </w:r>
      <w:r w:rsidR="00F85070" w:rsidRPr="00D447B2">
        <w:t>with</w:t>
      </w:r>
      <w:r w:rsidR="00F85070" w:rsidRPr="003F4552">
        <w:rPr>
          <w:spacing w:val="-5"/>
        </w:rPr>
        <w:t xml:space="preserve"> </w:t>
      </w:r>
      <w:r w:rsidR="00F85070" w:rsidRPr="00D447B2">
        <w:t>both</w:t>
      </w:r>
      <w:r w:rsidR="00F85070" w:rsidRPr="003F4552">
        <w:rPr>
          <w:spacing w:val="-4"/>
        </w:rPr>
        <w:t xml:space="preserve"> </w:t>
      </w:r>
      <w:r w:rsidR="00F85070" w:rsidRPr="00D447B2">
        <w:t>t</w:t>
      </w:r>
      <w:r w:rsidR="00BC3365">
        <w:t>he c</w:t>
      </w:r>
      <w:r w:rsidR="00F85070" w:rsidRPr="00D447B2">
        <w:t>ommon</w:t>
      </w:r>
      <w:r w:rsidR="00F85070" w:rsidRPr="003F4552">
        <w:rPr>
          <w:spacing w:val="2"/>
        </w:rPr>
        <w:t xml:space="preserve"> </w:t>
      </w:r>
      <w:r w:rsidR="00F85070" w:rsidRPr="00D447B2">
        <w:t>and</w:t>
      </w:r>
      <w:r w:rsidR="00F85070" w:rsidRPr="003F4552">
        <w:rPr>
          <w:spacing w:val="1"/>
        </w:rPr>
        <w:t xml:space="preserve"> </w:t>
      </w:r>
      <w:r w:rsidR="00F85070" w:rsidRPr="00D447B2">
        <w:t>unique</w:t>
      </w:r>
      <w:r w:rsidR="00F85070" w:rsidRPr="003F4552">
        <w:rPr>
          <w:spacing w:val="3"/>
        </w:rPr>
        <w:t xml:space="preserve"> </w:t>
      </w:r>
      <w:r w:rsidR="00F85070" w:rsidRPr="00D447B2">
        <w:t>curricular</w:t>
      </w:r>
      <w:r w:rsidR="00F85070" w:rsidRPr="003F4552">
        <w:rPr>
          <w:spacing w:val="-4"/>
        </w:rPr>
        <w:t xml:space="preserve"> </w:t>
      </w:r>
      <w:r w:rsidR="00F85070" w:rsidRPr="00D447B2">
        <w:t>requirements</w:t>
      </w:r>
      <w:r w:rsidR="00F85070" w:rsidRPr="003F4552">
        <w:rPr>
          <w:spacing w:val="-3"/>
        </w:rPr>
        <w:t xml:space="preserve"> </w:t>
      </w:r>
      <w:r w:rsidR="00F85070" w:rsidRPr="00D447B2">
        <w:t>of the degree.</w:t>
      </w:r>
    </w:p>
    <w:p w14:paraId="2F23E17C" w14:textId="120B344E" w:rsidR="006C1416" w:rsidRPr="00D447B2" w:rsidRDefault="00F85070">
      <w:pPr>
        <w:spacing w:line="257" w:lineRule="exact"/>
        <w:ind w:left="200"/>
      </w:pPr>
      <w:r w:rsidRPr="00D447B2">
        <w:t>Copy</w:t>
      </w:r>
      <w:r w:rsidRPr="00D447B2">
        <w:rPr>
          <w:spacing w:val="-4"/>
        </w:rPr>
        <w:t xml:space="preserve"> </w:t>
      </w:r>
      <w:r w:rsidRPr="00D447B2">
        <w:t>and</w:t>
      </w:r>
      <w:r w:rsidRPr="00D447B2">
        <w:rPr>
          <w:spacing w:val="-5"/>
        </w:rPr>
        <w:t xml:space="preserve"> </w:t>
      </w:r>
      <w:r w:rsidRPr="00D447B2">
        <w:t>paste</w:t>
      </w:r>
      <w:r w:rsidRPr="00D447B2">
        <w:rPr>
          <w:spacing w:val="-6"/>
        </w:rPr>
        <w:t xml:space="preserve"> </w:t>
      </w:r>
      <w:r w:rsidRPr="00D447B2">
        <w:t>from</w:t>
      </w:r>
      <w:r w:rsidRPr="00D447B2">
        <w:rPr>
          <w:spacing w:val="-2"/>
        </w:rPr>
        <w:t xml:space="preserve"> </w:t>
      </w:r>
      <w:r w:rsidRPr="00D447B2">
        <w:t>the</w:t>
      </w:r>
      <w:r w:rsidRPr="00D447B2">
        <w:rPr>
          <w:spacing w:val="-1"/>
        </w:rPr>
        <w:t xml:space="preserve"> </w:t>
      </w:r>
      <w:hyperlink r:id="rId14" w:history="1">
        <w:r w:rsidRPr="001475EC">
          <w:rPr>
            <w:rStyle w:val="Hyperlink"/>
          </w:rPr>
          <w:t>Academic</w:t>
        </w:r>
        <w:r w:rsidRPr="001475EC">
          <w:rPr>
            <w:rStyle w:val="Hyperlink"/>
            <w:spacing w:val="-5"/>
          </w:rPr>
          <w:t xml:space="preserve"> </w:t>
        </w:r>
        <w:r w:rsidRPr="001475EC">
          <w:rPr>
            <w:rStyle w:val="Hyperlink"/>
          </w:rPr>
          <w:t>Catalog</w:t>
        </w:r>
      </w:hyperlink>
      <w:r w:rsidRPr="00D447B2">
        <w:rPr>
          <w:spacing w:val="-6"/>
        </w:rPr>
        <w:t xml:space="preserve"> </w:t>
      </w:r>
    </w:p>
    <w:p w14:paraId="0E8E29B7" w14:textId="77777777" w:rsidR="006C1416" w:rsidRDefault="006C1416">
      <w:pPr>
        <w:pStyle w:val="BodyText"/>
        <w:spacing w:before="7"/>
        <w:rPr>
          <w:i w:val="0"/>
          <w:sz w:val="21"/>
        </w:rPr>
      </w:pPr>
    </w:p>
    <w:p w14:paraId="7EE318E2" w14:textId="77777777" w:rsidR="006C1416" w:rsidRPr="00760E7C" w:rsidRDefault="00F85070">
      <w:pPr>
        <w:pStyle w:val="Heading2"/>
        <w:numPr>
          <w:ilvl w:val="2"/>
          <w:numId w:val="15"/>
        </w:numPr>
        <w:tabs>
          <w:tab w:val="left" w:pos="1005"/>
        </w:tabs>
        <w:ind w:left="1004" w:hanging="805"/>
      </w:pPr>
      <w:r w:rsidRPr="00760E7C">
        <w:t>Curriculum</w:t>
      </w:r>
      <w:r w:rsidRPr="00760E7C">
        <w:rPr>
          <w:spacing w:val="-14"/>
        </w:rPr>
        <w:t xml:space="preserve"> </w:t>
      </w:r>
      <w:r w:rsidRPr="00760E7C">
        <w:t>Design</w:t>
      </w:r>
    </w:p>
    <w:p w14:paraId="53539FB9" w14:textId="77777777" w:rsidR="008E557B" w:rsidRPr="00760E7C" w:rsidRDefault="005552FD" w:rsidP="008E557B">
      <w:pPr>
        <w:pStyle w:val="BodyText"/>
        <w:spacing w:line="242" w:lineRule="auto"/>
        <w:ind w:left="200" w:right="711"/>
        <w:rPr>
          <w:i w:val="0"/>
          <w:iCs w:val="0"/>
          <w:spacing w:val="-3"/>
        </w:rPr>
      </w:pPr>
      <w:r w:rsidRPr="00760E7C">
        <w:rPr>
          <w:i w:val="0"/>
          <w:iCs w:val="0"/>
        </w:rPr>
        <w:t xml:space="preserve">Describe the sequencing and structure of the curriculum. </w:t>
      </w:r>
      <w:r w:rsidR="00664A7B" w:rsidRPr="00760E7C">
        <w:rPr>
          <w:i w:val="0"/>
          <w:iCs w:val="0"/>
        </w:rPr>
        <w:t>Is the c</w:t>
      </w:r>
      <w:r w:rsidR="00F85070" w:rsidRPr="00760E7C">
        <w:rPr>
          <w:i w:val="0"/>
          <w:iCs w:val="0"/>
        </w:rPr>
        <w:t>urriculum coherent</w:t>
      </w:r>
      <w:r w:rsidR="00664A7B" w:rsidRPr="00760E7C">
        <w:rPr>
          <w:i w:val="0"/>
          <w:iCs w:val="0"/>
        </w:rPr>
        <w:t xml:space="preserve">, </w:t>
      </w:r>
      <w:r w:rsidR="00F85070" w:rsidRPr="00760E7C">
        <w:rPr>
          <w:i w:val="0"/>
          <w:iCs w:val="0"/>
        </w:rPr>
        <w:t>sequenc</w:t>
      </w:r>
      <w:r w:rsidR="00664A7B" w:rsidRPr="00760E7C">
        <w:rPr>
          <w:i w:val="0"/>
          <w:iCs w:val="0"/>
        </w:rPr>
        <w:t>ed,</w:t>
      </w:r>
      <w:r w:rsidR="00F85070" w:rsidRPr="00760E7C">
        <w:rPr>
          <w:i w:val="0"/>
          <w:iCs w:val="0"/>
        </w:rPr>
        <w:t xml:space="preserve"> and structure</w:t>
      </w:r>
      <w:r w:rsidR="00664A7B" w:rsidRPr="00760E7C">
        <w:rPr>
          <w:i w:val="0"/>
          <w:iCs w:val="0"/>
        </w:rPr>
        <w:t>d</w:t>
      </w:r>
      <w:r w:rsidR="00F85070" w:rsidRPr="00760E7C">
        <w:rPr>
          <w:i w:val="0"/>
          <w:iCs w:val="0"/>
        </w:rPr>
        <w:t xml:space="preserve"> to achieve the intended student learnin</w:t>
      </w:r>
      <w:r w:rsidR="00664A7B" w:rsidRPr="00760E7C">
        <w:rPr>
          <w:i w:val="0"/>
          <w:iCs w:val="0"/>
        </w:rPr>
        <w:t>g o</w:t>
      </w:r>
      <w:r w:rsidR="00F85070" w:rsidRPr="00760E7C">
        <w:rPr>
          <w:i w:val="0"/>
          <w:iCs w:val="0"/>
        </w:rPr>
        <w:t>utcomes</w:t>
      </w:r>
      <w:r w:rsidR="00F85070" w:rsidRPr="00760E7C">
        <w:rPr>
          <w:i w:val="0"/>
          <w:iCs w:val="0"/>
          <w:spacing w:val="-2"/>
        </w:rPr>
        <w:t xml:space="preserve"> </w:t>
      </w:r>
      <w:r w:rsidR="00F85070" w:rsidRPr="00760E7C">
        <w:rPr>
          <w:i w:val="0"/>
          <w:iCs w:val="0"/>
        </w:rPr>
        <w:t>in a</w:t>
      </w:r>
      <w:r w:rsidR="00F85070" w:rsidRPr="00760E7C">
        <w:rPr>
          <w:i w:val="0"/>
          <w:iCs w:val="0"/>
          <w:spacing w:val="-2"/>
        </w:rPr>
        <w:t xml:space="preserve"> </w:t>
      </w:r>
      <w:r w:rsidR="00F85070" w:rsidRPr="00760E7C">
        <w:rPr>
          <w:i w:val="0"/>
          <w:iCs w:val="0"/>
        </w:rPr>
        <w:t>manner</w:t>
      </w:r>
      <w:r w:rsidR="00F85070" w:rsidRPr="00760E7C">
        <w:rPr>
          <w:i w:val="0"/>
          <w:iCs w:val="0"/>
          <w:spacing w:val="-6"/>
        </w:rPr>
        <w:t xml:space="preserve"> </w:t>
      </w:r>
      <w:r w:rsidR="00CB0221" w:rsidRPr="00760E7C">
        <w:rPr>
          <w:i w:val="0"/>
          <w:iCs w:val="0"/>
        </w:rPr>
        <w:t>that</w:t>
      </w:r>
      <w:r w:rsidR="001A4B42" w:rsidRPr="00760E7C">
        <w:rPr>
          <w:i w:val="0"/>
          <w:iCs w:val="0"/>
        </w:rPr>
        <w:t xml:space="preserve"> </w:t>
      </w:r>
      <w:r w:rsidR="00155676" w:rsidRPr="00760E7C">
        <w:rPr>
          <w:i w:val="0"/>
          <w:iCs w:val="0"/>
        </w:rPr>
        <w:t>the</w:t>
      </w:r>
      <w:r w:rsidR="001A4B42" w:rsidRPr="00760E7C">
        <w:rPr>
          <w:i w:val="0"/>
          <w:iCs w:val="0"/>
        </w:rPr>
        <w:t xml:space="preserve"> rationale can </w:t>
      </w:r>
      <w:r w:rsidR="00155676" w:rsidRPr="00760E7C">
        <w:rPr>
          <w:i w:val="0"/>
          <w:iCs w:val="0"/>
        </w:rPr>
        <w:t>b</w:t>
      </w:r>
      <w:r w:rsidR="001A4B42" w:rsidRPr="00760E7C">
        <w:rPr>
          <w:i w:val="0"/>
          <w:iCs w:val="0"/>
        </w:rPr>
        <w:t>e articulated by</w:t>
      </w:r>
      <w:r w:rsidR="00CB0221" w:rsidRPr="00760E7C">
        <w:rPr>
          <w:i w:val="0"/>
          <w:iCs w:val="0"/>
        </w:rPr>
        <w:t xml:space="preserve"> </w:t>
      </w:r>
      <w:r w:rsidR="00F85070" w:rsidRPr="00760E7C">
        <w:rPr>
          <w:i w:val="0"/>
          <w:iCs w:val="0"/>
        </w:rPr>
        <w:t>students</w:t>
      </w:r>
      <w:r w:rsidR="00F85070" w:rsidRPr="00760E7C">
        <w:rPr>
          <w:i w:val="0"/>
          <w:iCs w:val="0"/>
          <w:spacing w:val="-2"/>
        </w:rPr>
        <w:t xml:space="preserve"> </w:t>
      </w:r>
      <w:r w:rsidR="00F85070" w:rsidRPr="00760E7C">
        <w:rPr>
          <w:i w:val="0"/>
          <w:iCs w:val="0"/>
        </w:rPr>
        <w:t>and</w:t>
      </w:r>
      <w:r w:rsidR="00F85070" w:rsidRPr="00760E7C">
        <w:rPr>
          <w:i w:val="0"/>
          <w:iCs w:val="0"/>
          <w:spacing w:val="-6"/>
        </w:rPr>
        <w:t xml:space="preserve"> </w:t>
      </w:r>
      <w:r w:rsidR="00F85070" w:rsidRPr="00760E7C">
        <w:rPr>
          <w:i w:val="0"/>
          <w:iCs w:val="0"/>
        </w:rPr>
        <w:t>faculty</w:t>
      </w:r>
      <w:r w:rsidR="006868FD" w:rsidRPr="00760E7C">
        <w:rPr>
          <w:i w:val="0"/>
          <w:iCs w:val="0"/>
          <w:spacing w:val="-3"/>
        </w:rPr>
        <w:t>?</w:t>
      </w:r>
    </w:p>
    <w:p w14:paraId="3D9C7778" w14:textId="5DFDA0C2" w:rsidR="007C766C" w:rsidRPr="00760E7C" w:rsidRDefault="00B12AD2" w:rsidP="00D16056">
      <w:pPr>
        <w:pStyle w:val="BodyText"/>
        <w:numPr>
          <w:ilvl w:val="0"/>
          <w:numId w:val="20"/>
        </w:numPr>
        <w:tabs>
          <w:tab w:val="left" w:pos="920"/>
          <w:tab w:val="left" w:pos="921"/>
        </w:tabs>
        <w:spacing w:before="81" w:line="254" w:lineRule="exact"/>
        <w:ind w:right="526"/>
        <w:rPr>
          <w:i w:val="0"/>
          <w:iCs w:val="0"/>
          <w:u w:val="single"/>
        </w:rPr>
      </w:pPr>
      <w:r w:rsidRPr="00760E7C">
        <w:rPr>
          <w:b/>
          <w:bCs/>
          <w:i w:val="0"/>
          <w:iCs w:val="0"/>
        </w:rPr>
        <w:lastRenderedPageBreak/>
        <w:t xml:space="preserve">Curriculum Map/Matrix. </w:t>
      </w:r>
      <w:r w:rsidR="006A340A" w:rsidRPr="00760E7C">
        <w:rPr>
          <w:i w:val="0"/>
          <w:iCs w:val="0"/>
        </w:rPr>
        <w:t>Provide a</w:t>
      </w:r>
      <w:r w:rsidR="00F85070" w:rsidRPr="00760E7C">
        <w:rPr>
          <w:i w:val="0"/>
          <w:iCs w:val="0"/>
        </w:rPr>
        <w:t xml:space="preserve"> basic curriculum matrix </w:t>
      </w:r>
      <w:r w:rsidR="006A340A" w:rsidRPr="00760E7C">
        <w:rPr>
          <w:i w:val="0"/>
          <w:iCs w:val="0"/>
        </w:rPr>
        <w:t xml:space="preserve">that </w:t>
      </w:r>
      <w:r w:rsidR="00F85070" w:rsidRPr="00760E7C">
        <w:rPr>
          <w:i w:val="0"/>
          <w:iCs w:val="0"/>
        </w:rPr>
        <w:t>visually demonstrates the required and elective courses covering each</w:t>
      </w:r>
      <w:r w:rsidR="00F85070" w:rsidRPr="00760E7C">
        <w:rPr>
          <w:i w:val="0"/>
          <w:iCs w:val="0"/>
          <w:spacing w:val="1"/>
        </w:rPr>
        <w:t xml:space="preserve"> </w:t>
      </w:r>
      <w:r w:rsidR="00F85070" w:rsidRPr="00760E7C">
        <w:rPr>
          <w:i w:val="0"/>
          <w:iCs w:val="0"/>
        </w:rPr>
        <w:t>intended degree program student learning outcome (including courses required outside o</w:t>
      </w:r>
      <w:r w:rsidR="00E1616D" w:rsidRPr="00760E7C">
        <w:rPr>
          <w:i w:val="0"/>
          <w:iCs w:val="0"/>
        </w:rPr>
        <w:t>f the a</w:t>
      </w:r>
      <w:r w:rsidR="00F85070" w:rsidRPr="00760E7C">
        <w:rPr>
          <w:i w:val="0"/>
          <w:iCs w:val="0"/>
        </w:rPr>
        <w:t>cademic</w:t>
      </w:r>
      <w:r w:rsidR="00F85070" w:rsidRPr="00760E7C">
        <w:rPr>
          <w:i w:val="0"/>
          <w:iCs w:val="0"/>
          <w:spacing w:val="1"/>
        </w:rPr>
        <w:t xml:space="preserve"> </w:t>
      </w:r>
      <w:r w:rsidR="00F85070" w:rsidRPr="00760E7C">
        <w:rPr>
          <w:i w:val="0"/>
          <w:iCs w:val="0"/>
        </w:rPr>
        <w:t>unit).</w:t>
      </w:r>
      <w:r w:rsidR="007C766C" w:rsidRPr="00760E7C">
        <w:rPr>
          <w:i w:val="0"/>
          <w:iCs w:val="0"/>
        </w:rPr>
        <w:t xml:space="preserve"> </w:t>
      </w:r>
      <w:r w:rsidR="001E781C" w:rsidRPr="00760E7C">
        <w:rPr>
          <w:i w:val="0"/>
          <w:iCs w:val="0"/>
          <w:u w:val="single"/>
        </w:rPr>
        <w:t>Attach the program curriculum map</w:t>
      </w:r>
      <w:r w:rsidR="00D94441" w:rsidRPr="00760E7C">
        <w:rPr>
          <w:i w:val="0"/>
          <w:iCs w:val="0"/>
          <w:u w:val="single"/>
        </w:rPr>
        <w:t xml:space="preserve"> and degree progression plan</w:t>
      </w:r>
      <w:r w:rsidR="00512312" w:rsidRPr="00760E7C">
        <w:rPr>
          <w:i w:val="0"/>
          <w:iCs w:val="0"/>
        </w:rPr>
        <w:t xml:space="preserve">. </w:t>
      </w:r>
    </w:p>
    <w:p w14:paraId="29B8BA10" w14:textId="77777777" w:rsidR="00B12AD2" w:rsidRPr="00760E7C" w:rsidRDefault="00B12AD2" w:rsidP="00B12AD2">
      <w:pPr>
        <w:pStyle w:val="BodyText"/>
        <w:tabs>
          <w:tab w:val="left" w:pos="920"/>
          <w:tab w:val="left" w:pos="921"/>
        </w:tabs>
        <w:spacing w:before="81" w:line="254" w:lineRule="exact"/>
        <w:ind w:left="1280" w:right="526"/>
        <w:rPr>
          <w:i w:val="0"/>
          <w:iCs w:val="0"/>
          <w:u w:val="single"/>
        </w:rPr>
      </w:pPr>
    </w:p>
    <w:p w14:paraId="5AF2FCEF" w14:textId="432B3CB6" w:rsidR="006C1416" w:rsidRDefault="00361A58" w:rsidP="0090022C">
      <w:pPr>
        <w:pStyle w:val="BodyText"/>
        <w:numPr>
          <w:ilvl w:val="0"/>
          <w:numId w:val="20"/>
        </w:numPr>
        <w:tabs>
          <w:tab w:val="left" w:pos="920"/>
          <w:tab w:val="left" w:pos="921"/>
        </w:tabs>
        <w:spacing w:before="2" w:line="254" w:lineRule="exact"/>
        <w:ind w:right="526"/>
        <w:rPr>
          <w:i w:val="0"/>
          <w:iCs w:val="0"/>
        </w:rPr>
      </w:pPr>
      <w:r w:rsidRPr="00760E7C">
        <w:rPr>
          <w:b/>
          <w:bCs/>
          <w:i w:val="0"/>
          <w:iCs w:val="0"/>
        </w:rPr>
        <w:t>Analysis of Curriculum</w:t>
      </w:r>
      <w:r>
        <w:rPr>
          <w:b/>
          <w:bCs/>
          <w:i w:val="0"/>
          <w:iCs w:val="0"/>
        </w:rPr>
        <w:t xml:space="preserve"> Design. </w:t>
      </w:r>
      <w:r>
        <w:rPr>
          <w:i w:val="0"/>
          <w:iCs w:val="0"/>
        </w:rPr>
        <w:t>I</w:t>
      </w:r>
      <w:r w:rsidR="006A340A">
        <w:rPr>
          <w:i w:val="0"/>
          <w:iCs w:val="0"/>
        </w:rPr>
        <w:t>nclude a</w:t>
      </w:r>
      <w:r w:rsidR="00BB37B9">
        <w:rPr>
          <w:i w:val="0"/>
          <w:iCs w:val="0"/>
        </w:rPr>
        <w:t xml:space="preserve"> </w:t>
      </w:r>
      <w:r w:rsidR="00F85070" w:rsidRPr="0090022C">
        <w:rPr>
          <w:i w:val="0"/>
          <w:iCs w:val="0"/>
        </w:rPr>
        <w:t>written</w:t>
      </w:r>
      <w:r w:rsidR="00F85070" w:rsidRPr="0090022C">
        <w:rPr>
          <w:i w:val="0"/>
          <w:iCs w:val="0"/>
          <w:spacing w:val="-1"/>
        </w:rPr>
        <w:t xml:space="preserve"> </w:t>
      </w:r>
      <w:r w:rsidR="00F85070" w:rsidRPr="0090022C">
        <w:rPr>
          <w:i w:val="0"/>
          <w:iCs w:val="0"/>
        </w:rPr>
        <w:t>description</w:t>
      </w:r>
      <w:r w:rsidR="00F85070" w:rsidRPr="0090022C">
        <w:rPr>
          <w:i w:val="0"/>
          <w:iCs w:val="0"/>
          <w:spacing w:val="-1"/>
        </w:rPr>
        <w:t xml:space="preserve"> </w:t>
      </w:r>
      <w:r w:rsidR="00F85070" w:rsidRPr="0090022C">
        <w:rPr>
          <w:i w:val="0"/>
          <w:iCs w:val="0"/>
        </w:rPr>
        <w:t>of</w:t>
      </w:r>
      <w:r w:rsidR="00F85070" w:rsidRPr="0090022C">
        <w:rPr>
          <w:i w:val="0"/>
          <w:iCs w:val="0"/>
          <w:spacing w:val="-2"/>
        </w:rPr>
        <w:t xml:space="preserve"> </w:t>
      </w:r>
      <w:r w:rsidR="00F85070" w:rsidRPr="0090022C">
        <w:rPr>
          <w:i w:val="0"/>
          <w:iCs w:val="0"/>
        </w:rPr>
        <w:t>how</w:t>
      </w:r>
      <w:r w:rsidR="00F85070" w:rsidRPr="0090022C">
        <w:rPr>
          <w:i w:val="0"/>
          <w:iCs w:val="0"/>
          <w:spacing w:val="-2"/>
        </w:rPr>
        <w:t xml:space="preserve"> </w:t>
      </w:r>
      <w:r w:rsidR="00F85070" w:rsidRPr="0090022C">
        <w:rPr>
          <w:i w:val="0"/>
          <w:iCs w:val="0"/>
        </w:rPr>
        <w:t>the</w:t>
      </w:r>
      <w:r w:rsidR="00F85070" w:rsidRPr="0090022C">
        <w:rPr>
          <w:i w:val="0"/>
          <w:iCs w:val="0"/>
          <w:spacing w:val="-3"/>
        </w:rPr>
        <w:t xml:space="preserve"> </w:t>
      </w:r>
      <w:r w:rsidR="00F85070" w:rsidRPr="0090022C">
        <w:rPr>
          <w:i w:val="0"/>
          <w:iCs w:val="0"/>
        </w:rPr>
        <w:t>courses</w:t>
      </w:r>
      <w:r w:rsidR="00F85070" w:rsidRPr="0090022C">
        <w:rPr>
          <w:i w:val="0"/>
          <w:iCs w:val="0"/>
          <w:spacing w:val="-3"/>
        </w:rPr>
        <w:t xml:space="preserve"> </w:t>
      </w:r>
      <w:r w:rsidR="00F85070" w:rsidRPr="0090022C">
        <w:rPr>
          <w:i w:val="0"/>
          <w:iCs w:val="0"/>
        </w:rPr>
        <w:t>and</w:t>
      </w:r>
      <w:r w:rsidR="00F85070" w:rsidRPr="0090022C">
        <w:rPr>
          <w:i w:val="0"/>
          <w:iCs w:val="0"/>
          <w:spacing w:val="-2"/>
        </w:rPr>
        <w:t xml:space="preserve"> </w:t>
      </w:r>
      <w:r w:rsidR="00F85070" w:rsidRPr="0090022C">
        <w:rPr>
          <w:i w:val="0"/>
          <w:iCs w:val="0"/>
        </w:rPr>
        <w:t>their</w:t>
      </w:r>
      <w:r w:rsidR="00F85070" w:rsidRPr="0090022C">
        <w:rPr>
          <w:i w:val="0"/>
          <w:iCs w:val="0"/>
          <w:spacing w:val="-2"/>
        </w:rPr>
        <w:t xml:space="preserve"> </w:t>
      </w:r>
      <w:r w:rsidR="00F85070" w:rsidRPr="0090022C">
        <w:rPr>
          <w:i w:val="0"/>
          <w:iCs w:val="0"/>
        </w:rPr>
        <w:t>sequence</w:t>
      </w:r>
      <w:r w:rsidR="00F85070" w:rsidRPr="0090022C">
        <w:rPr>
          <w:i w:val="0"/>
          <w:iCs w:val="0"/>
          <w:spacing w:val="-4"/>
        </w:rPr>
        <w:t xml:space="preserve"> </w:t>
      </w:r>
      <w:r w:rsidR="00F85070" w:rsidRPr="0090022C">
        <w:rPr>
          <w:i w:val="0"/>
          <w:iCs w:val="0"/>
        </w:rPr>
        <w:t>relate</w:t>
      </w:r>
      <w:r w:rsidR="00F85070" w:rsidRPr="0090022C">
        <w:rPr>
          <w:i w:val="0"/>
          <w:iCs w:val="0"/>
          <w:spacing w:val="-3"/>
        </w:rPr>
        <w:t xml:space="preserve"> </w:t>
      </w:r>
      <w:r w:rsidR="00F85070" w:rsidRPr="0090022C">
        <w:rPr>
          <w:i w:val="0"/>
          <w:iCs w:val="0"/>
        </w:rPr>
        <w:t>to</w:t>
      </w:r>
      <w:r w:rsidR="00F85070" w:rsidRPr="0090022C">
        <w:rPr>
          <w:i w:val="0"/>
          <w:iCs w:val="0"/>
          <w:spacing w:val="-4"/>
        </w:rPr>
        <w:t xml:space="preserve"> </w:t>
      </w:r>
      <w:r w:rsidR="00F85070" w:rsidRPr="0090022C">
        <w:rPr>
          <w:i w:val="0"/>
          <w:iCs w:val="0"/>
        </w:rPr>
        <w:t>students’</w:t>
      </w:r>
      <w:r w:rsidR="00F85070" w:rsidRPr="0090022C">
        <w:rPr>
          <w:i w:val="0"/>
          <w:iCs w:val="0"/>
          <w:spacing w:val="-4"/>
        </w:rPr>
        <w:t xml:space="preserve"> </w:t>
      </w:r>
      <w:r w:rsidR="00F85070" w:rsidRPr="0090022C">
        <w:rPr>
          <w:i w:val="0"/>
          <w:iCs w:val="0"/>
        </w:rPr>
        <w:t>achievement</w:t>
      </w:r>
      <w:r w:rsidR="00F85070" w:rsidRPr="0090022C">
        <w:rPr>
          <w:i w:val="0"/>
          <w:iCs w:val="0"/>
          <w:spacing w:val="-3"/>
        </w:rPr>
        <w:t xml:space="preserve"> </w:t>
      </w:r>
      <w:r w:rsidR="00F85070" w:rsidRPr="0090022C">
        <w:rPr>
          <w:i w:val="0"/>
          <w:iCs w:val="0"/>
        </w:rPr>
        <w:t>of</w:t>
      </w:r>
      <w:r w:rsidR="00F85070" w:rsidRPr="0090022C">
        <w:rPr>
          <w:i w:val="0"/>
          <w:iCs w:val="0"/>
          <w:spacing w:val="-3"/>
        </w:rPr>
        <w:t xml:space="preserve"> </w:t>
      </w:r>
      <w:r w:rsidR="00F85070" w:rsidRPr="0090022C">
        <w:rPr>
          <w:i w:val="0"/>
          <w:iCs w:val="0"/>
        </w:rPr>
        <w:t>the</w:t>
      </w:r>
      <w:r w:rsidR="0090022C" w:rsidRPr="0090022C">
        <w:rPr>
          <w:i w:val="0"/>
          <w:iCs w:val="0"/>
        </w:rPr>
        <w:t xml:space="preserve"> </w:t>
      </w:r>
      <w:r w:rsidR="00F85070" w:rsidRPr="0090022C">
        <w:rPr>
          <w:i w:val="0"/>
          <w:iCs w:val="0"/>
        </w:rPr>
        <w:t>intended</w:t>
      </w:r>
      <w:r w:rsidR="00F85070" w:rsidRPr="0090022C">
        <w:rPr>
          <w:i w:val="0"/>
          <w:iCs w:val="0"/>
          <w:spacing w:val="-2"/>
        </w:rPr>
        <w:t xml:space="preserve"> </w:t>
      </w:r>
      <w:r w:rsidR="00F85070" w:rsidRPr="0090022C">
        <w:rPr>
          <w:i w:val="0"/>
          <w:iCs w:val="0"/>
        </w:rPr>
        <w:t>learning</w:t>
      </w:r>
      <w:r w:rsidR="00F85070" w:rsidRPr="0090022C">
        <w:rPr>
          <w:i w:val="0"/>
          <w:iCs w:val="0"/>
          <w:spacing w:val="-2"/>
        </w:rPr>
        <w:t xml:space="preserve"> </w:t>
      </w:r>
      <w:r w:rsidR="00F85070" w:rsidRPr="0090022C">
        <w:rPr>
          <w:i w:val="0"/>
          <w:iCs w:val="0"/>
        </w:rPr>
        <w:t>outcomes.</w:t>
      </w:r>
      <w:r w:rsidR="005F4694">
        <w:rPr>
          <w:i w:val="0"/>
          <w:iCs w:val="0"/>
        </w:rPr>
        <w:t xml:space="preserve"> </w:t>
      </w:r>
      <w:r w:rsidR="0049346F">
        <w:rPr>
          <w:i w:val="0"/>
          <w:iCs w:val="0"/>
        </w:rPr>
        <w:t xml:space="preserve">In addition, describe how </w:t>
      </w:r>
      <w:r w:rsidRPr="00361A58">
        <w:rPr>
          <w:i w:val="0"/>
          <w:iCs w:val="0"/>
        </w:rPr>
        <w:t>the curriculum achieves the breadth and depth, as appropriate to the program’s purpose, and explores the strengths and weaknesses of the curriculum’s design.</w:t>
      </w:r>
    </w:p>
    <w:p w14:paraId="445A841D" w14:textId="77777777" w:rsidR="00696A49" w:rsidRDefault="00696A49" w:rsidP="00696A49">
      <w:pPr>
        <w:pStyle w:val="ListParagraph"/>
        <w:rPr>
          <w:i/>
          <w:iCs/>
        </w:rPr>
      </w:pPr>
    </w:p>
    <w:p w14:paraId="36DE3D43" w14:textId="77777777" w:rsidR="006C1416" w:rsidRPr="007C766C" w:rsidRDefault="006C1416" w:rsidP="007C766C">
      <w:pPr>
        <w:pStyle w:val="BodyText"/>
        <w:rPr>
          <w:i w:val="0"/>
          <w:iCs w:val="0"/>
        </w:rPr>
      </w:pPr>
      <w:bookmarkStart w:id="23" w:name="II.B.4.a._The_Curriculum_Map/_Matrix"/>
      <w:bookmarkStart w:id="24" w:name="II.B.5._Systematic_Assessment_of_DPSLOs"/>
      <w:bookmarkEnd w:id="23"/>
      <w:bookmarkEnd w:id="24"/>
    </w:p>
    <w:p w14:paraId="57B41923" w14:textId="737D9EAC" w:rsidR="006C1416" w:rsidRPr="00E37F6F" w:rsidRDefault="00F85070">
      <w:pPr>
        <w:pStyle w:val="Heading2"/>
        <w:numPr>
          <w:ilvl w:val="2"/>
          <w:numId w:val="15"/>
        </w:numPr>
        <w:tabs>
          <w:tab w:val="left" w:pos="1005"/>
        </w:tabs>
        <w:spacing w:line="328" w:lineRule="exact"/>
        <w:ind w:left="1004" w:hanging="805"/>
      </w:pPr>
      <w:r>
        <w:t>Systematic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 w:rsidRPr="00E37F6F">
        <w:t>of</w:t>
      </w:r>
      <w:r w:rsidRPr="00E37F6F">
        <w:rPr>
          <w:spacing w:val="-6"/>
        </w:rPr>
        <w:t xml:space="preserve"> </w:t>
      </w:r>
      <w:r w:rsidRPr="00E37F6F">
        <w:t>D</w:t>
      </w:r>
      <w:r w:rsidR="002C56A1" w:rsidRPr="00E37F6F">
        <w:t>egree Program Student Learning Outcomes</w:t>
      </w:r>
    </w:p>
    <w:p w14:paraId="3335453B" w14:textId="2AE632D0" w:rsidR="006C1416" w:rsidRPr="00904D43" w:rsidRDefault="00F85070">
      <w:pPr>
        <w:ind w:left="200" w:right="1003"/>
        <w:rPr>
          <w:iCs/>
        </w:rPr>
      </w:pPr>
      <w:r w:rsidRPr="00904D43">
        <w:rPr>
          <w:iCs/>
        </w:rPr>
        <w:t>Information about student learning is collected and analyzed by program faculty to determine the exten</w:t>
      </w:r>
      <w:r w:rsidR="00C92064">
        <w:rPr>
          <w:iCs/>
        </w:rPr>
        <w:t>t s</w:t>
      </w:r>
      <w:r w:rsidRPr="00904D43">
        <w:rPr>
          <w:iCs/>
        </w:rPr>
        <w:t>tudents achieve degree program student learning outcomes</w:t>
      </w:r>
      <w:r w:rsidR="00B10906" w:rsidRPr="00904D43">
        <w:rPr>
          <w:iCs/>
        </w:rPr>
        <w:t xml:space="preserve"> (DPSLOs)</w:t>
      </w:r>
      <w:r w:rsidRPr="00904D43">
        <w:rPr>
          <w:iCs/>
        </w:rPr>
        <w:t>.</w:t>
      </w:r>
      <w:r w:rsidRPr="00904D43">
        <w:rPr>
          <w:iCs/>
          <w:spacing w:val="1"/>
        </w:rPr>
        <w:t xml:space="preserve"> </w:t>
      </w:r>
      <w:r w:rsidRPr="00904D43">
        <w:rPr>
          <w:b/>
          <w:iCs/>
        </w:rPr>
        <w:t>NAU requires that minimally, all broad</w:t>
      </w:r>
      <w:r w:rsidRPr="00904D43">
        <w:rPr>
          <w:b/>
          <w:iCs/>
          <w:spacing w:val="1"/>
        </w:rPr>
        <w:t xml:space="preserve"> </w:t>
      </w:r>
      <w:r w:rsidRPr="00904D43">
        <w:rPr>
          <w:b/>
          <w:iCs/>
        </w:rPr>
        <w:t>learning outcomes are assessed using direct methods of assessment toward or at the end of the</w:t>
      </w:r>
      <w:r w:rsidRPr="00904D43">
        <w:rPr>
          <w:b/>
          <w:iCs/>
          <w:spacing w:val="1"/>
        </w:rPr>
        <w:t xml:space="preserve"> </w:t>
      </w:r>
      <w:r w:rsidRPr="00904D43">
        <w:rPr>
          <w:b/>
          <w:iCs/>
        </w:rPr>
        <w:t xml:space="preserve">student’s program of study </w:t>
      </w:r>
      <w:r w:rsidRPr="00904D43">
        <w:rPr>
          <w:b/>
          <w:iCs/>
          <w:u w:val="single"/>
        </w:rPr>
        <w:t>at least once</w:t>
      </w:r>
      <w:r w:rsidRPr="00904D43">
        <w:rPr>
          <w:b/>
          <w:iCs/>
        </w:rPr>
        <w:t xml:space="preserve"> between program reviews.</w:t>
      </w:r>
      <w:r w:rsidRPr="00904D43">
        <w:rPr>
          <w:b/>
          <w:iCs/>
          <w:spacing w:val="1"/>
        </w:rPr>
        <w:t xml:space="preserve"> </w:t>
      </w:r>
      <w:r w:rsidRPr="00904D43">
        <w:rPr>
          <w:iCs/>
        </w:rPr>
        <w:t>The following evidence is</w:t>
      </w:r>
      <w:r w:rsidRPr="00904D43">
        <w:rPr>
          <w:iCs/>
          <w:spacing w:val="1"/>
        </w:rPr>
        <w:t xml:space="preserve"> </w:t>
      </w:r>
      <w:r w:rsidRPr="00904D43">
        <w:rPr>
          <w:iCs/>
        </w:rPr>
        <w:t>documented</w:t>
      </w:r>
      <w:r w:rsidRPr="00904D43">
        <w:rPr>
          <w:iCs/>
          <w:spacing w:val="-1"/>
        </w:rPr>
        <w:t xml:space="preserve"> </w:t>
      </w:r>
      <w:r w:rsidRPr="00904D43">
        <w:rPr>
          <w:iCs/>
        </w:rPr>
        <w:t>in</w:t>
      </w:r>
      <w:r w:rsidRPr="00904D43">
        <w:rPr>
          <w:iCs/>
          <w:spacing w:val="3"/>
        </w:rPr>
        <w:t xml:space="preserve"> </w:t>
      </w:r>
      <w:r w:rsidRPr="00904D43">
        <w:rPr>
          <w:iCs/>
        </w:rPr>
        <w:t>relation</w:t>
      </w:r>
      <w:r w:rsidRPr="00904D43">
        <w:rPr>
          <w:iCs/>
          <w:spacing w:val="2"/>
        </w:rPr>
        <w:t xml:space="preserve"> </w:t>
      </w:r>
      <w:r w:rsidRPr="00904D43">
        <w:rPr>
          <w:iCs/>
        </w:rPr>
        <w:t>to</w:t>
      </w:r>
      <w:r w:rsidRPr="00904D43">
        <w:rPr>
          <w:iCs/>
          <w:spacing w:val="-1"/>
        </w:rPr>
        <w:t xml:space="preserve"> </w:t>
      </w:r>
      <w:r w:rsidRPr="00904D43">
        <w:rPr>
          <w:iCs/>
        </w:rPr>
        <w:t>the</w:t>
      </w:r>
      <w:r w:rsidRPr="00904D43">
        <w:rPr>
          <w:iCs/>
          <w:spacing w:val="-1"/>
        </w:rPr>
        <w:t xml:space="preserve"> </w:t>
      </w:r>
      <w:r w:rsidRPr="00904D43">
        <w:rPr>
          <w:iCs/>
        </w:rPr>
        <w:t>assessment of each</w:t>
      </w:r>
      <w:r w:rsidRPr="00904D43">
        <w:rPr>
          <w:iCs/>
          <w:spacing w:val="-1"/>
        </w:rPr>
        <w:t xml:space="preserve"> </w:t>
      </w:r>
      <w:r w:rsidRPr="00904D43">
        <w:rPr>
          <w:iCs/>
        </w:rPr>
        <w:t>broad learning</w:t>
      </w:r>
      <w:r w:rsidRPr="00904D43">
        <w:rPr>
          <w:iCs/>
          <w:spacing w:val="-4"/>
        </w:rPr>
        <w:t xml:space="preserve"> </w:t>
      </w:r>
      <w:r w:rsidRPr="00904D43">
        <w:rPr>
          <w:iCs/>
        </w:rPr>
        <w:t>outcome:</w:t>
      </w:r>
    </w:p>
    <w:p w14:paraId="1DADC965" w14:textId="569A7C1C" w:rsidR="006C1416" w:rsidRPr="00904D43" w:rsidRDefault="00F85070">
      <w:pPr>
        <w:pStyle w:val="ListParagraph"/>
        <w:numPr>
          <w:ilvl w:val="0"/>
          <w:numId w:val="10"/>
        </w:numPr>
        <w:tabs>
          <w:tab w:val="left" w:pos="920"/>
          <w:tab w:val="left" w:pos="921"/>
        </w:tabs>
        <w:spacing w:before="1" w:line="256" w:lineRule="exact"/>
        <w:ind w:left="920" w:hanging="361"/>
        <w:rPr>
          <w:iCs/>
        </w:rPr>
      </w:pPr>
      <w:r w:rsidRPr="00904D43">
        <w:rPr>
          <w:iCs/>
        </w:rPr>
        <w:t>Assessment</w:t>
      </w:r>
      <w:r w:rsidRPr="00904D43">
        <w:rPr>
          <w:iCs/>
          <w:spacing w:val="-3"/>
        </w:rPr>
        <w:t xml:space="preserve"> </w:t>
      </w:r>
      <w:r w:rsidR="00C92064">
        <w:rPr>
          <w:iCs/>
          <w:spacing w:val="-3"/>
        </w:rPr>
        <w:t>p</w:t>
      </w:r>
      <w:r w:rsidRPr="00904D43">
        <w:rPr>
          <w:iCs/>
        </w:rPr>
        <w:t>lanning,</w:t>
      </w:r>
      <w:r w:rsidRPr="00904D43">
        <w:rPr>
          <w:iCs/>
          <w:spacing w:val="-5"/>
        </w:rPr>
        <w:t xml:space="preserve"> </w:t>
      </w:r>
      <w:r w:rsidR="00C92064">
        <w:rPr>
          <w:iCs/>
          <w:spacing w:val="-5"/>
        </w:rPr>
        <w:t>d</w:t>
      </w:r>
      <w:r w:rsidRPr="00904D43">
        <w:rPr>
          <w:iCs/>
        </w:rPr>
        <w:t xml:space="preserve">esign </w:t>
      </w:r>
      <w:r w:rsidR="00C92064">
        <w:rPr>
          <w:iCs/>
        </w:rPr>
        <w:t>and</w:t>
      </w:r>
      <w:r w:rsidRPr="00904D43">
        <w:rPr>
          <w:iCs/>
          <w:spacing w:val="-6"/>
        </w:rPr>
        <w:t xml:space="preserve"> </w:t>
      </w:r>
      <w:r w:rsidR="00C92064">
        <w:rPr>
          <w:iCs/>
          <w:spacing w:val="-6"/>
        </w:rPr>
        <w:t>d</w:t>
      </w:r>
      <w:r w:rsidRPr="00904D43">
        <w:rPr>
          <w:iCs/>
        </w:rPr>
        <w:t>ata/</w:t>
      </w:r>
      <w:r w:rsidR="00C92064">
        <w:rPr>
          <w:iCs/>
        </w:rPr>
        <w:t>i</w:t>
      </w:r>
      <w:r w:rsidRPr="00904D43">
        <w:rPr>
          <w:iCs/>
        </w:rPr>
        <w:t xml:space="preserve">nformation </w:t>
      </w:r>
      <w:r w:rsidR="00C92064">
        <w:rPr>
          <w:iCs/>
        </w:rPr>
        <w:t>c</w:t>
      </w:r>
      <w:r w:rsidRPr="00904D43">
        <w:rPr>
          <w:iCs/>
        </w:rPr>
        <w:t>ollection.</w:t>
      </w:r>
      <w:r w:rsidR="00584BD5">
        <w:rPr>
          <w:iCs/>
          <w:spacing w:val="46"/>
        </w:rPr>
        <w:t xml:space="preserve"> </w:t>
      </w:r>
      <w:r w:rsidRPr="00904D43">
        <w:rPr>
          <w:iCs/>
        </w:rPr>
        <w:t>The</w:t>
      </w:r>
      <w:r w:rsidRPr="00904D43">
        <w:rPr>
          <w:iCs/>
          <w:spacing w:val="-2"/>
        </w:rPr>
        <w:t xml:space="preserve"> </w:t>
      </w:r>
      <w:r w:rsidRPr="00904D43">
        <w:rPr>
          <w:iCs/>
        </w:rPr>
        <w:t>academic</w:t>
      </w:r>
      <w:r w:rsidRPr="00904D43">
        <w:rPr>
          <w:iCs/>
          <w:spacing w:val="-2"/>
        </w:rPr>
        <w:t xml:space="preserve"> </w:t>
      </w:r>
      <w:r w:rsidRPr="00904D43">
        <w:rPr>
          <w:iCs/>
        </w:rPr>
        <w:t>unit</w:t>
      </w:r>
      <w:r w:rsidRPr="00904D43">
        <w:rPr>
          <w:iCs/>
          <w:spacing w:val="-6"/>
        </w:rPr>
        <w:t xml:space="preserve"> </w:t>
      </w:r>
      <w:r w:rsidRPr="00904D43">
        <w:rPr>
          <w:iCs/>
        </w:rPr>
        <w:t>systematically</w:t>
      </w:r>
    </w:p>
    <w:p w14:paraId="2F13DCD1" w14:textId="4122C6DD" w:rsidR="006C1416" w:rsidRPr="00904D43" w:rsidRDefault="00F85070">
      <w:pPr>
        <w:pStyle w:val="BodyText"/>
        <w:ind w:left="560" w:right="528"/>
        <w:rPr>
          <w:i w:val="0"/>
        </w:rPr>
      </w:pPr>
      <w:r w:rsidRPr="00904D43">
        <w:rPr>
          <w:i w:val="0"/>
        </w:rPr>
        <w:t>obtains information about students</w:t>
      </w:r>
      <w:r w:rsidR="00C92064">
        <w:rPr>
          <w:i w:val="0"/>
        </w:rPr>
        <w:t>’</w:t>
      </w:r>
      <w:r w:rsidRPr="00904D43">
        <w:rPr>
          <w:i w:val="0"/>
        </w:rPr>
        <w:t xml:space="preserve"> performance of learning outcomes using valid assignment(s),</w:t>
      </w:r>
      <w:r w:rsidRPr="00904D43">
        <w:rPr>
          <w:i w:val="0"/>
          <w:spacing w:val="1"/>
        </w:rPr>
        <w:t xml:space="preserve"> </w:t>
      </w:r>
      <w:r w:rsidRPr="00904D43">
        <w:rPr>
          <w:i w:val="0"/>
        </w:rPr>
        <w:t>performance</w:t>
      </w:r>
      <w:r w:rsidRPr="00904D43">
        <w:rPr>
          <w:i w:val="0"/>
          <w:spacing w:val="-4"/>
        </w:rPr>
        <w:t xml:space="preserve"> </w:t>
      </w:r>
      <w:r w:rsidRPr="00904D43">
        <w:rPr>
          <w:i w:val="0"/>
        </w:rPr>
        <w:t>indicator(s),</w:t>
      </w:r>
      <w:r w:rsidRPr="00904D43">
        <w:rPr>
          <w:i w:val="0"/>
          <w:spacing w:val="-1"/>
        </w:rPr>
        <w:t xml:space="preserve"> </w:t>
      </w:r>
      <w:r w:rsidRPr="00904D43">
        <w:rPr>
          <w:i w:val="0"/>
        </w:rPr>
        <w:t>measurement</w:t>
      </w:r>
      <w:r w:rsidRPr="00904D43">
        <w:rPr>
          <w:i w:val="0"/>
          <w:spacing w:val="-3"/>
        </w:rPr>
        <w:t xml:space="preserve"> </w:t>
      </w:r>
      <w:r w:rsidRPr="00904D43">
        <w:rPr>
          <w:i w:val="0"/>
        </w:rPr>
        <w:t>tool(s)</w:t>
      </w:r>
      <w:r w:rsidRPr="00904D43">
        <w:rPr>
          <w:i w:val="0"/>
          <w:spacing w:val="-5"/>
        </w:rPr>
        <w:t xml:space="preserve"> </w:t>
      </w:r>
      <w:r w:rsidRPr="00904D43">
        <w:rPr>
          <w:i w:val="0"/>
        </w:rPr>
        <w:t>or</w:t>
      </w:r>
      <w:r w:rsidRPr="00904D43">
        <w:rPr>
          <w:i w:val="0"/>
          <w:spacing w:val="-2"/>
        </w:rPr>
        <w:t xml:space="preserve"> </w:t>
      </w:r>
      <w:r w:rsidRPr="00904D43">
        <w:rPr>
          <w:i w:val="0"/>
        </w:rPr>
        <w:t>approach(es)</w:t>
      </w:r>
      <w:r w:rsidR="00584BD5">
        <w:rPr>
          <w:i w:val="0"/>
        </w:rPr>
        <w:t>,</w:t>
      </w:r>
      <w:r w:rsidRPr="00904D43">
        <w:rPr>
          <w:i w:val="0"/>
          <w:spacing w:val="-5"/>
        </w:rPr>
        <w:t xml:space="preserve"> </w:t>
      </w:r>
      <w:r w:rsidRPr="00904D43">
        <w:rPr>
          <w:i w:val="0"/>
        </w:rPr>
        <w:t>selected</w:t>
      </w:r>
      <w:r w:rsidRPr="00904D43">
        <w:rPr>
          <w:i w:val="0"/>
          <w:spacing w:val="-3"/>
        </w:rPr>
        <w:t xml:space="preserve"> </w:t>
      </w:r>
      <w:r w:rsidRPr="00904D43">
        <w:rPr>
          <w:i w:val="0"/>
        </w:rPr>
        <w:t>or</w:t>
      </w:r>
      <w:r w:rsidRPr="00904D43">
        <w:rPr>
          <w:i w:val="0"/>
          <w:spacing w:val="-3"/>
        </w:rPr>
        <w:t xml:space="preserve"> </w:t>
      </w:r>
      <w:r w:rsidRPr="00904D43">
        <w:rPr>
          <w:i w:val="0"/>
        </w:rPr>
        <w:t>developed</w:t>
      </w:r>
      <w:r w:rsidRPr="00904D43">
        <w:rPr>
          <w:i w:val="0"/>
          <w:spacing w:val="-4"/>
        </w:rPr>
        <w:t xml:space="preserve"> </w:t>
      </w:r>
      <w:r w:rsidRPr="00904D43">
        <w:rPr>
          <w:i w:val="0"/>
        </w:rPr>
        <w:t>by</w:t>
      </w:r>
      <w:r w:rsidRPr="00904D43">
        <w:rPr>
          <w:i w:val="0"/>
          <w:spacing w:val="-3"/>
        </w:rPr>
        <w:t xml:space="preserve"> </w:t>
      </w:r>
      <w:r w:rsidRPr="00904D43">
        <w:rPr>
          <w:i w:val="0"/>
        </w:rPr>
        <w:t>the</w:t>
      </w:r>
      <w:r w:rsidRPr="00904D43">
        <w:rPr>
          <w:i w:val="0"/>
          <w:spacing w:val="-4"/>
        </w:rPr>
        <w:t xml:space="preserve"> </w:t>
      </w:r>
      <w:r w:rsidRPr="00904D43">
        <w:rPr>
          <w:i w:val="0"/>
        </w:rPr>
        <w:t>faculty</w:t>
      </w:r>
      <w:r w:rsidRPr="00904D43">
        <w:rPr>
          <w:i w:val="0"/>
          <w:spacing w:val="-45"/>
        </w:rPr>
        <w:t xml:space="preserve"> </w:t>
      </w:r>
      <w:r w:rsidRPr="00904D43">
        <w:rPr>
          <w:i w:val="0"/>
        </w:rPr>
        <w:t>members</w:t>
      </w:r>
      <w:r w:rsidRPr="00904D43">
        <w:rPr>
          <w:i w:val="0"/>
          <w:spacing w:val="1"/>
        </w:rPr>
        <w:t xml:space="preserve"> </w:t>
      </w:r>
      <w:r w:rsidRPr="00904D43">
        <w:rPr>
          <w:i w:val="0"/>
        </w:rPr>
        <w:t>in</w:t>
      </w:r>
      <w:r w:rsidRPr="00904D43">
        <w:rPr>
          <w:i w:val="0"/>
          <w:spacing w:val="3"/>
        </w:rPr>
        <w:t xml:space="preserve"> </w:t>
      </w:r>
      <w:r w:rsidRPr="00904D43">
        <w:rPr>
          <w:i w:val="0"/>
        </w:rPr>
        <w:t>the program.</w:t>
      </w:r>
    </w:p>
    <w:p w14:paraId="280B0F73" w14:textId="54CEE99F" w:rsidR="006C1416" w:rsidRPr="00904D43" w:rsidRDefault="00F85070">
      <w:pPr>
        <w:pStyle w:val="ListParagraph"/>
        <w:numPr>
          <w:ilvl w:val="0"/>
          <w:numId w:val="10"/>
        </w:numPr>
        <w:tabs>
          <w:tab w:val="left" w:pos="920"/>
          <w:tab w:val="left" w:pos="921"/>
        </w:tabs>
        <w:spacing w:line="242" w:lineRule="auto"/>
        <w:ind w:right="575" w:firstLine="0"/>
        <w:rPr>
          <w:iCs/>
        </w:rPr>
      </w:pPr>
      <w:r w:rsidRPr="00904D43">
        <w:rPr>
          <w:iCs/>
        </w:rPr>
        <w:t>Analysis</w:t>
      </w:r>
      <w:r w:rsidRPr="00904D43">
        <w:rPr>
          <w:iCs/>
          <w:spacing w:val="-2"/>
        </w:rPr>
        <w:t xml:space="preserve"> </w:t>
      </w:r>
      <w:r w:rsidRPr="00904D43">
        <w:rPr>
          <w:iCs/>
        </w:rPr>
        <w:t>of</w:t>
      </w:r>
      <w:r w:rsidRPr="00904D43">
        <w:rPr>
          <w:iCs/>
          <w:spacing w:val="-2"/>
        </w:rPr>
        <w:t xml:space="preserve"> </w:t>
      </w:r>
      <w:r w:rsidR="00584BD5">
        <w:rPr>
          <w:iCs/>
          <w:spacing w:val="-2"/>
        </w:rPr>
        <w:t>d</w:t>
      </w:r>
      <w:r w:rsidRPr="00904D43">
        <w:rPr>
          <w:iCs/>
        </w:rPr>
        <w:t>ata</w:t>
      </w:r>
      <w:r w:rsidR="00584BD5">
        <w:rPr>
          <w:iCs/>
        </w:rPr>
        <w:t>/d</w:t>
      </w:r>
      <w:r w:rsidRPr="00904D43">
        <w:rPr>
          <w:iCs/>
        </w:rPr>
        <w:t>iscussion</w:t>
      </w:r>
      <w:r w:rsidRPr="00904D43">
        <w:rPr>
          <w:iCs/>
          <w:spacing w:val="-1"/>
        </w:rPr>
        <w:t xml:space="preserve"> </w:t>
      </w:r>
      <w:r w:rsidRPr="00904D43">
        <w:rPr>
          <w:iCs/>
        </w:rPr>
        <w:t>of</w:t>
      </w:r>
      <w:r w:rsidRPr="00904D43">
        <w:rPr>
          <w:iCs/>
          <w:spacing w:val="-2"/>
        </w:rPr>
        <w:t xml:space="preserve"> </w:t>
      </w:r>
      <w:r w:rsidR="00584BD5">
        <w:rPr>
          <w:iCs/>
          <w:spacing w:val="-2"/>
        </w:rPr>
        <w:t>f</w:t>
      </w:r>
      <w:r w:rsidRPr="00904D43">
        <w:rPr>
          <w:iCs/>
        </w:rPr>
        <w:t>indings</w:t>
      </w:r>
      <w:r w:rsidR="00584BD5">
        <w:rPr>
          <w:iCs/>
        </w:rPr>
        <w:t xml:space="preserve">. </w:t>
      </w:r>
      <w:r w:rsidRPr="00904D43">
        <w:rPr>
          <w:iCs/>
        </w:rPr>
        <w:t>Analysis</w:t>
      </w:r>
      <w:r w:rsidRPr="00904D43">
        <w:rPr>
          <w:iCs/>
          <w:spacing w:val="-7"/>
        </w:rPr>
        <w:t xml:space="preserve"> </w:t>
      </w:r>
      <w:r w:rsidRPr="00904D43">
        <w:rPr>
          <w:iCs/>
        </w:rPr>
        <w:t>and</w:t>
      </w:r>
      <w:r w:rsidRPr="00904D43">
        <w:rPr>
          <w:iCs/>
          <w:spacing w:val="-2"/>
        </w:rPr>
        <w:t xml:space="preserve"> </w:t>
      </w:r>
      <w:r w:rsidRPr="00904D43">
        <w:rPr>
          <w:iCs/>
        </w:rPr>
        <w:t>findings</w:t>
      </w:r>
      <w:r w:rsidRPr="00904D43">
        <w:rPr>
          <w:iCs/>
          <w:spacing w:val="-6"/>
        </w:rPr>
        <w:t xml:space="preserve"> </w:t>
      </w:r>
      <w:r w:rsidRPr="00904D43">
        <w:rPr>
          <w:iCs/>
        </w:rPr>
        <w:t>articulate</w:t>
      </w:r>
      <w:r w:rsidRPr="00904D43">
        <w:rPr>
          <w:iCs/>
          <w:spacing w:val="-3"/>
        </w:rPr>
        <w:t xml:space="preserve"> </w:t>
      </w:r>
      <w:r w:rsidRPr="00904D43">
        <w:rPr>
          <w:iCs/>
        </w:rPr>
        <w:t>the</w:t>
      </w:r>
      <w:r w:rsidRPr="00904D43">
        <w:rPr>
          <w:iCs/>
          <w:spacing w:val="-4"/>
        </w:rPr>
        <w:t xml:space="preserve"> </w:t>
      </w:r>
      <w:r w:rsidRPr="00904D43">
        <w:rPr>
          <w:iCs/>
        </w:rPr>
        <w:t>discoveries</w:t>
      </w:r>
      <w:r w:rsidRPr="00904D43">
        <w:rPr>
          <w:iCs/>
          <w:spacing w:val="-2"/>
        </w:rPr>
        <w:t xml:space="preserve"> </w:t>
      </w:r>
      <w:r w:rsidRPr="00904D43">
        <w:rPr>
          <w:iCs/>
        </w:rPr>
        <w:t>and</w:t>
      </w:r>
      <w:r w:rsidRPr="00904D43">
        <w:rPr>
          <w:iCs/>
          <w:spacing w:val="-3"/>
        </w:rPr>
        <w:t xml:space="preserve"> </w:t>
      </w:r>
      <w:r w:rsidRPr="00904D43">
        <w:rPr>
          <w:iCs/>
        </w:rPr>
        <w:t>finding</w:t>
      </w:r>
      <w:r w:rsidR="001E6FF8">
        <w:rPr>
          <w:iCs/>
        </w:rPr>
        <w:t>s</w:t>
      </w:r>
      <w:r w:rsidR="00482E84">
        <w:rPr>
          <w:iCs/>
        </w:rPr>
        <w:t xml:space="preserve"> f</w:t>
      </w:r>
      <w:r w:rsidRPr="00904D43">
        <w:rPr>
          <w:iCs/>
        </w:rPr>
        <w:t>or each</w:t>
      </w:r>
      <w:r w:rsidRPr="00904D43">
        <w:rPr>
          <w:iCs/>
          <w:spacing w:val="-1"/>
        </w:rPr>
        <w:t xml:space="preserve"> </w:t>
      </w:r>
      <w:r w:rsidRPr="00904D43">
        <w:rPr>
          <w:iCs/>
        </w:rPr>
        <w:t>broad</w:t>
      </w:r>
      <w:r w:rsidRPr="00904D43">
        <w:rPr>
          <w:iCs/>
          <w:spacing w:val="1"/>
        </w:rPr>
        <w:t xml:space="preserve"> </w:t>
      </w:r>
      <w:r w:rsidRPr="00904D43">
        <w:rPr>
          <w:iCs/>
        </w:rPr>
        <w:t>learning</w:t>
      </w:r>
      <w:r w:rsidRPr="00904D43">
        <w:rPr>
          <w:iCs/>
          <w:spacing w:val="1"/>
        </w:rPr>
        <w:t xml:space="preserve"> </w:t>
      </w:r>
      <w:r w:rsidRPr="00904D43">
        <w:rPr>
          <w:iCs/>
        </w:rPr>
        <w:t>outcome.</w:t>
      </w:r>
    </w:p>
    <w:p w14:paraId="4B5C7A3B" w14:textId="77777777" w:rsidR="006C1416" w:rsidRDefault="006C1416">
      <w:pPr>
        <w:pStyle w:val="BodyText"/>
        <w:spacing w:before="8"/>
        <w:rPr>
          <w:sz w:val="21"/>
        </w:rPr>
      </w:pPr>
    </w:p>
    <w:p w14:paraId="35C9FFE7" w14:textId="3219A82C" w:rsidR="006C1416" w:rsidRDefault="00F85070">
      <w:pPr>
        <w:pStyle w:val="Heading3"/>
        <w:numPr>
          <w:ilvl w:val="3"/>
          <w:numId w:val="9"/>
        </w:numPr>
        <w:tabs>
          <w:tab w:val="left" w:pos="995"/>
        </w:tabs>
        <w:ind w:hanging="795"/>
      </w:pPr>
      <w:bookmarkStart w:id="25" w:name="II.B.5.a._Step_1._Describe_where,_when_a"/>
      <w:bookmarkEnd w:id="25"/>
      <w:r>
        <w:t>Describe where,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 assessment</w:t>
      </w:r>
      <w:r>
        <w:rPr>
          <w:spacing w:val="-2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collected</w:t>
      </w:r>
    </w:p>
    <w:p w14:paraId="22B52FC2" w14:textId="22A0B5D2" w:rsidR="006C1416" w:rsidRDefault="00F85070" w:rsidP="00760E7C">
      <w:pPr>
        <w:pStyle w:val="BodyText"/>
        <w:spacing w:line="242" w:lineRule="auto"/>
        <w:ind w:left="200" w:right="1092"/>
      </w:pPr>
      <w:r w:rsidRPr="001E6FF8">
        <w:rPr>
          <w:i w:val="0"/>
          <w:iCs w:val="0"/>
        </w:rPr>
        <w:t>Descri</w:t>
      </w:r>
      <w:r w:rsidR="00130DAF">
        <w:rPr>
          <w:i w:val="0"/>
          <w:iCs w:val="0"/>
        </w:rPr>
        <w:t>be</w:t>
      </w:r>
      <w:r w:rsidR="0008524F">
        <w:rPr>
          <w:i w:val="0"/>
          <w:iCs w:val="0"/>
        </w:rPr>
        <w:t>,</w:t>
      </w:r>
      <w:r w:rsidR="00130DAF">
        <w:rPr>
          <w:i w:val="0"/>
          <w:iCs w:val="0"/>
        </w:rPr>
        <w:t xml:space="preserve"> in </w:t>
      </w:r>
      <w:r w:rsidR="00760E7C">
        <w:rPr>
          <w:i w:val="0"/>
          <w:iCs w:val="0"/>
        </w:rPr>
        <w:t>the</w:t>
      </w:r>
      <w:r w:rsidRPr="001E6FF8">
        <w:rPr>
          <w:i w:val="0"/>
          <w:iCs w:val="0"/>
        </w:rPr>
        <w:t xml:space="preserve"> table</w:t>
      </w:r>
      <w:r w:rsidR="00760E7C">
        <w:rPr>
          <w:i w:val="0"/>
          <w:iCs w:val="0"/>
        </w:rPr>
        <w:t xml:space="preserve"> below</w:t>
      </w:r>
      <w:r w:rsidRPr="001E6FF8">
        <w:rPr>
          <w:i w:val="0"/>
          <w:iCs w:val="0"/>
        </w:rPr>
        <w:t>, where, when</w:t>
      </w:r>
      <w:r w:rsidR="00EC0949">
        <w:rPr>
          <w:i w:val="0"/>
          <w:iCs w:val="0"/>
        </w:rPr>
        <w:t>,</w:t>
      </w:r>
      <w:r w:rsidRPr="001E6FF8">
        <w:rPr>
          <w:i w:val="0"/>
          <w:iCs w:val="0"/>
        </w:rPr>
        <w:t xml:space="preserve"> and how the program assessed all broa</w:t>
      </w:r>
      <w:r w:rsidR="00760E7C">
        <w:rPr>
          <w:i w:val="0"/>
          <w:iCs w:val="0"/>
        </w:rPr>
        <w:t>d l</w:t>
      </w:r>
      <w:r w:rsidRPr="001E6FF8">
        <w:rPr>
          <w:i w:val="0"/>
          <w:iCs w:val="0"/>
        </w:rPr>
        <w:t>earning outcomes (at or near the end of students</w:t>
      </w:r>
      <w:r w:rsidR="0008524F">
        <w:rPr>
          <w:i w:val="0"/>
          <w:iCs w:val="0"/>
        </w:rPr>
        <w:t>’</w:t>
      </w:r>
      <w:r w:rsidRPr="001E6FF8">
        <w:rPr>
          <w:i w:val="0"/>
          <w:iCs w:val="0"/>
        </w:rPr>
        <w:t xml:space="preserve"> program of study).</w:t>
      </w:r>
      <w:r w:rsidRPr="001E6FF8">
        <w:rPr>
          <w:i w:val="0"/>
          <w:iCs w:val="0"/>
          <w:spacing w:val="1"/>
        </w:rPr>
        <w:t xml:space="preserve"> </w:t>
      </w:r>
      <w:r w:rsidRPr="001E6FF8">
        <w:rPr>
          <w:i w:val="0"/>
          <w:iCs w:val="0"/>
        </w:rPr>
        <w:t>Identify strengths and/or</w:t>
      </w:r>
      <w:r w:rsidRPr="001E6FF8">
        <w:rPr>
          <w:i w:val="0"/>
          <w:iCs w:val="0"/>
          <w:spacing w:val="1"/>
        </w:rPr>
        <w:t xml:space="preserve"> </w:t>
      </w:r>
      <w:r w:rsidRPr="001E6FF8">
        <w:rPr>
          <w:i w:val="0"/>
          <w:iCs w:val="0"/>
        </w:rPr>
        <w:t>weaknesses you</w:t>
      </w:r>
      <w:r w:rsidRPr="001E6FF8">
        <w:rPr>
          <w:i w:val="0"/>
          <w:iCs w:val="0"/>
          <w:spacing w:val="2"/>
        </w:rPr>
        <w:t xml:space="preserve"> </w:t>
      </w:r>
      <w:r w:rsidRPr="001E6FF8">
        <w:rPr>
          <w:i w:val="0"/>
          <w:iCs w:val="0"/>
        </w:rPr>
        <w:t>encountered concerning this</w:t>
      </w:r>
      <w:r w:rsidRPr="001E6FF8">
        <w:rPr>
          <w:i w:val="0"/>
          <w:iCs w:val="0"/>
          <w:spacing w:val="2"/>
        </w:rPr>
        <w:t xml:space="preserve"> </w:t>
      </w:r>
      <w:r w:rsidRPr="001E6FF8">
        <w:rPr>
          <w:i w:val="0"/>
          <w:iCs w:val="0"/>
        </w:rPr>
        <w:t>assessment</w:t>
      </w:r>
      <w:r w:rsidRPr="001E6FF8">
        <w:rPr>
          <w:i w:val="0"/>
          <w:iCs w:val="0"/>
          <w:spacing w:val="-1"/>
        </w:rPr>
        <w:t xml:space="preserve"> </w:t>
      </w:r>
      <w:r w:rsidRPr="001E6FF8">
        <w:rPr>
          <w:i w:val="0"/>
          <w:iCs w:val="0"/>
        </w:rPr>
        <w:t>approach.</w:t>
      </w:r>
      <w:r w:rsidR="00760E7C">
        <w:rPr>
          <w:i w:val="0"/>
          <w:iCs w:val="0"/>
        </w:rPr>
        <w:t xml:space="preserve"> </w:t>
      </w:r>
    </w:p>
    <w:p w14:paraId="1BF5E2D8" w14:textId="77777777" w:rsidR="006C1416" w:rsidRDefault="006C1416">
      <w:pPr>
        <w:pStyle w:val="BodyText"/>
        <w:spacing w:before="11"/>
        <w:rPr>
          <w:i w:val="0"/>
          <w:sz w:val="2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2316"/>
        <w:gridCol w:w="2316"/>
        <w:gridCol w:w="3241"/>
      </w:tblGrid>
      <w:tr w:rsidR="006C1416" w14:paraId="7B709330" w14:textId="77777777">
        <w:trPr>
          <w:trHeight w:val="940"/>
        </w:trPr>
        <w:tc>
          <w:tcPr>
            <w:tcW w:w="2451" w:type="dxa"/>
          </w:tcPr>
          <w:p w14:paraId="430C493E" w14:textId="77777777" w:rsidR="006C1416" w:rsidRDefault="00F85070">
            <w:pPr>
              <w:pStyle w:val="TableParagraph"/>
              <w:ind w:left="110" w:right="8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Student </w:t>
            </w:r>
            <w:r>
              <w:rPr>
                <w:sz w:val="20"/>
              </w:rPr>
              <w:t>Learning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</w:p>
        </w:tc>
        <w:tc>
          <w:tcPr>
            <w:tcW w:w="2316" w:type="dxa"/>
          </w:tcPr>
          <w:p w14:paraId="4962A205" w14:textId="77777777" w:rsidR="006C1416" w:rsidRDefault="00F8507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Where:</w:t>
            </w:r>
          </w:p>
          <w:p w14:paraId="67EE7321" w14:textId="77777777" w:rsidR="006C1416" w:rsidRDefault="00F85070">
            <w:pPr>
              <w:pStyle w:val="TableParagraph"/>
              <w:spacing w:line="230" w:lineRule="atLeast"/>
              <w:ind w:left="105" w:right="318"/>
              <w:rPr>
                <w:sz w:val="20"/>
              </w:rPr>
            </w:pPr>
            <w:r>
              <w:rPr>
                <w:sz w:val="20"/>
              </w:rPr>
              <w:t>Course,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Evaluation,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Experience Used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</w:p>
        </w:tc>
        <w:tc>
          <w:tcPr>
            <w:tcW w:w="2316" w:type="dxa"/>
          </w:tcPr>
          <w:p w14:paraId="41C3A69C" w14:textId="77777777" w:rsidR="006C1416" w:rsidRDefault="00F8507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When:</w:t>
            </w:r>
          </w:p>
          <w:p w14:paraId="09DB7E8D" w14:textId="77777777" w:rsidR="006C1416" w:rsidRDefault="00F85070">
            <w:pPr>
              <w:pStyle w:val="TableParagraph"/>
              <w:ind w:left="110" w:right="582"/>
              <w:rPr>
                <w:sz w:val="20"/>
              </w:rPr>
            </w:pPr>
            <w:r>
              <w:rPr>
                <w:sz w:val="20"/>
              </w:rPr>
              <w:t>Timeframe of Data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</w:p>
        </w:tc>
        <w:tc>
          <w:tcPr>
            <w:tcW w:w="3241" w:type="dxa"/>
          </w:tcPr>
          <w:p w14:paraId="44928C76" w14:textId="77777777" w:rsidR="006C1416" w:rsidRDefault="00F8507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How:</w:t>
            </w:r>
          </w:p>
          <w:p w14:paraId="45236F45" w14:textId="77777777" w:rsidR="006C1416" w:rsidRDefault="00F85070">
            <w:pPr>
              <w:pStyle w:val="TableParagraph"/>
              <w:ind w:left="109" w:right="575"/>
              <w:rPr>
                <w:sz w:val="20"/>
              </w:rPr>
            </w:pPr>
            <w:r>
              <w:rPr>
                <w:sz w:val="20"/>
              </w:rPr>
              <w:t>Assignment/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Indicator/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</w:p>
        </w:tc>
      </w:tr>
      <w:tr w:rsidR="006C1416" w14:paraId="0D2A641C" w14:textId="77777777">
        <w:trPr>
          <w:trHeight w:val="210"/>
        </w:trPr>
        <w:tc>
          <w:tcPr>
            <w:tcW w:w="2451" w:type="dxa"/>
          </w:tcPr>
          <w:p w14:paraId="28CB9293" w14:textId="77777777" w:rsidR="006C1416" w:rsidRDefault="006C14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6" w:type="dxa"/>
          </w:tcPr>
          <w:p w14:paraId="24C2C7E1" w14:textId="77777777" w:rsidR="006C1416" w:rsidRDefault="006C14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6" w:type="dxa"/>
          </w:tcPr>
          <w:p w14:paraId="5F7AB83C" w14:textId="77777777" w:rsidR="006C1416" w:rsidRDefault="006C14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1" w:type="dxa"/>
          </w:tcPr>
          <w:p w14:paraId="01FACA2A" w14:textId="77777777" w:rsidR="006C1416" w:rsidRDefault="006C14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416" w14:paraId="1446C744" w14:textId="77777777">
        <w:trPr>
          <w:trHeight w:val="210"/>
        </w:trPr>
        <w:tc>
          <w:tcPr>
            <w:tcW w:w="2451" w:type="dxa"/>
          </w:tcPr>
          <w:p w14:paraId="2E4F3827" w14:textId="77777777" w:rsidR="006C1416" w:rsidRDefault="006C14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6" w:type="dxa"/>
          </w:tcPr>
          <w:p w14:paraId="302A008F" w14:textId="77777777" w:rsidR="006C1416" w:rsidRDefault="006C14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6" w:type="dxa"/>
          </w:tcPr>
          <w:p w14:paraId="566434B8" w14:textId="77777777" w:rsidR="006C1416" w:rsidRDefault="006C14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1" w:type="dxa"/>
          </w:tcPr>
          <w:p w14:paraId="5D4752F7" w14:textId="77777777" w:rsidR="006C1416" w:rsidRDefault="006C14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A574701" w14:textId="77777777" w:rsidR="006C1416" w:rsidRDefault="006C1416">
      <w:pPr>
        <w:pStyle w:val="BodyText"/>
        <w:spacing w:before="10"/>
        <w:rPr>
          <w:i w:val="0"/>
          <w:sz w:val="21"/>
        </w:rPr>
      </w:pPr>
    </w:p>
    <w:p w14:paraId="7A72B7FA" w14:textId="324DEB40" w:rsidR="006C1416" w:rsidRDefault="00F85070" w:rsidP="00B207D0">
      <w:pPr>
        <w:pStyle w:val="ListParagraph"/>
        <w:numPr>
          <w:ilvl w:val="3"/>
          <w:numId w:val="9"/>
        </w:numPr>
        <w:tabs>
          <w:tab w:val="left" w:pos="1005"/>
        </w:tabs>
        <w:ind w:left="1004" w:hanging="805"/>
        <w:rPr>
          <w:b/>
        </w:rPr>
      </w:pPr>
      <w:bookmarkStart w:id="26" w:name="II.B.5.b._Step_2._Design_outcome_measure"/>
      <w:bookmarkEnd w:id="26"/>
      <w:r>
        <w:rPr>
          <w:b/>
        </w:rPr>
        <w:t>Design</w:t>
      </w:r>
      <w:r>
        <w:rPr>
          <w:b/>
          <w:spacing w:val="-2"/>
        </w:rPr>
        <w:t xml:space="preserve"> </w:t>
      </w:r>
      <w:r>
        <w:rPr>
          <w:b/>
        </w:rPr>
        <w:t>outcome</w:t>
      </w:r>
      <w:r>
        <w:rPr>
          <w:b/>
          <w:spacing w:val="-4"/>
        </w:rPr>
        <w:t xml:space="preserve"> </w:t>
      </w:r>
      <w:r>
        <w:rPr>
          <w:b/>
        </w:rPr>
        <w:t>measures</w:t>
      </w:r>
    </w:p>
    <w:p w14:paraId="1E08E80F" w14:textId="6802AA90" w:rsidR="006C1416" w:rsidRDefault="00F85070" w:rsidP="00B207D0">
      <w:pPr>
        <w:pStyle w:val="BodyText"/>
        <w:ind w:left="200" w:right="528"/>
        <w:rPr>
          <w:i w:val="0"/>
          <w:iCs w:val="0"/>
        </w:rPr>
      </w:pPr>
      <w:r w:rsidRPr="006E5D04">
        <w:rPr>
          <w:i w:val="0"/>
          <w:iCs w:val="0"/>
        </w:rPr>
        <w:t>Describe the outcome measures’ design.</w:t>
      </w:r>
      <w:r w:rsidRPr="006E5D04">
        <w:rPr>
          <w:i w:val="0"/>
          <w:iCs w:val="0"/>
          <w:spacing w:val="1"/>
        </w:rPr>
        <w:t xml:space="preserve"> </w:t>
      </w:r>
      <w:r w:rsidRPr="006E5D04">
        <w:rPr>
          <w:i w:val="0"/>
          <w:iCs w:val="0"/>
        </w:rPr>
        <w:t xml:space="preserve">These </w:t>
      </w:r>
      <w:r w:rsidRPr="006E5D04">
        <w:rPr>
          <w:i w:val="0"/>
          <w:iCs w:val="0"/>
          <w:u w:val="single"/>
        </w:rPr>
        <w:t>must</w:t>
      </w:r>
      <w:r w:rsidRPr="006E5D04">
        <w:rPr>
          <w:i w:val="0"/>
          <w:iCs w:val="0"/>
        </w:rPr>
        <w:t xml:space="preserve"> include direct measures of student learning (assignment</w:t>
      </w:r>
      <w:r w:rsidR="00F03851">
        <w:rPr>
          <w:i w:val="0"/>
          <w:iCs w:val="0"/>
        </w:rPr>
        <w:t>s, t</w:t>
      </w:r>
      <w:r w:rsidRPr="006E5D04">
        <w:rPr>
          <w:i w:val="0"/>
          <w:iCs w:val="0"/>
        </w:rPr>
        <w:t>ests, portfolios, etc.) for all broad learning outcomes. Identify strengths and/or weaknesses you encountered</w:t>
      </w:r>
      <w:r w:rsidRPr="006E5D04">
        <w:rPr>
          <w:i w:val="0"/>
          <w:iCs w:val="0"/>
          <w:spacing w:val="1"/>
        </w:rPr>
        <w:t xml:space="preserve"> </w:t>
      </w:r>
      <w:r w:rsidRPr="006E5D04">
        <w:rPr>
          <w:i w:val="0"/>
          <w:iCs w:val="0"/>
        </w:rPr>
        <w:t>concerning this</w:t>
      </w:r>
      <w:r w:rsidRPr="006E5D04">
        <w:rPr>
          <w:i w:val="0"/>
          <w:iCs w:val="0"/>
          <w:spacing w:val="2"/>
        </w:rPr>
        <w:t xml:space="preserve"> </w:t>
      </w:r>
      <w:r w:rsidRPr="006E5D04">
        <w:rPr>
          <w:i w:val="0"/>
          <w:iCs w:val="0"/>
        </w:rPr>
        <w:t>assessment approach.</w:t>
      </w:r>
    </w:p>
    <w:p w14:paraId="639FC5DC" w14:textId="77777777" w:rsidR="00B207D0" w:rsidRPr="006E5D04" w:rsidRDefault="00B207D0" w:rsidP="00B207D0">
      <w:pPr>
        <w:pStyle w:val="BodyText"/>
        <w:ind w:left="200" w:right="528"/>
        <w:rPr>
          <w:i w:val="0"/>
          <w:iCs w:val="0"/>
        </w:rPr>
      </w:pPr>
    </w:p>
    <w:p w14:paraId="6B73BDDE" w14:textId="78899964" w:rsidR="006C1416" w:rsidRDefault="00F85070" w:rsidP="00B207D0">
      <w:pPr>
        <w:pStyle w:val="Heading3"/>
        <w:numPr>
          <w:ilvl w:val="3"/>
          <w:numId w:val="9"/>
        </w:numPr>
        <w:tabs>
          <w:tab w:val="left" w:pos="980"/>
        </w:tabs>
        <w:spacing w:line="240" w:lineRule="auto"/>
        <w:ind w:left="979" w:hanging="780"/>
      </w:pPr>
      <w:r>
        <w:t>Data</w:t>
      </w:r>
      <w:r>
        <w:rPr>
          <w:spacing w:val="-4"/>
        </w:rPr>
        <w:t xml:space="preserve"> </w:t>
      </w:r>
      <w:r>
        <w:t>Collection:</w:t>
      </w:r>
      <w:r>
        <w:rPr>
          <w:spacing w:val="-5"/>
        </w:rPr>
        <w:t xml:space="preserve"> </w:t>
      </w:r>
      <w:r>
        <w:t>Gathering,</w:t>
      </w:r>
      <w:r>
        <w:rPr>
          <w:spacing w:val="-5"/>
        </w:rPr>
        <w:t xml:space="preserve"> </w:t>
      </w:r>
      <w:r>
        <w:t>Evaluation,</w:t>
      </w:r>
      <w:r>
        <w:rPr>
          <w:spacing w:val="-5"/>
        </w:rPr>
        <w:t xml:space="preserve"> </w:t>
      </w:r>
      <w:r>
        <w:t>Storage</w:t>
      </w:r>
    </w:p>
    <w:p w14:paraId="5247CE88" w14:textId="40AD7CE6" w:rsidR="006C1416" w:rsidRDefault="00F85070" w:rsidP="00B207D0">
      <w:pPr>
        <w:pStyle w:val="BodyText"/>
        <w:ind w:left="200" w:right="528"/>
        <w:rPr>
          <w:i w:val="0"/>
          <w:iCs w:val="0"/>
        </w:rPr>
      </w:pPr>
      <w:r w:rsidRPr="00F35545">
        <w:rPr>
          <w:i w:val="0"/>
          <w:iCs w:val="0"/>
        </w:rPr>
        <w:t>Describe</w:t>
      </w:r>
      <w:r w:rsidRPr="00F35545">
        <w:rPr>
          <w:i w:val="0"/>
          <w:iCs w:val="0"/>
          <w:spacing w:val="-3"/>
        </w:rPr>
        <w:t xml:space="preserve"> </w:t>
      </w:r>
      <w:r w:rsidRPr="00F35545">
        <w:rPr>
          <w:i w:val="0"/>
          <w:iCs w:val="0"/>
        </w:rPr>
        <w:t>how</w:t>
      </w:r>
      <w:r w:rsidRPr="00F35545">
        <w:rPr>
          <w:i w:val="0"/>
          <w:iCs w:val="0"/>
          <w:spacing w:val="-2"/>
        </w:rPr>
        <w:t xml:space="preserve"> </w:t>
      </w:r>
      <w:r w:rsidRPr="00F35545">
        <w:rPr>
          <w:i w:val="0"/>
          <w:iCs w:val="0"/>
        </w:rPr>
        <w:t>quantitative</w:t>
      </w:r>
      <w:r w:rsidRPr="00F35545">
        <w:rPr>
          <w:i w:val="0"/>
          <w:iCs w:val="0"/>
          <w:spacing w:val="-3"/>
        </w:rPr>
        <w:t xml:space="preserve"> </w:t>
      </w:r>
      <w:r w:rsidR="00F03851">
        <w:rPr>
          <w:i w:val="0"/>
          <w:iCs w:val="0"/>
          <w:spacing w:val="-3"/>
        </w:rPr>
        <w:t>and/</w:t>
      </w:r>
      <w:r w:rsidRPr="00F35545">
        <w:rPr>
          <w:i w:val="0"/>
          <w:iCs w:val="0"/>
        </w:rPr>
        <w:t>or</w:t>
      </w:r>
      <w:r w:rsidRPr="00F35545">
        <w:rPr>
          <w:i w:val="0"/>
          <w:iCs w:val="0"/>
          <w:spacing w:val="-2"/>
        </w:rPr>
        <w:t xml:space="preserve"> </w:t>
      </w:r>
      <w:r w:rsidRPr="00F35545">
        <w:rPr>
          <w:i w:val="0"/>
          <w:iCs w:val="0"/>
        </w:rPr>
        <w:t>qualitative</w:t>
      </w:r>
      <w:r w:rsidRPr="00F35545">
        <w:rPr>
          <w:i w:val="0"/>
          <w:iCs w:val="0"/>
          <w:spacing w:val="-2"/>
        </w:rPr>
        <w:t xml:space="preserve"> </w:t>
      </w:r>
      <w:r w:rsidRPr="00F35545">
        <w:rPr>
          <w:i w:val="0"/>
          <w:iCs w:val="0"/>
        </w:rPr>
        <w:t>data</w:t>
      </w:r>
      <w:r w:rsidRPr="00F35545">
        <w:rPr>
          <w:i w:val="0"/>
          <w:iCs w:val="0"/>
          <w:spacing w:val="-3"/>
        </w:rPr>
        <w:t xml:space="preserve"> </w:t>
      </w:r>
      <w:r w:rsidRPr="00F35545">
        <w:rPr>
          <w:i w:val="0"/>
          <w:iCs w:val="0"/>
        </w:rPr>
        <w:t>was</w:t>
      </w:r>
      <w:r w:rsidRPr="00F35545">
        <w:rPr>
          <w:i w:val="0"/>
          <w:iCs w:val="0"/>
          <w:spacing w:val="-2"/>
        </w:rPr>
        <w:t xml:space="preserve"> </w:t>
      </w:r>
      <w:r w:rsidRPr="00F35545">
        <w:rPr>
          <w:i w:val="0"/>
          <w:iCs w:val="0"/>
        </w:rPr>
        <w:t>(a)</w:t>
      </w:r>
      <w:r w:rsidRPr="00F35545">
        <w:rPr>
          <w:i w:val="0"/>
          <w:iCs w:val="0"/>
          <w:spacing w:val="-4"/>
        </w:rPr>
        <w:t xml:space="preserve"> </w:t>
      </w:r>
      <w:r w:rsidRPr="00F35545">
        <w:rPr>
          <w:i w:val="0"/>
          <w:iCs w:val="0"/>
        </w:rPr>
        <w:t>gathered,</w:t>
      </w:r>
      <w:r w:rsidRPr="00F35545">
        <w:rPr>
          <w:i w:val="0"/>
          <w:iCs w:val="0"/>
          <w:spacing w:val="-1"/>
        </w:rPr>
        <w:t xml:space="preserve"> </w:t>
      </w:r>
      <w:r w:rsidRPr="00F35545">
        <w:rPr>
          <w:i w:val="0"/>
          <w:iCs w:val="0"/>
        </w:rPr>
        <w:t>(b)</w:t>
      </w:r>
      <w:r w:rsidRPr="00F35545">
        <w:rPr>
          <w:i w:val="0"/>
          <w:iCs w:val="0"/>
          <w:spacing w:val="-4"/>
        </w:rPr>
        <w:t xml:space="preserve"> </w:t>
      </w:r>
      <w:r w:rsidRPr="00F35545">
        <w:rPr>
          <w:i w:val="0"/>
          <w:iCs w:val="0"/>
        </w:rPr>
        <w:t>evaluated</w:t>
      </w:r>
      <w:r w:rsidRPr="00F35545">
        <w:rPr>
          <w:i w:val="0"/>
          <w:iCs w:val="0"/>
          <w:spacing w:val="-3"/>
        </w:rPr>
        <w:t xml:space="preserve"> </w:t>
      </w:r>
      <w:r w:rsidRPr="00F35545">
        <w:rPr>
          <w:i w:val="0"/>
          <w:iCs w:val="0"/>
        </w:rPr>
        <w:t>and</w:t>
      </w:r>
      <w:r w:rsidRPr="00F35545">
        <w:rPr>
          <w:i w:val="0"/>
          <w:iCs w:val="0"/>
          <w:spacing w:val="-2"/>
        </w:rPr>
        <w:t xml:space="preserve"> </w:t>
      </w:r>
      <w:r w:rsidRPr="00F35545">
        <w:rPr>
          <w:i w:val="0"/>
          <w:iCs w:val="0"/>
        </w:rPr>
        <w:t>(c)</w:t>
      </w:r>
      <w:r w:rsidRPr="00F35545">
        <w:rPr>
          <w:i w:val="0"/>
          <w:iCs w:val="0"/>
          <w:spacing w:val="-4"/>
        </w:rPr>
        <w:t xml:space="preserve"> </w:t>
      </w:r>
      <w:r w:rsidRPr="00F35545">
        <w:rPr>
          <w:i w:val="0"/>
          <w:iCs w:val="0"/>
        </w:rPr>
        <w:t>stored</w:t>
      </w:r>
      <w:r w:rsidRPr="00F35545">
        <w:rPr>
          <w:i w:val="0"/>
          <w:iCs w:val="0"/>
          <w:spacing w:val="-3"/>
        </w:rPr>
        <w:t xml:space="preserve"> </w:t>
      </w:r>
      <w:r w:rsidRPr="00F35545">
        <w:rPr>
          <w:i w:val="0"/>
          <w:iCs w:val="0"/>
        </w:rPr>
        <w:t>for</w:t>
      </w:r>
      <w:r w:rsidRPr="00F35545">
        <w:rPr>
          <w:i w:val="0"/>
          <w:iCs w:val="0"/>
          <w:spacing w:val="-2"/>
        </w:rPr>
        <w:t xml:space="preserve"> </w:t>
      </w:r>
      <w:r w:rsidRPr="00F35545">
        <w:rPr>
          <w:i w:val="0"/>
          <w:iCs w:val="0"/>
        </w:rPr>
        <w:t>each</w:t>
      </w:r>
      <w:r w:rsidRPr="00F35545">
        <w:rPr>
          <w:i w:val="0"/>
          <w:iCs w:val="0"/>
          <w:spacing w:val="-4"/>
        </w:rPr>
        <w:t xml:space="preserve"> </w:t>
      </w:r>
      <w:r w:rsidRPr="00F35545">
        <w:rPr>
          <w:i w:val="0"/>
          <w:iCs w:val="0"/>
        </w:rPr>
        <w:t>of</w:t>
      </w:r>
      <w:r w:rsidRPr="00F35545">
        <w:rPr>
          <w:i w:val="0"/>
          <w:iCs w:val="0"/>
          <w:spacing w:val="-2"/>
        </w:rPr>
        <w:t xml:space="preserve"> </w:t>
      </w:r>
      <w:r w:rsidRPr="00F35545">
        <w:rPr>
          <w:i w:val="0"/>
          <w:iCs w:val="0"/>
        </w:rPr>
        <w:t>th</w:t>
      </w:r>
      <w:r w:rsidR="00564D3E">
        <w:rPr>
          <w:i w:val="0"/>
          <w:iCs w:val="0"/>
        </w:rPr>
        <w:t>e a</w:t>
      </w:r>
      <w:r w:rsidRPr="00F35545">
        <w:rPr>
          <w:i w:val="0"/>
          <w:iCs w:val="0"/>
        </w:rPr>
        <w:t>ssessment approaches used.</w:t>
      </w:r>
      <w:r w:rsidRPr="00F35545">
        <w:rPr>
          <w:i w:val="0"/>
          <w:iCs w:val="0"/>
          <w:spacing w:val="1"/>
        </w:rPr>
        <w:t xml:space="preserve"> </w:t>
      </w:r>
      <w:r w:rsidRPr="00F35545">
        <w:rPr>
          <w:i w:val="0"/>
          <w:iCs w:val="0"/>
        </w:rPr>
        <w:t>In describing the evaluation of student work, state and/or describe how the</w:t>
      </w:r>
      <w:r w:rsidRPr="00F35545">
        <w:rPr>
          <w:i w:val="0"/>
          <w:iCs w:val="0"/>
          <w:spacing w:val="1"/>
        </w:rPr>
        <w:t xml:space="preserve"> </w:t>
      </w:r>
      <w:r w:rsidRPr="00F35545">
        <w:rPr>
          <w:i w:val="0"/>
          <w:iCs w:val="0"/>
        </w:rPr>
        <w:t>faculty</w:t>
      </w:r>
      <w:r w:rsidRPr="00F35545">
        <w:rPr>
          <w:i w:val="0"/>
          <w:iCs w:val="0"/>
          <w:spacing w:val="-1"/>
        </w:rPr>
        <w:t xml:space="preserve"> </w:t>
      </w:r>
      <w:r w:rsidRPr="00F35545">
        <w:rPr>
          <w:i w:val="0"/>
          <w:iCs w:val="0"/>
        </w:rPr>
        <w:t>in</w:t>
      </w:r>
      <w:r w:rsidRPr="00F35545">
        <w:rPr>
          <w:i w:val="0"/>
          <w:iCs w:val="0"/>
          <w:spacing w:val="3"/>
        </w:rPr>
        <w:t xml:space="preserve"> </w:t>
      </w:r>
      <w:r w:rsidRPr="00F35545">
        <w:rPr>
          <w:i w:val="0"/>
          <w:iCs w:val="0"/>
        </w:rPr>
        <w:t>the</w:t>
      </w:r>
      <w:r w:rsidRPr="00F35545">
        <w:rPr>
          <w:i w:val="0"/>
          <w:iCs w:val="0"/>
          <w:spacing w:val="-1"/>
        </w:rPr>
        <w:t xml:space="preserve"> </w:t>
      </w:r>
      <w:r w:rsidRPr="00F35545">
        <w:rPr>
          <w:i w:val="0"/>
          <w:iCs w:val="0"/>
        </w:rPr>
        <w:t>program identified</w:t>
      </w:r>
      <w:r w:rsidRPr="00F35545">
        <w:rPr>
          <w:i w:val="0"/>
          <w:iCs w:val="0"/>
          <w:spacing w:val="-1"/>
        </w:rPr>
        <w:t xml:space="preserve"> </w:t>
      </w:r>
      <w:r w:rsidRPr="00F35545">
        <w:rPr>
          <w:i w:val="0"/>
          <w:iCs w:val="0"/>
        </w:rPr>
        <w:t>acceptable levels</w:t>
      </w:r>
      <w:r w:rsidRPr="00F35545">
        <w:rPr>
          <w:i w:val="0"/>
          <w:iCs w:val="0"/>
          <w:spacing w:val="-3"/>
        </w:rPr>
        <w:t xml:space="preserve"> </w:t>
      </w:r>
      <w:r w:rsidRPr="00F35545">
        <w:rPr>
          <w:i w:val="0"/>
          <w:iCs w:val="0"/>
        </w:rPr>
        <w:t>of performance.</w:t>
      </w:r>
      <w:r w:rsidR="00B31B27">
        <w:rPr>
          <w:i w:val="0"/>
          <w:iCs w:val="0"/>
        </w:rPr>
        <w:t xml:space="preserve"> Include any/all rubric used to assess student work and describe how standards were developed and applied.</w:t>
      </w:r>
    </w:p>
    <w:p w14:paraId="4D67453D" w14:textId="77777777" w:rsidR="00BA55FF" w:rsidRPr="00F35545" w:rsidRDefault="00BA55FF" w:rsidP="00B207D0">
      <w:pPr>
        <w:pStyle w:val="BodyText"/>
        <w:ind w:left="202" w:right="533"/>
        <w:rPr>
          <w:i w:val="0"/>
          <w:iCs w:val="0"/>
        </w:rPr>
      </w:pPr>
    </w:p>
    <w:p w14:paraId="3398389D" w14:textId="362B04ED" w:rsidR="006C1416" w:rsidRDefault="00F85070">
      <w:pPr>
        <w:pStyle w:val="Heading3"/>
        <w:numPr>
          <w:ilvl w:val="3"/>
          <w:numId w:val="9"/>
        </w:numPr>
        <w:tabs>
          <w:tab w:val="left" w:pos="1010"/>
        </w:tabs>
        <w:spacing w:before="1"/>
        <w:ind w:left="1009" w:hanging="810"/>
      </w:pPr>
      <w:bookmarkStart w:id="27" w:name="II.B.5.d._Step_4._Analysis_&amp;_Interpretat"/>
      <w:bookmarkEnd w:id="27"/>
      <w:r>
        <w:t>Analysis</w:t>
      </w:r>
      <w:r>
        <w:rPr>
          <w:spacing w:val="-9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Interpretation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Findings</w:t>
      </w:r>
    </w:p>
    <w:p w14:paraId="71C0A5FD" w14:textId="03E75075" w:rsidR="006C1416" w:rsidRPr="00F35545" w:rsidRDefault="00F85070">
      <w:pPr>
        <w:pStyle w:val="BodyText"/>
        <w:spacing w:line="242" w:lineRule="auto"/>
        <w:ind w:left="200" w:right="608"/>
        <w:rPr>
          <w:i w:val="0"/>
          <w:iCs w:val="0"/>
        </w:rPr>
      </w:pPr>
      <w:r w:rsidRPr="00F35545">
        <w:rPr>
          <w:i w:val="0"/>
          <w:iCs w:val="0"/>
        </w:rPr>
        <w:t>Present the findings</w:t>
      </w:r>
      <w:r w:rsidR="00564D3E">
        <w:rPr>
          <w:i w:val="0"/>
          <w:iCs w:val="0"/>
        </w:rPr>
        <w:t>,</w:t>
      </w:r>
      <w:r w:rsidRPr="00F35545">
        <w:rPr>
          <w:i w:val="0"/>
          <w:iCs w:val="0"/>
        </w:rPr>
        <w:t xml:space="preserve"> in the table</w:t>
      </w:r>
      <w:r w:rsidR="00564D3E">
        <w:rPr>
          <w:i w:val="0"/>
          <w:iCs w:val="0"/>
        </w:rPr>
        <w:t xml:space="preserve"> below, </w:t>
      </w:r>
      <w:r w:rsidRPr="00F35545">
        <w:rPr>
          <w:i w:val="0"/>
          <w:iCs w:val="0"/>
        </w:rPr>
        <w:t xml:space="preserve">for each of the program’s broad learning outcomes, </w:t>
      </w:r>
      <w:r w:rsidRPr="001A524B">
        <w:rPr>
          <w:i w:val="0"/>
          <w:iCs w:val="0"/>
          <w:u w:val="single"/>
        </w:rPr>
        <w:t>and</w:t>
      </w:r>
      <w:r w:rsidRPr="00F35545">
        <w:rPr>
          <w:i w:val="0"/>
          <w:iCs w:val="0"/>
        </w:rPr>
        <w:t xml:space="preserve"> </w:t>
      </w:r>
      <w:r w:rsidR="002E4313">
        <w:rPr>
          <w:i w:val="0"/>
          <w:iCs w:val="0"/>
        </w:rPr>
        <w:t xml:space="preserve">provide a </w:t>
      </w:r>
      <w:r w:rsidRPr="00F35545">
        <w:rPr>
          <w:i w:val="0"/>
          <w:iCs w:val="0"/>
        </w:rPr>
        <w:t>descri</w:t>
      </w:r>
      <w:r w:rsidR="002E4313">
        <w:rPr>
          <w:i w:val="0"/>
          <w:iCs w:val="0"/>
        </w:rPr>
        <w:t>ption/s</w:t>
      </w:r>
      <w:r w:rsidRPr="00F35545">
        <w:rPr>
          <w:i w:val="0"/>
          <w:iCs w:val="0"/>
        </w:rPr>
        <w:t>ummar</w:t>
      </w:r>
      <w:r w:rsidR="002E4313">
        <w:rPr>
          <w:i w:val="0"/>
          <w:iCs w:val="0"/>
        </w:rPr>
        <w:t xml:space="preserve">y </w:t>
      </w:r>
      <w:r w:rsidRPr="00F35545">
        <w:rPr>
          <w:i w:val="0"/>
          <w:iCs w:val="0"/>
        </w:rPr>
        <w:t>interpretation</w:t>
      </w:r>
      <w:r w:rsidR="00C61B1C">
        <w:rPr>
          <w:i w:val="0"/>
          <w:iCs w:val="0"/>
        </w:rPr>
        <w:t xml:space="preserve">, either in the table or in a paragraph narrative. </w:t>
      </w:r>
    </w:p>
    <w:p w14:paraId="06ACDBA4" w14:textId="77777777" w:rsidR="006C1416" w:rsidRDefault="006C1416">
      <w:pPr>
        <w:pStyle w:val="BodyText"/>
        <w:spacing w:before="5"/>
        <w:rPr>
          <w:sz w:val="2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4052"/>
        <w:gridCol w:w="2971"/>
      </w:tblGrid>
      <w:tr w:rsidR="006C1416" w14:paraId="7EBA605C" w14:textId="77777777">
        <w:trPr>
          <w:trHeight w:val="235"/>
        </w:trPr>
        <w:tc>
          <w:tcPr>
            <w:tcW w:w="3442" w:type="dxa"/>
          </w:tcPr>
          <w:p w14:paraId="3072D874" w14:textId="77777777" w:rsidR="006C1416" w:rsidRDefault="00F8507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</w:p>
        </w:tc>
        <w:tc>
          <w:tcPr>
            <w:tcW w:w="4052" w:type="dxa"/>
          </w:tcPr>
          <w:p w14:paraId="40E6A49F" w14:textId="77777777" w:rsidR="006C1416" w:rsidRDefault="00F85070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Analysis/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Findings</w:t>
            </w:r>
          </w:p>
        </w:tc>
        <w:tc>
          <w:tcPr>
            <w:tcW w:w="2971" w:type="dxa"/>
          </w:tcPr>
          <w:p w14:paraId="6B46305D" w14:textId="77777777" w:rsidR="006C1416" w:rsidRDefault="00F85070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Interpretation</w:t>
            </w:r>
          </w:p>
        </w:tc>
      </w:tr>
      <w:tr w:rsidR="006C1416" w14:paraId="58A615FC" w14:textId="77777777">
        <w:trPr>
          <w:trHeight w:val="210"/>
        </w:trPr>
        <w:tc>
          <w:tcPr>
            <w:tcW w:w="3442" w:type="dxa"/>
          </w:tcPr>
          <w:p w14:paraId="4F0F9DEF" w14:textId="77777777" w:rsidR="006C1416" w:rsidRDefault="006C14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2" w:type="dxa"/>
          </w:tcPr>
          <w:p w14:paraId="252AC50C" w14:textId="77777777" w:rsidR="006C1416" w:rsidRDefault="006C14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1" w:type="dxa"/>
          </w:tcPr>
          <w:p w14:paraId="74D6346C" w14:textId="77777777" w:rsidR="006C1416" w:rsidRDefault="006C14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A40663A" w14:textId="77777777" w:rsidR="00A74752" w:rsidRDefault="00A74752">
      <w:r>
        <w:br w:type="page"/>
      </w:r>
    </w:p>
    <w:p w14:paraId="3E337615" w14:textId="77777777" w:rsidR="006C1416" w:rsidRDefault="00F85070">
      <w:pPr>
        <w:pStyle w:val="Heading2"/>
        <w:numPr>
          <w:ilvl w:val="2"/>
          <w:numId w:val="15"/>
        </w:numPr>
        <w:tabs>
          <w:tab w:val="left" w:pos="1005"/>
        </w:tabs>
        <w:ind w:left="1004" w:hanging="805"/>
      </w:pPr>
      <w:bookmarkStart w:id="28" w:name="II.B.6._Continual_Improvement_Efforts"/>
      <w:bookmarkEnd w:id="28"/>
      <w:r>
        <w:rPr>
          <w:spacing w:val="-1"/>
        </w:rPr>
        <w:lastRenderedPageBreak/>
        <w:t>Continual</w:t>
      </w:r>
      <w:r>
        <w:rPr>
          <w:spacing w:val="-10"/>
        </w:rPr>
        <w:t xml:space="preserve"> </w:t>
      </w:r>
      <w:r>
        <w:t>Improvement</w:t>
      </w:r>
      <w:r>
        <w:rPr>
          <w:spacing w:val="-11"/>
        </w:rPr>
        <w:t xml:space="preserve"> </w:t>
      </w:r>
      <w:r>
        <w:t>Efforts</w:t>
      </w:r>
    </w:p>
    <w:p w14:paraId="5745E0EA" w14:textId="7C89A807" w:rsidR="006C1416" w:rsidRDefault="00F85070">
      <w:pPr>
        <w:pStyle w:val="Heading3"/>
        <w:numPr>
          <w:ilvl w:val="3"/>
          <w:numId w:val="8"/>
        </w:numPr>
        <w:tabs>
          <w:tab w:val="left" w:pos="995"/>
        </w:tabs>
        <w:spacing w:line="255" w:lineRule="exact"/>
        <w:ind w:hanging="795"/>
      </w:pPr>
      <w:bookmarkStart w:id="29" w:name="II.B.6.a._Step_5._Use_of_Findings"/>
      <w:bookmarkEnd w:id="29"/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Findings</w:t>
      </w:r>
    </w:p>
    <w:p w14:paraId="2ED25051" w14:textId="1A85519A" w:rsidR="006C1416" w:rsidRPr="00002D80" w:rsidRDefault="00F85070">
      <w:pPr>
        <w:pStyle w:val="BodyText"/>
        <w:spacing w:before="2" w:line="242" w:lineRule="auto"/>
        <w:ind w:left="200" w:right="506"/>
        <w:rPr>
          <w:i w:val="0"/>
          <w:iCs w:val="0"/>
        </w:rPr>
      </w:pPr>
      <w:r w:rsidRPr="00002D80">
        <w:rPr>
          <w:i w:val="0"/>
          <w:iCs w:val="0"/>
        </w:rPr>
        <w:t xml:space="preserve">The minimum requirement for this expectation </w:t>
      </w:r>
      <w:r w:rsidR="00B327CF" w:rsidRPr="00002D80">
        <w:rPr>
          <w:i w:val="0"/>
          <w:iCs w:val="0"/>
        </w:rPr>
        <w:t xml:space="preserve">is </w:t>
      </w:r>
      <w:r w:rsidRPr="00002D80">
        <w:rPr>
          <w:i w:val="0"/>
          <w:iCs w:val="0"/>
        </w:rPr>
        <w:t xml:space="preserve">to identify </w:t>
      </w:r>
      <w:r w:rsidRPr="00002D80">
        <w:rPr>
          <w:i w:val="0"/>
          <w:iCs w:val="0"/>
          <w:u w:val="single"/>
        </w:rPr>
        <w:t>at least one</w:t>
      </w:r>
      <w:r w:rsidRPr="00002D80">
        <w:rPr>
          <w:i w:val="0"/>
          <w:iCs w:val="0"/>
        </w:rPr>
        <w:t xml:space="preserve"> of the following three actions </w:t>
      </w:r>
      <w:r w:rsidRPr="00002D80">
        <w:rPr>
          <w:i w:val="0"/>
          <w:iCs w:val="0"/>
          <w:u w:val="single"/>
        </w:rPr>
        <w:t>for eac</w:t>
      </w:r>
      <w:r w:rsidR="00002D80">
        <w:rPr>
          <w:i w:val="0"/>
          <w:iCs w:val="0"/>
          <w:u w:val="single"/>
        </w:rPr>
        <w:t>h o</w:t>
      </w:r>
      <w:r w:rsidRPr="00002D80">
        <w:rPr>
          <w:i w:val="0"/>
          <w:iCs w:val="0"/>
          <w:u w:val="single"/>
        </w:rPr>
        <w:t>utcome</w:t>
      </w:r>
      <w:r w:rsidRPr="00002D80">
        <w:rPr>
          <w:i w:val="0"/>
          <w:iCs w:val="0"/>
        </w:rPr>
        <w:t>:</w:t>
      </w:r>
    </w:p>
    <w:p w14:paraId="55600F10" w14:textId="77777777" w:rsidR="006C1416" w:rsidRPr="00002D80" w:rsidRDefault="00F85070">
      <w:pPr>
        <w:pStyle w:val="ListParagraph"/>
        <w:numPr>
          <w:ilvl w:val="4"/>
          <w:numId w:val="8"/>
        </w:numPr>
        <w:tabs>
          <w:tab w:val="left" w:pos="920"/>
          <w:tab w:val="left" w:pos="921"/>
        </w:tabs>
        <w:spacing w:line="267" w:lineRule="exact"/>
        <w:ind w:hanging="361"/>
      </w:pPr>
      <w:r w:rsidRPr="00002D80">
        <w:t>Improve</w:t>
      </w:r>
      <w:r w:rsidRPr="00002D80">
        <w:rPr>
          <w:spacing w:val="-6"/>
        </w:rPr>
        <w:t xml:space="preserve"> </w:t>
      </w:r>
      <w:r w:rsidRPr="00002D80">
        <w:t>the</w:t>
      </w:r>
      <w:r w:rsidRPr="00002D80">
        <w:rPr>
          <w:spacing w:val="-6"/>
        </w:rPr>
        <w:t xml:space="preserve"> </w:t>
      </w:r>
      <w:r w:rsidRPr="00002D80">
        <w:t>assessment</w:t>
      </w:r>
    </w:p>
    <w:p w14:paraId="612EB845" w14:textId="77777777" w:rsidR="006C1416" w:rsidRPr="00002D80" w:rsidRDefault="00F85070">
      <w:pPr>
        <w:pStyle w:val="ListParagraph"/>
        <w:numPr>
          <w:ilvl w:val="4"/>
          <w:numId w:val="8"/>
        </w:numPr>
        <w:tabs>
          <w:tab w:val="left" w:pos="920"/>
          <w:tab w:val="left" w:pos="921"/>
        </w:tabs>
        <w:ind w:hanging="361"/>
      </w:pPr>
      <w:r w:rsidRPr="00002D80">
        <w:t>Improve</w:t>
      </w:r>
      <w:r w:rsidRPr="00002D80">
        <w:rPr>
          <w:spacing w:val="-5"/>
        </w:rPr>
        <w:t xml:space="preserve"> </w:t>
      </w:r>
      <w:r w:rsidRPr="00002D80">
        <w:t>the</w:t>
      </w:r>
      <w:r w:rsidRPr="00002D80">
        <w:rPr>
          <w:spacing w:val="-4"/>
        </w:rPr>
        <w:t xml:space="preserve"> </w:t>
      </w:r>
      <w:r w:rsidRPr="00002D80">
        <w:t>curriculum</w:t>
      </w:r>
    </w:p>
    <w:p w14:paraId="586018A4" w14:textId="77777777" w:rsidR="006C1416" w:rsidRPr="00002D80" w:rsidRDefault="00F85070">
      <w:pPr>
        <w:pStyle w:val="ListParagraph"/>
        <w:numPr>
          <w:ilvl w:val="4"/>
          <w:numId w:val="8"/>
        </w:numPr>
        <w:tabs>
          <w:tab w:val="left" w:pos="920"/>
          <w:tab w:val="left" w:pos="921"/>
        </w:tabs>
        <w:spacing w:line="269" w:lineRule="exact"/>
        <w:ind w:hanging="361"/>
      </w:pPr>
      <w:r w:rsidRPr="00002D80">
        <w:t>Disseminate</w:t>
      </w:r>
      <w:r w:rsidRPr="00002D80">
        <w:rPr>
          <w:spacing w:val="-4"/>
        </w:rPr>
        <w:t xml:space="preserve"> </w:t>
      </w:r>
      <w:r w:rsidRPr="00002D80">
        <w:t>the</w:t>
      </w:r>
      <w:r w:rsidRPr="00002D80">
        <w:rPr>
          <w:spacing w:val="-3"/>
        </w:rPr>
        <w:t xml:space="preserve"> </w:t>
      </w:r>
      <w:r w:rsidRPr="00002D80">
        <w:t>findings</w:t>
      </w:r>
      <w:r w:rsidRPr="00002D80">
        <w:rPr>
          <w:spacing w:val="-6"/>
        </w:rPr>
        <w:t xml:space="preserve"> </w:t>
      </w:r>
      <w:r w:rsidRPr="00002D80">
        <w:t>of</w:t>
      </w:r>
      <w:r w:rsidRPr="00002D80">
        <w:rPr>
          <w:spacing w:val="-2"/>
        </w:rPr>
        <w:t xml:space="preserve"> </w:t>
      </w:r>
      <w:r w:rsidRPr="00002D80">
        <w:t>learning</w:t>
      </w:r>
      <w:r w:rsidRPr="00002D80">
        <w:rPr>
          <w:spacing w:val="-2"/>
        </w:rPr>
        <w:t xml:space="preserve"> </w:t>
      </w:r>
      <w:r w:rsidRPr="00002D80">
        <w:t>strengths</w:t>
      </w:r>
    </w:p>
    <w:p w14:paraId="799E22CB" w14:textId="4628BDC6" w:rsidR="006C1416" w:rsidRPr="00002D80" w:rsidRDefault="00F85070">
      <w:pPr>
        <w:pStyle w:val="BodyText"/>
        <w:spacing w:line="242" w:lineRule="auto"/>
        <w:ind w:left="200" w:right="1625"/>
        <w:rPr>
          <w:i w:val="0"/>
          <w:iCs w:val="0"/>
        </w:rPr>
      </w:pPr>
      <w:r w:rsidRPr="00002D80">
        <w:rPr>
          <w:i w:val="0"/>
          <w:iCs w:val="0"/>
        </w:rPr>
        <w:t>In the table, present the actions selected for each of the program’s broad learning outcomes</w:t>
      </w:r>
      <w:r w:rsidR="00BE5C1E">
        <w:rPr>
          <w:i w:val="0"/>
          <w:iCs w:val="0"/>
        </w:rPr>
        <w:t xml:space="preserve"> </w:t>
      </w:r>
      <w:r w:rsidR="00BE5C1E" w:rsidRPr="00BE5C1E">
        <w:rPr>
          <w:i w:val="0"/>
          <w:iCs w:val="0"/>
        </w:rPr>
        <w:t>and</w:t>
      </w:r>
      <w:r w:rsidR="00BE5C1E">
        <w:rPr>
          <w:i w:val="0"/>
          <w:iCs w:val="0"/>
        </w:rPr>
        <w:t xml:space="preserve"> </w:t>
      </w:r>
      <w:r w:rsidRPr="00002D80">
        <w:rPr>
          <w:i w:val="0"/>
          <w:iCs w:val="0"/>
        </w:rPr>
        <w:t>describe/summarize</w:t>
      </w:r>
      <w:r w:rsidRPr="00002D80">
        <w:rPr>
          <w:i w:val="0"/>
          <w:iCs w:val="0"/>
          <w:spacing w:val="-1"/>
        </w:rPr>
        <w:t xml:space="preserve"> </w:t>
      </w:r>
      <w:r w:rsidRPr="00002D80">
        <w:rPr>
          <w:i w:val="0"/>
          <w:iCs w:val="0"/>
        </w:rPr>
        <w:t>the actions</w:t>
      </w:r>
      <w:r w:rsidRPr="00002D80">
        <w:rPr>
          <w:i w:val="0"/>
          <w:iCs w:val="0"/>
          <w:spacing w:val="1"/>
        </w:rPr>
        <w:t xml:space="preserve"> </w:t>
      </w:r>
      <w:r w:rsidRPr="00002D80">
        <w:rPr>
          <w:i w:val="0"/>
          <w:iCs w:val="0"/>
        </w:rPr>
        <w:t>that will</w:t>
      </w:r>
      <w:r w:rsidRPr="00002D80">
        <w:rPr>
          <w:i w:val="0"/>
          <w:iCs w:val="0"/>
          <w:spacing w:val="-3"/>
        </w:rPr>
        <w:t xml:space="preserve"> </w:t>
      </w:r>
      <w:r w:rsidRPr="00002D80">
        <w:rPr>
          <w:i w:val="0"/>
          <w:iCs w:val="0"/>
        </w:rPr>
        <w:t>be taken.</w:t>
      </w:r>
    </w:p>
    <w:p w14:paraId="42A9B012" w14:textId="77777777" w:rsidR="006C1416" w:rsidRDefault="006C1416">
      <w:pPr>
        <w:pStyle w:val="BodyText"/>
        <w:spacing w:before="5" w:after="1"/>
        <w:rPr>
          <w:sz w:val="2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1"/>
        <w:gridCol w:w="2071"/>
        <w:gridCol w:w="1540"/>
        <w:gridCol w:w="2331"/>
        <w:gridCol w:w="1441"/>
      </w:tblGrid>
      <w:tr w:rsidR="006C1416" w14:paraId="3DAABF16" w14:textId="77777777">
        <w:trPr>
          <w:trHeight w:val="705"/>
        </w:trPr>
        <w:tc>
          <w:tcPr>
            <w:tcW w:w="2811" w:type="dxa"/>
          </w:tcPr>
          <w:p w14:paraId="02D472CB" w14:textId="77777777" w:rsidR="006C1416" w:rsidRDefault="00F8507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</w:p>
        </w:tc>
        <w:tc>
          <w:tcPr>
            <w:tcW w:w="2071" w:type="dxa"/>
          </w:tcPr>
          <w:p w14:paraId="2B447777" w14:textId="77777777" w:rsidR="006C1416" w:rsidRDefault="00F8507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Interpretation</w:t>
            </w:r>
          </w:p>
        </w:tc>
        <w:tc>
          <w:tcPr>
            <w:tcW w:w="1540" w:type="dxa"/>
          </w:tcPr>
          <w:p w14:paraId="7CA7E007" w14:textId="77777777" w:rsidR="006C1416" w:rsidRDefault="00F85070">
            <w:pPr>
              <w:pStyle w:val="TableParagraph"/>
              <w:ind w:left="105" w:right="405"/>
              <w:rPr>
                <w:sz w:val="20"/>
              </w:rPr>
            </w:pPr>
            <w:r>
              <w:rPr>
                <w:sz w:val="20"/>
              </w:rPr>
              <w:t>Improve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Assessment</w:t>
            </w:r>
          </w:p>
        </w:tc>
        <w:tc>
          <w:tcPr>
            <w:tcW w:w="2331" w:type="dxa"/>
          </w:tcPr>
          <w:p w14:paraId="4F4A6E8B" w14:textId="77777777" w:rsidR="006C1416" w:rsidRDefault="00F8507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Improve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</w:p>
        </w:tc>
        <w:tc>
          <w:tcPr>
            <w:tcW w:w="1441" w:type="dxa"/>
          </w:tcPr>
          <w:p w14:paraId="757FAA07" w14:textId="77777777" w:rsidR="006C1416" w:rsidRDefault="00F85070">
            <w:pPr>
              <w:pStyle w:val="TableParagraph"/>
              <w:spacing w:line="230" w:lineRule="atLeast"/>
              <w:ind w:left="105" w:right="252"/>
              <w:rPr>
                <w:sz w:val="20"/>
              </w:rPr>
            </w:pPr>
            <w:r>
              <w:rPr>
                <w:sz w:val="20"/>
              </w:rPr>
              <w:t>Disseminate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Strengths</w:t>
            </w:r>
          </w:p>
        </w:tc>
      </w:tr>
      <w:tr w:rsidR="006C1416" w14:paraId="2B93256F" w14:textId="77777777">
        <w:trPr>
          <w:trHeight w:val="210"/>
        </w:trPr>
        <w:tc>
          <w:tcPr>
            <w:tcW w:w="2811" w:type="dxa"/>
          </w:tcPr>
          <w:p w14:paraId="5A71823C" w14:textId="77777777" w:rsidR="006C1416" w:rsidRDefault="006C14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1" w:type="dxa"/>
          </w:tcPr>
          <w:p w14:paraId="4F9E306E" w14:textId="77777777" w:rsidR="006C1416" w:rsidRDefault="006C14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</w:tcPr>
          <w:p w14:paraId="02B4D6BD" w14:textId="77777777" w:rsidR="006C1416" w:rsidRDefault="006C14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1" w:type="dxa"/>
          </w:tcPr>
          <w:p w14:paraId="6E9EBDEA" w14:textId="77777777" w:rsidR="006C1416" w:rsidRDefault="006C14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</w:tcPr>
          <w:p w14:paraId="5AE8AF1F" w14:textId="77777777" w:rsidR="006C1416" w:rsidRDefault="006C14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70FDFC0" w14:textId="77777777" w:rsidR="006C1416" w:rsidRDefault="006C1416">
      <w:pPr>
        <w:pStyle w:val="BodyText"/>
        <w:spacing w:before="10"/>
        <w:rPr>
          <w:sz w:val="21"/>
        </w:rPr>
      </w:pPr>
    </w:p>
    <w:p w14:paraId="4707AD14" w14:textId="24051F7C" w:rsidR="006C1416" w:rsidRPr="00502758" w:rsidRDefault="00F85070">
      <w:pPr>
        <w:pStyle w:val="Heading3"/>
        <w:spacing w:line="242" w:lineRule="auto"/>
        <w:ind w:right="750" w:firstLine="0"/>
        <w:rPr>
          <w:b w:val="0"/>
          <w:bCs w:val="0"/>
        </w:rPr>
      </w:pPr>
      <w:r w:rsidRPr="00502758">
        <w:rPr>
          <w:b w:val="0"/>
          <w:bCs w:val="0"/>
        </w:rPr>
        <w:t>Identify the outcomes for which you would like to disseminate learning strengths in the following</w:t>
      </w:r>
      <w:r w:rsidRPr="00502758">
        <w:rPr>
          <w:b w:val="0"/>
          <w:bCs w:val="0"/>
          <w:spacing w:val="-46"/>
        </w:rPr>
        <w:t xml:space="preserve"> </w:t>
      </w:r>
      <w:r w:rsidRPr="00502758">
        <w:rPr>
          <w:b w:val="0"/>
          <w:bCs w:val="0"/>
        </w:rPr>
        <w:t>table, including the analysis/findings and interpretations.</w:t>
      </w:r>
      <w:r w:rsidRPr="00502758">
        <w:rPr>
          <w:b w:val="0"/>
          <w:bCs w:val="0"/>
          <w:spacing w:val="1"/>
        </w:rPr>
        <w:t xml:space="preserve"> </w:t>
      </w:r>
    </w:p>
    <w:p w14:paraId="0C87BA6D" w14:textId="77777777" w:rsidR="006C1416" w:rsidRPr="00502758" w:rsidRDefault="006C1416">
      <w:pPr>
        <w:pStyle w:val="BodyText"/>
        <w:spacing w:before="7"/>
        <w:rPr>
          <w:i w:val="0"/>
          <w:sz w:val="2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4052"/>
        <w:gridCol w:w="2971"/>
      </w:tblGrid>
      <w:tr w:rsidR="006C1416" w14:paraId="2C62F5B3" w14:textId="77777777">
        <w:trPr>
          <w:trHeight w:val="235"/>
        </w:trPr>
        <w:tc>
          <w:tcPr>
            <w:tcW w:w="3442" w:type="dxa"/>
          </w:tcPr>
          <w:p w14:paraId="4E079920" w14:textId="77777777" w:rsidR="006C1416" w:rsidRDefault="00F8507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</w:p>
        </w:tc>
        <w:tc>
          <w:tcPr>
            <w:tcW w:w="4052" w:type="dxa"/>
          </w:tcPr>
          <w:p w14:paraId="148A3CF1" w14:textId="77777777" w:rsidR="006C1416" w:rsidRDefault="00F85070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Analysis/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Findings</w:t>
            </w:r>
          </w:p>
        </w:tc>
        <w:tc>
          <w:tcPr>
            <w:tcW w:w="2971" w:type="dxa"/>
          </w:tcPr>
          <w:p w14:paraId="165094A3" w14:textId="77777777" w:rsidR="006C1416" w:rsidRDefault="00F85070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Interpretation</w:t>
            </w:r>
          </w:p>
        </w:tc>
      </w:tr>
      <w:tr w:rsidR="006C1416" w14:paraId="0E5332F8" w14:textId="77777777">
        <w:trPr>
          <w:trHeight w:val="210"/>
        </w:trPr>
        <w:tc>
          <w:tcPr>
            <w:tcW w:w="3442" w:type="dxa"/>
          </w:tcPr>
          <w:p w14:paraId="6B78AE9D" w14:textId="77777777" w:rsidR="006C1416" w:rsidRDefault="006C14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2" w:type="dxa"/>
          </w:tcPr>
          <w:p w14:paraId="0FCFAE08" w14:textId="77777777" w:rsidR="006C1416" w:rsidRDefault="006C14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1" w:type="dxa"/>
          </w:tcPr>
          <w:p w14:paraId="2D541916" w14:textId="77777777" w:rsidR="006C1416" w:rsidRDefault="006C14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F726706" w14:textId="77777777" w:rsidR="006C1416" w:rsidRDefault="006C1416">
      <w:pPr>
        <w:pStyle w:val="BodyText"/>
        <w:spacing w:before="3"/>
        <w:rPr>
          <w:b/>
          <w:i w:val="0"/>
        </w:rPr>
      </w:pPr>
    </w:p>
    <w:p w14:paraId="02E706D5" w14:textId="77777777" w:rsidR="006C1416" w:rsidRDefault="00F85070">
      <w:pPr>
        <w:pStyle w:val="ListParagraph"/>
        <w:numPr>
          <w:ilvl w:val="3"/>
          <w:numId w:val="8"/>
        </w:numPr>
        <w:tabs>
          <w:tab w:val="left" w:pos="1005"/>
        </w:tabs>
        <w:spacing w:line="256" w:lineRule="exact"/>
        <w:ind w:left="1004" w:hanging="805"/>
        <w:rPr>
          <w:b/>
        </w:rPr>
      </w:pPr>
      <w:bookmarkStart w:id="30" w:name="II.B.6.b._Other_Improvement_Efforts"/>
      <w:bookmarkEnd w:id="30"/>
      <w:r>
        <w:rPr>
          <w:b/>
        </w:rPr>
        <w:t>Other</w:t>
      </w:r>
      <w:r>
        <w:rPr>
          <w:b/>
          <w:spacing w:val="-7"/>
        </w:rPr>
        <w:t xml:space="preserve"> </w:t>
      </w:r>
      <w:r>
        <w:rPr>
          <w:b/>
        </w:rPr>
        <w:t>Improvement</w:t>
      </w:r>
      <w:r>
        <w:rPr>
          <w:b/>
          <w:spacing w:val="-5"/>
        </w:rPr>
        <w:t xml:space="preserve"> </w:t>
      </w:r>
      <w:r>
        <w:rPr>
          <w:b/>
        </w:rPr>
        <w:t>Efforts</w:t>
      </w:r>
    </w:p>
    <w:p w14:paraId="73FDCEF3" w14:textId="5325D06A" w:rsidR="006C1416" w:rsidRPr="00502758" w:rsidRDefault="00F85070">
      <w:pPr>
        <w:pStyle w:val="BodyText"/>
        <w:ind w:left="200" w:right="528"/>
        <w:rPr>
          <w:i w:val="0"/>
          <w:iCs w:val="0"/>
        </w:rPr>
      </w:pPr>
      <w:r w:rsidRPr="00502758">
        <w:rPr>
          <w:i w:val="0"/>
          <w:iCs w:val="0"/>
        </w:rPr>
        <w:t>Summarize the changes that have been made in the degree program’s curriculum in the past five years.</w:t>
      </w:r>
      <w:r w:rsidRPr="00502758">
        <w:rPr>
          <w:i w:val="0"/>
          <w:iCs w:val="0"/>
          <w:spacing w:val="1"/>
        </w:rPr>
        <w:t xml:space="preserve"> </w:t>
      </w:r>
      <w:r w:rsidRPr="00502758">
        <w:rPr>
          <w:i w:val="0"/>
          <w:iCs w:val="0"/>
        </w:rPr>
        <w:t>Describe</w:t>
      </w:r>
      <w:r w:rsidRPr="00502758">
        <w:rPr>
          <w:i w:val="0"/>
          <w:iCs w:val="0"/>
          <w:spacing w:val="-3"/>
        </w:rPr>
        <w:t xml:space="preserve"> </w:t>
      </w:r>
      <w:r w:rsidRPr="00502758">
        <w:rPr>
          <w:i w:val="0"/>
          <w:iCs w:val="0"/>
        </w:rPr>
        <w:t>how</w:t>
      </w:r>
      <w:r w:rsidRPr="00502758">
        <w:rPr>
          <w:i w:val="0"/>
          <w:iCs w:val="0"/>
          <w:spacing w:val="-3"/>
        </w:rPr>
        <w:t xml:space="preserve"> </w:t>
      </w:r>
      <w:r w:rsidRPr="00502758">
        <w:rPr>
          <w:i w:val="0"/>
          <w:iCs w:val="0"/>
        </w:rPr>
        <w:t>these</w:t>
      </w:r>
      <w:r w:rsidRPr="00502758">
        <w:rPr>
          <w:i w:val="0"/>
          <w:iCs w:val="0"/>
          <w:spacing w:val="-2"/>
        </w:rPr>
        <w:t xml:space="preserve"> </w:t>
      </w:r>
      <w:r w:rsidRPr="00502758">
        <w:rPr>
          <w:i w:val="0"/>
          <w:iCs w:val="0"/>
        </w:rPr>
        <w:t>changes</w:t>
      </w:r>
      <w:r w:rsidRPr="00502758">
        <w:rPr>
          <w:i w:val="0"/>
          <w:iCs w:val="0"/>
          <w:spacing w:val="-3"/>
        </w:rPr>
        <w:t xml:space="preserve"> </w:t>
      </w:r>
      <w:r w:rsidRPr="00502758">
        <w:rPr>
          <w:i w:val="0"/>
          <w:iCs w:val="0"/>
        </w:rPr>
        <w:t>influenced</w:t>
      </w:r>
      <w:r w:rsidRPr="00502758">
        <w:rPr>
          <w:i w:val="0"/>
          <w:iCs w:val="0"/>
          <w:spacing w:val="-2"/>
        </w:rPr>
        <w:t xml:space="preserve"> </w:t>
      </w:r>
      <w:r w:rsidRPr="00502758">
        <w:rPr>
          <w:i w:val="0"/>
          <w:iCs w:val="0"/>
        </w:rPr>
        <w:t>student</w:t>
      </w:r>
      <w:r w:rsidRPr="00502758">
        <w:rPr>
          <w:i w:val="0"/>
          <w:iCs w:val="0"/>
          <w:spacing w:val="-4"/>
        </w:rPr>
        <w:t xml:space="preserve"> </w:t>
      </w:r>
      <w:r w:rsidRPr="00502758">
        <w:rPr>
          <w:i w:val="0"/>
          <w:iCs w:val="0"/>
        </w:rPr>
        <w:t>learning,</w:t>
      </w:r>
      <w:r w:rsidRPr="00502758">
        <w:rPr>
          <w:i w:val="0"/>
          <w:iCs w:val="0"/>
          <w:spacing w:val="-1"/>
        </w:rPr>
        <w:t xml:space="preserve"> </w:t>
      </w:r>
      <w:r w:rsidRPr="00502758">
        <w:rPr>
          <w:i w:val="0"/>
          <w:iCs w:val="0"/>
        </w:rPr>
        <w:t>or</w:t>
      </w:r>
      <w:r w:rsidRPr="00502758">
        <w:rPr>
          <w:i w:val="0"/>
          <w:iCs w:val="0"/>
          <w:spacing w:val="-3"/>
        </w:rPr>
        <w:t xml:space="preserve"> </w:t>
      </w:r>
      <w:r w:rsidRPr="00502758">
        <w:rPr>
          <w:i w:val="0"/>
          <w:iCs w:val="0"/>
        </w:rPr>
        <w:t>how</w:t>
      </w:r>
      <w:r w:rsidRPr="00502758">
        <w:rPr>
          <w:i w:val="0"/>
          <w:iCs w:val="0"/>
          <w:spacing w:val="-2"/>
        </w:rPr>
        <w:t xml:space="preserve"> </w:t>
      </w:r>
      <w:r w:rsidRPr="00502758">
        <w:rPr>
          <w:i w:val="0"/>
          <w:iCs w:val="0"/>
        </w:rPr>
        <w:t>you</w:t>
      </w:r>
      <w:r w:rsidRPr="00502758">
        <w:rPr>
          <w:i w:val="0"/>
          <w:iCs w:val="0"/>
          <w:spacing w:val="-1"/>
        </w:rPr>
        <w:t xml:space="preserve"> </w:t>
      </w:r>
      <w:r w:rsidRPr="00502758">
        <w:rPr>
          <w:i w:val="0"/>
          <w:iCs w:val="0"/>
        </w:rPr>
        <w:t>expect</w:t>
      </w:r>
      <w:r w:rsidRPr="00502758">
        <w:rPr>
          <w:i w:val="0"/>
          <w:iCs w:val="0"/>
          <w:spacing w:val="-3"/>
        </w:rPr>
        <w:t xml:space="preserve"> </w:t>
      </w:r>
      <w:r w:rsidRPr="00502758">
        <w:rPr>
          <w:i w:val="0"/>
          <w:iCs w:val="0"/>
        </w:rPr>
        <w:t>the</w:t>
      </w:r>
      <w:r w:rsidRPr="00502758">
        <w:rPr>
          <w:i w:val="0"/>
          <w:iCs w:val="0"/>
          <w:spacing w:val="-4"/>
        </w:rPr>
        <w:t xml:space="preserve"> </w:t>
      </w:r>
      <w:r w:rsidRPr="00502758">
        <w:rPr>
          <w:i w:val="0"/>
          <w:iCs w:val="0"/>
        </w:rPr>
        <w:t>changes</w:t>
      </w:r>
      <w:r w:rsidRPr="00502758">
        <w:rPr>
          <w:i w:val="0"/>
          <w:iCs w:val="0"/>
          <w:spacing w:val="-2"/>
        </w:rPr>
        <w:t xml:space="preserve"> </w:t>
      </w:r>
      <w:r w:rsidRPr="00502758">
        <w:rPr>
          <w:i w:val="0"/>
          <w:iCs w:val="0"/>
        </w:rPr>
        <w:t>to</w:t>
      </w:r>
      <w:r w:rsidRPr="00502758">
        <w:rPr>
          <w:i w:val="0"/>
          <w:iCs w:val="0"/>
          <w:spacing w:val="-5"/>
        </w:rPr>
        <w:t xml:space="preserve"> </w:t>
      </w:r>
      <w:r w:rsidRPr="00502758">
        <w:rPr>
          <w:i w:val="0"/>
          <w:iCs w:val="0"/>
        </w:rPr>
        <w:t>influence</w:t>
      </w:r>
      <w:r w:rsidRPr="00502758">
        <w:rPr>
          <w:i w:val="0"/>
          <w:iCs w:val="0"/>
          <w:spacing w:val="-3"/>
        </w:rPr>
        <w:t xml:space="preserve"> </w:t>
      </w:r>
      <w:r w:rsidRPr="00502758">
        <w:rPr>
          <w:i w:val="0"/>
          <w:iCs w:val="0"/>
        </w:rPr>
        <w:t>studen</w:t>
      </w:r>
      <w:r w:rsidR="004D73F7">
        <w:rPr>
          <w:i w:val="0"/>
          <w:iCs w:val="0"/>
        </w:rPr>
        <w:t>t le</w:t>
      </w:r>
      <w:r w:rsidRPr="00502758">
        <w:rPr>
          <w:i w:val="0"/>
          <w:iCs w:val="0"/>
        </w:rPr>
        <w:t>arning</w:t>
      </w:r>
      <w:r w:rsidR="004D73F7">
        <w:rPr>
          <w:i w:val="0"/>
          <w:iCs w:val="0"/>
        </w:rPr>
        <w:t xml:space="preserve"> in the future</w:t>
      </w:r>
      <w:r w:rsidRPr="00502758">
        <w:rPr>
          <w:i w:val="0"/>
          <w:iCs w:val="0"/>
        </w:rPr>
        <w:t>.</w:t>
      </w:r>
    </w:p>
    <w:p w14:paraId="6AF93B9C" w14:textId="77777777" w:rsidR="006C1416" w:rsidRDefault="006C1416">
      <w:pPr>
        <w:pStyle w:val="BodyText"/>
        <w:spacing w:before="5"/>
      </w:pPr>
    </w:p>
    <w:p w14:paraId="7670BFD6" w14:textId="77777777" w:rsidR="006C1416" w:rsidRDefault="00F85070">
      <w:pPr>
        <w:pStyle w:val="Heading2"/>
        <w:numPr>
          <w:ilvl w:val="2"/>
          <w:numId w:val="15"/>
        </w:numPr>
        <w:tabs>
          <w:tab w:val="left" w:pos="1005"/>
        </w:tabs>
        <w:ind w:left="1004" w:hanging="805"/>
      </w:pPr>
      <w:bookmarkStart w:id="31" w:name="II.B.7._Minor_and/or_Certificate_Expecta"/>
      <w:bookmarkEnd w:id="31"/>
      <w:r>
        <w:t>Minor</w:t>
      </w:r>
      <w:r>
        <w:rPr>
          <w:spacing w:val="-11"/>
        </w:rPr>
        <w:t xml:space="preserve"> </w:t>
      </w:r>
      <w:r>
        <w:t>and/or</w:t>
      </w:r>
      <w:r>
        <w:rPr>
          <w:spacing w:val="-10"/>
        </w:rPr>
        <w:t xml:space="preserve"> </w:t>
      </w:r>
      <w:r>
        <w:t>Certificate</w:t>
      </w:r>
      <w:r>
        <w:rPr>
          <w:spacing w:val="-10"/>
        </w:rPr>
        <w:t xml:space="preserve"> </w:t>
      </w:r>
      <w:r>
        <w:t>Expectations</w:t>
      </w:r>
    </w:p>
    <w:p w14:paraId="5E7C71CC" w14:textId="793F3CC3" w:rsidR="006C1416" w:rsidRDefault="00F85070">
      <w:pPr>
        <w:ind w:left="200" w:right="528"/>
      </w:pPr>
      <w:r>
        <w:t xml:space="preserve">The following section must be completed for EACH Minor or Certificate offered by the </w:t>
      </w:r>
      <w:r w:rsidR="004D73F7">
        <w:t>a</w:t>
      </w:r>
      <w:r>
        <w:t xml:space="preserve">cademic </w:t>
      </w:r>
      <w:r w:rsidR="004D73F7">
        <w:t>u</w:t>
      </w:r>
      <w:r>
        <w:t>nit.</w:t>
      </w:r>
      <w:r>
        <w:rPr>
          <w:spacing w:val="1"/>
        </w:rPr>
        <w:t xml:space="preserve"> </w:t>
      </w:r>
      <w:r>
        <w:t>Respond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Minor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gramStart"/>
      <w:r>
        <w:t>Certificate,</w:t>
      </w:r>
      <w:r>
        <w:rPr>
          <w:spacing w:val="-2"/>
        </w:rPr>
        <w:t xml:space="preserve"> </w:t>
      </w:r>
      <w:r>
        <w:t>and</w:t>
      </w:r>
      <w:proofErr w:type="gramEnd"/>
      <w:r>
        <w:rPr>
          <w:spacing w:val="-5"/>
        </w:rPr>
        <w:t xml:space="preserve"> </w:t>
      </w:r>
      <w:r>
        <w:t>provide a separate</w:t>
      </w:r>
      <w:r>
        <w:rPr>
          <w:spacing w:val="-1"/>
        </w:rPr>
        <w:t xml:space="preserve"> </w:t>
      </w:r>
      <w:r>
        <w:t>section responding</w:t>
      </w:r>
      <w:r>
        <w:rPr>
          <w:spacing w:val="-1"/>
        </w:rPr>
        <w:t xml:space="preserve"> </w:t>
      </w:r>
      <w:r w:rsidR="00556D00">
        <w:t>to each o</w:t>
      </w:r>
      <w:r>
        <w:t>f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Minor or</w:t>
      </w:r>
      <w:r>
        <w:rPr>
          <w:spacing w:val="-1"/>
        </w:rPr>
        <w:t xml:space="preserve"> </w:t>
      </w:r>
      <w:r>
        <w:t>Certificate,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on.</w:t>
      </w:r>
    </w:p>
    <w:p w14:paraId="67267F17" w14:textId="77777777" w:rsidR="006C1416" w:rsidRDefault="006C1416">
      <w:pPr>
        <w:pStyle w:val="BodyText"/>
        <w:rPr>
          <w:i w:val="0"/>
        </w:rPr>
      </w:pPr>
    </w:p>
    <w:p w14:paraId="4AE68958" w14:textId="77777777" w:rsidR="006C1416" w:rsidRDefault="00F85070">
      <w:pPr>
        <w:pStyle w:val="Heading3"/>
        <w:numPr>
          <w:ilvl w:val="3"/>
          <w:numId w:val="7"/>
        </w:numPr>
        <w:tabs>
          <w:tab w:val="left" w:pos="995"/>
        </w:tabs>
        <w:spacing w:before="1" w:line="240" w:lineRule="auto"/>
        <w:ind w:hanging="795"/>
      </w:pPr>
      <w:bookmarkStart w:id="32" w:name="II.B.7.a._Name_of_Minor_or_Certificate"/>
      <w:bookmarkEnd w:id="32"/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Minor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Certificate</w:t>
      </w:r>
    </w:p>
    <w:p w14:paraId="092FD5B4" w14:textId="77777777" w:rsidR="006C1416" w:rsidRDefault="006C1416">
      <w:pPr>
        <w:pStyle w:val="BodyText"/>
        <w:spacing w:before="11"/>
        <w:rPr>
          <w:b/>
          <w:i w:val="0"/>
          <w:sz w:val="21"/>
        </w:rPr>
      </w:pPr>
    </w:p>
    <w:p w14:paraId="0B2620FA" w14:textId="77777777" w:rsidR="006C1416" w:rsidRDefault="00F85070">
      <w:pPr>
        <w:pStyle w:val="ListParagraph"/>
        <w:numPr>
          <w:ilvl w:val="3"/>
          <w:numId w:val="7"/>
        </w:numPr>
        <w:tabs>
          <w:tab w:val="left" w:pos="1005"/>
        </w:tabs>
        <w:spacing w:line="257" w:lineRule="exact"/>
        <w:ind w:left="1004" w:hanging="805"/>
        <w:rPr>
          <w:b/>
        </w:rPr>
      </w:pPr>
      <w:bookmarkStart w:id="33" w:name="II.B.7.b._Minor_or_Certificate_Purpose_S"/>
      <w:bookmarkEnd w:id="33"/>
      <w:r>
        <w:rPr>
          <w:b/>
        </w:rPr>
        <w:t>Minor</w:t>
      </w:r>
      <w:r>
        <w:rPr>
          <w:b/>
          <w:spacing w:val="-6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b/>
        </w:rPr>
        <w:t>Certificate</w:t>
      </w:r>
      <w:r>
        <w:rPr>
          <w:b/>
          <w:spacing w:val="-6"/>
        </w:rPr>
        <w:t xml:space="preserve"> </w:t>
      </w:r>
      <w:r>
        <w:rPr>
          <w:b/>
        </w:rPr>
        <w:t>Purpose</w:t>
      </w:r>
      <w:r>
        <w:rPr>
          <w:b/>
          <w:spacing w:val="-6"/>
        </w:rPr>
        <w:t xml:space="preserve"> </w:t>
      </w:r>
      <w:r>
        <w:rPr>
          <w:b/>
        </w:rPr>
        <w:t>Statement</w:t>
      </w:r>
    </w:p>
    <w:p w14:paraId="50CBCE57" w14:textId="0E3F705F" w:rsidR="006C1416" w:rsidRPr="00556D00" w:rsidRDefault="00F85070">
      <w:pPr>
        <w:pStyle w:val="BodyText"/>
        <w:ind w:left="200" w:right="602"/>
        <w:rPr>
          <w:i w:val="0"/>
          <w:iCs w:val="0"/>
        </w:rPr>
      </w:pPr>
      <w:r w:rsidRPr="00556D00">
        <w:rPr>
          <w:i w:val="0"/>
          <w:iCs w:val="0"/>
        </w:rPr>
        <w:t>The purpose statement identifies the overall goals or aims of the minor or certificate, as collectively</w:t>
      </w:r>
      <w:r w:rsidRPr="00556D00">
        <w:rPr>
          <w:i w:val="0"/>
          <w:iCs w:val="0"/>
          <w:spacing w:val="1"/>
        </w:rPr>
        <w:t xml:space="preserve"> </w:t>
      </w:r>
      <w:r w:rsidRPr="00556D00">
        <w:rPr>
          <w:i w:val="0"/>
          <w:iCs w:val="0"/>
        </w:rPr>
        <w:t>understood by the faculty members teaching in the program.</w:t>
      </w:r>
      <w:r w:rsidRPr="00556D00">
        <w:rPr>
          <w:i w:val="0"/>
          <w:iCs w:val="0"/>
          <w:spacing w:val="1"/>
        </w:rPr>
        <w:t xml:space="preserve"> </w:t>
      </w:r>
      <w:r w:rsidRPr="00556D00">
        <w:rPr>
          <w:i w:val="0"/>
          <w:iCs w:val="0"/>
        </w:rPr>
        <w:t>The minor or certificate’s purpose statement</w:t>
      </w:r>
      <w:r w:rsidRPr="00556D00">
        <w:rPr>
          <w:i w:val="0"/>
          <w:iCs w:val="0"/>
          <w:spacing w:val="-46"/>
        </w:rPr>
        <w:t xml:space="preserve"> </w:t>
      </w:r>
      <w:r w:rsidRPr="00556D00">
        <w:rPr>
          <w:i w:val="0"/>
          <w:iCs w:val="0"/>
        </w:rPr>
        <w:t>summarizes the following in a manner that differentiates it from other degree programs, minors or</w:t>
      </w:r>
      <w:r w:rsidRPr="00556D00">
        <w:rPr>
          <w:i w:val="0"/>
          <w:iCs w:val="0"/>
          <w:spacing w:val="1"/>
        </w:rPr>
        <w:t xml:space="preserve"> </w:t>
      </w:r>
      <w:r w:rsidRPr="00556D00">
        <w:rPr>
          <w:i w:val="0"/>
          <w:iCs w:val="0"/>
        </w:rPr>
        <w:t>certificates</w:t>
      </w:r>
      <w:r w:rsidRPr="00556D00">
        <w:rPr>
          <w:i w:val="0"/>
          <w:iCs w:val="0"/>
          <w:spacing w:val="1"/>
        </w:rPr>
        <w:t xml:space="preserve"> </w:t>
      </w:r>
      <w:r w:rsidRPr="00556D00">
        <w:rPr>
          <w:i w:val="0"/>
          <w:iCs w:val="0"/>
        </w:rPr>
        <w:t>offered at NAU:</w:t>
      </w:r>
      <w:r w:rsidR="00482F24">
        <w:rPr>
          <w:i w:val="0"/>
          <w:iCs w:val="0"/>
        </w:rPr>
        <w:t xml:space="preserve"> </w:t>
      </w:r>
    </w:p>
    <w:p w14:paraId="6D223A3B" w14:textId="77777777" w:rsidR="002056C8" w:rsidRDefault="00F85070" w:rsidP="00E331E2">
      <w:pPr>
        <w:pStyle w:val="ListParagraph"/>
        <w:numPr>
          <w:ilvl w:val="0"/>
          <w:numId w:val="22"/>
        </w:numPr>
        <w:tabs>
          <w:tab w:val="left" w:pos="920"/>
          <w:tab w:val="left" w:pos="921"/>
        </w:tabs>
        <w:spacing w:before="81" w:line="256" w:lineRule="exact"/>
        <w:ind w:left="1080"/>
      </w:pPr>
      <w:r w:rsidRPr="00556D00">
        <w:t>The</w:t>
      </w:r>
      <w:r w:rsidRPr="002056C8">
        <w:rPr>
          <w:spacing w:val="-4"/>
        </w:rPr>
        <w:t xml:space="preserve"> </w:t>
      </w:r>
      <w:r w:rsidRPr="00556D00">
        <w:t>scope</w:t>
      </w:r>
      <w:r w:rsidRPr="002056C8">
        <w:rPr>
          <w:spacing w:val="-4"/>
        </w:rPr>
        <w:t xml:space="preserve"> </w:t>
      </w:r>
      <w:r w:rsidRPr="00556D00">
        <w:t>of</w:t>
      </w:r>
      <w:r w:rsidRPr="002056C8">
        <w:rPr>
          <w:spacing w:val="-3"/>
        </w:rPr>
        <w:t xml:space="preserve"> </w:t>
      </w:r>
      <w:r w:rsidRPr="00556D00">
        <w:t>the</w:t>
      </w:r>
      <w:r w:rsidRPr="002056C8">
        <w:rPr>
          <w:spacing w:val="-4"/>
        </w:rPr>
        <w:t xml:space="preserve"> </w:t>
      </w:r>
      <w:r w:rsidRPr="00556D00">
        <w:t>program,</w:t>
      </w:r>
      <w:r w:rsidR="002056C8">
        <w:t xml:space="preserve"> </w:t>
      </w:r>
    </w:p>
    <w:p w14:paraId="2203072E" w14:textId="77777777" w:rsidR="002056C8" w:rsidRDefault="00F85070" w:rsidP="00E331E2">
      <w:pPr>
        <w:pStyle w:val="ListParagraph"/>
        <w:numPr>
          <w:ilvl w:val="0"/>
          <w:numId w:val="22"/>
        </w:numPr>
        <w:tabs>
          <w:tab w:val="left" w:pos="920"/>
          <w:tab w:val="left" w:pos="921"/>
        </w:tabs>
        <w:spacing w:before="2" w:line="256" w:lineRule="exact"/>
        <w:ind w:left="1080"/>
      </w:pPr>
      <w:r w:rsidRPr="00556D00">
        <w:t>The</w:t>
      </w:r>
      <w:r w:rsidRPr="002056C8">
        <w:rPr>
          <w:spacing w:val="-2"/>
        </w:rPr>
        <w:t xml:space="preserve"> </w:t>
      </w:r>
      <w:r w:rsidRPr="00556D00">
        <w:t>content</w:t>
      </w:r>
      <w:r w:rsidRPr="002056C8">
        <w:rPr>
          <w:spacing w:val="-3"/>
        </w:rPr>
        <w:t xml:space="preserve"> </w:t>
      </w:r>
      <w:r w:rsidRPr="00556D00">
        <w:t>studied, skills</w:t>
      </w:r>
      <w:r w:rsidRPr="002056C8">
        <w:rPr>
          <w:spacing w:val="-1"/>
        </w:rPr>
        <w:t xml:space="preserve"> </w:t>
      </w:r>
      <w:r w:rsidRPr="00556D00">
        <w:t>developed</w:t>
      </w:r>
      <w:r w:rsidRPr="002056C8">
        <w:rPr>
          <w:spacing w:val="-2"/>
        </w:rPr>
        <w:t xml:space="preserve"> </w:t>
      </w:r>
      <w:r w:rsidRPr="00556D00">
        <w:t>and</w:t>
      </w:r>
      <w:r w:rsidRPr="002056C8">
        <w:rPr>
          <w:spacing w:val="-5"/>
        </w:rPr>
        <w:t xml:space="preserve"> </w:t>
      </w:r>
      <w:r w:rsidRPr="00556D00">
        <w:t>so</w:t>
      </w:r>
      <w:r w:rsidRPr="002056C8">
        <w:rPr>
          <w:spacing w:val="-3"/>
        </w:rPr>
        <w:t xml:space="preserve"> </w:t>
      </w:r>
      <w:r w:rsidRPr="00556D00">
        <w:t>on,</w:t>
      </w:r>
      <w:r w:rsidR="002056C8">
        <w:t xml:space="preserve"> </w:t>
      </w:r>
    </w:p>
    <w:p w14:paraId="09BD0C36" w14:textId="77777777" w:rsidR="002056C8" w:rsidRDefault="00F85070" w:rsidP="00E331E2">
      <w:pPr>
        <w:pStyle w:val="ListParagraph"/>
        <w:numPr>
          <w:ilvl w:val="0"/>
          <w:numId w:val="22"/>
        </w:numPr>
        <w:tabs>
          <w:tab w:val="left" w:pos="920"/>
          <w:tab w:val="left" w:pos="921"/>
        </w:tabs>
        <w:spacing w:before="2" w:line="256" w:lineRule="exact"/>
        <w:ind w:left="1080"/>
      </w:pPr>
      <w:r w:rsidRPr="00556D00">
        <w:t>The</w:t>
      </w:r>
      <w:r w:rsidRPr="002056C8">
        <w:rPr>
          <w:spacing w:val="-2"/>
        </w:rPr>
        <w:t xml:space="preserve"> </w:t>
      </w:r>
      <w:r w:rsidRPr="00556D00">
        <w:t>learning</w:t>
      </w:r>
      <w:r w:rsidRPr="002056C8">
        <w:rPr>
          <w:spacing w:val="-2"/>
        </w:rPr>
        <w:t xml:space="preserve"> </w:t>
      </w:r>
      <w:r w:rsidRPr="00556D00">
        <w:t>experiences</w:t>
      </w:r>
      <w:r w:rsidRPr="002056C8">
        <w:rPr>
          <w:spacing w:val="-4"/>
        </w:rPr>
        <w:t xml:space="preserve"> </w:t>
      </w:r>
      <w:r w:rsidRPr="00556D00">
        <w:t>provided, and</w:t>
      </w:r>
    </w:p>
    <w:p w14:paraId="63D02A4F" w14:textId="30C4D21A" w:rsidR="006C1416" w:rsidRPr="00556D00" w:rsidRDefault="00F85070" w:rsidP="00E331E2">
      <w:pPr>
        <w:pStyle w:val="ListParagraph"/>
        <w:numPr>
          <w:ilvl w:val="0"/>
          <w:numId w:val="22"/>
        </w:numPr>
        <w:tabs>
          <w:tab w:val="left" w:pos="920"/>
          <w:tab w:val="left" w:pos="921"/>
        </w:tabs>
        <w:spacing w:before="2" w:line="256" w:lineRule="exact"/>
        <w:ind w:left="1080"/>
      </w:pPr>
      <w:r w:rsidRPr="00556D00">
        <w:t>The</w:t>
      </w:r>
      <w:r w:rsidRPr="002056C8">
        <w:rPr>
          <w:spacing w:val="-4"/>
        </w:rPr>
        <w:t xml:space="preserve"> </w:t>
      </w:r>
      <w:r w:rsidRPr="00556D00">
        <w:t>future</w:t>
      </w:r>
      <w:r w:rsidRPr="002056C8">
        <w:rPr>
          <w:spacing w:val="-2"/>
        </w:rPr>
        <w:t xml:space="preserve"> </w:t>
      </w:r>
      <w:r w:rsidRPr="00556D00">
        <w:t>opportunities</w:t>
      </w:r>
      <w:r w:rsidRPr="002056C8">
        <w:rPr>
          <w:spacing w:val="-3"/>
        </w:rPr>
        <w:t xml:space="preserve"> </w:t>
      </w:r>
      <w:r w:rsidRPr="00556D00">
        <w:t>for</w:t>
      </w:r>
      <w:r w:rsidRPr="002056C8">
        <w:rPr>
          <w:spacing w:val="-2"/>
        </w:rPr>
        <w:t xml:space="preserve"> </w:t>
      </w:r>
      <w:r w:rsidRPr="00556D00">
        <w:t>which</w:t>
      </w:r>
      <w:r w:rsidRPr="002056C8">
        <w:rPr>
          <w:spacing w:val="-5"/>
        </w:rPr>
        <w:t xml:space="preserve"> </w:t>
      </w:r>
      <w:r w:rsidRPr="00556D00">
        <w:t>it</w:t>
      </w:r>
      <w:r w:rsidRPr="002056C8">
        <w:rPr>
          <w:spacing w:val="-3"/>
        </w:rPr>
        <w:t xml:space="preserve"> </w:t>
      </w:r>
      <w:r w:rsidRPr="00556D00">
        <w:t>prepares</w:t>
      </w:r>
      <w:r w:rsidRPr="002056C8">
        <w:rPr>
          <w:spacing w:val="-2"/>
        </w:rPr>
        <w:t xml:space="preserve"> </w:t>
      </w:r>
      <w:r w:rsidRPr="00556D00">
        <w:t>students.</w:t>
      </w:r>
    </w:p>
    <w:p w14:paraId="43F41202" w14:textId="43CF18F5" w:rsidR="006C1416" w:rsidRPr="00556D00" w:rsidRDefault="00F85070" w:rsidP="00966F9E">
      <w:pPr>
        <w:tabs>
          <w:tab w:val="left" w:pos="920"/>
          <w:tab w:val="left" w:pos="921"/>
        </w:tabs>
        <w:spacing w:before="2"/>
        <w:ind w:left="199"/>
      </w:pPr>
      <w:r w:rsidRPr="00556D00">
        <w:t>Graduate</w:t>
      </w:r>
      <w:r w:rsidRPr="006B7B77">
        <w:rPr>
          <w:spacing w:val="-4"/>
        </w:rPr>
        <w:t xml:space="preserve"> </w:t>
      </w:r>
      <w:r w:rsidRPr="00556D00">
        <w:t>degree</w:t>
      </w:r>
      <w:r w:rsidRPr="006B7B77">
        <w:rPr>
          <w:spacing w:val="-3"/>
        </w:rPr>
        <w:t xml:space="preserve"> </w:t>
      </w:r>
      <w:r w:rsidRPr="00556D00">
        <w:t>programs</w:t>
      </w:r>
      <w:r w:rsidR="00966F9E">
        <w:t xml:space="preserve">: </w:t>
      </w:r>
      <w:r w:rsidRPr="00556D00">
        <w:t>address</w:t>
      </w:r>
      <w:r w:rsidRPr="006B7B77">
        <w:rPr>
          <w:spacing w:val="-1"/>
        </w:rPr>
        <w:t xml:space="preserve"> </w:t>
      </w:r>
      <w:r w:rsidRPr="00556D00">
        <w:t>the</w:t>
      </w:r>
      <w:r w:rsidRPr="006B7B77">
        <w:rPr>
          <w:spacing w:val="-3"/>
        </w:rPr>
        <w:t xml:space="preserve"> </w:t>
      </w:r>
      <w:r w:rsidRPr="00556D00">
        <w:t>population</w:t>
      </w:r>
      <w:r w:rsidRPr="006B7B77">
        <w:rPr>
          <w:spacing w:val="-5"/>
        </w:rPr>
        <w:t xml:space="preserve"> </w:t>
      </w:r>
      <w:r w:rsidRPr="00556D00">
        <w:t>best</w:t>
      </w:r>
      <w:r w:rsidRPr="006B7B77">
        <w:rPr>
          <w:spacing w:val="-3"/>
        </w:rPr>
        <w:t xml:space="preserve"> </w:t>
      </w:r>
      <w:r w:rsidRPr="00556D00">
        <w:t>suited</w:t>
      </w:r>
      <w:r w:rsidRPr="006B7B77">
        <w:rPr>
          <w:spacing w:val="-2"/>
        </w:rPr>
        <w:t xml:space="preserve"> </w:t>
      </w:r>
      <w:r w:rsidRPr="00556D00">
        <w:t>for</w:t>
      </w:r>
      <w:r w:rsidRPr="006B7B77">
        <w:rPr>
          <w:spacing w:val="-2"/>
        </w:rPr>
        <w:t xml:space="preserve"> </w:t>
      </w:r>
      <w:r w:rsidRPr="00556D00">
        <w:t>the</w:t>
      </w:r>
      <w:r w:rsidRPr="006B7B77">
        <w:rPr>
          <w:spacing w:val="-3"/>
        </w:rPr>
        <w:t xml:space="preserve"> </w:t>
      </w:r>
      <w:r w:rsidRPr="00556D00">
        <w:t>program.</w:t>
      </w:r>
    </w:p>
    <w:p w14:paraId="0563B37E" w14:textId="15A60D71" w:rsidR="006C1416" w:rsidRPr="00556D00" w:rsidRDefault="00F85070">
      <w:pPr>
        <w:spacing w:before="3"/>
        <w:ind w:left="200"/>
      </w:pPr>
      <w:r w:rsidRPr="00556D00">
        <w:t>Copy</w:t>
      </w:r>
      <w:r w:rsidRPr="00556D00">
        <w:rPr>
          <w:spacing w:val="-4"/>
        </w:rPr>
        <w:t xml:space="preserve"> </w:t>
      </w:r>
      <w:r w:rsidRPr="00556D00">
        <w:t>and</w:t>
      </w:r>
      <w:r w:rsidRPr="00556D00">
        <w:rPr>
          <w:spacing w:val="-5"/>
        </w:rPr>
        <w:t xml:space="preserve"> </w:t>
      </w:r>
      <w:r w:rsidRPr="00556D00">
        <w:t>paste</w:t>
      </w:r>
      <w:r w:rsidRPr="00556D00">
        <w:rPr>
          <w:spacing w:val="-6"/>
        </w:rPr>
        <w:t xml:space="preserve"> </w:t>
      </w:r>
      <w:r w:rsidRPr="00556D00">
        <w:t>from</w:t>
      </w:r>
      <w:r w:rsidRPr="00556D00">
        <w:rPr>
          <w:spacing w:val="-2"/>
        </w:rPr>
        <w:t xml:space="preserve"> </w:t>
      </w:r>
      <w:r w:rsidRPr="00556D00">
        <w:t>the</w:t>
      </w:r>
      <w:r w:rsidRPr="00556D00">
        <w:rPr>
          <w:spacing w:val="-1"/>
        </w:rPr>
        <w:t xml:space="preserve"> </w:t>
      </w:r>
      <w:hyperlink r:id="rId15" w:history="1">
        <w:r w:rsidRPr="001475EC">
          <w:rPr>
            <w:rStyle w:val="Hyperlink"/>
          </w:rPr>
          <w:t>Academic</w:t>
        </w:r>
        <w:r w:rsidRPr="001475EC">
          <w:rPr>
            <w:rStyle w:val="Hyperlink"/>
            <w:spacing w:val="-5"/>
          </w:rPr>
          <w:t xml:space="preserve"> </w:t>
        </w:r>
        <w:r w:rsidRPr="001475EC">
          <w:rPr>
            <w:rStyle w:val="Hyperlink"/>
          </w:rPr>
          <w:t>Catalog</w:t>
        </w:r>
      </w:hyperlink>
      <w:r w:rsidRPr="00556D00">
        <w:rPr>
          <w:spacing w:val="-6"/>
        </w:rPr>
        <w:t xml:space="preserve"> </w:t>
      </w:r>
    </w:p>
    <w:p w14:paraId="62E29DD7" w14:textId="1476F79A" w:rsidR="0014035F" w:rsidRPr="0014035F" w:rsidRDefault="0014035F">
      <w:pPr>
        <w:rPr>
          <w:i/>
          <w:iCs/>
          <w:sz w:val="21"/>
        </w:rPr>
      </w:pPr>
    </w:p>
    <w:p w14:paraId="085E5D76" w14:textId="77777777" w:rsidR="006C1416" w:rsidRPr="00556D00" w:rsidRDefault="00F85070">
      <w:pPr>
        <w:pStyle w:val="Heading3"/>
        <w:ind w:firstLine="0"/>
      </w:pPr>
      <w:bookmarkStart w:id="34" w:name="II.B.7c._Minor_or_Certificate_Student_Le"/>
      <w:bookmarkEnd w:id="34"/>
      <w:r w:rsidRPr="00556D00">
        <w:t>II.B.7c.</w:t>
      </w:r>
      <w:r w:rsidRPr="00556D00">
        <w:rPr>
          <w:spacing w:val="-6"/>
        </w:rPr>
        <w:t xml:space="preserve"> </w:t>
      </w:r>
      <w:r w:rsidRPr="00556D00">
        <w:t>Minor</w:t>
      </w:r>
      <w:r w:rsidRPr="00556D00">
        <w:rPr>
          <w:spacing w:val="-6"/>
        </w:rPr>
        <w:t xml:space="preserve"> </w:t>
      </w:r>
      <w:r w:rsidRPr="00556D00">
        <w:t>or</w:t>
      </w:r>
      <w:r w:rsidRPr="00556D00">
        <w:rPr>
          <w:spacing w:val="-5"/>
        </w:rPr>
        <w:t xml:space="preserve"> </w:t>
      </w:r>
      <w:r w:rsidRPr="00556D00">
        <w:t>Certificate</w:t>
      </w:r>
      <w:r w:rsidRPr="00556D00">
        <w:rPr>
          <w:spacing w:val="-6"/>
        </w:rPr>
        <w:t xml:space="preserve"> </w:t>
      </w:r>
      <w:r w:rsidRPr="00556D00">
        <w:t>Student</w:t>
      </w:r>
      <w:r w:rsidRPr="00556D00">
        <w:rPr>
          <w:spacing w:val="-6"/>
        </w:rPr>
        <w:t xml:space="preserve"> </w:t>
      </w:r>
      <w:r w:rsidRPr="00556D00">
        <w:t>Learning</w:t>
      </w:r>
      <w:r w:rsidRPr="00556D00">
        <w:rPr>
          <w:spacing w:val="-4"/>
        </w:rPr>
        <w:t xml:space="preserve"> </w:t>
      </w:r>
      <w:r w:rsidRPr="00556D00">
        <w:t>Outcomes</w:t>
      </w:r>
    </w:p>
    <w:p w14:paraId="27342E58" w14:textId="22C32B68" w:rsidR="006C1416" w:rsidRPr="00556D00" w:rsidRDefault="00F85070">
      <w:pPr>
        <w:pStyle w:val="BodyText"/>
        <w:spacing w:line="242" w:lineRule="auto"/>
        <w:ind w:left="200" w:right="670"/>
        <w:rPr>
          <w:i w:val="0"/>
          <w:iCs w:val="0"/>
        </w:rPr>
      </w:pPr>
      <w:r w:rsidRPr="00556D00">
        <w:rPr>
          <w:i w:val="0"/>
          <w:iCs w:val="0"/>
        </w:rPr>
        <w:t>Minor and certificate learning outcomes define the scope (breadth and depth) of what students will know, b</w:t>
      </w:r>
      <w:r w:rsidR="002552B3">
        <w:rPr>
          <w:i w:val="0"/>
          <w:iCs w:val="0"/>
        </w:rPr>
        <w:t>e a</w:t>
      </w:r>
      <w:r w:rsidRPr="00556D00">
        <w:rPr>
          <w:i w:val="0"/>
          <w:iCs w:val="0"/>
        </w:rPr>
        <w:t>ble</w:t>
      </w:r>
      <w:r w:rsidRPr="00556D00">
        <w:rPr>
          <w:i w:val="0"/>
          <w:iCs w:val="0"/>
          <w:spacing w:val="-1"/>
        </w:rPr>
        <w:t xml:space="preserve"> </w:t>
      </w:r>
      <w:r w:rsidRPr="00556D00">
        <w:rPr>
          <w:i w:val="0"/>
          <w:iCs w:val="0"/>
        </w:rPr>
        <w:t>to</w:t>
      </w:r>
      <w:r w:rsidRPr="00556D00">
        <w:rPr>
          <w:i w:val="0"/>
          <w:iCs w:val="0"/>
          <w:spacing w:val="-2"/>
        </w:rPr>
        <w:t xml:space="preserve"> </w:t>
      </w:r>
      <w:r w:rsidRPr="00556D00">
        <w:rPr>
          <w:i w:val="0"/>
          <w:iCs w:val="0"/>
        </w:rPr>
        <w:t>do,</w:t>
      </w:r>
      <w:r w:rsidRPr="00556D00">
        <w:rPr>
          <w:i w:val="0"/>
          <w:iCs w:val="0"/>
          <w:spacing w:val="2"/>
        </w:rPr>
        <w:t xml:space="preserve"> </w:t>
      </w:r>
      <w:r w:rsidRPr="00556D00">
        <w:rPr>
          <w:i w:val="0"/>
          <w:iCs w:val="0"/>
        </w:rPr>
        <w:t>etc.,</w:t>
      </w:r>
      <w:r w:rsidRPr="00556D00">
        <w:rPr>
          <w:i w:val="0"/>
          <w:iCs w:val="0"/>
          <w:spacing w:val="1"/>
        </w:rPr>
        <w:t xml:space="preserve"> </w:t>
      </w:r>
      <w:r w:rsidRPr="00556D00">
        <w:rPr>
          <w:i w:val="0"/>
          <w:iCs w:val="0"/>
        </w:rPr>
        <w:t>upon</w:t>
      </w:r>
      <w:r w:rsidRPr="00556D00">
        <w:rPr>
          <w:i w:val="0"/>
          <w:iCs w:val="0"/>
          <w:spacing w:val="-3"/>
        </w:rPr>
        <w:t xml:space="preserve"> </w:t>
      </w:r>
      <w:r w:rsidRPr="00556D00">
        <w:rPr>
          <w:i w:val="0"/>
          <w:iCs w:val="0"/>
        </w:rPr>
        <w:t>completion</w:t>
      </w:r>
      <w:r w:rsidRPr="00556D00">
        <w:rPr>
          <w:i w:val="0"/>
          <w:iCs w:val="0"/>
          <w:spacing w:val="3"/>
        </w:rPr>
        <w:t xml:space="preserve"> </w:t>
      </w:r>
      <w:r w:rsidRPr="00556D00">
        <w:rPr>
          <w:i w:val="0"/>
          <w:iCs w:val="0"/>
        </w:rPr>
        <w:t>of the</w:t>
      </w:r>
      <w:r w:rsidRPr="00556D00">
        <w:rPr>
          <w:i w:val="0"/>
          <w:iCs w:val="0"/>
          <w:spacing w:val="5"/>
        </w:rPr>
        <w:t xml:space="preserve"> </w:t>
      </w:r>
      <w:r w:rsidRPr="00556D00">
        <w:rPr>
          <w:i w:val="0"/>
          <w:iCs w:val="0"/>
        </w:rPr>
        <w:t>plan.</w:t>
      </w:r>
      <w:r w:rsidRPr="00556D00">
        <w:rPr>
          <w:i w:val="0"/>
          <w:iCs w:val="0"/>
          <w:spacing w:val="47"/>
        </w:rPr>
        <w:t xml:space="preserve"> </w:t>
      </w:r>
      <w:r w:rsidRPr="00556D00">
        <w:rPr>
          <w:i w:val="0"/>
          <w:iCs w:val="0"/>
        </w:rPr>
        <w:t>Minor and</w:t>
      </w:r>
      <w:r w:rsidRPr="00556D00">
        <w:rPr>
          <w:i w:val="0"/>
          <w:iCs w:val="0"/>
          <w:spacing w:val="-5"/>
        </w:rPr>
        <w:t xml:space="preserve"> </w:t>
      </w:r>
      <w:r w:rsidRPr="00556D00">
        <w:rPr>
          <w:i w:val="0"/>
          <w:iCs w:val="0"/>
        </w:rPr>
        <w:t>certificate</w:t>
      </w:r>
      <w:r w:rsidRPr="00556D00">
        <w:rPr>
          <w:i w:val="0"/>
          <w:iCs w:val="0"/>
          <w:spacing w:val="3"/>
        </w:rPr>
        <w:t xml:space="preserve"> </w:t>
      </w:r>
      <w:r w:rsidRPr="00556D00">
        <w:rPr>
          <w:i w:val="0"/>
          <w:iCs w:val="0"/>
        </w:rPr>
        <w:t>learning outcomes:</w:t>
      </w:r>
    </w:p>
    <w:p w14:paraId="71EA5DA0" w14:textId="1BF10972" w:rsidR="008B662D" w:rsidRPr="00C309FB" w:rsidRDefault="00C309FB" w:rsidP="00C309FB">
      <w:pPr>
        <w:pStyle w:val="ListParagraph"/>
        <w:tabs>
          <w:tab w:val="left" w:pos="920"/>
          <w:tab w:val="left" w:pos="921"/>
        </w:tabs>
        <w:spacing w:before="1" w:line="252" w:lineRule="exact"/>
        <w:ind w:left="720" w:firstLine="0"/>
      </w:pPr>
      <w:r>
        <w:t xml:space="preserve">a. </w:t>
      </w:r>
      <w:r w:rsidR="00F85070" w:rsidRPr="00C309FB">
        <w:t>Are</w:t>
      </w:r>
      <w:r w:rsidR="00F85070" w:rsidRPr="00C309FB">
        <w:rPr>
          <w:spacing w:val="-1"/>
        </w:rPr>
        <w:t xml:space="preserve"> </w:t>
      </w:r>
      <w:r w:rsidR="00F85070" w:rsidRPr="00C309FB">
        <w:t>explicit</w:t>
      </w:r>
      <w:r w:rsidR="008B662D" w:rsidRPr="00C309FB">
        <w:t xml:space="preserve">, </w:t>
      </w:r>
    </w:p>
    <w:p w14:paraId="2E141DD6" w14:textId="5A53FEF6" w:rsidR="00C309FB" w:rsidRPr="00C309FB" w:rsidRDefault="00F85070" w:rsidP="00C309FB">
      <w:pPr>
        <w:pStyle w:val="ListParagraph"/>
        <w:numPr>
          <w:ilvl w:val="0"/>
          <w:numId w:val="26"/>
        </w:numPr>
        <w:tabs>
          <w:tab w:val="left" w:pos="920"/>
          <w:tab w:val="left" w:pos="921"/>
        </w:tabs>
        <w:spacing w:before="2" w:line="256" w:lineRule="exact"/>
      </w:pPr>
      <w:r w:rsidRPr="00C309FB">
        <w:t>Are</w:t>
      </w:r>
      <w:r w:rsidRPr="00C309FB">
        <w:rPr>
          <w:spacing w:val="-4"/>
        </w:rPr>
        <w:t xml:space="preserve"> </w:t>
      </w:r>
      <w:r w:rsidRPr="00C309FB">
        <w:t>learning-centered</w:t>
      </w:r>
      <w:r w:rsidRPr="00C309FB">
        <w:rPr>
          <w:spacing w:val="-4"/>
        </w:rPr>
        <w:t xml:space="preserve"> </w:t>
      </w:r>
      <w:r w:rsidRPr="00C309FB">
        <w:t>(focus</w:t>
      </w:r>
      <w:r w:rsidRPr="00C309FB">
        <w:rPr>
          <w:spacing w:val="-2"/>
        </w:rPr>
        <w:t xml:space="preserve"> </w:t>
      </w:r>
      <w:r w:rsidRPr="00C309FB">
        <w:t>on</w:t>
      </w:r>
      <w:r w:rsidRPr="00C309FB">
        <w:rPr>
          <w:spacing w:val="-5"/>
        </w:rPr>
        <w:t xml:space="preserve"> </w:t>
      </w:r>
      <w:r w:rsidRPr="00C309FB">
        <w:t>what</w:t>
      </w:r>
      <w:r w:rsidRPr="00C309FB">
        <w:rPr>
          <w:spacing w:val="-4"/>
        </w:rPr>
        <w:t xml:space="preserve"> </w:t>
      </w:r>
      <w:r w:rsidRPr="00C309FB">
        <w:t>students</w:t>
      </w:r>
      <w:r w:rsidRPr="00C309FB">
        <w:rPr>
          <w:spacing w:val="-6"/>
        </w:rPr>
        <w:t xml:space="preserve"> </w:t>
      </w:r>
      <w:r w:rsidRPr="00C309FB">
        <w:t>learn</w:t>
      </w:r>
      <w:r w:rsidRPr="00C309FB">
        <w:rPr>
          <w:spacing w:val="-1"/>
        </w:rPr>
        <w:t xml:space="preserve"> </w:t>
      </w:r>
      <w:r w:rsidRPr="00C309FB">
        <w:t>rather</w:t>
      </w:r>
      <w:r w:rsidRPr="00C309FB">
        <w:rPr>
          <w:spacing w:val="-3"/>
        </w:rPr>
        <w:t xml:space="preserve"> </w:t>
      </w:r>
      <w:r w:rsidRPr="00C309FB">
        <w:t>than on</w:t>
      </w:r>
      <w:r w:rsidRPr="00C309FB">
        <w:rPr>
          <w:spacing w:val="-1"/>
        </w:rPr>
        <w:t xml:space="preserve"> </w:t>
      </w:r>
      <w:r w:rsidRPr="00C309FB">
        <w:t>what</w:t>
      </w:r>
      <w:r w:rsidRPr="00C309FB">
        <w:rPr>
          <w:spacing w:val="-4"/>
        </w:rPr>
        <w:t xml:space="preserve"> </w:t>
      </w:r>
      <w:r w:rsidRPr="00C309FB">
        <w:t>faculty</w:t>
      </w:r>
      <w:r w:rsidRPr="00C309FB">
        <w:rPr>
          <w:spacing w:val="-3"/>
        </w:rPr>
        <w:t xml:space="preserve"> </w:t>
      </w:r>
      <w:r w:rsidRPr="00C309FB">
        <w:t>teach)</w:t>
      </w:r>
      <w:r w:rsidR="00C309FB" w:rsidRPr="00C309FB">
        <w:t xml:space="preserve">, </w:t>
      </w:r>
    </w:p>
    <w:p w14:paraId="0CED6A14" w14:textId="2E2828C0" w:rsidR="00C309FB" w:rsidRPr="00C309FB" w:rsidRDefault="00F85070" w:rsidP="00C309FB">
      <w:pPr>
        <w:pStyle w:val="ListParagraph"/>
        <w:numPr>
          <w:ilvl w:val="0"/>
          <w:numId w:val="26"/>
        </w:numPr>
        <w:tabs>
          <w:tab w:val="left" w:pos="920"/>
          <w:tab w:val="left" w:pos="921"/>
        </w:tabs>
        <w:spacing w:before="2" w:line="242" w:lineRule="auto"/>
        <w:ind w:right="546"/>
      </w:pPr>
      <w:r w:rsidRPr="00C309FB">
        <w:t>Align</w:t>
      </w:r>
      <w:r w:rsidRPr="00C309FB">
        <w:rPr>
          <w:spacing w:val="-1"/>
        </w:rPr>
        <w:t xml:space="preserve"> </w:t>
      </w:r>
      <w:r w:rsidRPr="00C309FB">
        <w:t>with</w:t>
      </w:r>
      <w:r w:rsidRPr="00C309FB">
        <w:rPr>
          <w:spacing w:val="-4"/>
        </w:rPr>
        <w:t xml:space="preserve"> </w:t>
      </w:r>
      <w:r w:rsidRPr="00C309FB">
        <w:t>the</w:t>
      </w:r>
      <w:r w:rsidRPr="00C309FB">
        <w:rPr>
          <w:spacing w:val="-1"/>
        </w:rPr>
        <w:t xml:space="preserve"> </w:t>
      </w:r>
      <w:r w:rsidRPr="00C309FB">
        <w:t>minor</w:t>
      </w:r>
      <w:r w:rsidRPr="00C309FB">
        <w:rPr>
          <w:spacing w:val="-2"/>
        </w:rPr>
        <w:t xml:space="preserve"> </w:t>
      </w:r>
      <w:r w:rsidRPr="00C309FB">
        <w:t>or</w:t>
      </w:r>
      <w:r w:rsidRPr="00C309FB">
        <w:rPr>
          <w:spacing w:val="-2"/>
        </w:rPr>
        <w:t xml:space="preserve"> </w:t>
      </w:r>
      <w:r w:rsidRPr="00C309FB">
        <w:t>certificate</w:t>
      </w:r>
      <w:r w:rsidRPr="00C309FB">
        <w:rPr>
          <w:spacing w:val="-1"/>
        </w:rPr>
        <w:t xml:space="preserve"> </w:t>
      </w:r>
      <w:r w:rsidRPr="00C309FB">
        <w:t>purpose</w:t>
      </w:r>
      <w:r w:rsidR="00C309FB">
        <w:t>,</w:t>
      </w:r>
    </w:p>
    <w:p w14:paraId="7F7DC04C" w14:textId="4FD295CF" w:rsidR="006C1416" w:rsidRPr="00C309FB" w:rsidRDefault="00F85070" w:rsidP="00C309FB">
      <w:pPr>
        <w:pStyle w:val="ListParagraph"/>
        <w:numPr>
          <w:ilvl w:val="0"/>
          <w:numId w:val="26"/>
        </w:numPr>
        <w:tabs>
          <w:tab w:val="left" w:pos="920"/>
          <w:tab w:val="left" w:pos="921"/>
        </w:tabs>
        <w:spacing w:before="2" w:line="242" w:lineRule="auto"/>
        <w:ind w:right="546" w:firstLine="0"/>
      </w:pPr>
      <w:r w:rsidRPr="00C309FB">
        <w:t>Are appropriate to the level of the minor or certificate offered</w:t>
      </w:r>
      <w:r w:rsidR="00393C85">
        <w:t>.</w:t>
      </w:r>
    </w:p>
    <w:p w14:paraId="164729BC" w14:textId="71CF13C8" w:rsidR="006C1416" w:rsidRDefault="00F85070">
      <w:pPr>
        <w:spacing w:line="252" w:lineRule="exact"/>
        <w:ind w:left="200"/>
      </w:pPr>
      <w:r>
        <w:t>Copy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paste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16" w:history="1">
        <w:r w:rsidRPr="00C309FB">
          <w:rPr>
            <w:rStyle w:val="Hyperlink"/>
          </w:rPr>
          <w:t>Academic</w:t>
        </w:r>
        <w:r w:rsidRPr="00C309FB">
          <w:rPr>
            <w:rStyle w:val="Hyperlink"/>
            <w:spacing w:val="-5"/>
          </w:rPr>
          <w:t xml:space="preserve"> </w:t>
        </w:r>
        <w:r w:rsidR="00C309FB" w:rsidRPr="00C309FB">
          <w:rPr>
            <w:rStyle w:val="Hyperlink"/>
            <w:spacing w:val="-5"/>
          </w:rPr>
          <w:t>Catalog</w:t>
        </w:r>
      </w:hyperlink>
    </w:p>
    <w:p w14:paraId="4318CA2B" w14:textId="77777777" w:rsidR="006C1416" w:rsidRDefault="006C1416">
      <w:pPr>
        <w:pStyle w:val="BodyText"/>
        <w:spacing w:before="6"/>
        <w:rPr>
          <w:i w:val="0"/>
        </w:rPr>
      </w:pPr>
    </w:p>
    <w:p w14:paraId="2910A84B" w14:textId="77777777" w:rsidR="006C1416" w:rsidRPr="00E07408" w:rsidRDefault="00F85070">
      <w:pPr>
        <w:pStyle w:val="Heading2"/>
        <w:numPr>
          <w:ilvl w:val="2"/>
          <w:numId w:val="15"/>
        </w:numPr>
        <w:tabs>
          <w:tab w:val="left" w:pos="1006"/>
        </w:tabs>
      </w:pPr>
      <w:bookmarkStart w:id="35" w:name="II.B.8._Collection_and_Review_of_Academi"/>
      <w:bookmarkEnd w:id="35"/>
      <w:r w:rsidRPr="00E07408">
        <w:lastRenderedPageBreak/>
        <w:t>Collection</w:t>
      </w:r>
      <w:r w:rsidRPr="00E07408">
        <w:rPr>
          <w:spacing w:val="-5"/>
        </w:rPr>
        <w:t xml:space="preserve"> </w:t>
      </w:r>
      <w:r w:rsidRPr="00E07408">
        <w:t>and</w:t>
      </w:r>
      <w:r w:rsidRPr="00E07408">
        <w:rPr>
          <w:spacing w:val="-8"/>
        </w:rPr>
        <w:t xml:space="preserve"> </w:t>
      </w:r>
      <w:r w:rsidRPr="00E07408">
        <w:t>Review</w:t>
      </w:r>
      <w:r w:rsidRPr="00E07408">
        <w:rPr>
          <w:spacing w:val="-4"/>
        </w:rPr>
        <w:t xml:space="preserve"> </w:t>
      </w:r>
      <w:r w:rsidRPr="00E07408">
        <w:t>of</w:t>
      </w:r>
      <w:r w:rsidRPr="00E07408">
        <w:rPr>
          <w:spacing w:val="-6"/>
        </w:rPr>
        <w:t xml:space="preserve"> </w:t>
      </w:r>
      <w:r w:rsidRPr="00E07408">
        <w:t>Academic</w:t>
      </w:r>
      <w:r w:rsidRPr="00E07408">
        <w:rPr>
          <w:spacing w:val="-7"/>
        </w:rPr>
        <w:t xml:space="preserve"> </w:t>
      </w:r>
      <w:r w:rsidRPr="00E07408">
        <w:t>Unit</w:t>
      </w:r>
      <w:r w:rsidRPr="00E07408">
        <w:rPr>
          <w:spacing w:val="-8"/>
        </w:rPr>
        <w:t xml:space="preserve"> </w:t>
      </w:r>
      <w:r w:rsidRPr="00E07408">
        <w:t>Syllabi</w:t>
      </w:r>
    </w:p>
    <w:p w14:paraId="6EAF117B" w14:textId="190778D2" w:rsidR="002C56A1" w:rsidRPr="00E07408" w:rsidRDefault="00F85070">
      <w:pPr>
        <w:ind w:left="200" w:right="521"/>
        <w:rPr>
          <w:spacing w:val="1"/>
        </w:rPr>
      </w:pPr>
      <w:r w:rsidRPr="00E07408">
        <w:t>Per</w:t>
      </w:r>
      <w:r w:rsidRPr="00E07408">
        <w:rPr>
          <w:spacing w:val="-4"/>
        </w:rPr>
        <w:t xml:space="preserve"> </w:t>
      </w:r>
      <w:r w:rsidRPr="00E07408">
        <w:t>the</w:t>
      </w:r>
      <w:r w:rsidRPr="00E07408">
        <w:rPr>
          <w:spacing w:val="-5"/>
        </w:rPr>
        <w:t xml:space="preserve"> </w:t>
      </w:r>
      <w:hyperlink r:id="rId17" w:history="1">
        <w:r w:rsidRPr="00E07408">
          <w:rPr>
            <w:rStyle w:val="Hyperlink"/>
            <w:color w:val="auto"/>
          </w:rPr>
          <w:t>Syllabus</w:t>
        </w:r>
        <w:r w:rsidRPr="00E07408">
          <w:rPr>
            <w:rStyle w:val="Hyperlink"/>
            <w:color w:val="auto"/>
            <w:spacing w:val="-3"/>
          </w:rPr>
          <w:t xml:space="preserve"> </w:t>
        </w:r>
        <w:r w:rsidRPr="00E07408">
          <w:rPr>
            <w:rStyle w:val="Hyperlink"/>
            <w:color w:val="auto"/>
          </w:rPr>
          <w:t>Requirements</w:t>
        </w:r>
        <w:r w:rsidRPr="00E07408">
          <w:rPr>
            <w:rStyle w:val="Hyperlink"/>
            <w:color w:val="auto"/>
            <w:spacing w:val="-3"/>
          </w:rPr>
          <w:t xml:space="preserve"> </w:t>
        </w:r>
        <w:r w:rsidRPr="00E07408">
          <w:rPr>
            <w:rStyle w:val="Hyperlink"/>
            <w:color w:val="auto"/>
          </w:rPr>
          <w:t>Policy</w:t>
        </w:r>
      </w:hyperlink>
      <w:r w:rsidRPr="00E07408">
        <w:t>,</w:t>
      </w:r>
      <w:r w:rsidRPr="00E07408">
        <w:rPr>
          <w:spacing w:val="-3"/>
        </w:rPr>
        <w:t xml:space="preserve"> </w:t>
      </w:r>
      <w:r w:rsidRPr="00E07408">
        <w:t>the</w:t>
      </w:r>
      <w:r w:rsidRPr="00E07408">
        <w:rPr>
          <w:spacing w:val="-1"/>
        </w:rPr>
        <w:t xml:space="preserve"> </w:t>
      </w:r>
      <w:r w:rsidRPr="00E07408">
        <w:t>academic</w:t>
      </w:r>
      <w:r w:rsidRPr="00E07408">
        <w:rPr>
          <w:spacing w:val="-5"/>
        </w:rPr>
        <w:t xml:space="preserve"> </w:t>
      </w:r>
      <w:r w:rsidRPr="00E07408">
        <w:t>unit</w:t>
      </w:r>
      <w:r w:rsidRPr="00E07408">
        <w:rPr>
          <w:spacing w:val="-3"/>
        </w:rPr>
        <w:t xml:space="preserve"> </w:t>
      </w:r>
      <w:r w:rsidRPr="00E07408">
        <w:t>leader</w:t>
      </w:r>
      <w:r w:rsidRPr="00E07408">
        <w:rPr>
          <w:spacing w:val="-3"/>
        </w:rPr>
        <w:t xml:space="preserve"> </w:t>
      </w:r>
      <w:r w:rsidRPr="00E07408">
        <w:t>or</w:t>
      </w:r>
      <w:r w:rsidRPr="00E07408">
        <w:rPr>
          <w:spacing w:val="-4"/>
        </w:rPr>
        <w:t xml:space="preserve"> </w:t>
      </w:r>
      <w:r w:rsidRPr="00E07408">
        <w:t>designee(s)</w:t>
      </w:r>
      <w:r w:rsidRPr="00E07408">
        <w:rPr>
          <w:spacing w:val="-2"/>
        </w:rPr>
        <w:t xml:space="preserve"> </w:t>
      </w:r>
      <w:r w:rsidRPr="00E07408">
        <w:t>will</w:t>
      </w:r>
      <w:r w:rsidRPr="00E07408">
        <w:rPr>
          <w:spacing w:val="-3"/>
        </w:rPr>
        <w:t xml:space="preserve"> </w:t>
      </w:r>
      <w:r w:rsidRPr="00E07408">
        <w:t>review</w:t>
      </w:r>
      <w:r w:rsidRPr="00E07408">
        <w:rPr>
          <w:spacing w:val="-4"/>
        </w:rPr>
        <w:t xml:space="preserve"> </w:t>
      </w:r>
      <w:r w:rsidRPr="00E07408">
        <w:t>faculty</w:t>
      </w:r>
      <w:r w:rsidRPr="00E07408">
        <w:rPr>
          <w:spacing w:val="-4"/>
        </w:rPr>
        <w:t xml:space="preserve"> </w:t>
      </w:r>
      <w:r w:rsidRPr="00E07408">
        <w:t>members’</w:t>
      </w:r>
      <w:r w:rsidRPr="00E07408">
        <w:rPr>
          <w:spacing w:val="-45"/>
        </w:rPr>
        <w:t xml:space="preserve"> </w:t>
      </w:r>
      <w:r w:rsidRPr="00E07408">
        <w:t>class syllabi to ensure alignment with the Master/Common Syllabus and determine whether the course’s</w:t>
      </w:r>
      <w:r w:rsidRPr="00E07408">
        <w:rPr>
          <w:spacing w:val="1"/>
        </w:rPr>
        <w:t xml:space="preserve"> </w:t>
      </w:r>
      <w:r w:rsidRPr="00E07408">
        <w:t>purpose</w:t>
      </w:r>
      <w:r w:rsidRPr="00E07408">
        <w:rPr>
          <w:spacing w:val="3"/>
        </w:rPr>
        <w:t xml:space="preserve"> </w:t>
      </w:r>
      <w:r w:rsidRPr="00E07408">
        <w:t>or learning</w:t>
      </w:r>
      <w:r w:rsidRPr="00E07408">
        <w:rPr>
          <w:spacing w:val="2"/>
        </w:rPr>
        <w:t xml:space="preserve"> </w:t>
      </w:r>
      <w:r w:rsidRPr="00E07408">
        <w:t>outcomes</w:t>
      </w:r>
      <w:r w:rsidRPr="00E07408">
        <w:rPr>
          <w:spacing w:val="1"/>
        </w:rPr>
        <w:t xml:space="preserve"> </w:t>
      </w:r>
      <w:r w:rsidRPr="00E07408">
        <w:t>have</w:t>
      </w:r>
      <w:r w:rsidRPr="00E07408">
        <w:rPr>
          <w:spacing w:val="3"/>
        </w:rPr>
        <w:t xml:space="preserve"> </w:t>
      </w:r>
      <w:r w:rsidRPr="00E07408">
        <w:t>changed</w:t>
      </w:r>
      <w:r w:rsidRPr="00E07408">
        <w:rPr>
          <w:spacing w:val="-1"/>
        </w:rPr>
        <w:t xml:space="preserve"> </w:t>
      </w:r>
      <w:r w:rsidRPr="00E07408">
        <w:t>substantially to warrant re-submission</w:t>
      </w:r>
      <w:r w:rsidRPr="00E07408">
        <w:rPr>
          <w:spacing w:val="3"/>
        </w:rPr>
        <w:t xml:space="preserve"> </w:t>
      </w:r>
      <w:r w:rsidRPr="00E07408">
        <w:t>through</w:t>
      </w:r>
      <w:r w:rsidRPr="00E07408">
        <w:rPr>
          <w:spacing w:val="-1"/>
        </w:rPr>
        <w:t xml:space="preserve"> </w:t>
      </w:r>
      <w:r w:rsidRPr="00E07408">
        <w:t>the</w:t>
      </w:r>
      <w:r w:rsidRPr="00E07408">
        <w:rPr>
          <w:spacing w:val="1"/>
        </w:rPr>
        <w:t xml:space="preserve"> </w:t>
      </w:r>
      <w:hyperlink r:id="rId18" w:history="1">
        <w:r w:rsidRPr="00E07408">
          <w:rPr>
            <w:rStyle w:val="Hyperlink"/>
            <w:color w:val="auto"/>
          </w:rPr>
          <w:t>curriculum approval process</w:t>
        </w:r>
      </w:hyperlink>
      <w:r w:rsidRPr="00E07408">
        <w:t>.</w:t>
      </w:r>
      <w:r w:rsidRPr="00E07408">
        <w:rPr>
          <w:spacing w:val="1"/>
        </w:rPr>
        <w:t xml:space="preserve"> </w:t>
      </w:r>
    </w:p>
    <w:p w14:paraId="640C5211" w14:textId="34CFC437" w:rsidR="006C1416" w:rsidRPr="00E07408" w:rsidRDefault="00F85070" w:rsidP="004D30AF">
      <w:pPr>
        <w:pStyle w:val="ListParagraph"/>
        <w:numPr>
          <w:ilvl w:val="0"/>
          <w:numId w:val="17"/>
        </w:numPr>
        <w:ind w:right="521"/>
        <w:rPr>
          <w:sz w:val="26"/>
        </w:rPr>
      </w:pPr>
      <w:r w:rsidRPr="00E07408">
        <w:t>Include documentation of review, recommended actions, and collection of al</w:t>
      </w:r>
      <w:r w:rsidR="00970BEB" w:rsidRPr="00E07408">
        <w:t>l c</w:t>
      </w:r>
      <w:r w:rsidRPr="00E07408">
        <w:t>lass</w:t>
      </w:r>
      <w:r w:rsidRPr="00E07408">
        <w:rPr>
          <w:spacing w:val="1"/>
        </w:rPr>
        <w:t xml:space="preserve"> </w:t>
      </w:r>
      <w:r w:rsidRPr="00E07408">
        <w:t>and</w:t>
      </w:r>
      <w:r w:rsidRPr="00E07408">
        <w:rPr>
          <w:spacing w:val="-1"/>
        </w:rPr>
        <w:t xml:space="preserve"> </w:t>
      </w:r>
      <w:r w:rsidRPr="00E07408">
        <w:t>Master/Common</w:t>
      </w:r>
      <w:r w:rsidRPr="00E07408">
        <w:rPr>
          <w:spacing w:val="3"/>
        </w:rPr>
        <w:t xml:space="preserve"> </w:t>
      </w:r>
      <w:r w:rsidRPr="00E07408">
        <w:t>Syllabi.</w:t>
      </w:r>
      <w:r w:rsidR="00E07408">
        <w:t xml:space="preserve"> </w:t>
      </w:r>
      <w:r w:rsidR="00E07408" w:rsidRPr="003E145D">
        <w:rPr>
          <w:color w:val="FF0000"/>
        </w:rPr>
        <w:t xml:space="preserve">*We will discuss replacing this activity with General Studies Implementation </w:t>
      </w:r>
      <w:r w:rsidR="003E145D" w:rsidRPr="003E145D">
        <w:rPr>
          <w:color w:val="FF0000"/>
        </w:rPr>
        <w:t>syllabi alignment</w:t>
      </w:r>
    </w:p>
    <w:p w14:paraId="3B7E0386" w14:textId="1E96B96A" w:rsidR="00BB6CDC" w:rsidRDefault="00BB6CDC" w:rsidP="00BB6CDC">
      <w:pPr>
        <w:pStyle w:val="Heading1"/>
        <w:spacing w:before="213"/>
      </w:pPr>
      <w:r>
        <w:t>II.C.</w:t>
      </w:r>
      <w:r>
        <w:rPr>
          <w:spacing w:val="-10"/>
        </w:rPr>
        <w:t xml:space="preserve"> </w:t>
      </w:r>
      <w:r>
        <w:t>Research</w:t>
      </w:r>
    </w:p>
    <w:p w14:paraId="50666B4B" w14:textId="37D3365D" w:rsidR="00BB6CDC" w:rsidRPr="004D30AF" w:rsidRDefault="00BB6CDC" w:rsidP="004D30AF">
      <w:pPr>
        <w:pStyle w:val="BodyText"/>
        <w:ind w:left="180"/>
        <w:rPr>
          <w:i w:val="0"/>
        </w:rPr>
      </w:pPr>
      <w:r w:rsidRPr="004D30AF">
        <w:rPr>
          <w:i w:val="0"/>
        </w:rPr>
        <w:t>Describe the thematic areas of research taking place in the unit</w:t>
      </w:r>
      <w:r w:rsidR="004D30AF">
        <w:rPr>
          <w:i w:val="0"/>
        </w:rPr>
        <w:t>, including scholarship of teaching and learning,</w:t>
      </w:r>
      <w:r w:rsidRPr="004D30AF">
        <w:rPr>
          <w:i w:val="0"/>
        </w:rPr>
        <w:t xml:space="preserve"> and illustrate their alignment with current trends in the discipline. </w:t>
      </w:r>
      <w:r w:rsidR="00900BF6" w:rsidRPr="004D30AF">
        <w:rPr>
          <w:i w:val="0"/>
        </w:rPr>
        <w:t>D</w:t>
      </w:r>
      <w:r w:rsidRPr="004D30AF">
        <w:rPr>
          <w:i w:val="0"/>
        </w:rPr>
        <w:t>emonstrate how the unit’s research aligns with the NAU Strategic Roadmap, College Strategic Plan, and NAU Diversity Strategic Plan.</w:t>
      </w:r>
      <w:r w:rsidR="004D30AF">
        <w:rPr>
          <w:i w:val="0"/>
        </w:rPr>
        <w:t xml:space="preserve"> </w:t>
      </w:r>
    </w:p>
    <w:p w14:paraId="78576B51" w14:textId="77777777" w:rsidR="00BB6CDC" w:rsidRPr="004D30AF" w:rsidRDefault="00BB6CDC">
      <w:pPr>
        <w:pStyle w:val="BodyText"/>
        <w:rPr>
          <w:i w:val="0"/>
        </w:rPr>
      </w:pPr>
    </w:p>
    <w:p w14:paraId="36FFEB7C" w14:textId="27F6D54B" w:rsidR="00BB6CDC" w:rsidRPr="004D30AF" w:rsidRDefault="00BB6CDC" w:rsidP="004D30AF">
      <w:pPr>
        <w:pStyle w:val="BodyText"/>
        <w:ind w:firstLine="180"/>
        <w:rPr>
          <w:i w:val="0"/>
        </w:rPr>
      </w:pPr>
      <w:r w:rsidRPr="004D30AF">
        <w:rPr>
          <w:i w:val="0"/>
        </w:rPr>
        <w:t>II.C.1</w:t>
      </w:r>
      <w:r w:rsidR="004D30AF" w:rsidRPr="004D30AF">
        <w:rPr>
          <w:i w:val="0"/>
        </w:rPr>
        <w:t xml:space="preserve">. </w:t>
      </w:r>
      <w:r w:rsidRPr="004D30AF">
        <w:rPr>
          <w:i w:val="0"/>
        </w:rPr>
        <w:t>Research Agenda</w:t>
      </w:r>
    </w:p>
    <w:p w14:paraId="42456225" w14:textId="47C2A364" w:rsidR="00BB6CDC" w:rsidRPr="004D30AF" w:rsidRDefault="00BB6CDC" w:rsidP="00BB6CDC">
      <w:pPr>
        <w:pStyle w:val="BodyText"/>
        <w:numPr>
          <w:ilvl w:val="4"/>
          <w:numId w:val="7"/>
        </w:numPr>
        <w:rPr>
          <w:i w:val="0"/>
        </w:rPr>
      </w:pPr>
      <w:r w:rsidRPr="004D30AF">
        <w:rPr>
          <w:i w:val="0"/>
        </w:rPr>
        <w:t>Describe the unit’s major research activities for the review period.</w:t>
      </w:r>
    </w:p>
    <w:p w14:paraId="3763D483" w14:textId="19BB809E" w:rsidR="00BB6CDC" w:rsidRPr="004D30AF" w:rsidRDefault="00BB6CDC" w:rsidP="00BB6CDC">
      <w:pPr>
        <w:pStyle w:val="BodyText"/>
        <w:numPr>
          <w:ilvl w:val="4"/>
          <w:numId w:val="7"/>
        </w:numPr>
        <w:rPr>
          <w:i w:val="0"/>
        </w:rPr>
      </w:pPr>
      <w:r w:rsidRPr="004D30AF">
        <w:rPr>
          <w:i w:val="0"/>
        </w:rPr>
        <w:t>List research projects and the agencies and organizations through which grant funding was sought, whether awarded or not.</w:t>
      </w:r>
    </w:p>
    <w:tbl>
      <w:tblPr>
        <w:tblStyle w:val="TableGrid"/>
        <w:tblW w:w="0" w:type="auto"/>
        <w:tblInd w:w="994" w:type="dxa"/>
        <w:tblLook w:val="04A0" w:firstRow="1" w:lastRow="0" w:firstColumn="1" w:lastColumn="0" w:noHBand="0" w:noVBand="1"/>
      </w:tblPr>
      <w:tblGrid>
        <w:gridCol w:w="2579"/>
        <w:gridCol w:w="2442"/>
        <w:gridCol w:w="2380"/>
        <w:gridCol w:w="2381"/>
      </w:tblGrid>
      <w:tr w:rsidR="00BB6CDC" w:rsidRPr="004D30AF" w14:paraId="66191BDA" w14:textId="77777777" w:rsidTr="00BB6CDC">
        <w:tc>
          <w:tcPr>
            <w:tcW w:w="2694" w:type="dxa"/>
          </w:tcPr>
          <w:p w14:paraId="3364E9A1" w14:textId="7F7DC55E" w:rsidR="00BB6CDC" w:rsidRPr="004D30AF" w:rsidRDefault="00BB6CDC" w:rsidP="00BB6CDC">
            <w:pPr>
              <w:pStyle w:val="BodyText"/>
              <w:rPr>
                <w:i w:val="0"/>
                <w:sz w:val="20"/>
                <w:szCs w:val="20"/>
              </w:rPr>
            </w:pPr>
            <w:r w:rsidRPr="004D30AF">
              <w:rPr>
                <w:i w:val="0"/>
                <w:sz w:val="20"/>
                <w:szCs w:val="20"/>
              </w:rPr>
              <w:t>Agency/Organization</w:t>
            </w:r>
          </w:p>
        </w:tc>
        <w:tc>
          <w:tcPr>
            <w:tcW w:w="2694" w:type="dxa"/>
          </w:tcPr>
          <w:p w14:paraId="416394D6" w14:textId="5715A6B3" w:rsidR="00BB6CDC" w:rsidRPr="004D30AF" w:rsidRDefault="00BB6CDC" w:rsidP="00BB6CDC">
            <w:pPr>
              <w:pStyle w:val="BodyText"/>
              <w:rPr>
                <w:i w:val="0"/>
                <w:sz w:val="20"/>
                <w:szCs w:val="20"/>
              </w:rPr>
            </w:pPr>
            <w:r w:rsidRPr="004D30AF">
              <w:rPr>
                <w:i w:val="0"/>
                <w:sz w:val="20"/>
                <w:szCs w:val="20"/>
              </w:rPr>
              <w:t>Principal Investigator</w:t>
            </w:r>
          </w:p>
        </w:tc>
        <w:tc>
          <w:tcPr>
            <w:tcW w:w="2694" w:type="dxa"/>
          </w:tcPr>
          <w:p w14:paraId="2451BD4C" w14:textId="5B2D7D07" w:rsidR="00BB6CDC" w:rsidRPr="004D30AF" w:rsidRDefault="00BB6CDC" w:rsidP="00BB6CDC">
            <w:pPr>
              <w:pStyle w:val="BodyText"/>
              <w:rPr>
                <w:i w:val="0"/>
                <w:sz w:val="20"/>
                <w:szCs w:val="20"/>
              </w:rPr>
            </w:pPr>
            <w:r w:rsidRPr="004D30AF">
              <w:rPr>
                <w:i w:val="0"/>
                <w:sz w:val="20"/>
                <w:szCs w:val="20"/>
              </w:rPr>
              <w:t>Project Title &amp; Amount</w:t>
            </w:r>
          </w:p>
        </w:tc>
        <w:tc>
          <w:tcPr>
            <w:tcW w:w="2694" w:type="dxa"/>
          </w:tcPr>
          <w:p w14:paraId="6ED7C122" w14:textId="3784C2A8" w:rsidR="00BB6CDC" w:rsidRPr="004D30AF" w:rsidRDefault="00BB6CDC" w:rsidP="00BB6CDC">
            <w:pPr>
              <w:pStyle w:val="BodyText"/>
              <w:rPr>
                <w:i w:val="0"/>
                <w:sz w:val="20"/>
                <w:szCs w:val="20"/>
              </w:rPr>
            </w:pPr>
            <w:r w:rsidRPr="004D30AF">
              <w:rPr>
                <w:i w:val="0"/>
                <w:sz w:val="20"/>
                <w:szCs w:val="20"/>
              </w:rPr>
              <w:t>Funded, Y/N</w:t>
            </w:r>
          </w:p>
        </w:tc>
      </w:tr>
      <w:tr w:rsidR="004D30AF" w:rsidRPr="004D30AF" w14:paraId="771408A0" w14:textId="77777777" w:rsidTr="00BB6CDC">
        <w:tc>
          <w:tcPr>
            <w:tcW w:w="2694" w:type="dxa"/>
          </w:tcPr>
          <w:p w14:paraId="439FC3AC" w14:textId="77777777" w:rsidR="004D30AF" w:rsidRPr="004D30AF" w:rsidRDefault="004D30AF" w:rsidP="00BB6CDC">
            <w:pPr>
              <w:pStyle w:val="BodyText"/>
              <w:rPr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3227779" w14:textId="77777777" w:rsidR="004D30AF" w:rsidRPr="004D30AF" w:rsidRDefault="004D30AF" w:rsidP="00BB6CDC">
            <w:pPr>
              <w:pStyle w:val="BodyText"/>
              <w:rPr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4E3C91" w14:textId="77777777" w:rsidR="004D30AF" w:rsidRPr="004D30AF" w:rsidRDefault="004D30AF" w:rsidP="00BB6CDC">
            <w:pPr>
              <w:pStyle w:val="BodyText"/>
              <w:rPr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07657D3" w14:textId="77777777" w:rsidR="004D30AF" w:rsidRPr="004D30AF" w:rsidRDefault="004D30AF" w:rsidP="00BB6CDC">
            <w:pPr>
              <w:pStyle w:val="BodyText"/>
              <w:rPr>
                <w:i w:val="0"/>
                <w:sz w:val="20"/>
                <w:szCs w:val="20"/>
              </w:rPr>
            </w:pPr>
          </w:p>
        </w:tc>
      </w:tr>
    </w:tbl>
    <w:p w14:paraId="12B86616" w14:textId="1ED19A10" w:rsidR="00765574" w:rsidRPr="004D30AF" w:rsidRDefault="000442B5" w:rsidP="000442B5">
      <w:pPr>
        <w:pStyle w:val="BodyText"/>
        <w:numPr>
          <w:ilvl w:val="4"/>
          <w:numId w:val="7"/>
        </w:numPr>
        <w:rPr>
          <w:i w:val="0"/>
          <w:sz w:val="20"/>
          <w:szCs w:val="20"/>
        </w:rPr>
      </w:pPr>
      <w:r w:rsidRPr="004D30AF">
        <w:rPr>
          <w:i w:val="0"/>
          <w:sz w:val="20"/>
          <w:szCs w:val="20"/>
        </w:rPr>
        <w:t>List unfunded research projects</w:t>
      </w:r>
    </w:p>
    <w:tbl>
      <w:tblPr>
        <w:tblStyle w:val="TableGrid"/>
        <w:tblW w:w="9801" w:type="dxa"/>
        <w:tblInd w:w="994" w:type="dxa"/>
        <w:tblLook w:val="04A0" w:firstRow="1" w:lastRow="0" w:firstColumn="1" w:lastColumn="0" w:noHBand="0" w:noVBand="1"/>
      </w:tblPr>
      <w:tblGrid>
        <w:gridCol w:w="2691"/>
        <w:gridCol w:w="7110"/>
      </w:tblGrid>
      <w:tr w:rsidR="000442B5" w:rsidRPr="004D30AF" w14:paraId="0EF822CB" w14:textId="77777777" w:rsidTr="004D30AF">
        <w:tc>
          <w:tcPr>
            <w:tcW w:w="2691" w:type="dxa"/>
          </w:tcPr>
          <w:p w14:paraId="75F8C3F5" w14:textId="77777777" w:rsidR="000442B5" w:rsidRPr="004D30AF" w:rsidRDefault="000442B5" w:rsidP="00E80309">
            <w:pPr>
              <w:pStyle w:val="BodyText"/>
              <w:rPr>
                <w:i w:val="0"/>
                <w:sz w:val="20"/>
                <w:szCs w:val="20"/>
              </w:rPr>
            </w:pPr>
            <w:r w:rsidRPr="004D30AF">
              <w:rPr>
                <w:i w:val="0"/>
                <w:sz w:val="20"/>
                <w:szCs w:val="20"/>
              </w:rPr>
              <w:t>Principal Investigator</w:t>
            </w:r>
          </w:p>
        </w:tc>
        <w:tc>
          <w:tcPr>
            <w:tcW w:w="7110" w:type="dxa"/>
          </w:tcPr>
          <w:p w14:paraId="63827F85" w14:textId="7E7C6265" w:rsidR="000442B5" w:rsidRPr="004D30AF" w:rsidRDefault="000442B5" w:rsidP="00E80309">
            <w:pPr>
              <w:pStyle w:val="BodyText"/>
              <w:rPr>
                <w:i w:val="0"/>
                <w:sz w:val="20"/>
                <w:szCs w:val="20"/>
              </w:rPr>
            </w:pPr>
            <w:r w:rsidRPr="004D30AF">
              <w:rPr>
                <w:i w:val="0"/>
                <w:sz w:val="20"/>
                <w:szCs w:val="20"/>
              </w:rPr>
              <w:t>Project Title</w:t>
            </w:r>
          </w:p>
        </w:tc>
      </w:tr>
      <w:tr w:rsidR="004D30AF" w:rsidRPr="004D30AF" w14:paraId="1846F380" w14:textId="77777777" w:rsidTr="004D30AF">
        <w:tc>
          <w:tcPr>
            <w:tcW w:w="2691" w:type="dxa"/>
          </w:tcPr>
          <w:p w14:paraId="736F7F87" w14:textId="77777777" w:rsidR="004D30AF" w:rsidRPr="004D30AF" w:rsidRDefault="004D30AF" w:rsidP="00E80309">
            <w:pPr>
              <w:pStyle w:val="BodyText"/>
              <w:rPr>
                <w:i w:val="0"/>
                <w:sz w:val="20"/>
                <w:szCs w:val="20"/>
              </w:rPr>
            </w:pPr>
          </w:p>
        </w:tc>
        <w:tc>
          <w:tcPr>
            <w:tcW w:w="7110" w:type="dxa"/>
          </w:tcPr>
          <w:p w14:paraId="177C57F4" w14:textId="77777777" w:rsidR="004D30AF" w:rsidRPr="004D30AF" w:rsidRDefault="004D30AF" w:rsidP="00E80309">
            <w:pPr>
              <w:pStyle w:val="BodyText"/>
              <w:rPr>
                <w:i w:val="0"/>
                <w:sz w:val="20"/>
                <w:szCs w:val="20"/>
              </w:rPr>
            </w:pPr>
          </w:p>
        </w:tc>
      </w:tr>
    </w:tbl>
    <w:p w14:paraId="751A14F6" w14:textId="77777777" w:rsidR="000442B5" w:rsidRPr="004D30AF" w:rsidRDefault="000442B5" w:rsidP="004D30AF">
      <w:pPr>
        <w:pStyle w:val="BodyText"/>
        <w:ind w:left="920"/>
        <w:rPr>
          <w:i w:val="0"/>
          <w:sz w:val="20"/>
          <w:szCs w:val="20"/>
        </w:rPr>
      </w:pPr>
    </w:p>
    <w:p w14:paraId="3D50A95D" w14:textId="23C798CE" w:rsidR="00765574" w:rsidRPr="004D30AF" w:rsidRDefault="00765574" w:rsidP="004D30AF">
      <w:pPr>
        <w:pStyle w:val="BodyText"/>
        <w:ind w:left="994" w:hanging="814"/>
        <w:rPr>
          <w:i w:val="0"/>
        </w:rPr>
      </w:pPr>
      <w:r w:rsidRPr="004D30AF">
        <w:rPr>
          <w:i w:val="0"/>
        </w:rPr>
        <w:t>II.C.2</w:t>
      </w:r>
      <w:r w:rsidR="004D30AF" w:rsidRPr="004D30AF">
        <w:rPr>
          <w:i w:val="0"/>
        </w:rPr>
        <w:t xml:space="preserve">. </w:t>
      </w:r>
      <w:r w:rsidRPr="004D30AF">
        <w:rPr>
          <w:i w:val="0"/>
        </w:rPr>
        <w:t>Research &amp; Mentoring</w:t>
      </w:r>
    </w:p>
    <w:p w14:paraId="5FED93A3" w14:textId="15673D72" w:rsidR="00BB6CDC" w:rsidRPr="004D30AF" w:rsidRDefault="00BB6CDC" w:rsidP="00765574">
      <w:pPr>
        <w:pStyle w:val="BodyText"/>
        <w:numPr>
          <w:ilvl w:val="1"/>
          <w:numId w:val="20"/>
        </w:numPr>
        <w:ind w:left="900"/>
        <w:rPr>
          <w:i w:val="0"/>
        </w:rPr>
      </w:pPr>
      <w:r w:rsidRPr="004D30AF">
        <w:rPr>
          <w:i w:val="0"/>
        </w:rPr>
        <w:t xml:space="preserve">List research projects for which opportunities to mentor students in research was provided during the review period. Include the number of students </w:t>
      </w:r>
      <w:r w:rsidR="00765574" w:rsidRPr="004D30AF">
        <w:rPr>
          <w:i w:val="0"/>
        </w:rPr>
        <w:t>(UG &amp; G), SCH (485 &amp; 685 credits</w:t>
      </w:r>
      <w:r w:rsidR="000442B5" w:rsidRPr="004D30AF">
        <w:rPr>
          <w:i w:val="0"/>
        </w:rPr>
        <w:t>)</w:t>
      </w:r>
      <w:r w:rsidR="00765574" w:rsidRPr="004D30AF">
        <w:rPr>
          <w:i w:val="0"/>
        </w:rPr>
        <w:t xml:space="preserve"> if applicable, </w:t>
      </w:r>
      <w:r w:rsidRPr="004D30AF">
        <w:rPr>
          <w:i w:val="0"/>
        </w:rPr>
        <w:t xml:space="preserve">and a short description of the </w:t>
      </w:r>
      <w:r w:rsidR="000442B5" w:rsidRPr="004D30AF">
        <w:rPr>
          <w:i w:val="0"/>
        </w:rPr>
        <w:t>opportunities</w:t>
      </w:r>
      <w:r w:rsidR="00765574" w:rsidRPr="004D30AF">
        <w:rPr>
          <w:i w:val="0"/>
        </w:rPr>
        <w:t>.</w:t>
      </w:r>
    </w:p>
    <w:p w14:paraId="1C5224C5" w14:textId="266D2451" w:rsidR="00765574" w:rsidRPr="004D30AF" w:rsidRDefault="00765574" w:rsidP="004D30AF">
      <w:pPr>
        <w:pStyle w:val="BodyText"/>
        <w:numPr>
          <w:ilvl w:val="1"/>
          <w:numId w:val="20"/>
        </w:numPr>
        <w:ind w:left="900"/>
        <w:rPr>
          <w:i w:val="0"/>
        </w:rPr>
      </w:pPr>
      <w:r w:rsidRPr="004D30AF">
        <w:rPr>
          <w:i w:val="0"/>
        </w:rPr>
        <w:t xml:space="preserve">Describe the unit’s future plans for </w:t>
      </w:r>
      <w:proofErr w:type="gramStart"/>
      <w:r w:rsidRPr="004D30AF">
        <w:rPr>
          <w:i w:val="0"/>
        </w:rPr>
        <w:t>offering, or</w:t>
      </w:r>
      <w:proofErr w:type="gramEnd"/>
      <w:r w:rsidRPr="004D30AF">
        <w:rPr>
          <w:i w:val="0"/>
        </w:rPr>
        <w:t xml:space="preserve"> expanding opportunities to mentor students in research.</w:t>
      </w:r>
    </w:p>
    <w:p w14:paraId="0E5E2A8A" w14:textId="55C8F2AF" w:rsidR="000442B5" w:rsidRDefault="00F85070">
      <w:pPr>
        <w:pStyle w:val="Heading1"/>
        <w:spacing w:before="213"/>
      </w:pPr>
      <w:bookmarkStart w:id="36" w:name="II.C._Faculty"/>
      <w:bookmarkEnd w:id="36"/>
      <w:r>
        <w:t>II.</w:t>
      </w:r>
      <w:r w:rsidR="00BB6CDC">
        <w:t>D</w:t>
      </w:r>
      <w:r>
        <w:t>.</w:t>
      </w:r>
      <w:r>
        <w:rPr>
          <w:spacing w:val="-10"/>
        </w:rPr>
        <w:t xml:space="preserve"> </w:t>
      </w:r>
      <w:r>
        <w:t>Faculty</w:t>
      </w:r>
    </w:p>
    <w:p w14:paraId="79D32AB3" w14:textId="3503A2BF" w:rsidR="006C1416" w:rsidRPr="00970BEB" w:rsidRDefault="00F85070" w:rsidP="00970BEB">
      <w:pPr>
        <w:tabs>
          <w:tab w:val="left" w:pos="920"/>
          <w:tab w:val="left" w:pos="921"/>
        </w:tabs>
        <w:ind w:left="199" w:right="600"/>
        <w:rPr>
          <w:iCs/>
        </w:rPr>
      </w:pPr>
      <w:bookmarkStart w:id="37" w:name="II.C.1._Faculty_Characteristics"/>
      <w:bookmarkEnd w:id="37"/>
      <w:r w:rsidRPr="00970BEB">
        <w:rPr>
          <w:iCs/>
        </w:rPr>
        <w:t xml:space="preserve">Examine the unit’s composition </w:t>
      </w:r>
      <w:r w:rsidR="00970BEB" w:rsidRPr="00970BEB">
        <w:rPr>
          <w:iCs/>
        </w:rPr>
        <w:t>regarding</w:t>
      </w:r>
      <w:r w:rsidRPr="00970BEB">
        <w:rPr>
          <w:iCs/>
        </w:rPr>
        <w:t xml:space="preserve"> hiring diverse, qualified candidates from historically</w:t>
      </w:r>
      <w:r w:rsidRPr="00970BEB">
        <w:rPr>
          <w:iCs/>
          <w:spacing w:val="1"/>
        </w:rPr>
        <w:t xml:space="preserve"> </w:t>
      </w:r>
      <w:r w:rsidRPr="00970BEB">
        <w:rPr>
          <w:iCs/>
        </w:rPr>
        <w:t>under-represented</w:t>
      </w:r>
      <w:r w:rsidRPr="00970BEB">
        <w:rPr>
          <w:iCs/>
          <w:spacing w:val="-3"/>
        </w:rPr>
        <w:t xml:space="preserve"> </w:t>
      </w:r>
      <w:r w:rsidRPr="00970BEB">
        <w:rPr>
          <w:iCs/>
        </w:rPr>
        <w:t>populations.</w:t>
      </w:r>
      <w:r w:rsidRPr="00970BEB">
        <w:rPr>
          <w:iCs/>
          <w:spacing w:val="41"/>
        </w:rPr>
        <w:t xml:space="preserve"> </w:t>
      </w:r>
      <w:r w:rsidRPr="00970BEB">
        <w:rPr>
          <w:iCs/>
        </w:rPr>
        <w:t>Describe</w:t>
      </w:r>
      <w:r w:rsidRPr="00970BEB">
        <w:rPr>
          <w:iCs/>
          <w:spacing w:val="-1"/>
        </w:rPr>
        <w:t xml:space="preserve"> </w:t>
      </w:r>
      <w:r w:rsidRPr="00970BEB">
        <w:rPr>
          <w:iCs/>
        </w:rPr>
        <w:t>what</w:t>
      </w:r>
      <w:r w:rsidRPr="00970BEB">
        <w:rPr>
          <w:iCs/>
          <w:spacing w:val="-3"/>
        </w:rPr>
        <w:t xml:space="preserve"> </w:t>
      </w:r>
      <w:r w:rsidRPr="00970BEB">
        <w:rPr>
          <w:iCs/>
        </w:rPr>
        <w:t>the</w:t>
      </w:r>
      <w:r w:rsidRPr="00970BEB">
        <w:rPr>
          <w:iCs/>
          <w:spacing w:val="-2"/>
        </w:rPr>
        <w:t xml:space="preserve"> </w:t>
      </w:r>
      <w:r w:rsidRPr="00970BEB">
        <w:rPr>
          <w:iCs/>
        </w:rPr>
        <w:t>unit</w:t>
      </w:r>
      <w:r w:rsidRPr="00970BEB">
        <w:rPr>
          <w:iCs/>
          <w:spacing w:val="-11"/>
        </w:rPr>
        <w:t xml:space="preserve"> </w:t>
      </w:r>
      <w:r w:rsidRPr="00970BEB">
        <w:rPr>
          <w:iCs/>
        </w:rPr>
        <w:t>has,</w:t>
      </w:r>
      <w:r w:rsidRPr="00970BEB">
        <w:rPr>
          <w:iCs/>
          <w:spacing w:val="-1"/>
        </w:rPr>
        <w:t xml:space="preserve"> </w:t>
      </w:r>
      <w:r w:rsidRPr="00970BEB">
        <w:rPr>
          <w:iCs/>
        </w:rPr>
        <w:t>is,</w:t>
      </w:r>
      <w:r w:rsidRPr="00970BEB">
        <w:rPr>
          <w:iCs/>
          <w:spacing w:val="-1"/>
        </w:rPr>
        <w:t xml:space="preserve"> </w:t>
      </w:r>
      <w:r w:rsidRPr="00970BEB">
        <w:rPr>
          <w:iCs/>
        </w:rPr>
        <w:t>and/or</w:t>
      </w:r>
      <w:r w:rsidRPr="00970BEB">
        <w:rPr>
          <w:iCs/>
          <w:spacing w:val="-1"/>
        </w:rPr>
        <w:t xml:space="preserve"> </w:t>
      </w:r>
      <w:r w:rsidRPr="00970BEB">
        <w:rPr>
          <w:iCs/>
        </w:rPr>
        <w:t>will</w:t>
      </w:r>
      <w:r w:rsidRPr="00970BEB">
        <w:rPr>
          <w:iCs/>
          <w:spacing w:val="-1"/>
        </w:rPr>
        <w:t xml:space="preserve"> </w:t>
      </w:r>
      <w:r w:rsidRPr="00970BEB">
        <w:rPr>
          <w:iCs/>
        </w:rPr>
        <w:t>do</w:t>
      </w:r>
      <w:r w:rsidRPr="00970BEB">
        <w:rPr>
          <w:iCs/>
          <w:spacing w:val="-3"/>
        </w:rPr>
        <w:t xml:space="preserve"> </w:t>
      </w:r>
      <w:r w:rsidRPr="00970BEB">
        <w:rPr>
          <w:iCs/>
        </w:rPr>
        <w:t>to</w:t>
      </w:r>
      <w:r w:rsidRPr="00970BEB">
        <w:rPr>
          <w:iCs/>
          <w:spacing w:val="-4"/>
        </w:rPr>
        <w:t xml:space="preserve"> </w:t>
      </w:r>
      <w:r w:rsidRPr="00970BEB">
        <w:rPr>
          <w:iCs/>
        </w:rPr>
        <w:t>recruit,</w:t>
      </w:r>
      <w:r w:rsidRPr="00970BEB">
        <w:rPr>
          <w:iCs/>
          <w:spacing w:val="-6"/>
        </w:rPr>
        <w:t xml:space="preserve"> </w:t>
      </w:r>
      <w:r w:rsidRPr="00970BEB">
        <w:rPr>
          <w:iCs/>
        </w:rPr>
        <w:t>hire,</w:t>
      </w:r>
      <w:r w:rsidRPr="00970BEB">
        <w:rPr>
          <w:iCs/>
          <w:spacing w:val="-2"/>
        </w:rPr>
        <w:t xml:space="preserve"> </w:t>
      </w:r>
      <w:r w:rsidRPr="00970BEB">
        <w:rPr>
          <w:iCs/>
        </w:rPr>
        <w:t>support,</w:t>
      </w:r>
      <w:r w:rsidRPr="00970BEB">
        <w:rPr>
          <w:iCs/>
          <w:spacing w:val="-45"/>
        </w:rPr>
        <w:t xml:space="preserve"> </w:t>
      </w:r>
      <w:r w:rsidRPr="00970BEB">
        <w:rPr>
          <w:iCs/>
        </w:rPr>
        <w:t>and retain</w:t>
      </w:r>
      <w:r w:rsidRPr="00970BEB">
        <w:rPr>
          <w:iCs/>
          <w:spacing w:val="2"/>
        </w:rPr>
        <w:t xml:space="preserve"> </w:t>
      </w:r>
      <w:r w:rsidRPr="00970BEB">
        <w:rPr>
          <w:iCs/>
        </w:rPr>
        <w:t>diverse,</w:t>
      </w:r>
      <w:r w:rsidRPr="00970BEB">
        <w:rPr>
          <w:iCs/>
          <w:spacing w:val="-4"/>
        </w:rPr>
        <w:t xml:space="preserve"> </w:t>
      </w:r>
      <w:r w:rsidRPr="00970BEB">
        <w:rPr>
          <w:iCs/>
        </w:rPr>
        <w:t>qualified</w:t>
      </w:r>
      <w:r w:rsidRPr="00970BEB">
        <w:rPr>
          <w:iCs/>
          <w:spacing w:val="-6"/>
        </w:rPr>
        <w:t xml:space="preserve"> </w:t>
      </w:r>
      <w:r w:rsidRPr="00970BEB">
        <w:rPr>
          <w:iCs/>
        </w:rPr>
        <w:t>candidates from</w:t>
      </w:r>
      <w:r w:rsidRPr="00970BEB">
        <w:rPr>
          <w:iCs/>
          <w:spacing w:val="-1"/>
        </w:rPr>
        <w:t xml:space="preserve"> </w:t>
      </w:r>
      <w:r w:rsidRPr="00970BEB">
        <w:rPr>
          <w:iCs/>
        </w:rPr>
        <w:t>historically</w:t>
      </w:r>
      <w:r w:rsidRPr="00970BEB">
        <w:rPr>
          <w:iCs/>
          <w:spacing w:val="-1"/>
        </w:rPr>
        <w:t xml:space="preserve"> </w:t>
      </w:r>
      <w:r w:rsidRPr="00970BEB">
        <w:rPr>
          <w:iCs/>
        </w:rPr>
        <w:t>under-represented</w:t>
      </w:r>
      <w:r w:rsidRPr="00970BEB">
        <w:rPr>
          <w:iCs/>
          <w:spacing w:val="-1"/>
        </w:rPr>
        <w:t xml:space="preserve"> </w:t>
      </w:r>
      <w:r w:rsidRPr="00970BEB">
        <w:rPr>
          <w:iCs/>
        </w:rPr>
        <w:t>populations.</w:t>
      </w:r>
    </w:p>
    <w:p w14:paraId="351A0E1D" w14:textId="77777777" w:rsidR="006C1416" w:rsidRDefault="006C1416">
      <w:pPr>
        <w:pStyle w:val="BodyText"/>
        <w:spacing w:before="1"/>
      </w:pPr>
    </w:p>
    <w:p w14:paraId="439C3664" w14:textId="2D6359C1" w:rsidR="006C1416" w:rsidRDefault="000442B5" w:rsidP="004D30AF">
      <w:pPr>
        <w:pStyle w:val="Heading2"/>
        <w:tabs>
          <w:tab w:val="left" w:pos="980"/>
        </w:tabs>
        <w:spacing w:line="328" w:lineRule="exact"/>
        <w:ind w:left="199" w:firstLine="0"/>
      </w:pPr>
      <w:bookmarkStart w:id="38" w:name="II.C.2._Teaching_&amp;_Mentoring"/>
      <w:bookmarkStart w:id="39" w:name="II.C.2.a._Teaching_Capacity"/>
      <w:bookmarkEnd w:id="38"/>
      <w:bookmarkEnd w:id="39"/>
      <w:r>
        <w:t xml:space="preserve">II.D.1 </w:t>
      </w:r>
      <w:r w:rsidR="00F85070">
        <w:t>Teaching</w:t>
      </w:r>
      <w:r w:rsidR="00F85070">
        <w:rPr>
          <w:spacing w:val="-8"/>
        </w:rPr>
        <w:t xml:space="preserve"> </w:t>
      </w:r>
      <w:r w:rsidR="00F85070">
        <w:t>&amp;</w:t>
      </w:r>
      <w:r w:rsidR="00F85070">
        <w:rPr>
          <w:spacing w:val="-7"/>
        </w:rPr>
        <w:t xml:space="preserve"> </w:t>
      </w:r>
      <w:r w:rsidR="00F85070">
        <w:t>Mentoring</w:t>
      </w:r>
    </w:p>
    <w:p w14:paraId="5ADF7B95" w14:textId="23F3751D" w:rsidR="006C1416" w:rsidRDefault="000442B5" w:rsidP="004D30AF">
      <w:pPr>
        <w:pStyle w:val="Heading3"/>
        <w:tabs>
          <w:tab w:val="left" w:pos="980"/>
        </w:tabs>
        <w:ind w:left="199" w:firstLine="0"/>
      </w:pPr>
      <w:r>
        <w:t>II.D.1.a.</w:t>
      </w:r>
      <w:r>
        <w:tab/>
      </w:r>
      <w:r w:rsidR="00F85070">
        <w:t>Teaching Capacity</w:t>
      </w:r>
    </w:p>
    <w:p w14:paraId="4A94FA7D" w14:textId="71C95F88" w:rsidR="006C1416" w:rsidRPr="00D562F6" w:rsidRDefault="00F85070">
      <w:pPr>
        <w:pStyle w:val="ListParagraph"/>
        <w:numPr>
          <w:ilvl w:val="4"/>
          <w:numId w:val="4"/>
        </w:numPr>
        <w:tabs>
          <w:tab w:val="left" w:pos="920"/>
          <w:tab w:val="left" w:pos="921"/>
        </w:tabs>
        <w:ind w:right="872"/>
        <w:rPr>
          <w:iCs/>
        </w:rPr>
      </w:pPr>
      <w:r w:rsidRPr="0018635D">
        <w:rPr>
          <w:iCs/>
        </w:rPr>
        <w:t xml:space="preserve">Examine </w:t>
      </w:r>
      <w:r w:rsidRPr="004E3455">
        <w:rPr>
          <w:iCs/>
        </w:rPr>
        <w:t xml:space="preserve">the </w:t>
      </w:r>
      <w:hyperlink r:id="rId19" w:history="1">
        <w:r w:rsidR="000078EC" w:rsidRPr="004E3455">
          <w:rPr>
            <w:rStyle w:val="Hyperlink"/>
            <w:iCs/>
          </w:rPr>
          <w:t>m</w:t>
        </w:r>
        <w:r w:rsidRPr="004E3455">
          <w:rPr>
            <w:rStyle w:val="Hyperlink"/>
            <w:iCs/>
          </w:rPr>
          <w:t xml:space="preserve">inimum </w:t>
        </w:r>
        <w:r w:rsidR="000078EC" w:rsidRPr="004E3455">
          <w:rPr>
            <w:rStyle w:val="Hyperlink"/>
            <w:iCs/>
          </w:rPr>
          <w:t>q</w:t>
        </w:r>
        <w:r w:rsidRPr="004E3455">
          <w:rPr>
            <w:rStyle w:val="Hyperlink"/>
            <w:iCs/>
          </w:rPr>
          <w:t>ualifications</w:t>
        </w:r>
        <w:r w:rsidR="00187DAB">
          <w:rPr>
            <w:rStyle w:val="Hyperlink"/>
            <w:iCs/>
          </w:rPr>
          <w:t xml:space="preserve"> of</w:t>
        </w:r>
        <w:r w:rsidRPr="004E3455">
          <w:rPr>
            <w:rStyle w:val="Hyperlink"/>
            <w:iCs/>
          </w:rPr>
          <w:t xml:space="preserve"> </w:t>
        </w:r>
        <w:r w:rsidR="00187DAB">
          <w:rPr>
            <w:rStyle w:val="Hyperlink"/>
            <w:iCs/>
          </w:rPr>
          <w:t>instructional</w:t>
        </w:r>
        <w:r w:rsidRPr="004E3455">
          <w:rPr>
            <w:rStyle w:val="Hyperlink"/>
            <w:iCs/>
          </w:rPr>
          <w:t xml:space="preserve"> faculty</w:t>
        </w:r>
      </w:hyperlink>
      <w:r w:rsidRPr="0018635D">
        <w:rPr>
          <w:iCs/>
        </w:rPr>
        <w:t xml:space="preserve"> to ensure that </w:t>
      </w:r>
      <w:r w:rsidR="00187DAB">
        <w:rPr>
          <w:iCs/>
        </w:rPr>
        <w:t>they</w:t>
      </w:r>
      <w:r w:rsidRPr="0018635D">
        <w:rPr>
          <w:iCs/>
        </w:rPr>
        <w:t xml:space="preserve"> are qualified to teach the</w:t>
      </w:r>
      <w:r w:rsidRPr="0018635D">
        <w:rPr>
          <w:iCs/>
          <w:spacing w:val="1"/>
        </w:rPr>
        <w:t xml:space="preserve"> </w:t>
      </w:r>
      <w:r w:rsidRPr="0018635D">
        <w:rPr>
          <w:iCs/>
        </w:rPr>
        <w:t>courses</w:t>
      </w:r>
      <w:r w:rsidR="00187DAB">
        <w:rPr>
          <w:iCs/>
        </w:rPr>
        <w:t xml:space="preserve"> to which </w:t>
      </w:r>
      <w:r w:rsidRPr="0018635D">
        <w:rPr>
          <w:iCs/>
        </w:rPr>
        <w:t>they have been assigned.</w:t>
      </w:r>
      <w:r w:rsidRPr="0018635D">
        <w:rPr>
          <w:iCs/>
          <w:spacing w:val="1"/>
        </w:rPr>
        <w:t xml:space="preserve"> </w:t>
      </w:r>
      <w:r w:rsidRPr="0018635D">
        <w:rPr>
          <w:iCs/>
        </w:rPr>
        <w:t xml:space="preserve">If you happen to identify a faculty member </w:t>
      </w:r>
      <w:r w:rsidRPr="00D562F6">
        <w:rPr>
          <w:iCs/>
        </w:rPr>
        <w:t>who does no</w:t>
      </w:r>
      <w:r w:rsidR="000078EC" w:rsidRPr="00D562F6">
        <w:rPr>
          <w:iCs/>
        </w:rPr>
        <w:t>t f</w:t>
      </w:r>
      <w:r w:rsidRPr="00D562F6">
        <w:rPr>
          <w:iCs/>
        </w:rPr>
        <w:t>ulfill</w:t>
      </w:r>
      <w:r w:rsidRPr="00D562F6">
        <w:rPr>
          <w:iCs/>
          <w:spacing w:val="1"/>
        </w:rPr>
        <w:t xml:space="preserve"> </w:t>
      </w:r>
      <w:r w:rsidRPr="00D562F6">
        <w:rPr>
          <w:iCs/>
        </w:rPr>
        <w:t>the</w:t>
      </w:r>
      <w:r w:rsidRPr="00D562F6">
        <w:rPr>
          <w:iCs/>
          <w:spacing w:val="-1"/>
        </w:rPr>
        <w:t xml:space="preserve"> </w:t>
      </w:r>
      <w:r w:rsidRPr="00D562F6">
        <w:rPr>
          <w:iCs/>
        </w:rPr>
        <w:t>minimum</w:t>
      </w:r>
      <w:r w:rsidRPr="00D562F6">
        <w:rPr>
          <w:iCs/>
          <w:spacing w:val="-6"/>
        </w:rPr>
        <w:t xml:space="preserve"> </w:t>
      </w:r>
      <w:r w:rsidRPr="00D562F6">
        <w:rPr>
          <w:iCs/>
        </w:rPr>
        <w:t>qualifications,</w:t>
      </w:r>
      <w:r w:rsidRPr="00D562F6">
        <w:rPr>
          <w:iCs/>
          <w:spacing w:val="1"/>
        </w:rPr>
        <w:t xml:space="preserve"> </w:t>
      </w:r>
      <w:r w:rsidRPr="00D562F6">
        <w:rPr>
          <w:iCs/>
        </w:rPr>
        <w:t>contact</w:t>
      </w:r>
      <w:r w:rsidRPr="00D562F6">
        <w:rPr>
          <w:iCs/>
          <w:spacing w:val="-1"/>
        </w:rPr>
        <w:t xml:space="preserve"> </w:t>
      </w:r>
      <w:r w:rsidR="0038404C" w:rsidRPr="00D562F6">
        <w:rPr>
          <w:iCs/>
          <w:spacing w:val="-1"/>
        </w:rPr>
        <w:t>the college</w:t>
      </w:r>
      <w:r w:rsidRPr="00D562F6">
        <w:rPr>
          <w:iCs/>
        </w:rPr>
        <w:t xml:space="preserve"> Dean</w:t>
      </w:r>
      <w:r w:rsidRPr="00D562F6">
        <w:rPr>
          <w:iCs/>
          <w:spacing w:val="2"/>
        </w:rPr>
        <w:t xml:space="preserve"> </w:t>
      </w:r>
      <w:r w:rsidRPr="00D562F6">
        <w:rPr>
          <w:iCs/>
        </w:rPr>
        <w:t>to</w:t>
      </w:r>
      <w:r w:rsidRPr="00D562F6">
        <w:rPr>
          <w:iCs/>
          <w:spacing w:val="-6"/>
        </w:rPr>
        <w:t xml:space="preserve"> </w:t>
      </w:r>
      <w:r w:rsidRPr="00D562F6">
        <w:rPr>
          <w:iCs/>
        </w:rPr>
        <w:t>work</w:t>
      </w:r>
      <w:r w:rsidRPr="00D562F6">
        <w:rPr>
          <w:iCs/>
          <w:spacing w:val="1"/>
        </w:rPr>
        <w:t xml:space="preserve"> </w:t>
      </w:r>
      <w:r w:rsidRPr="00D562F6">
        <w:rPr>
          <w:iCs/>
        </w:rPr>
        <w:t>through</w:t>
      </w:r>
      <w:r w:rsidRPr="00D562F6">
        <w:rPr>
          <w:iCs/>
          <w:spacing w:val="-2"/>
        </w:rPr>
        <w:t xml:space="preserve"> </w:t>
      </w:r>
      <w:r w:rsidRPr="00D562F6">
        <w:rPr>
          <w:iCs/>
        </w:rPr>
        <w:t>the</w:t>
      </w:r>
      <w:r w:rsidRPr="00D562F6">
        <w:rPr>
          <w:iCs/>
          <w:spacing w:val="-1"/>
        </w:rPr>
        <w:t xml:space="preserve"> </w:t>
      </w:r>
      <w:r w:rsidRPr="00D562F6">
        <w:rPr>
          <w:iCs/>
        </w:rPr>
        <w:t>situation.</w:t>
      </w:r>
    </w:p>
    <w:p w14:paraId="505A74CF" w14:textId="7C8B89E7" w:rsidR="006C1416" w:rsidRPr="00D562F6" w:rsidRDefault="00F85070">
      <w:pPr>
        <w:pStyle w:val="ListParagraph"/>
        <w:numPr>
          <w:ilvl w:val="4"/>
          <w:numId w:val="4"/>
        </w:numPr>
        <w:tabs>
          <w:tab w:val="left" w:pos="920"/>
          <w:tab w:val="left" w:pos="921"/>
        </w:tabs>
        <w:spacing w:before="2" w:line="237" w:lineRule="auto"/>
        <w:ind w:right="821"/>
        <w:rPr>
          <w:iCs/>
        </w:rPr>
      </w:pPr>
      <w:r w:rsidRPr="00D562F6">
        <w:rPr>
          <w:iCs/>
        </w:rPr>
        <w:t>For</w:t>
      </w:r>
      <w:r w:rsidRPr="00D562F6">
        <w:rPr>
          <w:iCs/>
          <w:spacing w:val="-2"/>
        </w:rPr>
        <w:t xml:space="preserve"> </w:t>
      </w:r>
      <w:r w:rsidRPr="00D562F6">
        <w:rPr>
          <w:iCs/>
        </w:rPr>
        <w:t>each</w:t>
      </w:r>
      <w:r w:rsidRPr="00D562F6">
        <w:rPr>
          <w:iCs/>
          <w:spacing w:val="-3"/>
        </w:rPr>
        <w:t xml:space="preserve"> </w:t>
      </w:r>
      <w:r w:rsidRPr="00D562F6">
        <w:rPr>
          <w:iCs/>
        </w:rPr>
        <w:t>course</w:t>
      </w:r>
      <w:r w:rsidRPr="00D562F6">
        <w:rPr>
          <w:iCs/>
          <w:spacing w:val="-2"/>
        </w:rPr>
        <w:t xml:space="preserve"> </w:t>
      </w:r>
      <w:r w:rsidRPr="00D562F6">
        <w:rPr>
          <w:iCs/>
        </w:rPr>
        <w:t>offered</w:t>
      </w:r>
      <w:r w:rsidRPr="00D562F6">
        <w:rPr>
          <w:iCs/>
          <w:spacing w:val="-2"/>
        </w:rPr>
        <w:t xml:space="preserve"> </w:t>
      </w:r>
      <w:r w:rsidRPr="00D562F6">
        <w:rPr>
          <w:iCs/>
        </w:rPr>
        <w:t xml:space="preserve">in </w:t>
      </w:r>
      <w:r w:rsidR="001125F0">
        <w:rPr>
          <w:iCs/>
        </w:rPr>
        <w:t>the</w:t>
      </w:r>
      <w:r w:rsidRPr="00D562F6">
        <w:rPr>
          <w:iCs/>
          <w:spacing w:val="-5"/>
        </w:rPr>
        <w:t xml:space="preserve"> </w:t>
      </w:r>
      <w:r w:rsidRPr="00D562F6">
        <w:rPr>
          <w:iCs/>
        </w:rPr>
        <w:t>unit,</w:t>
      </w:r>
      <w:r w:rsidRPr="00D562F6">
        <w:rPr>
          <w:iCs/>
          <w:spacing w:val="-6"/>
        </w:rPr>
        <w:t xml:space="preserve"> </w:t>
      </w:r>
      <w:r w:rsidRPr="00D562F6">
        <w:rPr>
          <w:iCs/>
        </w:rPr>
        <w:t>document</w:t>
      </w:r>
      <w:r w:rsidRPr="00D562F6">
        <w:rPr>
          <w:iCs/>
          <w:spacing w:val="-2"/>
        </w:rPr>
        <w:t xml:space="preserve"> </w:t>
      </w:r>
      <w:r w:rsidR="004548DE" w:rsidRPr="00D562F6">
        <w:rPr>
          <w:iCs/>
          <w:spacing w:val="-2"/>
        </w:rPr>
        <w:t>the</w:t>
      </w:r>
      <w:r w:rsidRPr="00D562F6">
        <w:rPr>
          <w:iCs/>
          <w:spacing w:val="-3"/>
        </w:rPr>
        <w:t xml:space="preserve"> </w:t>
      </w:r>
      <w:r w:rsidRPr="00D562F6">
        <w:rPr>
          <w:iCs/>
        </w:rPr>
        <w:t>faculty</w:t>
      </w:r>
      <w:r w:rsidRPr="00D562F6">
        <w:rPr>
          <w:iCs/>
          <w:spacing w:val="-2"/>
        </w:rPr>
        <w:t xml:space="preserve"> </w:t>
      </w:r>
      <w:r w:rsidRPr="00D562F6">
        <w:rPr>
          <w:iCs/>
        </w:rPr>
        <w:t>qualified</w:t>
      </w:r>
      <w:r w:rsidRPr="00D562F6">
        <w:rPr>
          <w:iCs/>
          <w:spacing w:val="-2"/>
        </w:rPr>
        <w:t xml:space="preserve"> </w:t>
      </w:r>
      <w:r w:rsidRPr="00D562F6">
        <w:rPr>
          <w:iCs/>
        </w:rPr>
        <w:t>to</w:t>
      </w:r>
      <w:r w:rsidRPr="00D562F6">
        <w:rPr>
          <w:iCs/>
          <w:spacing w:val="-3"/>
        </w:rPr>
        <w:t xml:space="preserve"> </w:t>
      </w:r>
      <w:r w:rsidRPr="00D562F6">
        <w:rPr>
          <w:iCs/>
        </w:rPr>
        <w:t>teach</w:t>
      </w:r>
      <w:r w:rsidRPr="00D562F6">
        <w:rPr>
          <w:iCs/>
          <w:spacing w:val="-3"/>
        </w:rPr>
        <w:t xml:space="preserve"> </w:t>
      </w:r>
      <w:r w:rsidRPr="00D562F6">
        <w:rPr>
          <w:iCs/>
          <w:u w:val="single"/>
        </w:rPr>
        <w:t>a</w:t>
      </w:r>
      <w:r w:rsidR="003E2C10" w:rsidRPr="00D562F6">
        <w:rPr>
          <w:iCs/>
          <w:u w:val="single"/>
        </w:rPr>
        <w:t>nd</w:t>
      </w:r>
      <w:r w:rsidR="003E2C10" w:rsidRPr="00D562F6">
        <w:rPr>
          <w:iCs/>
        </w:rPr>
        <w:t xml:space="preserve"> w</w:t>
      </w:r>
      <w:r w:rsidRPr="00D562F6">
        <w:rPr>
          <w:iCs/>
        </w:rPr>
        <w:t>h</w:t>
      </w:r>
      <w:r w:rsidR="004548DE" w:rsidRPr="00D562F6">
        <w:rPr>
          <w:iCs/>
        </w:rPr>
        <w:t>o</w:t>
      </w:r>
      <w:r w:rsidRPr="00D562F6">
        <w:rPr>
          <w:iCs/>
          <w:spacing w:val="1"/>
        </w:rPr>
        <w:t xml:space="preserve"> </w:t>
      </w:r>
      <w:r w:rsidRPr="00D562F6">
        <w:rPr>
          <w:iCs/>
        </w:rPr>
        <w:t>regularly teach</w:t>
      </w:r>
      <w:r w:rsidRPr="00D562F6">
        <w:rPr>
          <w:iCs/>
          <w:spacing w:val="-1"/>
        </w:rPr>
        <w:t xml:space="preserve"> </w:t>
      </w:r>
      <w:r w:rsidR="004548DE" w:rsidRPr="00D562F6">
        <w:rPr>
          <w:iCs/>
          <w:spacing w:val="-1"/>
        </w:rPr>
        <w:t>each</w:t>
      </w:r>
      <w:r w:rsidRPr="00D562F6">
        <w:rPr>
          <w:iCs/>
        </w:rPr>
        <w:t xml:space="preserve"> course.</w:t>
      </w:r>
    </w:p>
    <w:p w14:paraId="39401C84" w14:textId="1FBCBA1E" w:rsidR="006C1416" w:rsidRPr="00D639E3" w:rsidRDefault="00F85070">
      <w:pPr>
        <w:pStyle w:val="ListParagraph"/>
        <w:numPr>
          <w:ilvl w:val="4"/>
          <w:numId w:val="4"/>
        </w:numPr>
        <w:tabs>
          <w:tab w:val="left" w:pos="920"/>
          <w:tab w:val="left" w:pos="921"/>
        </w:tabs>
        <w:spacing w:before="2"/>
        <w:ind w:right="879"/>
        <w:rPr>
          <w:iCs/>
        </w:rPr>
      </w:pPr>
      <w:r w:rsidRPr="00D562F6">
        <w:rPr>
          <w:iCs/>
        </w:rPr>
        <w:t xml:space="preserve">Review the data provided concerning teaching loads. Based on </w:t>
      </w:r>
      <w:r w:rsidR="009C62CB">
        <w:rPr>
          <w:iCs/>
        </w:rPr>
        <w:t>the</w:t>
      </w:r>
      <w:r w:rsidRPr="00D562F6">
        <w:rPr>
          <w:iCs/>
        </w:rPr>
        <w:t xml:space="preserve"> findings, describe how well</w:t>
      </w:r>
      <w:r w:rsidRPr="00D562F6">
        <w:rPr>
          <w:iCs/>
          <w:spacing w:val="1"/>
        </w:rPr>
        <w:t xml:space="preserve"> </w:t>
      </w:r>
      <w:r w:rsidRPr="00D639E3">
        <w:rPr>
          <w:iCs/>
        </w:rPr>
        <w:t>current approaches for distributing teaching loads are achieving the units’ teaching priorities, an</w:t>
      </w:r>
      <w:r w:rsidR="004548DE" w:rsidRPr="00D639E3">
        <w:rPr>
          <w:iCs/>
        </w:rPr>
        <w:t>d b</w:t>
      </w:r>
      <w:r w:rsidRPr="00D639E3">
        <w:rPr>
          <w:iCs/>
        </w:rPr>
        <w:t>alancing goals for teaching with the research/scholarship/artistic and service agendas of the</w:t>
      </w:r>
      <w:r w:rsidRPr="00D639E3">
        <w:rPr>
          <w:iCs/>
          <w:spacing w:val="1"/>
        </w:rPr>
        <w:t xml:space="preserve"> </w:t>
      </w:r>
      <w:r w:rsidRPr="00D639E3">
        <w:rPr>
          <w:iCs/>
        </w:rPr>
        <w:t>academic unit.</w:t>
      </w:r>
    </w:p>
    <w:p w14:paraId="6B92BC55" w14:textId="5740B957" w:rsidR="006C1416" w:rsidRPr="00D639E3" w:rsidRDefault="00F85070">
      <w:pPr>
        <w:pStyle w:val="ListParagraph"/>
        <w:numPr>
          <w:ilvl w:val="4"/>
          <w:numId w:val="4"/>
        </w:numPr>
        <w:tabs>
          <w:tab w:val="left" w:pos="920"/>
          <w:tab w:val="left" w:pos="921"/>
        </w:tabs>
        <w:spacing w:line="257" w:lineRule="exact"/>
        <w:ind w:hanging="361"/>
        <w:rPr>
          <w:iCs/>
        </w:rPr>
      </w:pPr>
      <w:r w:rsidRPr="00D639E3">
        <w:rPr>
          <w:iCs/>
        </w:rPr>
        <w:t>Describe</w:t>
      </w:r>
      <w:r w:rsidRPr="00D639E3">
        <w:rPr>
          <w:iCs/>
          <w:spacing w:val="-1"/>
        </w:rPr>
        <w:t xml:space="preserve"> </w:t>
      </w:r>
      <w:r w:rsidRPr="00D639E3">
        <w:rPr>
          <w:iCs/>
        </w:rPr>
        <w:t>what</w:t>
      </w:r>
      <w:r w:rsidRPr="00D639E3">
        <w:rPr>
          <w:iCs/>
          <w:spacing w:val="-2"/>
        </w:rPr>
        <w:t xml:space="preserve"> </w:t>
      </w:r>
      <w:r w:rsidRPr="00D639E3">
        <w:rPr>
          <w:iCs/>
        </w:rPr>
        <w:t>the</w:t>
      </w:r>
      <w:r w:rsidRPr="00D639E3">
        <w:rPr>
          <w:iCs/>
          <w:spacing w:val="-2"/>
        </w:rPr>
        <w:t xml:space="preserve"> </w:t>
      </w:r>
      <w:r w:rsidRPr="00D639E3">
        <w:rPr>
          <w:iCs/>
        </w:rPr>
        <w:t>unit</w:t>
      </w:r>
      <w:r w:rsidRPr="00D639E3">
        <w:rPr>
          <w:iCs/>
          <w:spacing w:val="-2"/>
        </w:rPr>
        <w:t xml:space="preserve"> </w:t>
      </w:r>
      <w:r w:rsidRPr="00D639E3">
        <w:rPr>
          <w:iCs/>
        </w:rPr>
        <w:t>has, is,</w:t>
      </w:r>
      <w:r w:rsidRPr="00D639E3">
        <w:rPr>
          <w:iCs/>
          <w:spacing w:val="-5"/>
        </w:rPr>
        <w:t xml:space="preserve"> </w:t>
      </w:r>
      <w:r w:rsidRPr="00D639E3">
        <w:rPr>
          <w:iCs/>
        </w:rPr>
        <w:t>and</w:t>
      </w:r>
      <w:r w:rsidRPr="00D639E3">
        <w:rPr>
          <w:iCs/>
          <w:spacing w:val="-1"/>
        </w:rPr>
        <w:t xml:space="preserve"> </w:t>
      </w:r>
      <w:r w:rsidRPr="00D639E3">
        <w:rPr>
          <w:iCs/>
        </w:rPr>
        <w:t>will do</w:t>
      </w:r>
      <w:r w:rsidRPr="00D639E3">
        <w:rPr>
          <w:iCs/>
          <w:spacing w:val="-3"/>
        </w:rPr>
        <w:t xml:space="preserve"> </w:t>
      </w:r>
      <w:r w:rsidRPr="00D639E3">
        <w:rPr>
          <w:iCs/>
        </w:rPr>
        <w:t>to</w:t>
      </w:r>
      <w:r w:rsidRPr="00D639E3">
        <w:rPr>
          <w:iCs/>
          <w:spacing w:val="-3"/>
        </w:rPr>
        <w:t xml:space="preserve"> </w:t>
      </w:r>
      <w:r w:rsidRPr="00D639E3">
        <w:rPr>
          <w:iCs/>
        </w:rPr>
        <w:t>achieve</w:t>
      </w:r>
      <w:r w:rsidRPr="00D639E3">
        <w:rPr>
          <w:iCs/>
          <w:spacing w:val="-2"/>
        </w:rPr>
        <w:t xml:space="preserve"> </w:t>
      </w:r>
      <w:r w:rsidRPr="00D639E3">
        <w:rPr>
          <w:iCs/>
        </w:rPr>
        <w:t>the</w:t>
      </w:r>
      <w:r w:rsidRPr="00D639E3">
        <w:rPr>
          <w:iCs/>
          <w:spacing w:val="-2"/>
        </w:rPr>
        <w:t xml:space="preserve"> </w:t>
      </w:r>
      <w:r w:rsidRPr="00D639E3">
        <w:rPr>
          <w:iCs/>
        </w:rPr>
        <w:t>unit’s</w:t>
      </w:r>
      <w:r w:rsidRPr="00D639E3">
        <w:rPr>
          <w:iCs/>
          <w:spacing w:val="-1"/>
        </w:rPr>
        <w:t xml:space="preserve"> </w:t>
      </w:r>
      <w:r w:rsidRPr="00D639E3">
        <w:rPr>
          <w:iCs/>
        </w:rPr>
        <w:t>goals</w:t>
      </w:r>
      <w:r w:rsidRPr="00D639E3">
        <w:rPr>
          <w:iCs/>
          <w:spacing w:val="-1"/>
        </w:rPr>
        <w:t xml:space="preserve"> </w:t>
      </w:r>
      <w:r w:rsidR="002B5436" w:rsidRPr="00D639E3">
        <w:rPr>
          <w:iCs/>
        </w:rPr>
        <w:t>regarding</w:t>
      </w:r>
      <w:r w:rsidRPr="00D639E3">
        <w:rPr>
          <w:iCs/>
          <w:spacing w:val="-3"/>
        </w:rPr>
        <w:t xml:space="preserve"> </w:t>
      </w:r>
      <w:r w:rsidRPr="00D639E3">
        <w:rPr>
          <w:iCs/>
        </w:rPr>
        <w:t>its</w:t>
      </w:r>
      <w:r w:rsidRPr="00D639E3">
        <w:rPr>
          <w:iCs/>
          <w:spacing w:val="-1"/>
        </w:rPr>
        <w:t xml:space="preserve"> </w:t>
      </w:r>
      <w:r w:rsidRPr="00D639E3">
        <w:rPr>
          <w:iCs/>
        </w:rPr>
        <w:t>teaching</w:t>
      </w:r>
    </w:p>
    <w:p w14:paraId="774FF48C" w14:textId="77777777" w:rsidR="006C1416" w:rsidRPr="00D639E3" w:rsidRDefault="00F85070">
      <w:pPr>
        <w:pStyle w:val="BodyText"/>
        <w:spacing w:before="2"/>
        <w:ind w:left="920"/>
        <w:rPr>
          <w:i w:val="0"/>
        </w:rPr>
      </w:pPr>
      <w:r w:rsidRPr="00D639E3">
        <w:rPr>
          <w:i w:val="0"/>
        </w:rPr>
        <w:t>priorities.</w:t>
      </w:r>
    </w:p>
    <w:p w14:paraId="51659FCF" w14:textId="77777777" w:rsidR="006C1416" w:rsidRPr="00D639E3" w:rsidRDefault="006C1416">
      <w:pPr>
        <w:pStyle w:val="BodyText"/>
        <w:spacing w:before="11"/>
        <w:rPr>
          <w:i w:val="0"/>
          <w:sz w:val="21"/>
        </w:rPr>
      </w:pPr>
    </w:p>
    <w:p w14:paraId="42B0B944" w14:textId="0B544661" w:rsidR="006C1416" w:rsidRPr="00D639E3" w:rsidRDefault="000442B5" w:rsidP="004D30AF">
      <w:pPr>
        <w:pStyle w:val="Heading3"/>
        <w:tabs>
          <w:tab w:val="left" w:pos="990"/>
        </w:tabs>
        <w:spacing w:line="240" w:lineRule="auto"/>
        <w:ind w:left="199" w:firstLine="0"/>
        <w:rPr>
          <w:iCs/>
        </w:rPr>
      </w:pPr>
      <w:bookmarkStart w:id="40" w:name="II.C.2.b._Teaching_Quality"/>
      <w:bookmarkEnd w:id="40"/>
      <w:r>
        <w:rPr>
          <w:iCs/>
        </w:rPr>
        <w:t>II.D.1.b.</w:t>
      </w:r>
      <w:r>
        <w:rPr>
          <w:iCs/>
        </w:rPr>
        <w:tab/>
      </w:r>
      <w:r w:rsidR="00F85070" w:rsidRPr="00D639E3">
        <w:rPr>
          <w:iCs/>
        </w:rPr>
        <w:t>Teaching</w:t>
      </w:r>
      <w:r w:rsidR="00F85070" w:rsidRPr="00D639E3">
        <w:rPr>
          <w:iCs/>
          <w:spacing w:val="-6"/>
        </w:rPr>
        <w:t xml:space="preserve"> </w:t>
      </w:r>
      <w:r w:rsidR="00F85070" w:rsidRPr="00D639E3">
        <w:rPr>
          <w:iCs/>
        </w:rPr>
        <w:t>Quality</w:t>
      </w:r>
    </w:p>
    <w:p w14:paraId="535094B4" w14:textId="77777777" w:rsidR="00D96801" w:rsidRPr="00D639E3" w:rsidRDefault="00F85070" w:rsidP="00D639E3">
      <w:pPr>
        <w:pStyle w:val="ListParagraph"/>
        <w:tabs>
          <w:tab w:val="left" w:pos="920"/>
          <w:tab w:val="left" w:pos="921"/>
        </w:tabs>
        <w:spacing w:before="3" w:line="257" w:lineRule="exact"/>
        <w:ind w:left="199" w:firstLine="0"/>
        <w:rPr>
          <w:iCs/>
        </w:rPr>
      </w:pPr>
      <w:r w:rsidRPr="00D639E3">
        <w:rPr>
          <w:iCs/>
        </w:rPr>
        <w:t>Describe</w:t>
      </w:r>
      <w:r w:rsidRPr="00D639E3">
        <w:rPr>
          <w:iCs/>
          <w:spacing w:val="-1"/>
        </w:rPr>
        <w:t xml:space="preserve"> </w:t>
      </w:r>
      <w:r w:rsidRPr="00D639E3">
        <w:rPr>
          <w:iCs/>
        </w:rPr>
        <w:t>how</w:t>
      </w:r>
      <w:r w:rsidRPr="00D639E3">
        <w:rPr>
          <w:iCs/>
          <w:spacing w:val="-1"/>
        </w:rPr>
        <w:t xml:space="preserve"> </w:t>
      </w:r>
      <w:r w:rsidRPr="00D639E3">
        <w:rPr>
          <w:iCs/>
        </w:rPr>
        <w:t>the</w:t>
      </w:r>
      <w:r w:rsidRPr="00D639E3">
        <w:rPr>
          <w:iCs/>
          <w:spacing w:val="-1"/>
        </w:rPr>
        <w:t xml:space="preserve"> </w:t>
      </w:r>
      <w:r w:rsidRPr="00D639E3">
        <w:rPr>
          <w:iCs/>
        </w:rPr>
        <w:t>unit</w:t>
      </w:r>
      <w:r w:rsidRPr="00D639E3">
        <w:rPr>
          <w:iCs/>
          <w:spacing w:val="-2"/>
        </w:rPr>
        <w:t xml:space="preserve"> </w:t>
      </w:r>
      <w:r w:rsidRPr="00D639E3">
        <w:rPr>
          <w:iCs/>
        </w:rPr>
        <w:t>is,</w:t>
      </w:r>
      <w:r w:rsidRPr="00D639E3">
        <w:rPr>
          <w:iCs/>
          <w:spacing w:val="1"/>
        </w:rPr>
        <w:t xml:space="preserve"> </w:t>
      </w:r>
      <w:r w:rsidRPr="00D639E3">
        <w:rPr>
          <w:iCs/>
        </w:rPr>
        <w:t>has,</w:t>
      </w:r>
      <w:r w:rsidRPr="00D639E3">
        <w:rPr>
          <w:iCs/>
          <w:spacing w:val="-5"/>
        </w:rPr>
        <w:t xml:space="preserve"> </w:t>
      </w:r>
      <w:r w:rsidRPr="00D639E3">
        <w:rPr>
          <w:iCs/>
        </w:rPr>
        <w:t>and/or will:</w:t>
      </w:r>
    </w:p>
    <w:p w14:paraId="675769CE" w14:textId="77777777" w:rsidR="00D639E3" w:rsidRPr="00D639E3" w:rsidRDefault="00F85070" w:rsidP="004D2043">
      <w:pPr>
        <w:pStyle w:val="ListParagraph"/>
        <w:numPr>
          <w:ilvl w:val="4"/>
          <w:numId w:val="4"/>
        </w:numPr>
        <w:tabs>
          <w:tab w:val="left" w:pos="920"/>
          <w:tab w:val="left" w:pos="921"/>
        </w:tabs>
        <w:spacing w:before="3" w:line="257" w:lineRule="exact"/>
        <w:rPr>
          <w:iCs/>
        </w:rPr>
      </w:pPr>
      <w:r w:rsidRPr="00D639E3">
        <w:rPr>
          <w:iCs/>
        </w:rPr>
        <w:t>Develop</w:t>
      </w:r>
      <w:r w:rsidRPr="00D639E3">
        <w:rPr>
          <w:iCs/>
          <w:spacing w:val="-5"/>
        </w:rPr>
        <w:t xml:space="preserve"> </w:t>
      </w:r>
      <w:r w:rsidRPr="00D639E3">
        <w:rPr>
          <w:iCs/>
        </w:rPr>
        <w:t>priorities</w:t>
      </w:r>
      <w:r w:rsidRPr="00D639E3">
        <w:rPr>
          <w:iCs/>
          <w:spacing w:val="-3"/>
        </w:rPr>
        <w:t xml:space="preserve"> </w:t>
      </w:r>
      <w:r w:rsidRPr="00D639E3">
        <w:rPr>
          <w:iCs/>
        </w:rPr>
        <w:t>for</w:t>
      </w:r>
      <w:r w:rsidRPr="00D639E3">
        <w:rPr>
          <w:iCs/>
          <w:spacing w:val="-3"/>
        </w:rPr>
        <w:t xml:space="preserve"> </w:t>
      </w:r>
      <w:r w:rsidRPr="00D639E3">
        <w:rPr>
          <w:iCs/>
        </w:rPr>
        <w:t>continuous</w:t>
      </w:r>
      <w:r w:rsidRPr="00D639E3">
        <w:rPr>
          <w:iCs/>
          <w:spacing w:val="-3"/>
        </w:rPr>
        <w:t xml:space="preserve"> </w:t>
      </w:r>
      <w:r w:rsidRPr="00D639E3">
        <w:rPr>
          <w:iCs/>
        </w:rPr>
        <w:t>improvement</w:t>
      </w:r>
      <w:r w:rsidRPr="00D639E3">
        <w:rPr>
          <w:iCs/>
          <w:spacing w:val="-5"/>
        </w:rPr>
        <w:t xml:space="preserve"> </w:t>
      </w:r>
      <w:r w:rsidRPr="00D639E3">
        <w:rPr>
          <w:iCs/>
        </w:rPr>
        <w:t>for</w:t>
      </w:r>
      <w:r w:rsidRPr="00D639E3">
        <w:rPr>
          <w:iCs/>
          <w:spacing w:val="-3"/>
        </w:rPr>
        <w:t xml:space="preserve"> </w:t>
      </w:r>
      <w:r w:rsidRPr="00D639E3">
        <w:rPr>
          <w:iCs/>
        </w:rPr>
        <w:t>instructors</w:t>
      </w:r>
      <w:r w:rsidRPr="00D639E3">
        <w:rPr>
          <w:iCs/>
          <w:spacing w:val="-2"/>
        </w:rPr>
        <w:t xml:space="preserve"> </w:t>
      </w:r>
      <w:r w:rsidRPr="00D639E3">
        <w:rPr>
          <w:iCs/>
        </w:rPr>
        <w:t>individually</w:t>
      </w:r>
      <w:r w:rsidRPr="00D639E3">
        <w:rPr>
          <w:iCs/>
          <w:spacing w:val="-4"/>
        </w:rPr>
        <w:t xml:space="preserve"> </w:t>
      </w:r>
      <w:r w:rsidRPr="00D639E3">
        <w:rPr>
          <w:iCs/>
        </w:rPr>
        <w:t>and/or</w:t>
      </w:r>
      <w:r w:rsidRPr="00D639E3">
        <w:rPr>
          <w:iCs/>
          <w:spacing w:val="-4"/>
        </w:rPr>
        <w:t xml:space="preserve"> </w:t>
      </w:r>
      <w:r w:rsidRPr="00D639E3">
        <w:rPr>
          <w:iCs/>
        </w:rPr>
        <w:t>across</w:t>
      </w:r>
      <w:r w:rsidRPr="00D639E3">
        <w:rPr>
          <w:iCs/>
          <w:spacing w:val="-3"/>
        </w:rPr>
        <w:t xml:space="preserve"> </w:t>
      </w:r>
      <w:r w:rsidRPr="00D639E3">
        <w:rPr>
          <w:iCs/>
        </w:rPr>
        <w:t>the</w:t>
      </w:r>
      <w:r w:rsidRPr="00D639E3">
        <w:rPr>
          <w:iCs/>
          <w:spacing w:val="-4"/>
        </w:rPr>
        <w:t xml:space="preserve"> </w:t>
      </w:r>
      <w:r w:rsidRPr="00D639E3">
        <w:rPr>
          <w:iCs/>
        </w:rPr>
        <w:t>unit,</w:t>
      </w:r>
    </w:p>
    <w:p w14:paraId="1A7AB2C3" w14:textId="77777777" w:rsidR="00D639E3" w:rsidRPr="00D639E3" w:rsidRDefault="00F85070" w:rsidP="004D2043">
      <w:pPr>
        <w:pStyle w:val="ListParagraph"/>
        <w:numPr>
          <w:ilvl w:val="4"/>
          <w:numId w:val="4"/>
        </w:numPr>
        <w:tabs>
          <w:tab w:val="left" w:pos="920"/>
          <w:tab w:val="left" w:pos="921"/>
        </w:tabs>
        <w:spacing w:before="3" w:line="256" w:lineRule="exact"/>
        <w:rPr>
          <w:iCs/>
        </w:rPr>
      </w:pPr>
      <w:r w:rsidRPr="00D639E3">
        <w:rPr>
          <w:iCs/>
        </w:rPr>
        <w:lastRenderedPageBreak/>
        <w:t>Identify</w:t>
      </w:r>
      <w:r w:rsidRPr="00D639E3">
        <w:rPr>
          <w:iCs/>
          <w:spacing w:val="-4"/>
        </w:rPr>
        <w:t xml:space="preserve"> </w:t>
      </w:r>
      <w:r w:rsidRPr="00D639E3">
        <w:rPr>
          <w:iCs/>
        </w:rPr>
        <w:t>opportunities</w:t>
      </w:r>
      <w:r w:rsidRPr="00D639E3">
        <w:rPr>
          <w:iCs/>
          <w:spacing w:val="-3"/>
        </w:rPr>
        <w:t xml:space="preserve"> </w:t>
      </w:r>
      <w:r w:rsidRPr="00D639E3">
        <w:rPr>
          <w:iCs/>
        </w:rPr>
        <w:t>for</w:t>
      </w:r>
      <w:r w:rsidRPr="00D639E3">
        <w:rPr>
          <w:iCs/>
          <w:spacing w:val="-2"/>
        </w:rPr>
        <w:t xml:space="preserve"> </w:t>
      </w:r>
      <w:r w:rsidRPr="00D639E3">
        <w:rPr>
          <w:iCs/>
        </w:rPr>
        <w:t>innovation</w:t>
      </w:r>
      <w:r w:rsidRPr="00D639E3">
        <w:rPr>
          <w:iCs/>
          <w:spacing w:val="-1"/>
        </w:rPr>
        <w:t xml:space="preserve"> </w:t>
      </w:r>
      <w:r w:rsidRPr="00D639E3">
        <w:rPr>
          <w:iCs/>
        </w:rPr>
        <w:t>for</w:t>
      </w:r>
      <w:r w:rsidRPr="00D639E3">
        <w:rPr>
          <w:iCs/>
          <w:spacing w:val="-3"/>
        </w:rPr>
        <w:t xml:space="preserve"> </w:t>
      </w:r>
      <w:r w:rsidRPr="00D639E3">
        <w:rPr>
          <w:iCs/>
        </w:rPr>
        <w:t>individuals</w:t>
      </w:r>
      <w:r w:rsidRPr="00D639E3">
        <w:rPr>
          <w:iCs/>
          <w:spacing w:val="-3"/>
        </w:rPr>
        <w:t xml:space="preserve"> </w:t>
      </w:r>
      <w:r w:rsidRPr="00D639E3">
        <w:rPr>
          <w:iCs/>
        </w:rPr>
        <w:t>and/or</w:t>
      </w:r>
      <w:r w:rsidRPr="00D639E3">
        <w:rPr>
          <w:iCs/>
          <w:spacing w:val="-2"/>
        </w:rPr>
        <w:t xml:space="preserve"> </w:t>
      </w:r>
      <w:r w:rsidRPr="00D639E3">
        <w:rPr>
          <w:iCs/>
        </w:rPr>
        <w:t>across</w:t>
      </w:r>
      <w:r w:rsidRPr="00D639E3">
        <w:rPr>
          <w:iCs/>
          <w:spacing w:val="-3"/>
        </w:rPr>
        <w:t xml:space="preserve"> </w:t>
      </w:r>
      <w:r w:rsidRPr="00D639E3">
        <w:rPr>
          <w:iCs/>
        </w:rPr>
        <w:t>the</w:t>
      </w:r>
      <w:r w:rsidRPr="00D639E3">
        <w:rPr>
          <w:iCs/>
          <w:spacing w:val="-3"/>
        </w:rPr>
        <w:t xml:space="preserve"> </w:t>
      </w:r>
      <w:r w:rsidRPr="00D639E3">
        <w:rPr>
          <w:iCs/>
        </w:rPr>
        <w:t>unit</w:t>
      </w:r>
      <w:r w:rsidRPr="00D639E3">
        <w:rPr>
          <w:iCs/>
          <w:spacing w:val="-4"/>
        </w:rPr>
        <w:t xml:space="preserve"> </w:t>
      </w:r>
      <w:r w:rsidRPr="00D639E3">
        <w:rPr>
          <w:iCs/>
        </w:rPr>
        <w:t>and,</w:t>
      </w:r>
    </w:p>
    <w:p w14:paraId="60BF6B40" w14:textId="05FE18BD" w:rsidR="006C1416" w:rsidRPr="00D639E3" w:rsidRDefault="004D2043" w:rsidP="004D2043">
      <w:pPr>
        <w:pStyle w:val="ListParagraph"/>
        <w:numPr>
          <w:ilvl w:val="4"/>
          <w:numId w:val="4"/>
        </w:numPr>
        <w:tabs>
          <w:tab w:val="left" w:pos="920"/>
          <w:tab w:val="left" w:pos="921"/>
        </w:tabs>
        <w:spacing w:before="3" w:line="256" w:lineRule="exact"/>
        <w:rPr>
          <w:iCs/>
        </w:rPr>
      </w:pPr>
      <w:r>
        <w:rPr>
          <w:iCs/>
        </w:rPr>
        <w:t>S</w:t>
      </w:r>
      <w:r w:rsidR="00F85070" w:rsidRPr="00D639E3">
        <w:rPr>
          <w:iCs/>
        </w:rPr>
        <w:t>hare</w:t>
      </w:r>
      <w:r w:rsidR="00F85070" w:rsidRPr="00D639E3">
        <w:rPr>
          <w:iCs/>
          <w:spacing w:val="-3"/>
        </w:rPr>
        <w:t xml:space="preserve"> </w:t>
      </w:r>
      <w:r w:rsidR="00F85070" w:rsidRPr="00D639E3">
        <w:rPr>
          <w:iCs/>
        </w:rPr>
        <w:t>best</w:t>
      </w:r>
      <w:r w:rsidR="00F85070" w:rsidRPr="00D639E3">
        <w:rPr>
          <w:iCs/>
          <w:spacing w:val="-4"/>
        </w:rPr>
        <w:t xml:space="preserve"> </w:t>
      </w:r>
      <w:r w:rsidR="00F85070" w:rsidRPr="00D639E3">
        <w:rPr>
          <w:iCs/>
        </w:rPr>
        <w:t>pedagogical</w:t>
      </w:r>
      <w:r w:rsidR="00F85070" w:rsidRPr="00D639E3">
        <w:rPr>
          <w:iCs/>
          <w:spacing w:val="-3"/>
        </w:rPr>
        <w:t xml:space="preserve"> </w:t>
      </w:r>
      <w:r w:rsidR="00F85070" w:rsidRPr="00D639E3">
        <w:rPr>
          <w:iCs/>
        </w:rPr>
        <w:t>practices</w:t>
      </w:r>
      <w:r w:rsidR="00F85070" w:rsidRPr="00D639E3">
        <w:rPr>
          <w:iCs/>
          <w:spacing w:val="-3"/>
        </w:rPr>
        <w:t xml:space="preserve"> </w:t>
      </w:r>
      <w:r w:rsidR="00F85070" w:rsidRPr="00D639E3">
        <w:rPr>
          <w:iCs/>
        </w:rPr>
        <w:t>across</w:t>
      </w:r>
      <w:r w:rsidR="00F85070" w:rsidRPr="00D639E3">
        <w:rPr>
          <w:iCs/>
          <w:spacing w:val="-3"/>
        </w:rPr>
        <w:t xml:space="preserve"> </w:t>
      </w:r>
      <w:r w:rsidR="00F85070" w:rsidRPr="00D639E3">
        <w:rPr>
          <w:iCs/>
        </w:rPr>
        <w:t>instructors</w:t>
      </w:r>
      <w:r w:rsidR="00F85070" w:rsidRPr="00D639E3">
        <w:rPr>
          <w:iCs/>
          <w:spacing w:val="-1"/>
        </w:rPr>
        <w:t xml:space="preserve"> </w:t>
      </w:r>
      <w:r w:rsidR="00F85070" w:rsidRPr="00D639E3">
        <w:rPr>
          <w:iCs/>
        </w:rPr>
        <w:t>in</w:t>
      </w:r>
      <w:r w:rsidR="00F85070" w:rsidRPr="00D639E3">
        <w:rPr>
          <w:iCs/>
          <w:spacing w:val="-6"/>
        </w:rPr>
        <w:t xml:space="preserve"> </w:t>
      </w:r>
      <w:r w:rsidR="00F85070" w:rsidRPr="00D639E3">
        <w:rPr>
          <w:iCs/>
        </w:rPr>
        <w:t>the</w:t>
      </w:r>
      <w:r w:rsidR="00F85070" w:rsidRPr="00D639E3">
        <w:rPr>
          <w:iCs/>
          <w:spacing w:val="-4"/>
        </w:rPr>
        <w:t xml:space="preserve"> </w:t>
      </w:r>
      <w:r w:rsidR="00F85070" w:rsidRPr="00D639E3">
        <w:rPr>
          <w:iCs/>
        </w:rPr>
        <w:t>unit.</w:t>
      </w:r>
    </w:p>
    <w:p w14:paraId="4238EBDB" w14:textId="77777777" w:rsidR="006C1416" w:rsidRDefault="006C1416">
      <w:pPr>
        <w:spacing w:line="256" w:lineRule="exact"/>
        <w:rPr>
          <w:iCs/>
        </w:rPr>
      </w:pPr>
    </w:p>
    <w:p w14:paraId="650DAB1A" w14:textId="6F70CE3F" w:rsidR="006C1416" w:rsidRPr="00D562F6" w:rsidRDefault="000442B5" w:rsidP="004D30AF">
      <w:pPr>
        <w:pStyle w:val="Heading3"/>
        <w:tabs>
          <w:tab w:val="left" w:pos="966"/>
        </w:tabs>
        <w:spacing w:before="76" w:line="240" w:lineRule="auto"/>
        <w:ind w:left="199" w:firstLine="0"/>
        <w:rPr>
          <w:iCs/>
        </w:rPr>
      </w:pPr>
      <w:bookmarkStart w:id="41" w:name="II.C.2.c._Mentoring"/>
      <w:bookmarkEnd w:id="41"/>
      <w:r>
        <w:rPr>
          <w:iCs/>
        </w:rPr>
        <w:t>II.D.1.c.</w:t>
      </w:r>
      <w:r>
        <w:rPr>
          <w:iCs/>
        </w:rPr>
        <w:tab/>
      </w:r>
      <w:r w:rsidR="00F85070" w:rsidRPr="00D562F6">
        <w:rPr>
          <w:iCs/>
        </w:rPr>
        <w:t>Mentoring</w:t>
      </w:r>
    </w:p>
    <w:p w14:paraId="5869F463" w14:textId="6F931333" w:rsidR="006C1416" w:rsidRPr="00D562F6" w:rsidRDefault="00F85070" w:rsidP="00123286">
      <w:pPr>
        <w:pStyle w:val="ListParagraph"/>
        <w:numPr>
          <w:ilvl w:val="4"/>
          <w:numId w:val="4"/>
        </w:numPr>
        <w:tabs>
          <w:tab w:val="left" w:pos="921"/>
        </w:tabs>
        <w:spacing w:before="2"/>
        <w:ind w:left="922" w:right="1397"/>
        <w:rPr>
          <w:iCs/>
        </w:rPr>
      </w:pPr>
      <w:r w:rsidRPr="00D562F6">
        <w:rPr>
          <w:iCs/>
        </w:rPr>
        <w:t>Describe how the academic unit incorporates mentoring of students and faculty into its unit,</w:t>
      </w:r>
      <w:r w:rsidRPr="00D562F6">
        <w:rPr>
          <w:iCs/>
          <w:spacing w:val="1"/>
        </w:rPr>
        <w:t xml:space="preserve"> </w:t>
      </w:r>
      <w:r w:rsidR="00123286" w:rsidRPr="00D562F6">
        <w:rPr>
          <w:iCs/>
          <w:spacing w:val="-2"/>
        </w:rPr>
        <w:t xml:space="preserve">communicates </w:t>
      </w:r>
      <w:r w:rsidRPr="00D562F6">
        <w:rPr>
          <w:iCs/>
        </w:rPr>
        <w:t>mentoring</w:t>
      </w:r>
      <w:r w:rsidRPr="00D562F6">
        <w:rPr>
          <w:iCs/>
          <w:spacing w:val="-7"/>
        </w:rPr>
        <w:t xml:space="preserve"> </w:t>
      </w:r>
      <w:r w:rsidRPr="00D562F6">
        <w:rPr>
          <w:iCs/>
        </w:rPr>
        <w:t>requirements,</w:t>
      </w:r>
      <w:r w:rsidRPr="00D562F6">
        <w:rPr>
          <w:iCs/>
          <w:spacing w:val="-1"/>
        </w:rPr>
        <w:t xml:space="preserve"> </w:t>
      </w:r>
      <w:r w:rsidRPr="00D562F6">
        <w:rPr>
          <w:iCs/>
        </w:rPr>
        <w:t>and</w:t>
      </w:r>
      <w:r w:rsidRPr="00D562F6">
        <w:rPr>
          <w:iCs/>
          <w:spacing w:val="-7"/>
        </w:rPr>
        <w:t xml:space="preserve"> </w:t>
      </w:r>
      <w:r w:rsidRPr="00D562F6">
        <w:rPr>
          <w:iCs/>
        </w:rPr>
        <w:t>facilitates</w:t>
      </w:r>
      <w:r w:rsidRPr="00D562F6">
        <w:rPr>
          <w:iCs/>
          <w:spacing w:val="-2"/>
        </w:rPr>
        <w:t xml:space="preserve"> </w:t>
      </w:r>
      <w:r w:rsidRPr="00D562F6">
        <w:rPr>
          <w:iCs/>
        </w:rPr>
        <w:t>the</w:t>
      </w:r>
      <w:r w:rsidRPr="00D562F6">
        <w:rPr>
          <w:iCs/>
          <w:spacing w:val="-3"/>
        </w:rPr>
        <w:t xml:space="preserve"> </w:t>
      </w:r>
      <w:r w:rsidRPr="00D562F6">
        <w:rPr>
          <w:iCs/>
        </w:rPr>
        <w:t>growth</w:t>
      </w:r>
      <w:r w:rsidRPr="00D562F6">
        <w:rPr>
          <w:iCs/>
          <w:spacing w:val="-4"/>
        </w:rPr>
        <w:t xml:space="preserve"> </w:t>
      </w:r>
      <w:r w:rsidRPr="00D562F6">
        <w:rPr>
          <w:iCs/>
        </w:rPr>
        <w:t>and</w:t>
      </w:r>
      <w:r w:rsidRPr="00D562F6">
        <w:rPr>
          <w:iCs/>
          <w:spacing w:val="-2"/>
        </w:rPr>
        <w:t xml:space="preserve"> </w:t>
      </w:r>
      <w:r w:rsidRPr="00D562F6">
        <w:rPr>
          <w:iCs/>
        </w:rPr>
        <w:t>development</w:t>
      </w:r>
      <w:r w:rsidRPr="00D562F6">
        <w:rPr>
          <w:iCs/>
          <w:spacing w:val="-2"/>
        </w:rPr>
        <w:t xml:space="preserve"> </w:t>
      </w:r>
      <w:r w:rsidRPr="00D562F6">
        <w:rPr>
          <w:iCs/>
        </w:rPr>
        <w:t>of</w:t>
      </w:r>
      <w:r w:rsidRPr="00D562F6">
        <w:rPr>
          <w:iCs/>
          <w:spacing w:val="-2"/>
        </w:rPr>
        <w:t xml:space="preserve"> </w:t>
      </w:r>
      <w:r w:rsidRPr="00D562F6">
        <w:rPr>
          <w:iCs/>
        </w:rPr>
        <w:t>faculty</w:t>
      </w:r>
      <w:r w:rsidRPr="00D562F6">
        <w:rPr>
          <w:iCs/>
          <w:spacing w:val="-3"/>
        </w:rPr>
        <w:t xml:space="preserve"> </w:t>
      </w:r>
      <w:r w:rsidR="00123286" w:rsidRPr="00D562F6">
        <w:rPr>
          <w:iCs/>
        </w:rPr>
        <w:t>in ment</w:t>
      </w:r>
      <w:r w:rsidRPr="00D562F6">
        <w:rPr>
          <w:iCs/>
        </w:rPr>
        <w:t>oring positions.</w:t>
      </w:r>
    </w:p>
    <w:p w14:paraId="73D1620A" w14:textId="45A6BB98" w:rsidR="006C1416" w:rsidRPr="00D562F6" w:rsidRDefault="00F85070" w:rsidP="0089649E">
      <w:pPr>
        <w:pStyle w:val="ListParagraph"/>
        <w:numPr>
          <w:ilvl w:val="4"/>
          <w:numId w:val="4"/>
        </w:numPr>
        <w:tabs>
          <w:tab w:val="left" w:pos="921"/>
        </w:tabs>
        <w:spacing w:before="4" w:line="237" w:lineRule="auto"/>
        <w:ind w:right="701"/>
        <w:rPr>
          <w:iCs/>
        </w:rPr>
      </w:pPr>
      <w:r w:rsidRPr="00D562F6">
        <w:rPr>
          <w:iCs/>
        </w:rPr>
        <w:t>Describe what the unit has, is, and/or will do to make any changes or improvements to its mentorin</w:t>
      </w:r>
      <w:r w:rsidR="004D2043">
        <w:rPr>
          <w:iCs/>
        </w:rPr>
        <w:t>g o</w:t>
      </w:r>
      <w:r w:rsidRPr="00D562F6">
        <w:rPr>
          <w:iCs/>
        </w:rPr>
        <w:t>f students</w:t>
      </w:r>
      <w:r w:rsidRPr="00D562F6">
        <w:rPr>
          <w:iCs/>
          <w:spacing w:val="1"/>
        </w:rPr>
        <w:t xml:space="preserve"> </w:t>
      </w:r>
      <w:r w:rsidRPr="00D562F6">
        <w:rPr>
          <w:iCs/>
        </w:rPr>
        <w:t>and</w:t>
      </w:r>
      <w:r w:rsidRPr="00D562F6">
        <w:rPr>
          <w:iCs/>
          <w:spacing w:val="1"/>
        </w:rPr>
        <w:t xml:space="preserve"> </w:t>
      </w:r>
      <w:r w:rsidRPr="00D562F6">
        <w:rPr>
          <w:iCs/>
        </w:rPr>
        <w:t>of</w:t>
      </w:r>
      <w:r w:rsidRPr="00D562F6">
        <w:rPr>
          <w:iCs/>
          <w:spacing w:val="1"/>
        </w:rPr>
        <w:t xml:space="preserve"> </w:t>
      </w:r>
      <w:r w:rsidRPr="00D562F6">
        <w:rPr>
          <w:iCs/>
        </w:rPr>
        <w:t>faculty.</w:t>
      </w:r>
    </w:p>
    <w:p w14:paraId="42AAFEF0" w14:textId="77777777" w:rsidR="006C1416" w:rsidRPr="00D562F6" w:rsidRDefault="006C1416">
      <w:pPr>
        <w:pStyle w:val="BodyText"/>
        <w:spacing w:before="2"/>
        <w:rPr>
          <w:i w:val="0"/>
        </w:rPr>
      </w:pPr>
    </w:p>
    <w:p w14:paraId="350306D8" w14:textId="67CC418A" w:rsidR="006C1416" w:rsidRPr="00D562F6" w:rsidRDefault="000442B5" w:rsidP="004D30AF">
      <w:pPr>
        <w:pStyle w:val="Heading2"/>
        <w:tabs>
          <w:tab w:val="left" w:pos="980"/>
        </w:tabs>
        <w:spacing w:line="328" w:lineRule="exact"/>
        <w:ind w:left="199" w:firstLine="0"/>
        <w:rPr>
          <w:iCs/>
        </w:rPr>
      </w:pPr>
      <w:bookmarkStart w:id="42" w:name="II.C.3._Research,_Scholarship_&amp;_Creative"/>
      <w:bookmarkEnd w:id="42"/>
      <w:r>
        <w:rPr>
          <w:iCs/>
        </w:rPr>
        <w:t>II.D.2.</w:t>
      </w:r>
      <w:r>
        <w:rPr>
          <w:iCs/>
        </w:rPr>
        <w:tab/>
      </w:r>
      <w:r w:rsidR="00F85070" w:rsidRPr="00D562F6">
        <w:rPr>
          <w:iCs/>
        </w:rPr>
        <w:t>Research,</w:t>
      </w:r>
      <w:r w:rsidR="00F85070" w:rsidRPr="00D562F6">
        <w:rPr>
          <w:iCs/>
          <w:spacing w:val="-6"/>
        </w:rPr>
        <w:t xml:space="preserve"> </w:t>
      </w:r>
      <w:r w:rsidR="00F85070" w:rsidRPr="00D562F6">
        <w:rPr>
          <w:iCs/>
        </w:rPr>
        <w:t>Scholarship</w:t>
      </w:r>
      <w:r w:rsidR="00F85070" w:rsidRPr="00D562F6">
        <w:rPr>
          <w:iCs/>
          <w:spacing w:val="-9"/>
        </w:rPr>
        <w:t xml:space="preserve"> </w:t>
      </w:r>
      <w:r w:rsidR="00F85070" w:rsidRPr="00D562F6">
        <w:rPr>
          <w:iCs/>
        </w:rPr>
        <w:t>&amp;</w:t>
      </w:r>
      <w:r w:rsidR="00F85070" w:rsidRPr="00D562F6">
        <w:rPr>
          <w:iCs/>
          <w:spacing w:val="-8"/>
        </w:rPr>
        <w:t xml:space="preserve"> </w:t>
      </w:r>
      <w:r w:rsidR="00F85070" w:rsidRPr="00D562F6">
        <w:rPr>
          <w:iCs/>
        </w:rPr>
        <w:t>Creative Activities</w:t>
      </w:r>
    </w:p>
    <w:p w14:paraId="502A5526" w14:textId="77777777" w:rsidR="006C1416" w:rsidRPr="00D562F6" w:rsidRDefault="00F85070">
      <w:pPr>
        <w:pStyle w:val="ListParagraph"/>
        <w:numPr>
          <w:ilvl w:val="3"/>
          <w:numId w:val="5"/>
        </w:numPr>
        <w:tabs>
          <w:tab w:val="left" w:pos="921"/>
        </w:tabs>
        <w:spacing w:line="256" w:lineRule="exact"/>
        <w:ind w:hanging="361"/>
        <w:rPr>
          <w:iCs/>
        </w:rPr>
      </w:pPr>
      <w:r w:rsidRPr="00D562F6">
        <w:rPr>
          <w:iCs/>
        </w:rPr>
        <w:t>Based</w:t>
      </w:r>
      <w:r w:rsidRPr="00D562F6">
        <w:rPr>
          <w:iCs/>
          <w:spacing w:val="-3"/>
        </w:rPr>
        <w:t xml:space="preserve"> </w:t>
      </w:r>
      <w:r w:rsidRPr="00D562F6">
        <w:rPr>
          <w:iCs/>
        </w:rPr>
        <w:t>on review</w:t>
      </w:r>
      <w:r w:rsidRPr="00D562F6">
        <w:rPr>
          <w:iCs/>
          <w:spacing w:val="-2"/>
        </w:rPr>
        <w:t xml:space="preserve"> </w:t>
      </w:r>
      <w:r w:rsidRPr="00D562F6">
        <w:rPr>
          <w:iCs/>
        </w:rPr>
        <w:t>of</w:t>
      </w:r>
      <w:r w:rsidRPr="00D562F6">
        <w:rPr>
          <w:iCs/>
          <w:spacing w:val="-2"/>
        </w:rPr>
        <w:t xml:space="preserve"> </w:t>
      </w:r>
      <w:r w:rsidRPr="00D562F6">
        <w:rPr>
          <w:iCs/>
        </w:rPr>
        <w:t>faculty</w:t>
      </w:r>
      <w:r w:rsidRPr="00D562F6">
        <w:rPr>
          <w:iCs/>
          <w:spacing w:val="-2"/>
        </w:rPr>
        <w:t xml:space="preserve"> </w:t>
      </w:r>
      <w:r w:rsidRPr="00D562F6">
        <w:rPr>
          <w:iCs/>
        </w:rPr>
        <w:t>scholarly</w:t>
      </w:r>
      <w:r w:rsidRPr="00D562F6">
        <w:rPr>
          <w:iCs/>
          <w:spacing w:val="-3"/>
        </w:rPr>
        <w:t xml:space="preserve"> </w:t>
      </w:r>
      <w:r w:rsidRPr="00D562F6">
        <w:rPr>
          <w:iCs/>
        </w:rPr>
        <w:t>accomplishments,</w:t>
      </w:r>
      <w:r w:rsidRPr="00D562F6">
        <w:rPr>
          <w:iCs/>
          <w:spacing w:val="-1"/>
        </w:rPr>
        <w:t xml:space="preserve"> </w:t>
      </w:r>
      <w:r w:rsidRPr="00D562F6">
        <w:rPr>
          <w:iCs/>
        </w:rPr>
        <w:t>describe</w:t>
      </w:r>
      <w:r w:rsidRPr="00D562F6">
        <w:rPr>
          <w:iCs/>
          <w:spacing w:val="-2"/>
        </w:rPr>
        <w:t xml:space="preserve"> </w:t>
      </w:r>
      <w:r w:rsidRPr="00D562F6">
        <w:rPr>
          <w:iCs/>
        </w:rPr>
        <w:t>what</w:t>
      </w:r>
      <w:r w:rsidRPr="00D562F6">
        <w:rPr>
          <w:iCs/>
          <w:spacing w:val="-2"/>
        </w:rPr>
        <w:t xml:space="preserve"> </w:t>
      </w:r>
      <w:r w:rsidRPr="00D562F6">
        <w:rPr>
          <w:iCs/>
        </w:rPr>
        <w:t>the</w:t>
      </w:r>
      <w:r w:rsidRPr="00D562F6">
        <w:rPr>
          <w:iCs/>
          <w:spacing w:val="-3"/>
        </w:rPr>
        <w:t xml:space="preserve"> </w:t>
      </w:r>
      <w:r w:rsidRPr="00D562F6">
        <w:rPr>
          <w:iCs/>
        </w:rPr>
        <w:t>unit</w:t>
      </w:r>
      <w:r w:rsidRPr="00D562F6">
        <w:rPr>
          <w:iCs/>
          <w:spacing w:val="-3"/>
        </w:rPr>
        <w:t xml:space="preserve"> </w:t>
      </w:r>
      <w:r w:rsidRPr="00D562F6">
        <w:rPr>
          <w:iCs/>
        </w:rPr>
        <w:t>has,</w:t>
      </w:r>
      <w:r w:rsidRPr="00D562F6">
        <w:rPr>
          <w:iCs/>
          <w:spacing w:val="-1"/>
        </w:rPr>
        <w:t xml:space="preserve"> </w:t>
      </w:r>
      <w:r w:rsidRPr="00D562F6">
        <w:rPr>
          <w:iCs/>
        </w:rPr>
        <w:t>is, and/or</w:t>
      </w:r>
      <w:r w:rsidRPr="00D562F6">
        <w:rPr>
          <w:iCs/>
          <w:spacing w:val="-2"/>
        </w:rPr>
        <w:t xml:space="preserve"> </w:t>
      </w:r>
      <w:r w:rsidRPr="00D562F6">
        <w:rPr>
          <w:iCs/>
        </w:rPr>
        <w:t>will</w:t>
      </w:r>
      <w:r w:rsidRPr="00D562F6">
        <w:rPr>
          <w:iCs/>
          <w:spacing w:val="-6"/>
        </w:rPr>
        <w:t xml:space="preserve"> </w:t>
      </w:r>
      <w:r w:rsidRPr="00D562F6">
        <w:rPr>
          <w:iCs/>
        </w:rPr>
        <w:t>do</w:t>
      </w:r>
      <w:r w:rsidRPr="00D562F6">
        <w:rPr>
          <w:iCs/>
          <w:spacing w:val="-3"/>
        </w:rPr>
        <w:t xml:space="preserve"> </w:t>
      </w:r>
      <w:r w:rsidRPr="00D562F6">
        <w:rPr>
          <w:iCs/>
        </w:rPr>
        <w:t>to</w:t>
      </w:r>
    </w:p>
    <w:p w14:paraId="031173FE" w14:textId="72BC1918" w:rsidR="006C1416" w:rsidRPr="00D562F6" w:rsidRDefault="00F85070">
      <w:pPr>
        <w:pStyle w:val="BodyText"/>
        <w:spacing w:line="256" w:lineRule="exact"/>
        <w:ind w:left="920"/>
        <w:rPr>
          <w:i w:val="0"/>
        </w:rPr>
      </w:pPr>
      <w:r w:rsidRPr="00D562F6">
        <w:rPr>
          <w:i w:val="0"/>
        </w:rPr>
        <w:t>achieve</w:t>
      </w:r>
      <w:r w:rsidRPr="00D562F6">
        <w:rPr>
          <w:i w:val="0"/>
          <w:spacing w:val="-5"/>
        </w:rPr>
        <w:t xml:space="preserve"> </w:t>
      </w:r>
      <w:r w:rsidRPr="00D562F6">
        <w:rPr>
          <w:i w:val="0"/>
        </w:rPr>
        <w:t>the</w:t>
      </w:r>
      <w:r w:rsidRPr="00D562F6">
        <w:rPr>
          <w:i w:val="0"/>
          <w:spacing w:val="-4"/>
        </w:rPr>
        <w:t xml:space="preserve"> </w:t>
      </w:r>
      <w:r w:rsidRPr="00D562F6">
        <w:rPr>
          <w:i w:val="0"/>
        </w:rPr>
        <w:t>unit’s</w:t>
      </w:r>
      <w:r w:rsidRPr="00D562F6">
        <w:rPr>
          <w:i w:val="0"/>
          <w:spacing w:val="-3"/>
        </w:rPr>
        <w:t xml:space="preserve"> </w:t>
      </w:r>
      <w:r w:rsidRPr="00D562F6">
        <w:rPr>
          <w:i w:val="0"/>
        </w:rPr>
        <w:t>goals</w:t>
      </w:r>
      <w:r w:rsidRPr="00D562F6">
        <w:rPr>
          <w:i w:val="0"/>
          <w:spacing w:val="-3"/>
        </w:rPr>
        <w:t xml:space="preserve"> </w:t>
      </w:r>
      <w:r w:rsidR="00E21B82" w:rsidRPr="00D562F6">
        <w:rPr>
          <w:i w:val="0"/>
        </w:rPr>
        <w:t>regarding</w:t>
      </w:r>
      <w:r w:rsidRPr="00D562F6">
        <w:rPr>
          <w:i w:val="0"/>
          <w:spacing w:val="-5"/>
        </w:rPr>
        <w:t xml:space="preserve"> </w:t>
      </w:r>
      <w:r w:rsidRPr="00D562F6">
        <w:rPr>
          <w:i w:val="0"/>
        </w:rPr>
        <w:t>its</w:t>
      </w:r>
      <w:r w:rsidRPr="00D562F6">
        <w:rPr>
          <w:i w:val="0"/>
          <w:spacing w:val="-3"/>
        </w:rPr>
        <w:t xml:space="preserve"> </w:t>
      </w:r>
      <w:r w:rsidRPr="00D562F6">
        <w:rPr>
          <w:i w:val="0"/>
        </w:rPr>
        <w:t>research/scholarship/</w:t>
      </w:r>
      <w:r w:rsidR="00927F58">
        <w:rPr>
          <w:i w:val="0"/>
        </w:rPr>
        <w:t>creative</w:t>
      </w:r>
      <w:r w:rsidR="00E21B82">
        <w:rPr>
          <w:i w:val="0"/>
        </w:rPr>
        <w:t xml:space="preserve"> activity</w:t>
      </w:r>
      <w:r w:rsidRPr="00D562F6">
        <w:rPr>
          <w:i w:val="0"/>
          <w:spacing w:val="-3"/>
        </w:rPr>
        <w:t xml:space="preserve"> </w:t>
      </w:r>
      <w:r w:rsidRPr="00D562F6">
        <w:rPr>
          <w:i w:val="0"/>
        </w:rPr>
        <w:t>priorities.</w:t>
      </w:r>
    </w:p>
    <w:p w14:paraId="4F9B7AF0" w14:textId="3045B70D" w:rsidR="006C1416" w:rsidRPr="00D562F6" w:rsidRDefault="00F85070">
      <w:pPr>
        <w:pStyle w:val="ListParagraph"/>
        <w:numPr>
          <w:ilvl w:val="3"/>
          <w:numId w:val="5"/>
        </w:numPr>
        <w:tabs>
          <w:tab w:val="left" w:pos="921"/>
        </w:tabs>
        <w:spacing w:before="3"/>
        <w:ind w:right="957"/>
        <w:rPr>
          <w:iCs/>
        </w:rPr>
      </w:pPr>
      <w:r w:rsidRPr="00D562F6">
        <w:rPr>
          <w:iCs/>
        </w:rPr>
        <w:t>Describe how current approaches for distributing research/scholar</w:t>
      </w:r>
      <w:r w:rsidR="00E21B82">
        <w:rPr>
          <w:iCs/>
        </w:rPr>
        <w:t>ly</w:t>
      </w:r>
      <w:r w:rsidRPr="00D562F6">
        <w:rPr>
          <w:iCs/>
        </w:rPr>
        <w:t xml:space="preserve"> requirements ar</w:t>
      </w:r>
      <w:r w:rsidR="00855716">
        <w:rPr>
          <w:iCs/>
        </w:rPr>
        <w:t>e a</w:t>
      </w:r>
      <w:r w:rsidRPr="00D562F6">
        <w:rPr>
          <w:iCs/>
        </w:rPr>
        <w:t>chieving the units’ priorities, and balancing goals for</w:t>
      </w:r>
      <w:r w:rsidRPr="00D562F6">
        <w:rPr>
          <w:iCs/>
          <w:spacing w:val="1"/>
        </w:rPr>
        <w:t xml:space="preserve"> </w:t>
      </w:r>
      <w:r w:rsidRPr="00D562F6">
        <w:rPr>
          <w:iCs/>
        </w:rPr>
        <w:t>research/scholarship/</w:t>
      </w:r>
      <w:r w:rsidR="00855716">
        <w:rPr>
          <w:iCs/>
        </w:rPr>
        <w:t>creative activity</w:t>
      </w:r>
      <w:r w:rsidRPr="00D562F6">
        <w:rPr>
          <w:iCs/>
        </w:rPr>
        <w:t xml:space="preserve"> and service</w:t>
      </w:r>
      <w:r w:rsidRPr="00D562F6">
        <w:rPr>
          <w:iCs/>
          <w:spacing w:val="-1"/>
        </w:rPr>
        <w:t xml:space="preserve"> </w:t>
      </w:r>
      <w:r w:rsidRPr="00D562F6">
        <w:rPr>
          <w:iCs/>
        </w:rPr>
        <w:t>with</w:t>
      </w:r>
      <w:r w:rsidRPr="00D562F6">
        <w:rPr>
          <w:iCs/>
          <w:spacing w:val="-2"/>
        </w:rPr>
        <w:t xml:space="preserve"> </w:t>
      </w:r>
      <w:r w:rsidRPr="00D562F6">
        <w:rPr>
          <w:iCs/>
        </w:rPr>
        <w:t>its teaching and</w:t>
      </w:r>
      <w:r w:rsidRPr="00D562F6">
        <w:rPr>
          <w:iCs/>
          <w:spacing w:val="-4"/>
        </w:rPr>
        <w:t xml:space="preserve"> </w:t>
      </w:r>
      <w:r w:rsidRPr="00D562F6">
        <w:rPr>
          <w:iCs/>
        </w:rPr>
        <w:t>service</w:t>
      </w:r>
      <w:r w:rsidRPr="00D562F6">
        <w:rPr>
          <w:iCs/>
          <w:spacing w:val="-1"/>
        </w:rPr>
        <w:t xml:space="preserve"> </w:t>
      </w:r>
      <w:r w:rsidRPr="00D562F6">
        <w:rPr>
          <w:iCs/>
        </w:rPr>
        <w:t>agendas.</w:t>
      </w:r>
    </w:p>
    <w:p w14:paraId="76D36A9C" w14:textId="77777777" w:rsidR="006C1416" w:rsidRPr="00D562F6" w:rsidRDefault="006C1416">
      <w:pPr>
        <w:pStyle w:val="BodyText"/>
        <w:spacing w:before="1"/>
        <w:rPr>
          <w:i w:val="0"/>
        </w:rPr>
      </w:pPr>
    </w:p>
    <w:p w14:paraId="0D9B0DB3" w14:textId="6B480767" w:rsidR="006C1416" w:rsidRDefault="000442B5" w:rsidP="004D30AF">
      <w:pPr>
        <w:pStyle w:val="Heading2"/>
        <w:tabs>
          <w:tab w:val="left" w:pos="980"/>
        </w:tabs>
        <w:spacing w:line="328" w:lineRule="exact"/>
        <w:ind w:left="199" w:firstLine="0"/>
      </w:pPr>
      <w:bookmarkStart w:id="43" w:name="II.C.4._Service_&amp;_Community_Engagement"/>
      <w:bookmarkEnd w:id="43"/>
      <w:r>
        <w:t>II.D.3.</w:t>
      </w:r>
      <w:r>
        <w:tab/>
      </w:r>
      <w:r w:rsidR="00F85070">
        <w:t>Service</w:t>
      </w:r>
      <w:r w:rsidR="00F85070">
        <w:rPr>
          <w:spacing w:val="-6"/>
        </w:rPr>
        <w:t xml:space="preserve"> </w:t>
      </w:r>
      <w:r w:rsidR="00F85070">
        <w:t>&amp;</w:t>
      </w:r>
      <w:r w:rsidR="00F85070">
        <w:rPr>
          <w:spacing w:val="-8"/>
        </w:rPr>
        <w:t xml:space="preserve"> </w:t>
      </w:r>
      <w:r w:rsidR="00F85070">
        <w:t>Community</w:t>
      </w:r>
      <w:r w:rsidR="00F85070">
        <w:rPr>
          <w:spacing w:val="-5"/>
        </w:rPr>
        <w:t xml:space="preserve"> </w:t>
      </w:r>
      <w:r w:rsidR="00F85070">
        <w:t>Engagement</w:t>
      </w:r>
    </w:p>
    <w:p w14:paraId="33034F06" w14:textId="7433A58E" w:rsidR="006C1416" w:rsidRDefault="00FF2998" w:rsidP="004D30AF">
      <w:pPr>
        <w:pStyle w:val="ListParagraph"/>
        <w:numPr>
          <w:ilvl w:val="3"/>
          <w:numId w:val="31"/>
        </w:numPr>
        <w:tabs>
          <w:tab w:val="left" w:pos="921"/>
        </w:tabs>
        <w:spacing w:before="2" w:line="256" w:lineRule="exact"/>
        <w:jc w:val="both"/>
      </w:pPr>
      <w:r w:rsidRPr="00FF2998">
        <w:t>D</w:t>
      </w:r>
      <w:r w:rsidR="00F85070" w:rsidRPr="00994DBF">
        <w:rPr>
          <w:iCs/>
        </w:rPr>
        <w:t>escribe</w:t>
      </w:r>
      <w:r w:rsidR="00F85070" w:rsidRPr="00FF2998">
        <w:rPr>
          <w:iCs/>
          <w:spacing w:val="-3"/>
        </w:rPr>
        <w:t xml:space="preserve"> </w:t>
      </w:r>
      <w:r w:rsidR="00F85070" w:rsidRPr="00994DBF">
        <w:rPr>
          <w:iCs/>
        </w:rPr>
        <w:t>the</w:t>
      </w:r>
      <w:r w:rsidR="00F85070" w:rsidRPr="00FF2998">
        <w:rPr>
          <w:iCs/>
          <w:spacing w:val="-2"/>
        </w:rPr>
        <w:t xml:space="preserve"> </w:t>
      </w:r>
      <w:r w:rsidR="00F85070" w:rsidRPr="00FF2998">
        <w:t>unit’s</w:t>
      </w:r>
      <w:r w:rsidR="00F85070" w:rsidRPr="00FF2998">
        <w:rPr>
          <w:spacing w:val="-3"/>
        </w:rPr>
        <w:t xml:space="preserve"> </w:t>
      </w:r>
      <w:r w:rsidR="00F85070" w:rsidRPr="00FF2998">
        <w:t>goals</w:t>
      </w:r>
      <w:r w:rsidR="00F85070" w:rsidRPr="00FF2998">
        <w:rPr>
          <w:spacing w:val="-2"/>
        </w:rPr>
        <w:t xml:space="preserve"> </w:t>
      </w:r>
      <w:r w:rsidR="00B04142" w:rsidRPr="00FF2998">
        <w:t>regarding</w:t>
      </w:r>
      <w:r w:rsidR="00F85070" w:rsidRPr="00FF2998">
        <w:rPr>
          <w:spacing w:val="-4"/>
        </w:rPr>
        <w:t xml:space="preserve"> </w:t>
      </w:r>
      <w:r w:rsidR="00F85070" w:rsidRPr="00FF2998">
        <w:t>its</w:t>
      </w:r>
      <w:r w:rsidR="00F85070" w:rsidRPr="00FF2998">
        <w:rPr>
          <w:spacing w:val="-7"/>
        </w:rPr>
        <w:t xml:space="preserve"> </w:t>
      </w:r>
      <w:r w:rsidR="00F85070" w:rsidRPr="00FF2998">
        <w:t>service</w:t>
      </w:r>
      <w:r w:rsidR="00F85070" w:rsidRPr="00FF2998">
        <w:rPr>
          <w:spacing w:val="-3"/>
        </w:rPr>
        <w:t xml:space="preserve"> </w:t>
      </w:r>
      <w:r w:rsidR="00F85070" w:rsidRPr="00FF2998">
        <w:t>and</w:t>
      </w:r>
      <w:r w:rsidR="00F85070" w:rsidRPr="00FF2998">
        <w:rPr>
          <w:spacing w:val="-2"/>
        </w:rPr>
        <w:t xml:space="preserve"> </w:t>
      </w:r>
      <w:r w:rsidR="00F85070" w:rsidRPr="00FF2998">
        <w:t>community</w:t>
      </w:r>
      <w:r w:rsidR="00F85070" w:rsidRPr="00FF2998">
        <w:rPr>
          <w:spacing w:val="-4"/>
        </w:rPr>
        <w:t xml:space="preserve"> </w:t>
      </w:r>
      <w:r w:rsidR="00F85070" w:rsidRPr="00FF2998">
        <w:t>engagement</w:t>
      </w:r>
      <w:r w:rsidR="00F85070" w:rsidRPr="00FF2998">
        <w:rPr>
          <w:spacing w:val="-3"/>
        </w:rPr>
        <w:t xml:space="preserve"> </w:t>
      </w:r>
      <w:r w:rsidR="00F85070" w:rsidRPr="00FF2998">
        <w:t>priorities.</w:t>
      </w:r>
    </w:p>
    <w:p w14:paraId="534023C7" w14:textId="0A9220F3" w:rsidR="00FF2998" w:rsidRPr="00FF2998" w:rsidRDefault="00FF2998" w:rsidP="004D30AF">
      <w:pPr>
        <w:pStyle w:val="ListParagraph"/>
        <w:numPr>
          <w:ilvl w:val="3"/>
          <w:numId w:val="31"/>
        </w:numPr>
        <w:tabs>
          <w:tab w:val="left" w:pos="921"/>
        </w:tabs>
        <w:spacing w:before="2" w:line="256" w:lineRule="exact"/>
        <w:jc w:val="both"/>
      </w:pPr>
      <w:r>
        <w:rPr>
          <w:iCs/>
        </w:rPr>
        <w:t xml:space="preserve">Review unit and faculty </w:t>
      </w:r>
      <w:proofErr w:type="gramStart"/>
      <w:r>
        <w:rPr>
          <w:iCs/>
        </w:rPr>
        <w:t>efforts, and</w:t>
      </w:r>
      <w:proofErr w:type="gramEnd"/>
      <w:r>
        <w:rPr>
          <w:iCs/>
        </w:rPr>
        <w:t xml:space="preserve"> assess the unit’s successes and challenges in meeting its service and community engagement goals and priorities.</w:t>
      </w:r>
    </w:p>
    <w:p w14:paraId="20FB71BF" w14:textId="0AD56A45" w:rsidR="006C1416" w:rsidRPr="00DE30A6" w:rsidRDefault="00F85070" w:rsidP="004D30AF">
      <w:pPr>
        <w:pStyle w:val="ListParagraph"/>
        <w:numPr>
          <w:ilvl w:val="3"/>
          <w:numId w:val="31"/>
        </w:numPr>
        <w:tabs>
          <w:tab w:val="left" w:pos="921"/>
        </w:tabs>
        <w:ind w:right="571"/>
        <w:rPr>
          <w:iCs/>
        </w:rPr>
      </w:pPr>
      <w:r w:rsidRPr="00994DBF">
        <w:rPr>
          <w:iCs/>
        </w:rPr>
        <w:t xml:space="preserve">Describe how current approaches for distributing service and community engagement </w:t>
      </w:r>
      <w:r w:rsidRPr="00DE30A6">
        <w:rPr>
          <w:iCs/>
        </w:rPr>
        <w:t>responsibiliti</w:t>
      </w:r>
      <w:r w:rsidR="00B04142" w:rsidRPr="00DE30A6">
        <w:rPr>
          <w:iCs/>
        </w:rPr>
        <w:t xml:space="preserve">es </w:t>
      </w:r>
      <w:r w:rsidRPr="00DE30A6">
        <w:rPr>
          <w:iCs/>
        </w:rPr>
        <w:t>are achieving the units’ service and community engagement priorities, and balancing goals for servic</w:t>
      </w:r>
      <w:r w:rsidR="00756C50" w:rsidRPr="00DE30A6">
        <w:rPr>
          <w:iCs/>
        </w:rPr>
        <w:t>e w</w:t>
      </w:r>
      <w:r w:rsidRPr="00DE30A6">
        <w:rPr>
          <w:iCs/>
        </w:rPr>
        <w:t>ith</w:t>
      </w:r>
      <w:r w:rsidRPr="00DE30A6">
        <w:rPr>
          <w:iCs/>
          <w:spacing w:val="-2"/>
        </w:rPr>
        <w:t xml:space="preserve"> </w:t>
      </w:r>
      <w:r w:rsidRPr="00DE30A6">
        <w:rPr>
          <w:iCs/>
        </w:rPr>
        <w:t>its</w:t>
      </w:r>
      <w:r w:rsidRPr="00DE30A6">
        <w:rPr>
          <w:iCs/>
          <w:spacing w:val="1"/>
        </w:rPr>
        <w:t xml:space="preserve"> </w:t>
      </w:r>
      <w:r w:rsidRPr="00DE30A6">
        <w:rPr>
          <w:iCs/>
        </w:rPr>
        <w:t>teaching and</w:t>
      </w:r>
      <w:r w:rsidRPr="00DE30A6">
        <w:rPr>
          <w:iCs/>
          <w:spacing w:val="1"/>
        </w:rPr>
        <w:t xml:space="preserve"> </w:t>
      </w:r>
      <w:r w:rsidRPr="00DE30A6">
        <w:rPr>
          <w:iCs/>
        </w:rPr>
        <w:t>research/scholarship/creative</w:t>
      </w:r>
      <w:r w:rsidRPr="00DE30A6">
        <w:rPr>
          <w:iCs/>
          <w:spacing w:val="-1"/>
        </w:rPr>
        <w:t xml:space="preserve"> </w:t>
      </w:r>
      <w:r w:rsidR="00756C50" w:rsidRPr="00DE30A6">
        <w:rPr>
          <w:iCs/>
          <w:spacing w:val="-1"/>
        </w:rPr>
        <w:t xml:space="preserve">activity </w:t>
      </w:r>
      <w:r w:rsidRPr="00DE30A6">
        <w:rPr>
          <w:iCs/>
        </w:rPr>
        <w:t>priorities.</w:t>
      </w:r>
    </w:p>
    <w:p w14:paraId="69477AAF" w14:textId="77777777" w:rsidR="006C1416" w:rsidRPr="00DE30A6" w:rsidRDefault="006C1416">
      <w:pPr>
        <w:pStyle w:val="BodyText"/>
        <w:spacing w:before="2"/>
        <w:rPr>
          <w:i w:val="0"/>
        </w:rPr>
      </w:pPr>
    </w:p>
    <w:p w14:paraId="763A84A8" w14:textId="7C632049" w:rsidR="006C1416" w:rsidRPr="00DE30A6" w:rsidRDefault="00F85070">
      <w:pPr>
        <w:pStyle w:val="Heading1"/>
        <w:rPr>
          <w:iCs/>
        </w:rPr>
      </w:pPr>
      <w:bookmarkStart w:id="44" w:name="II._D._Resources_&amp;_Governance"/>
      <w:bookmarkEnd w:id="44"/>
      <w:r w:rsidRPr="00DE30A6">
        <w:rPr>
          <w:iCs/>
        </w:rPr>
        <w:t>II.</w:t>
      </w:r>
      <w:r w:rsidRPr="00DE30A6">
        <w:rPr>
          <w:iCs/>
          <w:spacing w:val="-4"/>
        </w:rPr>
        <w:t xml:space="preserve"> </w:t>
      </w:r>
      <w:r w:rsidR="000442B5">
        <w:rPr>
          <w:iCs/>
        </w:rPr>
        <w:t>E</w:t>
      </w:r>
      <w:r w:rsidRPr="00DE30A6">
        <w:rPr>
          <w:iCs/>
        </w:rPr>
        <w:t>.</w:t>
      </w:r>
      <w:r w:rsidRPr="00DE30A6">
        <w:rPr>
          <w:iCs/>
          <w:spacing w:val="-4"/>
        </w:rPr>
        <w:t xml:space="preserve"> </w:t>
      </w:r>
      <w:r w:rsidRPr="00DE30A6">
        <w:rPr>
          <w:iCs/>
        </w:rPr>
        <w:t>Resources</w:t>
      </w:r>
      <w:r w:rsidRPr="00DE30A6">
        <w:rPr>
          <w:iCs/>
          <w:spacing w:val="-5"/>
        </w:rPr>
        <w:t xml:space="preserve"> </w:t>
      </w:r>
      <w:r w:rsidRPr="00DE30A6">
        <w:rPr>
          <w:iCs/>
        </w:rPr>
        <w:t>&amp;</w:t>
      </w:r>
      <w:r w:rsidRPr="00DE30A6">
        <w:rPr>
          <w:iCs/>
          <w:spacing w:val="-1"/>
        </w:rPr>
        <w:t xml:space="preserve"> </w:t>
      </w:r>
      <w:r w:rsidRPr="00DE30A6">
        <w:rPr>
          <w:iCs/>
        </w:rPr>
        <w:t>Governance</w:t>
      </w:r>
    </w:p>
    <w:p w14:paraId="3E000F40" w14:textId="0921332A" w:rsidR="006C1416" w:rsidRPr="00DE30A6" w:rsidRDefault="000442B5" w:rsidP="004D30AF">
      <w:pPr>
        <w:pStyle w:val="Heading2"/>
        <w:tabs>
          <w:tab w:val="left" w:pos="1016"/>
        </w:tabs>
        <w:spacing w:before="3"/>
        <w:ind w:left="200" w:firstLine="0"/>
        <w:rPr>
          <w:iCs/>
        </w:rPr>
      </w:pPr>
      <w:bookmarkStart w:id="45" w:name="II.D.1._Resources"/>
      <w:bookmarkEnd w:id="45"/>
      <w:r>
        <w:rPr>
          <w:iCs/>
        </w:rPr>
        <w:t xml:space="preserve">II.E.1. </w:t>
      </w:r>
      <w:r w:rsidR="00F85070" w:rsidRPr="00DE30A6">
        <w:rPr>
          <w:iCs/>
        </w:rPr>
        <w:t>Resources</w:t>
      </w:r>
    </w:p>
    <w:p w14:paraId="59FBE8F5" w14:textId="37E4A377" w:rsidR="00DE30A6" w:rsidRPr="00EE0FC4" w:rsidRDefault="00F85070" w:rsidP="00EE0FC4">
      <w:pPr>
        <w:pStyle w:val="ListParagraph"/>
        <w:numPr>
          <w:ilvl w:val="0"/>
          <w:numId w:val="30"/>
        </w:numPr>
        <w:tabs>
          <w:tab w:val="left" w:pos="920"/>
          <w:tab w:val="left" w:pos="921"/>
        </w:tabs>
        <w:spacing w:line="242" w:lineRule="auto"/>
        <w:ind w:right="767"/>
        <w:rPr>
          <w:iCs/>
        </w:rPr>
      </w:pPr>
      <w:r w:rsidRPr="00EE0FC4">
        <w:rPr>
          <w:iCs/>
        </w:rPr>
        <w:t>Describe</w:t>
      </w:r>
      <w:r w:rsidRPr="00EE0FC4">
        <w:rPr>
          <w:iCs/>
          <w:spacing w:val="-3"/>
        </w:rPr>
        <w:t xml:space="preserve"> </w:t>
      </w:r>
      <w:r w:rsidRPr="00EE0FC4">
        <w:rPr>
          <w:iCs/>
        </w:rPr>
        <w:t>and</w:t>
      </w:r>
      <w:r w:rsidRPr="00EE0FC4">
        <w:rPr>
          <w:iCs/>
          <w:spacing w:val="-2"/>
        </w:rPr>
        <w:t xml:space="preserve"> </w:t>
      </w:r>
      <w:r w:rsidRPr="00EE0FC4">
        <w:rPr>
          <w:iCs/>
        </w:rPr>
        <w:t>appraise</w:t>
      </w:r>
      <w:r w:rsidRPr="00EE0FC4">
        <w:rPr>
          <w:iCs/>
          <w:spacing w:val="-4"/>
        </w:rPr>
        <w:t xml:space="preserve"> </w:t>
      </w:r>
      <w:r w:rsidRPr="00EE0FC4">
        <w:rPr>
          <w:iCs/>
        </w:rPr>
        <w:t>the</w:t>
      </w:r>
      <w:r w:rsidRPr="00EE0FC4">
        <w:rPr>
          <w:iCs/>
          <w:spacing w:val="-4"/>
        </w:rPr>
        <w:t xml:space="preserve"> </w:t>
      </w:r>
      <w:r w:rsidRPr="00EE0FC4">
        <w:rPr>
          <w:iCs/>
        </w:rPr>
        <w:t>staff</w:t>
      </w:r>
      <w:r w:rsidRPr="00EE0FC4">
        <w:rPr>
          <w:iCs/>
          <w:spacing w:val="-3"/>
        </w:rPr>
        <w:t xml:space="preserve"> </w:t>
      </w:r>
      <w:r w:rsidRPr="00EE0FC4">
        <w:rPr>
          <w:iCs/>
        </w:rPr>
        <w:t>and</w:t>
      </w:r>
      <w:r w:rsidRPr="00EE0FC4">
        <w:rPr>
          <w:iCs/>
          <w:spacing w:val="-3"/>
        </w:rPr>
        <w:t xml:space="preserve"> </w:t>
      </w:r>
      <w:r w:rsidRPr="00EE0FC4">
        <w:rPr>
          <w:iCs/>
        </w:rPr>
        <w:t>administrative</w:t>
      </w:r>
      <w:r w:rsidRPr="00EE0FC4">
        <w:rPr>
          <w:iCs/>
          <w:spacing w:val="-4"/>
        </w:rPr>
        <w:t xml:space="preserve"> </w:t>
      </w:r>
      <w:r w:rsidR="00B41294" w:rsidRPr="00EE0FC4">
        <w:rPr>
          <w:iCs/>
        </w:rPr>
        <w:t>assistance</w:t>
      </w:r>
      <w:r w:rsidRPr="00EE0FC4">
        <w:rPr>
          <w:iCs/>
          <w:spacing w:val="-4"/>
        </w:rPr>
        <w:t xml:space="preserve"> </w:t>
      </w:r>
      <w:r w:rsidRPr="00EE0FC4">
        <w:rPr>
          <w:iCs/>
        </w:rPr>
        <w:t>available</w:t>
      </w:r>
      <w:r w:rsidRPr="00EE0FC4">
        <w:rPr>
          <w:iCs/>
          <w:spacing w:val="-3"/>
        </w:rPr>
        <w:t xml:space="preserve"> </w:t>
      </w:r>
      <w:r w:rsidRPr="00EE0FC4">
        <w:rPr>
          <w:iCs/>
        </w:rPr>
        <w:t>in</w:t>
      </w:r>
      <w:r w:rsidRPr="00EE0FC4">
        <w:rPr>
          <w:iCs/>
          <w:spacing w:val="-2"/>
        </w:rPr>
        <w:t xml:space="preserve"> </w:t>
      </w:r>
      <w:r w:rsidRPr="00EE0FC4">
        <w:rPr>
          <w:iCs/>
        </w:rPr>
        <w:t>the</w:t>
      </w:r>
      <w:r w:rsidRPr="00EE0FC4">
        <w:rPr>
          <w:iCs/>
          <w:spacing w:val="-3"/>
        </w:rPr>
        <w:t xml:space="preserve"> </w:t>
      </w:r>
      <w:r w:rsidRPr="00EE0FC4">
        <w:rPr>
          <w:iCs/>
        </w:rPr>
        <w:t>unit</w:t>
      </w:r>
      <w:r w:rsidR="00B41294">
        <w:rPr>
          <w:iCs/>
          <w:spacing w:val="-4"/>
        </w:rPr>
        <w:t>.</w:t>
      </w:r>
    </w:p>
    <w:p w14:paraId="323B8B19" w14:textId="3515669C" w:rsidR="006C1416" w:rsidRPr="00EE0FC4" w:rsidRDefault="00F85070" w:rsidP="00EE0FC4">
      <w:pPr>
        <w:pStyle w:val="ListParagraph"/>
        <w:numPr>
          <w:ilvl w:val="0"/>
          <w:numId w:val="30"/>
        </w:numPr>
        <w:tabs>
          <w:tab w:val="left" w:pos="920"/>
          <w:tab w:val="left" w:pos="921"/>
        </w:tabs>
        <w:spacing w:line="242" w:lineRule="auto"/>
        <w:ind w:right="767"/>
        <w:rPr>
          <w:iCs/>
        </w:rPr>
      </w:pPr>
      <w:r w:rsidRPr="00EE0FC4">
        <w:rPr>
          <w:iCs/>
        </w:rPr>
        <w:t>Describe the quality and sufficiency of the academic unit’s physical facilities and equipment for bot</w:t>
      </w:r>
      <w:r w:rsidR="00BD5366">
        <w:rPr>
          <w:iCs/>
        </w:rPr>
        <w:t>h t</w:t>
      </w:r>
      <w:r w:rsidRPr="00EE0FC4">
        <w:rPr>
          <w:iCs/>
        </w:rPr>
        <w:t>eaching and</w:t>
      </w:r>
      <w:r w:rsidRPr="00EE0FC4">
        <w:rPr>
          <w:iCs/>
          <w:spacing w:val="1"/>
        </w:rPr>
        <w:t xml:space="preserve"> </w:t>
      </w:r>
      <w:r w:rsidRPr="00EE0FC4">
        <w:rPr>
          <w:iCs/>
        </w:rPr>
        <w:t>research.</w:t>
      </w:r>
    </w:p>
    <w:p w14:paraId="3153FB00" w14:textId="4AFC4175" w:rsidR="006C1416" w:rsidRPr="00EE0FC4" w:rsidRDefault="00F85070" w:rsidP="00EE0FC4">
      <w:pPr>
        <w:pStyle w:val="ListParagraph"/>
        <w:numPr>
          <w:ilvl w:val="0"/>
          <w:numId w:val="30"/>
        </w:numPr>
        <w:tabs>
          <w:tab w:val="left" w:pos="920"/>
          <w:tab w:val="left" w:pos="921"/>
        </w:tabs>
        <w:spacing w:line="237" w:lineRule="auto"/>
        <w:ind w:right="686"/>
        <w:rPr>
          <w:iCs/>
        </w:rPr>
      </w:pPr>
      <w:r w:rsidRPr="00EE0FC4">
        <w:rPr>
          <w:iCs/>
        </w:rPr>
        <w:t>Describe</w:t>
      </w:r>
      <w:r w:rsidRPr="00EE0FC4">
        <w:rPr>
          <w:iCs/>
          <w:spacing w:val="-2"/>
        </w:rPr>
        <w:t xml:space="preserve"> </w:t>
      </w:r>
      <w:r w:rsidRPr="00EE0FC4">
        <w:rPr>
          <w:iCs/>
        </w:rPr>
        <w:t>the</w:t>
      </w:r>
      <w:r w:rsidRPr="00EE0FC4">
        <w:rPr>
          <w:iCs/>
          <w:spacing w:val="-3"/>
        </w:rPr>
        <w:t xml:space="preserve"> </w:t>
      </w:r>
      <w:r w:rsidRPr="00EE0FC4">
        <w:rPr>
          <w:iCs/>
        </w:rPr>
        <w:t>overall</w:t>
      </w:r>
      <w:r w:rsidRPr="00EE0FC4">
        <w:rPr>
          <w:iCs/>
          <w:spacing w:val="-1"/>
        </w:rPr>
        <w:t xml:space="preserve"> </w:t>
      </w:r>
      <w:r w:rsidRPr="00EE0FC4">
        <w:rPr>
          <w:iCs/>
        </w:rPr>
        <w:t>fiscal operations</w:t>
      </w:r>
      <w:r w:rsidRPr="00EE0FC4">
        <w:rPr>
          <w:iCs/>
          <w:spacing w:val="-2"/>
        </w:rPr>
        <w:t xml:space="preserve"> </w:t>
      </w:r>
      <w:r w:rsidRPr="00EE0FC4">
        <w:rPr>
          <w:iCs/>
        </w:rPr>
        <w:t>of</w:t>
      </w:r>
      <w:r w:rsidRPr="00EE0FC4">
        <w:rPr>
          <w:iCs/>
          <w:spacing w:val="-2"/>
        </w:rPr>
        <w:t xml:space="preserve"> </w:t>
      </w:r>
      <w:r w:rsidRPr="00EE0FC4">
        <w:rPr>
          <w:iCs/>
        </w:rPr>
        <w:t>the</w:t>
      </w:r>
      <w:r w:rsidRPr="00EE0FC4">
        <w:rPr>
          <w:iCs/>
          <w:spacing w:val="-2"/>
        </w:rPr>
        <w:t xml:space="preserve"> </w:t>
      </w:r>
      <w:r w:rsidRPr="00EE0FC4">
        <w:rPr>
          <w:iCs/>
        </w:rPr>
        <w:t>academic</w:t>
      </w:r>
      <w:r w:rsidRPr="00EE0FC4">
        <w:rPr>
          <w:iCs/>
          <w:spacing w:val="-2"/>
        </w:rPr>
        <w:t xml:space="preserve"> </w:t>
      </w:r>
      <w:r w:rsidRPr="00EE0FC4">
        <w:rPr>
          <w:iCs/>
        </w:rPr>
        <w:t>unit</w:t>
      </w:r>
      <w:r w:rsidRPr="00EE0FC4">
        <w:rPr>
          <w:iCs/>
          <w:spacing w:val="-3"/>
        </w:rPr>
        <w:t xml:space="preserve"> </w:t>
      </w:r>
      <w:proofErr w:type="gramStart"/>
      <w:r w:rsidRPr="00EE0FC4">
        <w:rPr>
          <w:iCs/>
        </w:rPr>
        <w:t>with</w:t>
      </w:r>
      <w:r w:rsidRPr="00EE0FC4">
        <w:rPr>
          <w:iCs/>
          <w:spacing w:val="-3"/>
        </w:rPr>
        <w:t xml:space="preserve"> </w:t>
      </w:r>
      <w:r w:rsidRPr="00EE0FC4">
        <w:rPr>
          <w:iCs/>
        </w:rPr>
        <w:t>regard</w:t>
      </w:r>
      <w:r w:rsidRPr="00EE0FC4">
        <w:rPr>
          <w:iCs/>
          <w:spacing w:val="-3"/>
        </w:rPr>
        <w:t xml:space="preserve"> </w:t>
      </w:r>
      <w:r w:rsidRPr="00EE0FC4">
        <w:rPr>
          <w:iCs/>
        </w:rPr>
        <w:t>to</w:t>
      </w:r>
      <w:proofErr w:type="gramEnd"/>
      <w:r w:rsidRPr="00EE0FC4">
        <w:rPr>
          <w:iCs/>
          <w:spacing w:val="-4"/>
        </w:rPr>
        <w:t xml:space="preserve"> </w:t>
      </w:r>
      <w:r w:rsidRPr="00EE0FC4">
        <w:rPr>
          <w:iCs/>
        </w:rPr>
        <w:t>its</w:t>
      </w:r>
      <w:r w:rsidRPr="00EE0FC4">
        <w:rPr>
          <w:iCs/>
          <w:spacing w:val="-1"/>
        </w:rPr>
        <w:t xml:space="preserve"> </w:t>
      </w:r>
      <w:r w:rsidRPr="00EE0FC4">
        <w:rPr>
          <w:iCs/>
        </w:rPr>
        <w:t>purpose,</w:t>
      </w:r>
      <w:r w:rsidRPr="00EE0FC4">
        <w:rPr>
          <w:iCs/>
          <w:spacing w:val="-6"/>
        </w:rPr>
        <w:t xml:space="preserve"> </w:t>
      </w:r>
      <w:r w:rsidRPr="00EE0FC4">
        <w:rPr>
          <w:iCs/>
        </w:rPr>
        <w:t>size,</w:t>
      </w:r>
      <w:r w:rsidRPr="00EE0FC4">
        <w:rPr>
          <w:iCs/>
          <w:spacing w:val="-2"/>
        </w:rPr>
        <w:t xml:space="preserve"> </w:t>
      </w:r>
      <w:r w:rsidRPr="00EE0FC4">
        <w:rPr>
          <w:iCs/>
        </w:rPr>
        <w:t>and</w:t>
      </w:r>
      <w:r w:rsidRPr="00EE0FC4">
        <w:rPr>
          <w:iCs/>
          <w:spacing w:val="-1"/>
        </w:rPr>
        <w:t xml:space="preserve"> </w:t>
      </w:r>
      <w:r w:rsidRPr="00EE0FC4">
        <w:rPr>
          <w:iCs/>
        </w:rPr>
        <w:t>scope</w:t>
      </w:r>
      <w:r w:rsidR="00BD5366">
        <w:rPr>
          <w:iCs/>
        </w:rPr>
        <w:t>. C</w:t>
      </w:r>
      <w:r w:rsidRPr="00EE0FC4">
        <w:rPr>
          <w:iCs/>
        </w:rPr>
        <w:t>onsider state,</w:t>
      </w:r>
      <w:r w:rsidRPr="00EE0FC4">
        <w:rPr>
          <w:iCs/>
          <w:spacing w:val="1"/>
        </w:rPr>
        <w:t xml:space="preserve"> </w:t>
      </w:r>
      <w:r w:rsidRPr="00EE0FC4">
        <w:rPr>
          <w:iCs/>
        </w:rPr>
        <w:t>local,</w:t>
      </w:r>
      <w:r w:rsidRPr="00EE0FC4">
        <w:rPr>
          <w:iCs/>
          <w:spacing w:val="-3"/>
        </w:rPr>
        <w:t xml:space="preserve"> </w:t>
      </w:r>
      <w:r w:rsidRPr="00EE0FC4">
        <w:rPr>
          <w:iCs/>
        </w:rPr>
        <w:t>and</w:t>
      </w:r>
      <w:r w:rsidRPr="00EE0FC4">
        <w:rPr>
          <w:iCs/>
          <w:spacing w:val="1"/>
        </w:rPr>
        <w:t xml:space="preserve"> </w:t>
      </w:r>
      <w:r w:rsidR="00BD5366">
        <w:rPr>
          <w:iCs/>
          <w:spacing w:val="1"/>
        </w:rPr>
        <w:t>f</w:t>
      </w:r>
      <w:r w:rsidRPr="00EE0FC4">
        <w:rPr>
          <w:iCs/>
        </w:rPr>
        <w:t>oundation</w:t>
      </w:r>
      <w:r w:rsidRPr="00EE0FC4">
        <w:rPr>
          <w:iCs/>
          <w:spacing w:val="2"/>
        </w:rPr>
        <w:t xml:space="preserve"> </w:t>
      </w:r>
      <w:r w:rsidRPr="00EE0FC4">
        <w:rPr>
          <w:iCs/>
        </w:rPr>
        <w:t>resources.</w:t>
      </w:r>
    </w:p>
    <w:p w14:paraId="7DD0FC53" w14:textId="2257E664" w:rsidR="006C1416" w:rsidRPr="00D408C5" w:rsidRDefault="00F85070" w:rsidP="00D408C5">
      <w:pPr>
        <w:pStyle w:val="ListParagraph"/>
        <w:numPr>
          <w:ilvl w:val="0"/>
          <w:numId w:val="30"/>
        </w:numPr>
        <w:tabs>
          <w:tab w:val="left" w:pos="920"/>
          <w:tab w:val="left" w:pos="921"/>
        </w:tabs>
        <w:spacing w:line="256" w:lineRule="exact"/>
        <w:rPr>
          <w:iCs/>
        </w:rPr>
      </w:pPr>
      <w:r w:rsidRPr="00D408C5">
        <w:rPr>
          <w:iCs/>
        </w:rPr>
        <w:t>Describe</w:t>
      </w:r>
      <w:r w:rsidRPr="00D408C5">
        <w:rPr>
          <w:iCs/>
          <w:spacing w:val="-2"/>
        </w:rPr>
        <w:t xml:space="preserve"> </w:t>
      </w:r>
      <w:r w:rsidRPr="00D408C5">
        <w:rPr>
          <w:iCs/>
        </w:rPr>
        <w:t>the</w:t>
      </w:r>
      <w:r w:rsidRPr="00D408C5">
        <w:rPr>
          <w:iCs/>
          <w:spacing w:val="-2"/>
        </w:rPr>
        <w:t xml:space="preserve"> </w:t>
      </w:r>
      <w:r w:rsidRPr="00D408C5">
        <w:rPr>
          <w:iCs/>
        </w:rPr>
        <w:t>quality</w:t>
      </w:r>
      <w:r w:rsidRPr="00D408C5">
        <w:rPr>
          <w:iCs/>
          <w:spacing w:val="-3"/>
        </w:rPr>
        <w:t xml:space="preserve"> </w:t>
      </w:r>
      <w:r w:rsidRPr="00D408C5">
        <w:rPr>
          <w:iCs/>
        </w:rPr>
        <w:t>and</w:t>
      </w:r>
      <w:r w:rsidRPr="00D408C5">
        <w:rPr>
          <w:iCs/>
          <w:spacing w:val="-1"/>
        </w:rPr>
        <w:t xml:space="preserve"> </w:t>
      </w:r>
      <w:r w:rsidRPr="00D408C5">
        <w:rPr>
          <w:iCs/>
        </w:rPr>
        <w:t>sufficiency</w:t>
      </w:r>
      <w:r w:rsidRPr="00D408C5">
        <w:rPr>
          <w:iCs/>
          <w:spacing w:val="-3"/>
        </w:rPr>
        <w:t xml:space="preserve"> </w:t>
      </w:r>
      <w:r w:rsidRPr="00D408C5">
        <w:rPr>
          <w:iCs/>
        </w:rPr>
        <w:t>of</w:t>
      </w:r>
      <w:r w:rsidRPr="00D408C5">
        <w:rPr>
          <w:iCs/>
          <w:spacing w:val="-2"/>
        </w:rPr>
        <w:t xml:space="preserve"> </w:t>
      </w:r>
      <w:r w:rsidRPr="00D408C5">
        <w:rPr>
          <w:iCs/>
        </w:rPr>
        <w:t>technical</w:t>
      </w:r>
      <w:r w:rsidRPr="00D408C5">
        <w:rPr>
          <w:iCs/>
          <w:spacing w:val="-6"/>
        </w:rPr>
        <w:t xml:space="preserve"> </w:t>
      </w:r>
      <w:r w:rsidRPr="00D408C5">
        <w:rPr>
          <w:iCs/>
        </w:rPr>
        <w:t>resources</w:t>
      </w:r>
      <w:r w:rsidRPr="00D408C5">
        <w:rPr>
          <w:iCs/>
          <w:spacing w:val="-1"/>
        </w:rPr>
        <w:t xml:space="preserve"> </w:t>
      </w:r>
      <w:r w:rsidRPr="00D408C5">
        <w:rPr>
          <w:iCs/>
        </w:rPr>
        <w:t>and</w:t>
      </w:r>
      <w:r w:rsidRPr="00D408C5">
        <w:rPr>
          <w:iCs/>
          <w:spacing w:val="-1"/>
        </w:rPr>
        <w:t xml:space="preserve"> </w:t>
      </w:r>
      <w:r w:rsidRPr="00D408C5">
        <w:rPr>
          <w:iCs/>
        </w:rPr>
        <w:t>support.</w:t>
      </w:r>
    </w:p>
    <w:p w14:paraId="556CE760" w14:textId="6B4065A5" w:rsidR="006C1416" w:rsidRPr="00BD5366" w:rsidRDefault="00F85070" w:rsidP="00BD5366">
      <w:pPr>
        <w:pStyle w:val="ListParagraph"/>
        <w:numPr>
          <w:ilvl w:val="0"/>
          <w:numId w:val="30"/>
        </w:numPr>
        <w:tabs>
          <w:tab w:val="left" w:pos="920"/>
          <w:tab w:val="left" w:pos="921"/>
        </w:tabs>
        <w:spacing w:line="256" w:lineRule="exact"/>
        <w:rPr>
          <w:iCs/>
        </w:rPr>
      </w:pPr>
      <w:r w:rsidRPr="00BD5366">
        <w:rPr>
          <w:iCs/>
        </w:rPr>
        <w:t>Cline</w:t>
      </w:r>
      <w:r w:rsidRPr="00BD5366">
        <w:rPr>
          <w:iCs/>
          <w:spacing w:val="-4"/>
        </w:rPr>
        <w:t xml:space="preserve"> </w:t>
      </w:r>
      <w:r w:rsidRPr="00BD5366">
        <w:rPr>
          <w:iCs/>
        </w:rPr>
        <w:t>Library</w:t>
      </w:r>
      <w:r w:rsidRPr="00BD5366">
        <w:rPr>
          <w:iCs/>
          <w:spacing w:val="-3"/>
        </w:rPr>
        <w:t xml:space="preserve"> </w:t>
      </w:r>
      <w:r w:rsidRPr="00BD5366">
        <w:rPr>
          <w:iCs/>
        </w:rPr>
        <w:t>prepares</w:t>
      </w:r>
      <w:r w:rsidRPr="00BD5366">
        <w:rPr>
          <w:iCs/>
          <w:spacing w:val="-5"/>
        </w:rPr>
        <w:t xml:space="preserve"> </w:t>
      </w:r>
      <w:r w:rsidRPr="00BD5366">
        <w:rPr>
          <w:iCs/>
        </w:rPr>
        <w:t>reports</w:t>
      </w:r>
      <w:r w:rsidRPr="00BD5366">
        <w:rPr>
          <w:iCs/>
          <w:spacing w:val="-3"/>
        </w:rPr>
        <w:t xml:space="preserve"> </w:t>
      </w:r>
      <w:r w:rsidRPr="00BD5366">
        <w:rPr>
          <w:iCs/>
        </w:rPr>
        <w:t>for</w:t>
      </w:r>
      <w:r w:rsidRPr="00BD5366">
        <w:rPr>
          <w:iCs/>
          <w:spacing w:val="-2"/>
        </w:rPr>
        <w:t xml:space="preserve"> </w:t>
      </w:r>
      <w:r w:rsidRPr="00BD5366">
        <w:rPr>
          <w:iCs/>
        </w:rPr>
        <w:t>each</w:t>
      </w:r>
      <w:r w:rsidRPr="00BD5366">
        <w:rPr>
          <w:iCs/>
          <w:spacing w:val="-4"/>
        </w:rPr>
        <w:t xml:space="preserve"> </w:t>
      </w:r>
      <w:r w:rsidRPr="00BD5366">
        <w:rPr>
          <w:iCs/>
        </w:rPr>
        <w:t>unit’s</w:t>
      </w:r>
      <w:r w:rsidRPr="00BD5366">
        <w:rPr>
          <w:iCs/>
          <w:spacing w:val="-2"/>
        </w:rPr>
        <w:t xml:space="preserve"> </w:t>
      </w:r>
      <w:r w:rsidRPr="00BD5366">
        <w:rPr>
          <w:iCs/>
        </w:rPr>
        <w:t>Academic</w:t>
      </w:r>
      <w:r w:rsidRPr="00BD5366">
        <w:rPr>
          <w:iCs/>
          <w:spacing w:val="-6"/>
        </w:rPr>
        <w:t xml:space="preserve"> </w:t>
      </w:r>
      <w:r w:rsidRPr="00BD5366">
        <w:rPr>
          <w:iCs/>
        </w:rPr>
        <w:t>Program</w:t>
      </w:r>
      <w:r w:rsidRPr="00BD5366">
        <w:rPr>
          <w:iCs/>
          <w:spacing w:val="-4"/>
        </w:rPr>
        <w:t xml:space="preserve"> </w:t>
      </w:r>
      <w:r w:rsidRPr="00BD5366">
        <w:rPr>
          <w:iCs/>
        </w:rPr>
        <w:t>Review.</w:t>
      </w:r>
      <w:r w:rsidRPr="00BD5366">
        <w:rPr>
          <w:iCs/>
          <w:spacing w:val="46"/>
        </w:rPr>
        <w:t xml:space="preserve"> </w:t>
      </w:r>
      <w:r w:rsidRPr="00BD5366">
        <w:rPr>
          <w:iCs/>
        </w:rPr>
        <w:t>Describe</w:t>
      </w:r>
      <w:r w:rsidRPr="00BD5366">
        <w:rPr>
          <w:iCs/>
          <w:spacing w:val="-2"/>
        </w:rPr>
        <w:t xml:space="preserve"> </w:t>
      </w:r>
      <w:r w:rsidRPr="00BD5366">
        <w:rPr>
          <w:iCs/>
        </w:rPr>
        <w:t>the</w:t>
      </w:r>
      <w:r w:rsidRPr="00BD5366">
        <w:rPr>
          <w:iCs/>
          <w:spacing w:val="-3"/>
        </w:rPr>
        <w:t xml:space="preserve"> </w:t>
      </w:r>
      <w:r w:rsidRPr="00BD5366">
        <w:rPr>
          <w:iCs/>
        </w:rPr>
        <w:t>quality</w:t>
      </w:r>
      <w:r w:rsidRPr="00BD5366">
        <w:rPr>
          <w:iCs/>
          <w:spacing w:val="-4"/>
        </w:rPr>
        <w:t xml:space="preserve"> </w:t>
      </w:r>
      <w:r w:rsidRPr="00BD5366">
        <w:rPr>
          <w:iCs/>
        </w:rPr>
        <w:t>and</w:t>
      </w:r>
    </w:p>
    <w:p w14:paraId="4DF52504" w14:textId="77777777" w:rsidR="006C1416" w:rsidRPr="00994DBF" w:rsidRDefault="00F85070">
      <w:pPr>
        <w:pStyle w:val="BodyText"/>
        <w:ind w:left="920"/>
        <w:rPr>
          <w:i w:val="0"/>
        </w:rPr>
      </w:pPr>
      <w:r w:rsidRPr="00DE30A6">
        <w:rPr>
          <w:i w:val="0"/>
        </w:rPr>
        <w:t>sufficiency</w:t>
      </w:r>
      <w:r w:rsidRPr="00DE30A6">
        <w:rPr>
          <w:i w:val="0"/>
          <w:spacing w:val="-4"/>
        </w:rPr>
        <w:t xml:space="preserve"> </w:t>
      </w:r>
      <w:r w:rsidRPr="00DE30A6">
        <w:rPr>
          <w:i w:val="0"/>
        </w:rPr>
        <w:t>of</w:t>
      </w:r>
      <w:r w:rsidRPr="00DE30A6">
        <w:rPr>
          <w:i w:val="0"/>
          <w:spacing w:val="-7"/>
        </w:rPr>
        <w:t xml:space="preserve"> </w:t>
      </w:r>
      <w:r w:rsidRPr="00DE30A6">
        <w:rPr>
          <w:i w:val="0"/>
        </w:rPr>
        <w:t>library</w:t>
      </w:r>
      <w:r w:rsidRPr="00DE30A6">
        <w:rPr>
          <w:i w:val="0"/>
          <w:spacing w:val="-3"/>
        </w:rPr>
        <w:t xml:space="preserve"> </w:t>
      </w:r>
      <w:r w:rsidRPr="00DE30A6">
        <w:rPr>
          <w:i w:val="0"/>
        </w:rPr>
        <w:t>holdings</w:t>
      </w:r>
      <w:r w:rsidRPr="00DE30A6">
        <w:rPr>
          <w:i w:val="0"/>
          <w:spacing w:val="-6"/>
        </w:rPr>
        <w:t xml:space="preserve"> </w:t>
      </w:r>
      <w:r w:rsidRPr="00DE30A6">
        <w:rPr>
          <w:i w:val="0"/>
        </w:rPr>
        <w:t>and</w:t>
      </w:r>
      <w:r w:rsidRPr="00DE30A6">
        <w:rPr>
          <w:i w:val="0"/>
          <w:spacing w:val="-2"/>
        </w:rPr>
        <w:t xml:space="preserve"> </w:t>
      </w:r>
      <w:r w:rsidRPr="00DE30A6">
        <w:rPr>
          <w:i w:val="0"/>
        </w:rPr>
        <w:t>resources</w:t>
      </w:r>
      <w:r w:rsidRPr="00DE30A6">
        <w:rPr>
          <w:i w:val="0"/>
          <w:spacing w:val="-1"/>
        </w:rPr>
        <w:t xml:space="preserve"> </w:t>
      </w:r>
      <w:r w:rsidRPr="00DE30A6">
        <w:rPr>
          <w:i w:val="0"/>
        </w:rPr>
        <w:t>based</w:t>
      </w:r>
      <w:r w:rsidRPr="00DE30A6">
        <w:rPr>
          <w:i w:val="0"/>
          <w:spacing w:val="-2"/>
        </w:rPr>
        <w:t xml:space="preserve"> </w:t>
      </w:r>
      <w:r w:rsidRPr="00DE30A6">
        <w:rPr>
          <w:i w:val="0"/>
        </w:rPr>
        <w:t>on</w:t>
      </w:r>
      <w:r w:rsidRPr="00994DBF">
        <w:rPr>
          <w:i w:val="0"/>
          <w:spacing w:val="-5"/>
        </w:rPr>
        <w:t xml:space="preserve"> </w:t>
      </w:r>
      <w:r w:rsidRPr="00994DBF">
        <w:rPr>
          <w:i w:val="0"/>
        </w:rPr>
        <w:t>the</w:t>
      </w:r>
      <w:r w:rsidRPr="00994DBF">
        <w:rPr>
          <w:i w:val="0"/>
          <w:spacing w:val="-3"/>
        </w:rPr>
        <w:t xml:space="preserve"> </w:t>
      </w:r>
      <w:r w:rsidRPr="00994DBF">
        <w:rPr>
          <w:i w:val="0"/>
        </w:rPr>
        <w:t>report.</w:t>
      </w:r>
    </w:p>
    <w:p w14:paraId="5099EDCF" w14:textId="77777777" w:rsidR="006C1416" w:rsidRPr="00994DBF" w:rsidRDefault="006C1416">
      <w:pPr>
        <w:pStyle w:val="BodyText"/>
        <w:spacing w:before="11"/>
        <w:rPr>
          <w:i w:val="0"/>
          <w:sz w:val="27"/>
        </w:rPr>
      </w:pPr>
    </w:p>
    <w:p w14:paraId="3C44F27E" w14:textId="09C4D93C" w:rsidR="006C1416" w:rsidRPr="00994DBF" w:rsidRDefault="000442B5" w:rsidP="004D30AF">
      <w:pPr>
        <w:pStyle w:val="Heading2"/>
        <w:tabs>
          <w:tab w:val="left" w:pos="1016"/>
        </w:tabs>
        <w:spacing w:line="328" w:lineRule="exact"/>
        <w:ind w:left="200" w:firstLine="0"/>
        <w:rPr>
          <w:iCs/>
        </w:rPr>
      </w:pPr>
      <w:bookmarkStart w:id="46" w:name="II.D.2._Governance"/>
      <w:bookmarkEnd w:id="46"/>
      <w:r>
        <w:rPr>
          <w:iCs/>
        </w:rPr>
        <w:t xml:space="preserve">II.E.2. </w:t>
      </w:r>
      <w:r w:rsidR="00F85070" w:rsidRPr="00994DBF">
        <w:rPr>
          <w:iCs/>
        </w:rPr>
        <w:t>Governance</w:t>
      </w:r>
    </w:p>
    <w:p w14:paraId="3C17B2E0" w14:textId="701A1823" w:rsidR="006C1416" w:rsidRPr="00994DBF" w:rsidRDefault="00F85070">
      <w:pPr>
        <w:pStyle w:val="BodyText"/>
        <w:spacing w:line="257" w:lineRule="exact"/>
        <w:ind w:left="200"/>
        <w:rPr>
          <w:i w:val="0"/>
        </w:rPr>
      </w:pPr>
      <w:r w:rsidRPr="00994DBF">
        <w:rPr>
          <w:i w:val="0"/>
        </w:rPr>
        <w:t>For</w:t>
      </w:r>
      <w:r w:rsidRPr="00994DBF">
        <w:rPr>
          <w:i w:val="0"/>
          <w:spacing w:val="-2"/>
        </w:rPr>
        <w:t xml:space="preserve"> </w:t>
      </w:r>
      <w:r w:rsidRPr="00994DBF">
        <w:rPr>
          <w:i w:val="0"/>
        </w:rPr>
        <w:t>this</w:t>
      </w:r>
      <w:r w:rsidRPr="00994DBF">
        <w:rPr>
          <w:i w:val="0"/>
          <w:spacing w:val="-1"/>
        </w:rPr>
        <w:t xml:space="preserve"> </w:t>
      </w:r>
      <w:r w:rsidRPr="00994DBF">
        <w:rPr>
          <w:i w:val="0"/>
        </w:rPr>
        <w:t>section,</w:t>
      </w:r>
      <w:r w:rsidRPr="00994DBF">
        <w:rPr>
          <w:i w:val="0"/>
          <w:spacing w:val="-1"/>
        </w:rPr>
        <w:t xml:space="preserve"> </w:t>
      </w:r>
      <w:r w:rsidRPr="00994DBF">
        <w:rPr>
          <w:i w:val="0"/>
        </w:rPr>
        <w:t>please</w:t>
      </w:r>
      <w:r w:rsidRPr="00994DBF">
        <w:rPr>
          <w:i w:val="0"/>
          <w:spacing w:val="-3"/>
        </w:rPr>
        <w:t xml:space="preserve"> </w:t>
      </w:r>
      <w:r w:rsidRPr="00994DBF">
        <w:rPr>
          <w:i w:val="0"/>
        </w:rPr>
        <w:t>attach</w:t>
      </w:r>
      <w:r w:rsidRPr="00994DBF">
        <w:rPr>
          <w:i w:val="0"/>
          <w:spacing w:val="-4"/>
        </w:rPr>
        <w:t xml:space="preserve"> </w:t>
      </w:r>
      <w:r w:rsidRPr="00994DBF">
        <w:rPr>
          <w:i w:val="0"/>
        </w:rPr>
        <w:t>the</w:t>
      </w:r>
      <w:r w:rsidRPr="00994DBF">
        <w:rPr>
          <w:i w:val="0"/>
          <w:spacing w:val="-2"/>
        </w:rPr>
        <w:t xml:space="preserve"> </w:t>
      </w:r>
      <w:r w:rsidRPr="00994DBF">
        <w:rPr>
          <w:i w:val="0"/>
        </w:rPr>
        <w:t>following</w:t>
      </w:r>
      <w:r w:rsidRPr="00994DBF">
        <w:rPr>
          <w:i w:val="0"/>
          <w:spacing w:val="-2"/>
        </w:rPr>
        <w:t xml:space="preserve"> </w:t>
      </w:r>
      <w:r w:rsidRPr="00994DBF">
        <w:rPr>
          <w:i w:val="0"/>
        </w:rPr>
        <w:t>policies</w:t>
      </w:r>
      <w:r w:rsidRPr="00994DBF">
        <w:rPr>
          <w:i w:val="0"/>
          <w:spacing w:val="-2"/>
        </w:rPr>
        <w:t xml:space="preserve"> </w:t>
      </w:r>
      <w:r w:rsidRPr="00994DBF">
        <w:rPr>
          <w:i w:val="0"/>
        </w:rPr>
        <w:t>and/or</w:t>
      </w:r>
      <w:r w:rsidRPr="00994DBF">
        <w:rPr>
          <w:i w:val="0"/>
          <w:spacing w:val="-2"/>
        </w:rPr>
        <w:t xml:space="preserve"> </w:t>
      </w:r>
      <w:r w:rsidRPr="00994DBF">
        <w:rPr>
          <w:i w:val="0"/>
        </w:rPr>
        <w:t>processes</w:t>
      </w:r>
      <w:r w:rsidRPr="00994DBF">
        <w:rPr>
          <w:i w:val="0"/>
          <w:spacing w:val="-2"/>
        </w:rPr>
        <w:t xml:space="preserve"> </w:t>
      </w:r>
      <w:r w:rsidRPr="00994DBF">
        <w:rPr>
          <w:i w:val="0"/>
        </w:rPr>
        <w:t>developed</w:t>
      </w:r>
      <w:r w:rsidRPr="00994DBF">
        <w:rPr>
          <w:i w:val="0"/>
          <w:spacing w:val="-3"/>
        </w:rPr>
        <w:t xml:space="preserve"> </w:t>
      </w:r>
      <w:r w:rsidRPr="00994DBF">
        <w:rPr>
          <w:i w:val="0"/>
        </w:rPr>
        <w:t xml:space="preserve">within </w:t>
      </w:r>
      <w:r w:rsidR="004D4534">
        <w:rPr>
          <w:i w:val="0"/>
        </w:rPr>
        <w:t xml:space="preserve">the </w:t>
      </w:r>
      <w:r w:rsidRPr="00994DBF">
        <w:rPr>
          <w:i w:val="0"/>
        </w:rPr>
        <w:t>academic</w:t>
      </w:r>
      <w:r w:rsidRPr="00994DBF">
        <w:rPr>
          <w:i w:val="0"/>
          <w:spacing w:val="-2"/>
        </w:rPr>
        <w:t xml:space="preserve"> </w:t>
      </w:r>
      <w:r w:rsidRPr="00994DBF">
        <w:rPr>
          <w:i w:val="0"/>
        </w:rPr>
        <w:t>unit:</w:t>
      </w:r>
    </w:p>
    <w:p w14:paraId="743612D0" w14:textId="77777777" w:rsidR="006C1416" w:rsidRPr="00994DBF" w:rsidRDefault="00F85070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ind w:hanging="361"/>
        <w:rPr>
          <w:iCs/>
        </w:rPr>
      </w:pPr>
      <w:r w:rsidRPr="00994DBF">
        <w:rPr>
          <w:iCs/>
        </w:rPr>
        <w:t>Workload</w:t>
      </w:r>
      <w:r w:rsidRPr="00994DBF">
        <w:rPr>
          <w:iCs/>
          <w:spacing w:val="-4"/>
        </w:rPr>
        <w:t xml:space="preserve"> </w:t>
      </w:r>
      <w:r w:rsidRPr="00994DBF">
        <w:rPr>
          <w:iCs/>
        </w:rPr>
        <w:t>Policy</w:t>
      </w:r>
    </w:p>
    <w:p w14:paraId="597CB4CA" w14:textId="77777777" w:rsidR="006C1416" w:rsidRPr="00994DBF" w:rsidRDefault="00F85070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ind w:hanging="361"/>
        <w:rPr>
          <w:iCs/>
        </w:rPr>
      </w:pPr>
      <w:r w:rsidRPr="00994DBF">
        <w:rPr>
          <w:iCs/>
        </w:rPr>
        <w:t>Promotion &amp;</w:t>
      </w:r>
      <w:r w:rsidRPr="00994DBF">
        <w:rPr>
          <w:iCs/>
          <w:spacing w:val="-2"/>
        </w:rPr>
        <w:t xml:space="preserve"> </w:t>
      </w:r>
      <w:r w:rsidRPr="00994DBF">
        <w:rPr>
          <w:iCs/>
        </w:rPr>
        <w:t>Tenure</w:t>
      </w:r>
      <w:r w:rsidRPr="00994DBF">
        <w:rPr>
          <w:iCs/>
          <w:spacing w:val="-2"/>
        </w:rPr>
        <w:t xml:space="preserve"> </w:t>
      </w:r>
      <w:r w:rsidRPr="00994DBF">
        <w:rPr>
          <w:iCs/>
        </w:rPr>
        <w:t>Policy</w:t>
      </w:r>
    </w:p>
    <w:p w14:paraId="203093B5" w14:textId="77777777" w:rsidR="006C1416" w:rsidRPr="00994DBF" w:rsidRDefault="00F85070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ind w:hanging="361"/>
        <w:rPr>
          <w:iCs/>
        </w:rPr>
      </w:pPr>
      <w:r w:rsidRPr="00994DBF">
        <w:rPr>
          <w:iCs/>
        </w:rPr>
        <w:t>Annual</w:t>
      </w:r>
      <w:r w:rsidRPr="00994DBF">
        <w:rPr>
          <w:iCs/>
          <w:spacing w:val="-4"/>
        </w:rPr>
        <w:t xml:space="preserve"> </w:t>
      </w:r>
      <w:r w:rsidRPr="00994DBF">
        <w:rPr>
          <w:iCs/>
        </w:rPr>
        <w:t>Review</w:t>
      </w:r>
      <w:r w:rsidRPr="00994DBF">
        <w:rPr>
          <w:iCs/>
          <w:spacing w:val="-4"/>
        </w:rPr>
        <w:t xml:space="preserve"> </w:t>
      </w:r>
      <w:r w:rsidRPr="00994DBF">
        <w:rPr>
          <w:iCs/>
        </w:rPr>
        <w:t>Policy/Process</w:t>
      </w:r>
    </w:p>
    <w:p w14:paraId="029F56EE" w14:textId="77777777" w:rsidR="006C1416" w:rsidRDefault="006C1416">
      <w:pPr>
        <w:pStyle w:val="BodyText"/>
        <w:spacing w:before="10"/>
      </w:pPr>
    </w:p>
    <w:p w14:paraId="35D6A993" w14:textId="3B6B1D71" w:rsidR="006C1416" w:rsidRDefault="00F85070">
      <w:pPr>
        <w:pStyle w:val="Heading1"/>
        <w:tabs>
          <w:tab w:val="left" w:pos="10284"/>
        </w:tabs>
      </w:pP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pacing w:val="-2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III.</w:t>
      </w:r>
      <w:r>
        <w:rPr>
          <w:color w:val="FFFFFF"/>
          <w:spacing w:val="6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Strategic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Questions</w:t>
      </w:r>
      <w:r>
        <w:rPr>
          <w:color w:val="FFFFFF"/>
          <w:shd w:val="clear" w:color="auto" w:fill="000000"/>
        </w:rPr>
        <w:tab/>
      </w:r>
    </w:p>
    <w:p w14:paraId="07344054" w14:textId="77777777" w:rsidR="006C1416" w:rsidRDefault="00F85070">
      <w:pPr>
        <w:pStyle w:val="ListParagraph"/>
        <w:numPr>
          <w:ilvl w:val="1"/>
          <w:numId w:val="1"/>
        </w:numPr>
        <w:tabs>
          <w:tab w:val="left" w:pos="961"/>
        </w:tabs>
        <w:spacing w:before="270"/>
        <w:ind w:hanging="761"/>
        <w:rPr>
          <w:b/>
          <w:sz w:val="32"/>
        </w:rPr>
      </w:pPr>
      <w:bookmarkStart w:id="47" w:name="III.A._Strategic_Questions/Areas_of_Inte"/>
      <w:bookmarkEnd w:id="47"/>
      <w:r>
        <w:rPr>
          <w:b/>
          <w:sz w:val="32"/>
        </w:rPr>
        <w:t>Strategic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Questions/Areas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of Interest</w:t>
      </w:r>
    </w:p>
    <w:p w14:paraId="7A948B69" w14:textId="2D4752A2" w:rsidR="006C1416" w:rsidRDefault="00F85070">
      <w:pPr>
        <w:ind w:left="200" w:right="521"/>
      </w:pPr>
      <w:r w:rsidRPr="00D80543">
        <w:t>The Strategic Questions/Areas of Interest section is provided for the academic unit, college leadership, Vice</w:t>
      </w:r>
      <w:r w:rsidRPr="00D80543">
        <w:rPr>
          <w:spacing w:val="-46"/>
        </w:rPr>
        <w:t xml:space="preserve"> </w:t>
      </w:r>
      <w:r w:rsidRPr="00D80543">
        <w:t>Provosts</w:t>
      </w:r>
      <w:r w:rsidRPr="00D80543">
        <w:rPr>
          <w:spacing w:val="-2"/>
        </w:rPr>
        <w:t xml:space="preserve"> </w:t>
      </w:r>
      <w:r w:rsidRPr="00D80543">
        <w:t>and</w:t>
      </w:r>
      <w:r w:rsidRPr="00D80543">
        <w:rPr>
          <w:spacing w:val="-4"/>
        </w:rPr>
        <w:t xml:space="preserve"> </w:t>
      </w:r>
      <w:r w:rsidRPr="00D80543">
        <w:t>Provost to</w:t>
      </w:r>
      <w:r w:rsidRPr="00D80543">
        <w:rPr>
          <w:spacing w:val="-3"/>
        </w:rPr>
        <w:t xml:space="preserve"> </w:t>
      </w:r>
      <w:r w:rsidRPr="00D80543">
        <w:t>identify</w:t>
      </w:r>
      <w:r w:rsidRPr="00D80543">
        <w:rPr>
          <w:spacing w:val="-2"/>
        </w:rPr>
        <w:t xml:space="preserve"> </w:t>
      </w:r>
      <w:r w:rsidRPr="00D80543">
        <w:t>and</w:t>
      </w:r>
      <w:r w:rsidRPr="00D80543">
        <w:rPr>
          <w:spacing w:val="-4"/>
        </w:rPr>
        <w:t xml:space="preserve"> </w:t>
      </w:r>
      <w:r w:rsidRPr="00D80543">
        <w:t>examine</w:t>
      </w:r>
      <w:r w:rsidRPr="00D80543">
        <w:rPr>
          <w:spacing w:val="-3"/>
        </w:rPr>
        <w:t xml:space="preserve"> </w:t>
      </w:r>
      <w:r w:rsidRPr="00D80543">
        <w:t>any</w:t>
      </w:r>
      <w:r w:rsidRPr="00D80543">
        <w:rPr>
          <w:spacing w:val="-3"/>
        </w:rPr>
        <w:t xml:space="preserve"> </w:t>
      </w:r>
      <w:r w:rsidRPr="00D80543">
        <w:t>strategic</w:t>
      </w:r>
      <w:r w:rsidRPr="00D80543">
        <w:rPr>
          <w:spacing w:val="-3"/>
        </w:rPr>
        <w:t xml:space="preserve"> </w:t>
      </w:r>
      <w:r w:rsidRPr="00D80543">
        <w:t>questions</w:t>
      </w:r>
      <w:r w:rsidRPr="00D80543">
        <w:rPr>
          <w:spacing w:val="-2"/>
        </w:rPr>
        <w:t xml:space="preserve"> </w:t>
      </w:r>
      <w:r w:rsidRPr="00D80543">
        <w:t>or</w:t>
      </w:r>
      <w:r w:rsidRPr="00D80543">
        <w:rPr>
          <w:spacing w:val="-7"/>
        </w:rPr>
        <w:t xml:space="preserve"> </w:t>
      </w:r>
      <w:r w:rsidRPr="00D80543">
        <w:t>areas</w:t>
      </w:r>
      <w:r w:rsidRPr="00D80543">
        <w:rPr>
          <w:spacing w:val="-7"/>
        </w:rPr>
        <w:t xml:space="preserve"> </w:t>
      </w:r>
      <w:r w:rsidRPr="00D80543">
        <w:t>of</w:t>
      </w:r>
      <w:r w:rsidRPr="00D80543">
        <w:rPr>
          <w:spacing w:val="-3"/>
        </w:rPr>
        <w:t xml:space="preserve"> </w:t>
      </w:r>
      <w:r w:rsidRPr="00D80543">
        <w:t>interest</w:t>
      </w:r>
      <w:r w:rsidRPr="00D80543">
        <w:rPr>
          <w:spacing w:val="-1"/>
        </w:rPr>
        <w:t xml:space="preserve"> </w:t>
      </w:r>
      <w:r w:rsidRPr="00D80543">
        <w:t>that</w:t>
      </w:r>
      <w:r w:rsidRPr="00D80543">
        <w:rPr>
          <w:spacing w:val="-1"/>
        </w:rPr>
        <w:t xml:space="preserve"> </w:t>
      </w:r>
      <w:r w:rsidRPr="00D80543">
        <w:t>are</w:t>
      </w:r>
      <w:r w:rsidRPr="00D80543">
        <w:rPr>
          <w:spacing w:val="-4"/>
        </w:rPr>
        <w:t xml:space="preserve"> </w:t>
      </w:r>
      <w:r w:rsidRPr="00D80543">
        <w:t>perceived</w:t>
      </w:r>
      <w:r w:rsidRPr="00D80543">
        <w:rPr>
          <w:spacing w:val="-45"/>
        </w:rPr>
        <w:t xml:space="preserve"> </w:t>
      </w:r>
      <w:r w:rsidRPr="00D80543">
        <w:t>as having a potential benefit to the academic unit.</w:t>
      </w:r>
      <w:r w:rsidRPr="00D80543">
        <w:rPr>
          <w:spacing w:val="1"/>
        </w:rPr>
        <w:t xml:space="preserve"> </w:t>
      </w:r>
      <w:r w:rsidRPr="00D80543">
        <w:t>The unit leader and faculty should consult with their</w:t>
      </w:r>
      <w:r w:rsidRPr="00D80543">
        <w:rPr>
          <w:spacing w:val="1"/>
        </w:rPr>
        <w:t xml:space="preserve"> </w:t>
      </w:r>
      <w:r w:rsidRPr="00D80543">
        <w:t>college Dean regarding possible Strategic</w:t>
      </w:r>
      <w:r>
        <w:t xml:space="preserve"> Questions, who will involve the </w:t>
      </w:r>
      <w:proofErr w:type="gramStart"/>
      <w:r>
        <w:t>Provost</w:t>
      </w:r>
      <w:proofErr w:type="gramEnd"/>
      <w:r>
        <w:t xml:space="preserve"> team as applicable.</w:t>
      </w:r>
      <w:r>
        <w:rPr>
          <w:spacing w:val="1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t>Questions decided</w:t>
      </w:r>
      <w:r>
        <w:rPr>
          <w:spacing w:val="-3"/>
        </w:rPr>
        <w:t xml:space="preserve"> </w:t>
      </w:r>
      <w:r>
        <w:t>upon</w:t>
      </w:r>
      <w:r>
        <w:rPr>
          <w:spacing w:val="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college</w:t>
      </w:r>
      <w:r>
        <w:rPr>
          <w:spacing w:val="2"/>
        </w:rPr>
        <w:t xml:space="preserve"> </w:t>
      </w:r>
      <w:r>
        <w:t>Dean</w:t>
      </w:r>
      <w:r>
        <w:rPr>
          <w:spacing w:val="-9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 w:rsidR="00D80543">
        <w:rPr>
          <w:spacing w:val="-1"/>
        </w:rPr>
        <w:t>A</w:t>
      </w:r>
      <w:r>
        <w:t>VP-CA.</w:t>
      </w:r>
    </w:p>
    <w:p w14:paraId="5B0D7549" w14:textId="77777777" w:rsidR="006C1416" w:rsidRDefault="006C1416"/>
    <w:sectPr w:rsidR="006C1416" w:rsidSect="004E3B1C">
      <w:pgSz w:w="12240" w:h="15840"/>
      <w:pgMar w:top="994" w:right="576" w:bottom="720" w:left="878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309FD" w14:textId="77777777" w:rsidR="004E3B1C" w:rsidRDefault="004E3B1C">
      <w:r>
        <w:separator/>
      </w:r>
    </w:p>
  </w:endnote>
  <w:endnote w:type="continuationSeparator" w:id="0">
    <w:p w14:paraId="30DDA079" w14:textId="77777777" w:rsidR="004E3B1C" w:rsidRDefault="004E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9D190" w14:textId="33E6353F" w:rsidR="006C1416" w:rsidRDefault="00D74A0A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0779DC" wp14:editId="399C1534">
              <wp:simplePos x="0" y="0"/>
              <wp:positionH relativeFrom="page">
                <wp:posOffset>6476365</wp:posOffset>
              </wp:positionH>
              <wp:positionV relativeFrom="page">
                <wp:posOffset>9472295</wp:posOffset>
              </wp:positionV>
              <wp:extent cx="629285" cy="14478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28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ABF58" w14:textId="784BE538" w:rsidR="006C1416" w:rsidRDefault="00F85070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1B27">
                            <w:rPr>
                              <w:b/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EB5A22">
                            <w:rPr>
                              <w:b/>
                              <w:sz w:val="16"/>
                            </w:rPr>
                            <w:t>8</w:t>
                          </w:r>
                        </w:p>
                        <w:p w14:paraId="0068740B" w14:textId="77777777" w:rsidR="00EB5A22" w:rsidRDefault="00EB5A22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779D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09.95pt;margin-top:745.85pt;width:49.55pt;height:11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HoKY1gEAAJADAAAOAAAAZHJzL2Uyb0RvYy54bWysU1Fv0zAQfkfiP1h+p2mrMUrUdBqbhpAG&#13;&#10;Qxr7ARfHTiISnzm7Tcqv5+w0HbA3xIt1Pp8/f9935+3V2HfioMm3aAu5Wiyl0FZh1dq6kE/f7t5s&#13;&#10;pPABbAUdWl3Io/byavf61XZwuV5jg12lSTCI9fngCtmE4PIs86rRPfgFOm350CD1EHhLdVYRDIze&#13;&#10;d9l6ubzMBqTKESrtPWdvp0O5S/jGaBUejPE6iK6QzC2kldJaxjXbbSGvCVzTqhMN+AcWPbSWHz1D&#13;&#10;3UIAsaf2BVTfKkKPJiwU9hka0yqdNLCa1fIvNY8NOJ20sDnenW3y/w9WfTk8uq8kwvgBR25gEuHd&#13;&#10;ParvXli8acDW+poIh0ZDxQ+vomXZ4Hx+uhqt9rmPIOXwGStuMuwDJqDRUB9dYZ2C0bkBx7PpegxC&#13;&#10;cfJy/X69eSuF4qPVxcW7TWpKBvl82ZEPHzX2IgaFJO5pAofDvQ+RDORzSXzL4l3bdamvnf0jwYUx&#13;&#10;k8hHvhPzMJYjV0cRJVZHlkE4jQmPNQcN0k8pBh6RQvofeyAtRffJshVxnuaA5qCcA7CKrxYySDGF&#13;&#10;N2Gau72jtm4YeTLb4jXbZdok5ZnFiSe3PSk8jWicq9/3qer5I+1+AQAA//8DAFBLAwQUAAYACAAA&#13;&#10;ACEAKNs+keYAAAAUAQAADwAAAGRycy9kb3ducmV2LnhtbExPy07DMBC8I/UfrK3EjdpGbSFpnKri&#13;&#10;cUJCpOHA0UncxGq8DrHbhr9ne4LLakY7OzuTbSfXs7MZg/WoQC4EMIO1byy2Cj7L17tHYCFqbHTv&#13;&#10;0Sj4MQG2+ewm02njL1iY8z62jEwwpFpBF+OQch7qzjgdFn4wSLuDH52ORMeWN6O+kLnr+b0Qa+60&#13;&#10;RfrQ6cE8daY+7k9Owe4Lixf7/V59FIfClmUi8G19VOp2Pj1vaOw2wKKZ4t8FXDtQfsgpWOVP2ATW&#13;&#10;ExcySUhLaJnIB2BXjZQJtawIreRyBTzP+P8y+S8AAAD//wMAUEsBAi0AFAAGAAgAAAAhALaDOJL+&#13;&#10;AAAA4QEAABMAAAAAAAAAAAAAAAAAAAAAAFtDb250ZW50X1R5cGVzXS54bWxQSwECLQAUAAYACAAA&#13;&#10;ACEAOP0h/9YAAACUAQAACwAAAAAAAAAAAAAAAAAvAQAAX3JlbHMvLnJlbHNQSwECLQAUAAYACAAA&#13;&#10;ACEAhh6CmNYBAACQAwAADgAAAAAAAAAAAAAAAAAuAgAAZHJzL2Uyb0RvYy54bWxQSwECLQAUAAYA&#13;&#10;CAAAACEAKNs+keYAAAAUAQAADwAAAAAAAAAAAAAAAAAwBAAAZHJzL2Rvd25yZXYueG1sUEsFBgAA&#13;&#10;AAAEAAQA8wAAAEMFAAAAAA==&#13;&#10;" filled="f" stroked="f">
              <v:textbox inset="0,0,0,0">
                <w:txbxContent>
                  <w:p w14:paraId="4CDABF58" w14:textId="784BE538" w:rsidR="006C1416" w:rsidRDefault="00F85070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1B27">
                      <w:rPr>
                        <w:b/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 w:rsidR="00EB5A22">
                      <w:rPr>
                        <w:b/>
                        <w:sz w:val="16"/>
                      </w:rPr>
                      <w:t>8</w:t>
                    </w:r>
                  </w:p>
                  <w:p w14:paraId="0068740B" w14:textId="77777777" w:rsidR="00EB5A22" w:rsidRDefault="00EB5A22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133BC" w14:textId="77777777" w:rsidR="004E3B1C" w:rsidRDefault="004E3B1C">
      <w:r>
        <w:separator/>
      </w:r>
    </w:p>
  </w:footnote>
  <w:footnote w:type="continuationSeparator" w:id="0">
    <w:p w14:paraId="6ADD91FA" w14:textId="77777777" w:rsidR="004E3B1C" w:rsidRDefault="004E3B1C">
      <w:r>
        <w:continuationSeparator/>
      </w:r>
    </w:p>
  </w:footnote>
  <w:footnote w:id="1">
    <w:p w14:paraId="5945021E" w14:textId="6C0ABA1E" w:rsidR="00077D0E" w:rsidRDefault="00077D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512A1">
        <w:t>“Unit” is used to describe a program</w:t>
      </w:r>
      <w:r w:rsidR="00FB0304">
        <w:t xml:space="preserve">, </w:t>
      </w:r>
      <w:r w:rsidR="00F512A1">
        <w:t>department</w:t>
      </w:r>
      <w:r w:rsidR="00FB0304">
        <w:t>, or school</w:t>
      </w:r>
      <w:r w:rsidR="00F512A1">
        <w:t xml:space="preserve"> </w:t>
      </w:r>
      <w:r w:rsidR="00376644">
        <w:t xml:space="preserve">undergoing Academic Program Review. </w:t>
      </w:r>
      <w:r w:rsidR="00F512A1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92873"/>
    <w:multiLevelType w:val="multilevel"/>
    <w:tmpl w:val="9C82B55C"/>
    <w:lvl w:ilvl="0">
      <w:start w:val="2"/>
      <w:numFmt w:val="upperRoman"/>
      <w:lvlText w:val="%1"/>
      <w:lvlJc w:val="left"/>
      <w:pPr>
        <w:ind w:left="979" w:hanging="780"/>
      </w:pPr>
      <w:rPr>
        <w:rFonts w:hint="default"/>
        <w:lang w:val="en-US" w:eastAsia="en-US" w:bidi="ar-SA"/>
      </w:rPr>
    </w:lvl>
    <w:lvl w:ilvl="1">
      <w:start w:val="3"/>
      <w:numFmt w:val="upperLetter"/>
      <w:lvlText w:val="%1.%2"/>
      <w:lvlJc w:val="left"/>
      <w:pPr>
        <w:ind w:left="979" w:hanging="780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979" w:hanging="780"/>
      </w:pPr>
      <w:rPr>
        <w:rFonts w:hint="default"/>
        <w:lang w:val="en-US" w:eastAsia="en-US" w:bidi="ar-SA"/>
      </w:rPr>
    </w:lvl>
    <w:lvl w:ilvl="3">
      <w:start w:val="1"/>
      <w:numFmt w:val="lowerLetter"/>
      <w:lvlText w:val="%1.%2.%3.%4."/>
      <w:lvlJc w:val="left"/>
      <w:pPr>
        <w:ind w:left="979" w:hanging="780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920" w:hanging="360"/>
      </w:pPr>
      <w:rPr>
        <w:rFonts w:ascii="Cambria" w:eastAsia="Cambria" w:hAnsi="Cambria" w:cs="Cambria"/>
        <w:spacing w:val="-2"/>
        <w:w w:val="100"/>
        <w:lang w:val="en-US" w:eastAsia="en-US" w:bidi="ar-SA"/>
      </w:rPr>
    </w:lvl>
    <w:lvl w:ilvl="5">
      <w:start w:val="1"/>
      <w:numFmt w:val="lowerLetter"/>
      <w:lvlText w:val="%6."/>
      <w:lvlJc w:val="left"/>
      <w:pPr>
        <w:ind w:left="1281" w:hanging="360"/>
      </w:pPr>
      <w:rPr>
        <w:rFonts w:ascii="Cambria" w:eastAsia="Cambria" w:hAnsi="Cambria" w:cs="Cambria"/>
        <w:b w:val="0"/>
        <w:bCs w:val="0"/>
        <w:i/>
        <w:iCs/>
        <w:spacing w:val="-1"/>
        <w:w w:val="100"/>
        <w:sz w:val="22"/>
        <w:szCs w:val="22"/>
        <w:lang w:val="en-US" w:eastAsia="en-US" w:bidi="ar-SA"/>
      </w:rPr>
    </w:lvl>
    <w:lvl w:ilvl="6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F5266DB"/>
    <w:multiLevelType w:val="hybridMultilevel"/>
    <w:tmpl w:val="574EB926"/>
    <w:lvl w:ilvl="0" w:tplc="A224F04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612C8"/>
    <w:multiLevelType w:val="hybridMultilevel"/>
    <w:tmpl w:val="62E8EA44"/>
    <w:lvl w:ilvl="0" w:tplc="04090019">
      <w:start w:val="1"/>
      <w:numFmt w:val="lowerLetter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1536623B"/>
    <w:multiLevelType w:val="hybridMultilevel"/>
    <w:tmpl w:val="63541484"/>
    <w:lvl w:ilvl="0" w:tplc="69E88B88">
      <w:start w:val="1"/>
      <w:numFmt w:val="lowerLetter"/>
      <w:lvlText w:val="%1."/>
      <w:lvlJc w:val="left"/>
      <w:pPr>
        <w:ind w:left="920" w:hanging="360"/>
      </w:pPr>
      <w:rPr>
        <w:rFonts w:ascii="Cambria" w:eastAsia="Cambria" w:hAnsi="Cambria" w:cs="Cambria" w:hint="default"/>
        <w:b w:val="0"/>
        <w:bCs w:val="0"/>
        <w:i/>
        <w:iCs/>
        <w:spacing w:val="-1"/>
        <w:w w:val="100"/>
        <w:sz w:val="22"/>
        <w:szCs w:val="22"/>
        <w:lang w:val="en-US" w:eastAsia="en-US" w:bidi="ar-SA"/>
      </w:rPr>
    </w:lvl>
    <w:lvl w:ilvl="1" w:tplc="8034ECEC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2" w:tplc="BEA09F58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3" w:tplc="6ECAD37A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ar-SA"/>
      </w:rPr>
    </w:lvl>
    <w:lvl w:ilvl="4" w:tplc="ABC4E894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FFFAA33C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CE866298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F6720E46">
      <w:numFmt w:val="bullet"/>
      <w:lvlText w:val="•"/>
      <w:lvlJc w:val="left"/>
      <w:pPr>
        <w:ind w:left="7822" w:hanging="360"/>
      </w:pPr>
      <w:rPr>
        <w:rFonts w:hint="default"/>
        <w:lang w:val="en-US" w:eastAsia="en-US" w:bidi="ar-SA"/>
      </w:rPr>
    </w:lvl>
    <w:lvl w:ilvl="8" w:tplc="E67819DA"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C2F6385"/>
    <w:multiLevelType w:val="multilevel"/>
    <w:tmpl w:val="70CCA6FC"/>
    <w:lvl w:ilvl="0">
      <w:start w:val="2"/>
      <w:numFmt w:val="upperRoman"/>
      <w:lvlText w:val="%1"/>
      <w:lvlJc w:val="left"/>
      <w:pPr>
        <w:ind w:left="979" w:hanging="780"/>
      </w:pPr>
      <w:rPr>
        <w:rFonts w:hint="default"/>
        <w:lang w:val="en-US" w:eastAsia="en-US" w:bidi="ar-SA"/>
      </w:rPr>
    </w:lvl>
    <w:lvl w:ilvl="1">
      <w:start w:val="3"/>
      <w:numFmt w:val="upperLetter"/>
      <w:lvlText w:val="%1.%2"/>
      <w:lvlJc w:val="left"/>
      <w:pPr>
        <w:ind w:left="979" w:hanging="78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79" w:hanging="780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920" w:hanging="360"/>
      </w:pPr>
      <w:rPr>
        <w:rFonts w:hint="default"/>
        <w:spacing w:val="-2"/>
        <w:w w:val="100"/>
        <w:lang w:val="en-US" w:eastAsia="en-US" w:bidi="ar-SA"/>
      </w:rPr>
    </w:lvl>
    <w:lvl w:ilvl="4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0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0EE14D7"/>
    <w:multiLevelType w:val="hybridMultilevel"/>
    <w:tmpl w:val="7DC2DB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E3B86"/>
    <w:multiLevelType w:val="multilevel"/>
    <w:tmpl w:val="9064C9BE"/>
    <w:lvl w:ilvl="0">
      <w:start w:val="2"/>
      <w:numFmt w:val="upperRoman"/>
      <w:lvlText w:val="%1"/>
      <w:lvlJc w:val="left"/>
      <w:pPr>
        <w:ind w:left="850" w:hanging="650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."/>
      <w:lvlJc w:val="left"/>
      <w:pPr>
        <w:ind w:left="850" w:hanging="650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32"/>
        <w:szCs w:val="3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006" w:hanging="806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3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44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6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269497A"/>
    <w:multiLevelType w:val="hybridMultilevel"/>
    <w:tmpl w:val="405211AA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240166FB"/>
    <w:multiLevelType w:val="multilevel"/>
    <w:tmpl w:val="A4F27CA4"/>
    <w:lvl w:ilvl="0">
      <w:start w:val="2"/>
      <w:numFmt w:val="upperRoman"/>
      <w:lvlText w:val="%1"/>
      <w:lvlJc w:val="left"/>
      <w:pPr>
        <w:ind w:left="994" w:hanging="794"/>
      </w:pPr>
      <w:rPr>
        <w:rFonts w:hint="default"/>
        <w:lang w:val="en-US" w:eastAsia="en-US" w:bidi="ar-SA"/>
      </w:rPr>
    </w:lvl>
    <w:lvl w:ilvl="1">
      <w:start w:val="2"/>
      <w:numFmt w:val="upperLetter"/>
      <w:lvlText w:val="%1.%2"/>
      <w:lvlJc w:val="left"/>
      <w:pPr>
        <w:ind w:left="994" w:hanging="794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"/>
      <w:lvlJc w:val="left"/>
      <w:pPr>
        <w:ind w:left="994" w:hanging="794"/>
      </w:pPr>
      <w:rPr>
        <w:rFonts w:hint="default"/>
        <w:lang w:val="en-US" w:eastAsia="en-US" w:bidi="ar-SA"/>
      </w:rPr>
    </w:lvl>
    <w:lvl w:ilvl="3">
      <w:start w:val="1"/>
      <w:numFmt w:val="lowerLetter"/>
      <w:lvlText w:val="%1.%2.%3.%4."/>
      <w:lvlJc w:val="left"/>
      <w:pPr>
        <w:ind w:left="994" w:hanging="794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92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34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0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4B56446"/>
    <w:multiLevelType w:val="hybridMultilevel"/>
    <w:tmpl w:val="3946BEE8"/>
    <w:lvl w:ilvl="0" w:tplc="04090019">
      <w:start w:val="1"/>
      <w:numFmt w:val="lowerLetter"/>
      <w:lvlText w:val="%1."/>
      <w:lvlJc w:val="left"/>
      <w:pPr>
        <w:ind w:left="1659" w:hanging="360"/>
      </w:pPr>
    </w:lvl>
    <w:lvl w:ilvl="1" w:tplc="04090019" w:tentative="1">
      <w:start w:val="1"/>
      <w:numFmt w:val="lowerLetter"/>
      <w:lvlText w:val="%2."/>
      <w:lvlJc w:val="left"/>
      <w:pPr>
        <w:ind w:left="2379" w:hanging="360"/>
      </w:pPr>
    </w:lvl>
    <w:lvl w:ilvl="2" w:tplc="0409001B" w:tentative="1">
      <w:start w:val="1"/>
      <w:numFmt w:val="lowerRoman"/>
      <w:lvlText w:val="%3."/>
      <w:lvlJc w:val="right"/>
      <w:pPr>
        <w:ind w:left="3099" w:hanging="180"/>
      </w:pPr>
    </w:lvl>
    <w:lvl w:ilvl="3" w:tplc="0409000F" w:tentative="1">
      <w:start w:val="1"/>
      <w:numFmt w:val="decimal"/>
      <w:lvlText w:val="%4."/>
      <w:lvlJc w:val="left"/>
      <w:pPr>
        <w:ind w:left="3819" w:hanging="360"/>
      </w:pPr>
    </w:lvl>
    <w:lvl w:ilvl="4" w:tplc="04090019" w:tentative="1">
      <w:start w:val="1"/>
      <w:numFmt w:val="lowerLetter"/>
      <w:lvlText w:val="%5."/>
      <w:lvlJc w:val="left"/>
      <w:pPr>
        <w:ind w:left="4539" w:hanging="360"/>
      </w:pPr>
    </w:lvl>
    <w:lvl w:ilvl="5" w:tplc="0409001B" w:tentative="1">
      <w:start w:val="1"/>
      <w:numFmt w:val="lowerRoman"/>
      <w:lvlText w:val="%6."/>
      <w:lvlJc w:val="right"/>
      <w:pPr>
        <w:ind w:left="5259" w:hanging="180"/>
      </w:pPr>
    </w:lvl>
    <w:lvl w:ilvl="6" w:tplc="0409000F" w:tentative="1">
      <w:start w:val="1"/>
      <w:numFmt w:val="decimal"/>
      <w:lvlText w:val="%7."/>
      <w:lvlJc w:val="left"/>
      <w:pPr>
        <w:ind w:left="5979" w:hanging="360"/>
      </w:pPr>
    </w:lvl>
    <w:lvl w:ilvl="7" w:tplc="04090019" w:tentative="1">
      <w:start w:val="1"/>
      <w:numFmt w:val="lowerLetter"/>
      <w:lvlText w:val="%8."/>
      <w:lvlJc w:val="left"/>
      <w:pPr>
        <w:ind w:left="6699" w:hanging="360"/>
      </w:pPr>
    </w:lvl>
    <w:lvl w:ilvl="8" w:tplc="040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10" w15:restartNumberingAfterBreak="0">
    <w:nsid w:val="2E5075E4"/>
    <w:multiLevelType w:val="multilevel"/>
    <w:tmpl w:val="7A5C88E2"/>
    <w:lvl w:ilvl="0">
      <w:start w:val="2"/>
      <w:numFmt w:val="upperRoman"/>
      <w:lvlText w:val="%1"/>
      <w:lvlJc w:val="left"/>
      <w:pPr>
        <w:ind w:left="979" w:hanging="780"/>
      </w:pPr>
      <w:rPr>
        <w:rFonts w:hint="default"/>
        <w:lang w:val="en-US" w:eastAsia="en-US" w:bidi="ar-SA"/>
      </w:rPr>
    </w:lvl>
    <w:lvl w:ilvl="1">
      <w:start w:val="3"/>
      <w:numFmt w:val="upperLetter"/>
      <w:lvlText w:val="%1.%2"/>
      <w:lvlJc w:val="left"/>
      <w:pPr>
        <w:ind w:left="979" w:hanging="78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79" w:hanging="780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920" w:hanging="360"/>
      </w:pPr>
    </w:lvl>
    <w:lvl w:ilvl="4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0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EF9485D"/>
    <w:multiLevelType w:val="multilevel"/>
    <w:tmpl w:val="98A45748"/>
    <w:lvl w:ilvl="0">
      <w:start w:val="2"/>
      <w:numFmt w:val="upperRoman"/>
      <w:lvlText w:val="%1"/>
      <w:lvlJc w:val="left"/>
      <w:pPr>
        <w:ind w:left="994" w:hanging="794"/>
      </w:pPr>
      <w:rPr>
        <w:rFonts w:hint="default"/>
        <w:lang w:val="en-US" w:eastAsia="en-US" w:bidi="ar-SA"/>
      </w:rPr>
    </w:lvl>
    <w:lvl w:ilvl="1">
      <w:start w:val="2"/>
      <w:numFmt w:val="upperLetter"/>
      <w:lvlText w:val="%1.%2"/>
      <w:lvlJc w:val="left"/>
      <w:pPr>
        <w:ind w:left="994" w:hanging="794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994" w:hanging="794"/>
      </w:pPr>
      <w:rPr>
        <w:rFonts w:hint="default"/>
        <w:lang w:val="en-US" w:eastAsia="en-US" w:bidi="ar-SA"/>
      </w:rPr>
    </w:lvl>
    <w:lvl w:ilvl="3">
      <w:start w:val="1"/>
      <w:numFmt w:val="lowerLetter"/>
      <w:lvlText w:val="%1.%2.%3.%4."/>
      <w:lvlJc w:val="left"/>
      <w:pPr>
        <w:ind w:left="994" w:hanging="794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4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34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0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F5E7250"/>
    <w:multiLevelType w:val="multilevel"/>
    <w:tmpl w:val="B9D015D6"/>
    <w:styleLink w:val="CurrentList1"/>
    <w:lvl w:ilvl="0">
      <w:start w:val="2"/>
      <w:numFmt w:val="upperRoman"/>
      <w:lvlText w:val="%1"/>
      <w:lvlJc w:val="left"/>
      <w:pPr>
        <w:ind w:left="979" w:hanging="780"/>
      </w:pPr>
      <w:rPr>
        <w:rFonts w:hint="default"/>
        <w:lang w:val="en-US" w:eastAsia="en-US" w:bidi="ar-SA"/>
      </w:rPr>
    </w:lvl>
    <w:lvl w:ilvl="1">
      <w:start w:val="3"/>
      <w:numFmt w:val="upperLetter"/>
      <w:lvlText w:val="%1.%2"/>
      <w:lvlJc w:val="left"/>
      <w:pPr>
        <w:ind w:left="979" w:hanging="780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979" w:hanging="780"/>
      </w:pPr>
      <w:rPr>
        <w:rFonts w:hint="default"/>
        <w:lang w:val="en-US" w:eastAsia="en-US" w:bidi="ar-SA"/>
      </w:rPr>
    </w:lvl>
    <w:lvl w:ilvl="3">
      <w:start w:val="1"/>
      <w:numFmt w:val="lowerLetter"/>
      <w:lvlText w:val="%1.%2.%3.%4."/>
      <w:lvlJc w:val="left"/>
      <w:pPr>
        <w:ind w:left="979" w:hanging="780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920" w:hanging="360"/>
      </w:pPr>
      <w:rPr>
        <w:rFonts w:ascii="Cambria" w:eastAsia="Cambria" w:hAnsi="Cambria" w:cs="Cambria"/>
        <w:spacing w:val="-2"/>
        <w:w w:val="100"/>
        <w:lang w:val="en-US" w:eastAsia="en-US" w:bidi="ar-SA"/>
      </w:rPr>
    </w:lvl>
    <w:lvl w:ilvl="5">
      <w:start w:val="1"/>
      <w:numFmt w:val="lowerLetter"/>
      <w:lvlText w:val="%6."/>
      <w:lvlJc w:val="left"/>
      <w:pPr>
        <w:ind w:left="1281" w:hanging="360"/>
      </w:pPr>
      <w:rPr>
        <w:rFonts w:ascii="Cambria" w:eastAsia="Cambria" w:hAnsi="Cambria" w:cs="Cambria"/>
        <w:b w:val="0"/>
        <w:bCs w:val="0"/>
        <w:i/>
        <w:iCs/>
        <w:spacing w:val="-1"/>
        <w:w w:val="100"/>
        <w:sz w:val="22"/>
        <w:szCs w:val="22"/>
        <w:lang w:val="en-US" w:eastAsia="en-US" w:bidi="ar-SA"/>
      </w:rPr>
    </w:lvl>
    <w:lvl w:ilvl="6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5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F8550C0"/>
    <w:multiLevelType w:val="hybridMultilevel"/>
    <w:tmpl w:val="D500D93A"/>
    <w:lvl w:ilvl="0" w:tplc="296EE75E">
      <w:start w:val="1"/>
      <w:numFmt w:val="upperLetter"/>
      <w:lvlText w:val="%1."/>
      <w:lvlJc w:val="left"/>
      <w:pPr>
        <w:ind w:left="560" w:hanging="360"/>
      </w:pPr>
      <w:rPr>
        <w:rFonts w:ascii="Cambria" w:eastAsia="Cambria" w:hAnsi="Cambria" w:cs="Cambria"/>
      </w:rPr>
    </w:lvl>
    <w:lvl w:ilvl="1" w:tplc="04090019">
      <w:start w:val="1"/>
      <w:numFmt w:val="lowerLetter"/>
      <w:lvlText w:val="%2."/>
      <w:lvlJc w:val="left"/>
      <w:pPr>
        <w:ind w:left="1280" w:hanging="360"/>
      </w:pPr>
    </w:lvl>
    <w:lvl w:ilvl="2" w:tplc="18DAE272">
      <w:start w:val="2"/>
      <w:numFmt w:val="upperRoman"/>
      <w:lvlText w:val="%3."/>
      <w:lvlJc w:val="left"/>
      <w:pPr>
        <w:ind w:left="25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4" w15:restartNumberingAfterBreak="0">
    <w:nsid w:val="36093606"/>
    <w:multiLevelType w:val="hybridMultilevel"/>
    <w:tmpl w:val="81306C04"/>
    <w:lvl w:ilvl="0" w:tplc="3B687AB6">
      <w:start w:val="1"/>
      <w:numFmt w:val="lowerLetter"/>
      <w:lvlText w:val="%1."/>
      <w:lvlJc w:val="left"/>
      <w:pPr>
        <w:ind w:left="920" w:hanging="360"/>
      </w:pPr>
      <w:rPr>
        <w:rFonts w:ascii="Cambria" w:eastAsia="Cambria" w:hAnsi="Cambria" w:cs="Cambria" w:hint="default"/>
        <w:b w:val="0"/>
        <w:bCs w:val="0"/>
        <w:i/>
        <w:iCs/>
        <w:spacing w:val="-1"/>
        <w:w w:val="100"/>
        <w:sz w:val="22"/>
        <w:szCs w:val="22"/>
        <w:lang w:val="en-US" w:eastAsia="en-US" w:bidi="ar-SA"/>
      </w:rPr>
    </w:lvl>
    <w:lvl w:ilvl="1" w:tplc="0DF249D6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2" w:tplc="2F16E360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3" w:tplc="7672698C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ar-SA"/>
      </w:rPr>
    </w:lvl>
    <w:lvl w:ilvl="4" w:tplc="8752C406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CC1CC748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947E3088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48F8D54A">
      <w:numFmt w:val="bullet"/>
      <w:lvlText w:val="•"/>
      <w:lvlJc w:val="left"/>
      <w:pPr>
        <w:ind w:left="7822" w:hanging="360"/>
      </w:pPr>
      <w:rPr>
        <w:rFonts w:hint="default"/>
        <w:lang w:val="en-US" w:eastAsia="en-US" w:bidi="ar-SA"/>
      </w:rPr>
    </w:lvl>
    <w:lvl w:ilvl="8" w:tplc="055A85C4"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3140C66"/>
    <w:multiLevelType w:val="multilevel"/>
    <w:tmpl w:val="B42EC16A"/>
    <w:lvl w:ilvl="0">
      <w:start w:val="2"/>
      <w:numFmt w:val="upperRoman"/>
      <w:lvlText w:val="%1"/>
      <w:lvlJc w:val="left"/>
      <w:pPr>
        <w:ind w:left="994" w:hanging="794"/>
      </w:pPr>
      <w:rPr>
        <w:rFonts w:hint="default"/>
        <w:lang w:val="en-US" w:eastAsia="en-US" w:bidi="ar-SA"/>
      </w:rPr>
    </w:lvl>
    <w:lvl w:ilvl="1">
      <w:start w:val="2"/>
      <w:numFmt w:val="upperLetter"/>
      <w:lvlText w:val="%1.%2"/>
      <w:lvlJc w:val="left"/>
      <w:pPr>
        <w:ind w:left="994" w:hanging="794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994" w:hanging="794"/>
      </w:pPr>
      <w:rPr>
        <w:rFonts w:hint="default"/>
        <w:lang w:val="en-US" w:eastAsia="en-US" w:bidi="ar-SA"/>
      </w:rPr>
    </w:lvl>
    <w:lvl w:ilvl="3">
      <w:start w:val="1"/>
      <w:numFmt w:val="lowerLetter"/>
      <w:lvlText w:val="%1.%2.%3.%4."/>
      <w:lvlJc w:val="left"/>
      <w:pPr>
        <w:ind w:left="994" w:hanging="794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912" w:hanging="7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0" w:hanging="7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8" w:hanging="7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46" w:hanging="7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24" w:hanging="794"/>
      </w:pPr>
      <w:rPr>
        <w:rFonts w:hint="default"/>
        <w:lang w:val="en-US" w:eastAsia="en-US" w:bidi="ar-SA"/>
      </w:rPr>
    </w:lvl>
  </w:abstractNum>
  <w:abstractNum w:abstractNumId="16" w15:restartNumberingAfterBreak="0">
    <w:nsid w:val="45AA54C0"/>
    <w:multiLevelType w:val="hybridMultilevel"/>
    <w:tmpl w:val="101204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177E7"/>
    <w:multiLevelType w:val="hybridMultilevel"/>
    <w:tmpl w:val="7A9627FE"/>
    <w:lvl w:ilvl="0" w:tplc="A0741564">
      <w:numFmt w:val="bullet"/>
      <w:lvlText w:val="•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A06A950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2" w:tplc="FA7E3D62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2A1CCD66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  <w:lvl w:ilvl="4" w:tplc="6D9C7E12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 w:tplc="20C81B18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F2821890"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ar-SA"/>
      </w:rPr>
    </w:lvl>
    <w:lvl w:ilvl="7" w:tplc="BC7095C8">
      <w:numFmt w:val="bullet"/>
      <w:lvlText w:val="•"/>
      <w:lvlJc w:val="left"/>
      <w:pPr>
        <w:ind w:left="7714" w:hanging="360"/>
      </w:pPr>
      <w:rPr>
        <w:rFonts w:hint="default"/>
        <w:lang w:val="en-US" w:eastAsia="en-US" w:bidi="ar-SA"/>
      </w:rPr>
    </w:lvl>
    <w:lvl w:ilvl="8" w:tplc="BFA6E42A">
      <w:numFmt w:val="bullet"/>
      <w:lvlText w:val="•"/>
      <w:lvlJc w:val="left"/>
      <w:pPr>
        <w:ind w:left="873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D3E7627"/>
    <w:multiLevelType w:val="hybridMultilevel"/>
    <w:tmpl w:val="1FE6250A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9" w15:restartNumberingAfterBreak="0">
    <w:nsid w:val="535C3605"/>
    <w:multiLevelType w:val="multilevel"/>
    <w:tmpl w:val="B9D015D6"/>
    <w:lvl w:ilvl="0">
      <w:start w:val="2"/>
      <w:numFmt w:val="upperRoman"/>
      <w:lvlText w:val="%1"/>
      <w:lvlJc w:val="left"/>
      <w:pPr>
        <w:ind w:left="979" w:hanging="780"/>
      </w:pPr>
      <w:rPr>
        <w:rFonts w:hint="default"/>
        <w:lang w:val="en-US" w:eastAsia="en-US" w:bidi="ar-SA"/>
      </w:rPr>
    </w:lvl>
    <w:lvl w:ilvl="1">
      <w:start w:val="3"/>
      <w:numFmt w:val="upperLetter"/>
      <w:lvlText w:val="%1.%2"/>
      <w:lvlJc w:val="left"/>
      <w:pPr>
        <w:ind w:left="979" w:hanging="780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979" w:hanging="780"/>
      </w:pPr>
      <w:rPr>
        <w:rFonts w:hint="default"/>
        <w:lang w:val="en-US" w:eastAsia="en-US" w:bidi="ar-SA"/>
      </w:rPr>
    </w:lvl>
    <w:lvl w:ilvl="3">
      <w:start w:val="1"/>
      <w:numFmt w:val="lowerLetter"/>
      <w:lvlText w:val="%1.%2.%3.%4."/>
      <w:lvlJc w:val="left"/>
      <w:pPr>
        <w:ind w:left="979" w:hanging="780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920" w:hanging="360"/>
      </w:pPr>
      <w:rPr>
        <w:rFonts w:ascii="Cambria" w:eastAsia="Cambria" w:hAnsi="Cambria" w:cs="Cambria"/>
        <w:spacing w:val="-2"/>
        <w:w w:val="100"/>
        <w:lang w:val="en-US" w:eastAsia="en-US" w:bidi="ar-SA"/>
      </w:rPr>
    </w:lvl>
    <w:lvl w:ilvl="5">
      <w:start w:val="1"/>
      <w:numFmt w:val="lowerLetter"/>
      <w:lvlText w:val="%6."/>
      <w:lvlJc w:val="left"/>
      <w:pPr>
        <w:ind w:left="1281" w:hanging="360"/>
      </w:pPr>
      <w:rPr>
        <w:rFonts w:ascii="Cambria" w:eastAsia="Cambria" w:hAnsi="Cambria" w:cs="Cambria"/>
        <w:b w:val="0"/>
        <w:bCs w:val="0"/>
        <w:i/>
        <w:iCs/>
        <w:spacing w:val="-1"/>
        <w:w w:val="100"/>
        <w:sz w:val="22"/>
        <w:szCs w:val="22"/>
        <w:lang w:val="en-US" w:eastAsia="en-US" w:bidi="ar-SA"/>
      </w:rPr>
    </w:lvl>
    <w:lvl w:ilvl="6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5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E6D54F6"/>
    <w:multiLevelType w:val="hybridMultilevel"/>
    <w:tmpl w:val="24BC8644"/>
    <w:lvl w:ilvl="0" w:tplc="4F4230EA">
      <w:start w:val="1"/>
      <w:numFmt w:val="lowerLetter"/>
      <w:lvlText w:val="%1."/>
      <w:lvlJc w:val="left"/>
      <w:pPr>
        <w:ind w:left="920" w:hanging="360"/>
      </w:pPr>
      <w:rPr>
        <w:rFonts w:ascii="Cambria" w:eastAsia="Cambria" w:hAnsi="Cambria" w:cs="Cambria"/>
        <w:b w:val="0"/>
        <w:bCs w:val="0"/>
        <w:i/>
        <w:iCs/>
        <w:spacing w:val="-1"/>
        <w:w w:val="100"/>
        <w:sz w:val="22"/>
        <w:szCs w:val="22"/>
        <w:lang w:val="en-US" w:eastAsia="en-US" w:bidi="ar-SA"/>
      </w:rPr>
    </w:lvl>
    <w:lvl w:ilvl="1" w:tplc="C4FC69A2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2" w:tplc="CB96B182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3" w:tplc="3BC6A7F4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BAF278BC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27BEEE9A">
      <w:numFmt w:val="bullet"/>
      <w:lvlText w:val="•"/>
      <w:lvlJc w:val="left"/>
      <w:pPr>
        <w:ind w:left="5302" w:hanging="360"/>
      </w:pPr>
      <w:rPr>
        <w:rFonts w:hint="default"/>
        <w:lang w:val="en-US" w:eastAsia="en-US" w:bidi="ar-SA"/>
      </w:rPr>
    </w:lvl>
    <w:lvl w:ilvl="6" w:tplc="1E0C3834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7" w:tplc="B0B824BE">
      <w:numFmt w:val="bullet"/>
      <w:lvlText w:val="•"/>
      <w:lvlJc w:val="left"/>
      <w:pPr>
        <w:ind w:left="7493" w:hanging="360"/>
      </w:pPr>
      <w:rPr>
        <w:rFonts w:hint="default"/>
        <w:lang w:val="en-US" w:eastAsia="en-US" w:bidi="ar-SA"/>
      </w:rPr>
    </w:lvl>
    <w:lvl w:ilvl="8" w:tplc="F208A194">
      <w:numFmt w:val="bullet"/>
      <w:lvlText w:val="•"/>
      <w:lvlJc w:val="left"/>
      <w:pPr>
        <w:ind w:left="858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EFB179B"/>
    <w:multiLevelType w:val="hybridMultilevel"/>
    <w:tmpl w:val="7B88A1E8"/>
    <w:lvl w:ilvl="0" w:tplc="04090019">
      <w:start w:val="1"/>
      <w:numFmt w:val="lowerLetter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2" w15:restartNumberingAfterBreak="0">
    <w:nsid w:val="64FA2764"/>
    <w:multiLevelType w:val="hybridMultilevel"/>
    <w:tmpl w:val="B62E7C72"/>
    <w:lvl w:ilvl="0" w:tplc="833E5F90">
      <w:start w:val="1"/>
      <w:numFmt w:val="lowerLetter"/>
      <w:lvlText w:val="%1."/>
      <w:lvlJc w:val="left"/>
      <w:pPr>
        <w:ind w:left="920" w:hanging="360"/>
      </w:pPr>
      <w:rPr>
        <w:rFonts w:ascii="Cambria" w:eastAsia="Cambria" w:hAnsi="Cambria" w:cs="Cambria" w:hint="default"/>
        <w:b w:val="0"/>
        <w:bCs w:val="0"/>
        <w:i/>
        <w:iCs/>
        <w:spacing w:val="-1"/>
        <w:w w:val="100"/>
        <w:sz w:val="22"/>
        <w:szCs w:val="22"/>
        <w:lang w:val="en-US" w:eastAsia="en-US" w:bidi="ar-SA"/>
      </w:rPr>
    </w:lvl>
    <w:lvl w:ilvl="1" w:tplc="71C29546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2" w:tplc="45AAFC8A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3" w:tplc="E3D888EA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ar-SA"/>
      </w:rPr>
    </w:lvl>
    <w:lvl w:ilvl="4" w:tplc="E034DECA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780CD8F2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4C7EDF5E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9C9809C0">
      <w:numFmt w:val="bullet"/>
      <w:lvlText w:val="•"/>
      <w:lvlJc w:val="left"/>
      <w:pPr>
        <w:ind w:left="7822" w:hanging="360"/>
      </w:pPr>
      <w:rPr>
        <w:rFonts w:hint="default"/>
        <w:lang w:val="en-US" w:eastAsia="en-US" w:bidi="ar-SA"/>
      </w:rPr>
    </w:lvl>
    <w:lvl w:ilvl="8" w:tplc="77BE308A"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7920699"/>
    <w:multiLevelType w:val="multilevel"/>
    <w:tmpl w:val="D5F49BC6"/>
    <w:lvl w:ilvl="0">
      <w:start w:val="2"/>
      <w:numFmt w:val="upperRoman"/>
      <w:lvlText w:val="%1"/>
      <w:lvlJc w:val="left"/>
      <w:pPr>
        <w:ind w:left="1016" w:hanging="816"/>
      </w:pPr>
      <w:rPr>
        <w:rFonts w:hint="default"/>
        <w:lang w:val="en-US" w:eastAsia="en-US" w:bidi="ar-SA"/>
      </w:rPr>
    </w:lvl>
    <w:lvl w:ilvl="1">
      <w:start w:val="4"/>
      <w:numFmt w:val="upperLetter"/>
      <w:lvlText w:val="%1.%2"/>
      <w:lvlJc w:val="left"/>
      <w:pPr>
        <w:ind w:left="1016" w:hanging="816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016" w:hanging="816"/>
      </w:pPr>
      <w:rPr>
        <w:rFonts w:ascii="Cambria" w:eastAsia="Cambria" w:hAnsi="Cambria" w:cs="Cambria" w:hint="default"/>
        <w:b/>
        <w:bCs/>
        <w:i w:val="0"/>
        <w:iCs w:val="0"/>
        <w:spacing w:val="-3"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920" w:hanging="360"/>
      </w:pPr>
    </w:lvl>
    <w:lvl w:ilvl="4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5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2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CDF7CF7"/>
    <w:multiLevelType w:val="hybridMultilevel"/>
    <w:tmpl w:val="D5442DF8"/>
    <w:lvl w:ilvl="0" w:tplc="04090019">
      <w:start w:val="1"/>
      <w:numFmt w:val="lowerLetter"/>
      <w:lvlText w:val="%1."/>
      <w:lvlJc w:val="left"/>
      <w:pPr>
        <w:ind w:left="1280" w:hanging="360"/>
      </w:pPr>
    </w:lvl>
    <w:lvl w:ilvl="1" w:tplc="04090019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5" w15:restartNumberingAfterBreak="0">
    <w:nsid w:val="6E0B7971"/>
    <w:multiLevelType w:val="multilevel"/>
    <w:tmpl w:val="8B1AF6B0"/>
    <w:lvl w:ilvl="0">
      <w:start w:val="2"/>
      <w:numFmt w:val="upperRoman"/>
      <w:lvlText w:val="%1"/>
      <w:lvlJc w:val="left"/>
      <w:pPr>
        <w:ind w:left="994" w:hanging="795"/>
      </w:pPr>
      <w:rPr>
        <w:rFonts w:hint="default"/>
        <w:lang w:val="en-US" w:eastAsia="en-US" w:bidi="ar-SA"/>
      </w:rPr>
    </w:lvl>
    <w:lvl w:ilvl="1">
      <w:start w:val="2"/>
      <w:numFmt w:val="upperLetter"/>
      <w:lvlText w:val="%1.%2"/>
      <w:lvlJc w:val="left"/>
      <w:pPr>
        <w:ind w:left="994" w:hanging="795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994" w:hanging="795"/>
      </w:pPr>
      <w:rPr>
        <w:rFonts w:hint="default"/>
        <w:lang w:val="en-US" w:eastAsia="en-US" w:bidi="ar-SA"/>
      </w:rPr>
    </w:lvl>
    <w:lvl w:ilvl="3">
      <w:start w:val="1"/>
      <w:numFmt w:val="lowerLetter"/>
      <w:lvlText w:val="%1.%2.%3.%4."/>
      <w:lvlJc w:val="left"/>
      <w:pPr>
        <w:ind w:left="795" w:hanging="795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912" w:hanging="7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0" w:hanging="7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8" w:hanging="7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46" w:hanging="7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24" w:hanging="795"/>
      </w:pPr>
      <w:rPr>
        <w:rFonts w:hint="default"/>
        <w:lang w:val="en-US" w:eastAsia="en-US" w:bidi="ar-SA"/>
      </w:rPr>
    </w:lvl>
  </w:abstractNum>
  <w:abstractNum w:abstractNumId="26" w15:restartNumberingAfterBreak="0">
    <w:nsid w:val="73804CDC"/>
    <w:multiLevelType w:val="multilevel"/>
    <w:tmpl w:val="BAA8690E"/>
    <w:lvl w:ilvl="0">
      <w:start w:val="1"/>
      <w:numFmt w:val="upperRoman"/>
      <w:lvlText w:val="%1"/>
      <w:lvlJc w:val="left"/>
      <w:pPr>
        <w:ind w:left="675" w:hanging="475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."/>
      <w:lvlJc w:val="left"/>
      <w:pPr>
        <w:ind w:left="675" w:hanging="475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700" w:hanging="47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10" w:hanging="4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20" w:hanging="4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30" w:hanging="4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0" w:hanging="4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50" w:hanging="4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60" w:hanging="475"/>
      </w:pPr>
      <w:rPr>
        <w:rFonts w:hint="default"/>
        <w:lang w:val="en-US" w:eastAsia="en-US" w:bidi="ar-SA"/>
      </w:rPr>
    </w:lvl>
  </w:abstractNum>
  <w:abstractNum w:abstractNumId="27" w15:restartNumberingAfterBreak="0">
    <w:nsid w:val="73C94710"/>
    <w:multiLevelType w:val="multilevel"/>
    <w:tmpl w:val="D5385912"/>
    <w:lvl w:ilvl="0">
      <w:start w:val="3"/>
      <w:numFmt w:val="upperRoman"/>
      <w:lvlText w:val="%1"/>
      <w:lvlJc w:val="left"/>
      <w:pPr>
        <w:ind w:left="960" w:hanging="760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."/>
      <w:lvlJc w:val="left"/>
      <w:pPr>
        <w:ind w:left="960" w:hanging="760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2924" w:hanging="7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06" w:hanging="7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88" w:hanging="7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70" w:hanging="7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52" w:hanging="7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34" w:hanging="7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16" w:hanging="760"/>
      </w:pPr>
      <w:rPr>
        <w:rFonts w:hint="default"/>
        <w:lang w:val="en-US" w:eastAsia="en-US" w:bidi="ar-SA"/>
      </w:rPr>
    </w:lvl>
  </w:abstractNum>
  <w:abstractNum w:abstractNumId="28" w15:restartNumberingAfterBreak="0">
    <w:nsid w:val="78B16FB5"/>
    <w:multiLevelType w:val="hybridMultilevel"/>
    <w:tmpl w:val="7F321C28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9" w15:restartNumberingAfterBreak="0">
    <w:nsid w:val="7C06402A"/>
    <w:multiLevelType w:val="hybridMultilevel"/>
    <w:tmpl w:val="DEE20B4E"/>
    <w:lvl w:ilvl="0" w:tplc="73CA750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418FE"/>
    <w:multiLevelType w:val="hybridMultilevel"/>
    <w:tmpl w:val="15547D86"/>
    <w:lvl w:ilvl="0" w:tplc="EDC8D258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FC4286A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2" w:tplc="DA94E88C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3" w:tplc="CEB22064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ar-SA"/>
      </w:rPr>
    </w:lvl>
    <w:lvl w:ilvl="4" w:tplc="E27E8A10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12E2E482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13BA2712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359ACDF6">
      <w:numFmt w:val="bullet"/>
      <w:lvlText w:val="•"/>
      <w:lvlJc w:val="left"/>
      <w:pPr>
        <w:ind w:left="7822" w:hanging="360"/>
      </w:pPr>
      <w:rPr>
        <w:rFonts w:hint="default"/>
        <w:lang w:val="en-US" w:eastAsia="en-US" w:bidi="ar-SA"/>
      </w:rPr>
    </w:lvl>
    <w:lvl w:ilvl="8" w:tplc="CC34A57A"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</w:abstractNum>
  <w:num w:numId="1" w16cid:durableId="405689985">
    <w:abstractNumId w:val="27"/>
  </w:num>
  <w:num w:numId="2" w16cid:durableId="1310550025">
    <w:abstractNumId w:val="30"/>
  </w:num>
  <w:num w:numId="3" w16cid:durableId="1954315372">
    <w:abstractNumId w:val="23"/>
  </w:num>
  <w:num w:numId="4" w16cid:durableId="1528594159">
    <w:abstractNumId w:val="0"/>
  </w:num>
  <w:num w:numId="5" w16cid:durableId="2032140884">
    <w:abstractNumId w:val="4"/>
  </w:num>
  <w:num w:numId="6" w16cid:durableId="965231613">
    <w:abstractNumId w:val="20"/>
  </w:num>
  <w:num w:numId="7" w16cid:durableId="1515997979">
    <w:abstractNumId w:val="8"/>
  </w:num>
  <w:num w:numId="8" w16cid:durableId="1837264024">
    <w:abstractNumId w:val="11"/>
  </w:num>
  <w:num w:numId="9" w16cid:durableId="2034652140">
    <w:abstractNumId w:val="15"/>
  </w:num>
  <w:num w:numId="10" w16cid:durableId="93941095">
    <w:abstractNumId w:val="17"/>
  </w:num>
  <w:num w:numId="11" w16cid:durableId="832137246">
    <w:abstractNumId w:val="25"/>
  </w:num>
  <w:num w:numId="12" w16cid:durableId="242179985">
    <w:abstractNumId w:val="22"/>
  </w:num>
  <w:num w:numId="13" w16cid:durableId="1996757113">
    <w:abstractNumId w:val="14"/>
  </w:num>
  <w:num w:numId="14" w16cid:durableId="759181745">
    <w:abstractNumId w:val="3"/>
  </w:num>
  <w:num w:numId="15" w16cid:durableId="426194480">
    <w:abstractNumId w:val="6"/>
  </w:num>
  <w:num w:numId="16" w16cid:durableId="1941595361">
    <w:abstractNumId w:val="26"/>
  </w:num>
  <w:num w:numId="17" w16cid:durableId="1082920482">
    <w:abstractNumId w:val="18"/>
  </w:num>
  <w:num w:numId="18" w16cid:durableId="1698895564">
    <w:abstractNumId w:val="21"/>
  </w:num>
  <w:num w:numId="19" w16cid:durableId="150558462">
    <w:abstractNumId w:val="24"/>
  </w:num>
  <w:num w:numId="20" w16cid:durableId="232784054">
    <w:abstractNumId w:val="13"/>
  </w:num>
  <w:num w:numId="21" w16cid:durableId="562713196">
    <w:abstractNumId w:val="2"/>
  </w:num>
  <w:num w:numId="22" w16cid:durableId="1280188180">
    <w:abstractNumId w:val="9"/>
  </w:num>
  <w:num w:numId="23" w16cid:durableId="269431607">
    <w:abstractNumId w:val="5"/>
  </w:num>
  <w:num w:numId="24" w16cid:durableId="1653832764">
    <w:abstractNumId w:val="16"/>
  </w:num>
  <w:num w:numId="25" w16cid:durableId="1431242123">
    <w:abstractNumId w:val="29"/>
  </w:num>
  <w:num w:numId="26" w16cid:durableId="793789218">
    <w:abstractNumId w:val="1"/>
  </w:num>
  <w:num w:numId="27" w16cid:durableId="2017151869">
    <w:abstractNumId w:val="19"/>
  </w:num>
  <w:num w:numId="28" w16cid:durableId="1737587095">
    <w:abstractNumId w:val="12"/>
  </w:num>
  <w:num w:numId="29" w16cid:durableId="1291127421">
    <w:abstractNumId w:val="7"/>
  </w:num>
  <w:num w:numId="30" w16cid:durableId="978418417">
    <w:abstractNumId w:val="28"/>
  </w:num>
  <w:num w:numId="31" w16cid:durableId="19594135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416"/>
    <w:rsid w:val="00002D80"/>
    <w:rsid w:val="000078EC"/>
    <w:rsid w:val="00020CBA"/>
    <w:rsid w:val="00023F2E"/>
    <w:rsid w:val="00025F7F"/>
    <w:rsid w:val="0002608E"/>
    <w:rsid w:val="000442B5"/>
    <w:rsid w:val="00060291"/>
    <w:rsid w:val="00077D0E"/>
    <w:rsid w:val="0008524F"/>
    <w:rsid w:val="000B2CC3"/>
    <w:rsid w:val="00110F4B"/>
    <w:rsid w:val="001125F0"/>
    <w:rsid w:val="0012193C"/>
    <w:rsid w:val="00123286"/>
    <w:rsid w:val="0012443D"/>
    <w:rsid w:val="00130DAF"/>
    <w:rsid w:val="00137682"/>
    <w:rsid w:val="0014035F"/>
    <w:rsid w:val="001475EC"/>
    <w:rsid w:val="00155676"/>
    <w:rsid w:val="00175143"/>
    <w:rsid w:val="00175DB0"/>
    <w:rsid w:val="00176EFB"/>
    <w:rsid w:val="00185625"/>
    <w:rsid w:val="0018635D"/>
    <w:rsid w:val="00187DAB"/>
    <w:rsid w:val="00195BDA"/>
    <w:rsid w:val="001A4B42"/>
    <w:rsid w:val="001A524B"/>
    <w:rsid w:val="001B5C58"/>
    <w:rsid w:val="001B7863"/>
    <w:rsid w:val="001C0E1E"/>
    <w:rsid w:val="001E4725"/>
    <w:rsid w:val="001E6FF8"/>
    <w:rsid w:val="001E781C"/>
    <w:rsid w:val="001F3175"/>
    <w:rsid w:val="002056C8"/>
    <w:rsid w:val="00210F84"/>
    <w:rsid w:val="0022307B"/>
    <w:rsid w:val="00223571"/>
    <w:rsid w:val="00225127"/>
    <w:rsid w:val="002275E1"/>
    <w:rsid w:val="00233572"/>
    <w:rsid w:val="002418CB"/>
    <w:rsid w:val="00252437"/>
    <w:rsid w:val="002552B3"/>
    <w:rsid w:val="00273796"/>
    <w:rsid w:val="00280BF6"/>
    <w:rsid w:val="002A0367"/>
    <w:rsid w:val="002B5436"/>
    <w:rsid w:val="002C56A1"/>
    <w:rsid w:val="002D516B"/>
    <w:rsid w:val="002E4313"/>
    <w:rsid w:val="002E611B"/>
    <w:rsid w:val="002E738C"/>
    <w:rsid w:val="00304623"/>
    <w:rsid w:val="0031292F"/>
    <w:rsid w:val="00316D8B"/>
    <w:rsid w:val="00321523"/>
    <w:rsid w:val="00340479"/>
    <w:rsid w:val="00353363"/>
    <w:rsid w:val="003540E0"/>
    <w:rsid w:val="00361A58"/>
    <w:rsid w:val="003673F2"/>
    <w:rsid w:val="00376644"/>
    <w:rsid w:val="0038404C"/>
    <w:rsid w:val="00393C85"/>
    <w:rsid w:val="003B62CD"/>
    <w:rsid w:val="003C0DB3"/>
    <w:rsid w:val="003C1F29"/>
    <w:rsid w:val="003E145D"/>
    <w:rsid w:val="003E2C10"/>
    <w:rsid w:val="003F1337"/>
    <w:rsid w:val="003F4552"/>
    <w:rsid w:val="00416922"/>
    <w:rsid w:val="00422F05"/>
    <w:rsid w:val="00432E1B"/>
    <w:rsid w:val="004450A8"/>
    <w:rsid w:val="004548DE"/>
    <w:rsid w:val="004572AE"/>
    <w:rsid w:val="00470991"/>
    <w:rsid w:val="00482E84"/>
    <w:rsid w:val="00482F24"/>
    <w:rsid w:val="0049346F"/>
    <w:rsid w:val="004D2043"/>
    <w:rsid w:val="004D30AF"/>
    <w:rsid w:val="004D4534"/>
    <w:rsid w:val="004D73F7"/>
    <w:rsid w:val="004E3455"/>
    <w:rsid w:val="004E3B1C"/>
    <w:rsid w:val="004E6D66"/>
    <w:rsid w:val="004F0EB6"/>
    <w:rsid w:val="004F32C0"/>
    <w:rsid w:val="004F58E1"/>
    <w:rsid w:val="00502758"/>
    <w:rsid w:val="00505D9B"/>
    <w:rsid w:val="00512312"/>
    <w:rsid w:val="00512826"/>
    <w:rsid w:val="005446EC"/>
    <w:rsid w:val="005552FD"/>
    <w:rsid w:val="00556D00"/>
    <w:rsid w:val="00564D3E"/>
    <w:rsid w:val="00581007"/>
    <w:rsid w:val="00584BD5"/>
    <w:rsid w:val="005F4694"/>
    <w:rsid w:val="005F771C"/>
    <w:rsid w:val="00623761"/>
    <w:rsid w:val="0063252D"/>
    <w:rsid w:val="00643FBA"/>
    <w:rsid w:val="006539C9"/>
    <w:rsid w:val="00664A7B"/>
    <w:rsid w:val="006713C7"/>
    <w:rsid w:val="00671CF2"/>
    <w:rsid w:val="006868FD"/>
    <w:rsid w:val="006911C5"/>
    <w:rsid w:val="00696A49"/>
    <w:rsid w:val="006A340A"/>
    <w:rsid w:val="006A4F69"/>
    <w:rsid w:val="006B1258"/>
    <w:rsid w:val="006B7B77"/>
    <w:rsid w:val="006C1416"/>
    <w:rsid w:val="006C1B3A"/>
    <w:rsid w:val="006D5662"/>
    <w:rsid w:val="006E5D04"/>
    <w:rsid w:val="006F0579"/>
    <w:rsid w:val="00714ECC"/>
    <w:rsid w:val="0075575B"/>
    <w:rsid w:val="007559F8"/>
    <w:rsid w:val="00756C50"/>
    <w:rsid w:val="00760E7C"/>
    <w:rsid w:val="00765574"/>
    <w:rsid w:val="007B7721"/>
    <w:rsid w:val="007C766C"/>
    <w:rsid w:val="008016CF"/>
    <w:rsid w:val="008062BF"/>
    <w:rsid w:val="008239C7"/>
    <w:rsid w:val="00855716"/>
    <w:rsid w:val="008655C6"/>
    <w:rsid w:val="0087589E"/>
    <w:rsid w:val="008859CA"/>
    <w:rsid w:val="00890D5E"/>
    <w:rsid w:val="00892DA6"/>
    <w:rsid w:val="0089649E"/>
    <w:rsid w:val="0089736C"/>
    <w:rsid w:val="008A22C0"/>
    <w:rsid w:val="008A72CC"/>
    <w:rsid w:val="008B02C8"/>
    <w:rsid w:val="008B662D"/>
    <w:rsid w:val="008D7E88"/>
    <w:rsid w:val="008E557B"/>
    <w:rsid w:val="0090022C"/>
    <w:rsid w:val="00900BF6"/>
    <w:rsid w:val="00904D43"/>
    <w:rsid w:val="00920E2E"/>
    <w:rsid w:val="00927F58"/>
    <w:rsid w:val="0094600C"/>
    <w:rsid w:val="009608F9"/>
    <w:rsid w:val="00966F9E"/>
    <w:rsid w:val="00970BEB"/>
    <w:rsid w:val="0097739B"/>
    <w:rsid w:val="00993FF0"/>
    <w:rsid w:val="00994DBF"/>
    <w:rsid w:val="009C26E8"/>
    <w:rsid w:val="009C56D7"/>
    <w:rsid w:val="009C62CB"/>
    <w:rsid w:val="009C780C"/>
    <w:rsid w:val="009F03F2"/>
    <w:rsid w:val="009F33A2"/>
    <w:rsid w:val="00A213CF"/>
    <w:rsid w:val="00A60E74"/>
    <w:rsid w:val="00A71990"/>
    <w:rsid w:val="00A71ED5"/>
    <w:rsid w:val="00A74752"/>
    <w:rsid w:val="00A84388"/>
    <w:rsid w:val="00AB15E0"/>
    <w:rsid w:val="00AB2B69"/>
    <w:rsid w:val="00AC14C5"/>
    <w:rsid w:val="00AD0B69"/>
    <w:rsid w:val="00B04142"/>
    <w:rsid w:val="00B10906"/>
    <w:rsid w:val="00B12AD2"/>
    <w:rsid w:val="00B13DDC"/>
    <w:rsid w:val="00B207D0"/>
    <w:rsid w:val="00B31B27"/>
    <w:rsid w:val="00B327CF"/>
    <w:rsid w:val="00B34E30"/>
    <w:rsid w:val="00B41294"/>
    <w:rsid w:val="00B72E22"/>
    <w:rsid w:val="00BA402A"/>
    <w:rsid w:val="00BA55FF"/>
    <w:rsid w:val="00BB37B9"/>
    <w:rsid w:val="00BB4789"/>
    <w:rsid w:val="00BB6CDC"/>
    <w:rsid w:val="00BC3365"/>
    <w:rsid w:val="00BC4785"/>
    <w:rsid w:val="00BD0998"/>
    <w:rsid w:val="00BD52BE"/>
    <w:rsid w:val="00BD5366"/>
    <w:rsid w:val="00BE53F7"/>
    <w:rsid w:val="00BE5C1E"/>
    <w:rsid w:val="00C02811"/>
    <w:rsid w:val="00C309FB"/>
    <w:rsid w:val="00C32C43"/>
    <w:rsid w:val="00C61B1C"/>
    <w:rsid w:val="00C67E18"/>
    <w:rsid w:val="00C702D3"/>
    <w:rsid w:val="00C72EB3"/>
    <w:rsid w:val="00C8385E"/>
    <w:rsid w:val="00C8441A"/>
    <w:rsid w:val="00C8777C"/>
    <w:rsid w:val="00C90E73"/>
    <w:rsid w:val="00C92064"/>
    <w:rsid w:val="00CA6042"/>
    <w:rsid w:val="00CB0221"/>
    <w:rsid w:val="00CB5156"/>
    <w:rsid w:val="00CC2FC6"/>
    <w:rsid w:val="00CC64F8"/>
    <w:rsid w:val="00CF0752"/>
    <w:rsid w:val="00D05D30"/>
    <w:rsid w:val="00D16056"/>
    <w:rsid w:val="00D329E9"/>
    <w:rsid w:val="00D408C5"/>
    <w:rsid w:val="00D447B2"/>
    <w:rsid w:val="00D50BF4"/>
    <w:rsid w:val="00D530DA"/>
    <w:rsid w:val="00D562F6"/>
    <w:rsid w:val="00D639E3"/>
    <w:rsid w:val="00D63BF7"/>
    <w:rsid w:val="00D74A0A"/>
    <w:rsid w:val="00D76910"/>
    <w:rsid w:val="00D80543"/>
    <w:rsid w:val="00D85B20"/>
    <w:rsid w:val="00D94441"/>
    <w:rsid w:val="00D95219"/>
    <w:rsid w:val="00D95E24"/>
    <w:rsid w:val="00D96801"/>
    <w:rsid w:val="00DA01DA"/>
    <w:rsid w:val="00DA3C77"/>
    <w:rsid w:val="00DB1641"/>
    <w:rsid w:val="00DB456E"/>
    <w:rsid w:val="00DB7872"/>
    <w:rsid w:val="00DE00DD"/>
    <w:rsid w:val="00DE30A6"/>
    <w:rsid w:val="00E07408"/>
    <w:rsid w:val="00E1616D"/>
    <w:rsid w:val="00E20769"/>
    <w:rsid w:val="00E21B82"/>
    <w:rsid w:val="00E331E2"/>
    <w:rsid w:val="00E35A6D"/>
    <w:rsid w:val="00E37F6F"/>
    <w:rsid w:val="00E4139B"/>
    <w:rsid w:val="00E6537B"/>
    <w:rsid w:val="00E65B64"/>
    <w:rsid w:val="00E72666"/>
    <w:rsid w:val="00E744BF"/>
    <w:rsid w:val="00E75847"/>
    <w:rsid w:val="00E94D9D"/>
    <w:rsid w:val="00EB5A22"/>
    <w:rsid w:val="00EC0949"/>
    <w:rsid w:val="00EC5D30"/>
    <w:rsid w:val="00ED08F1"/>
    <w:rsid w:val="00EE0FC4"/>
    <w:rsid w:val="00F03851"/>
    <w:rsid w:val="00F20A92"/>
    <w:rsid w:val="00F20BB6"/>
    <w:rsid w:val="00F35545"/>
    <w:rsid w:val="00F512A1"/>
    <w:rsid w:val="00F85070"/>
    <w:rsid w:val="00F87C95"/>
    <w:rsid w:val="00FB0304"/>
    <w:rsid w:val="00FC5FFE"/>
    <w:rsid w:val="00FD1D77"/>
    <w:rsid w:val="00FD34A6"/>
    <w:rsid w:val="00FF1823"/>
    <w:rsid w:val="00FF2814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B7F1B"/>
  <w15:docId w15:val="{3F0A836E-E764-45B4-8A3F-6124D31C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line="325" w:lineRule="exact"/>
      <w:ind w:left="1004" w:hanging="805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line="256" w:lineRule="exact"/>
      <w:ind w:left="200" w:hanging="795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line="748" w:lineRule="exact"/>
      <w:ind w:right="1214"/>
      <w:jc w:val="right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ind w:left="9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C14C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14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09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99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4709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991"/>
    <w:rPr>
      <w:rFonts w:ascii="Cambria" w:eastAsia="Cambria" w:hAnsi="Cambria" w:cs="Cambr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D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D0E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D0E"/>
    <w:rPr>
      <w:vertAlign w:val="superscript"/>
    </w:rPr>
  </w:style>
  <w:style w:type="numbering" w:customStyle="1" w:styleId="CurrentList1">
    <w:name w:val="Current List1"/>
    <w:uiPriority w:val="99"/>
    <w:rsid w:val="00D96801"/>
    <w:pPr>
      <w:numPr>
        <w:numId w:val="28"/>
      </w:numPr>
    </w:pPr>
  </w:style>
  <w:style w:type="paragraph" w:styleId="Revision">
    <w:name w:val="Revision"/>
    <w:hidden/>
    <w:uiPriority w:val="99"/>
    <w:semiHidden/>
    <w:rsid w:val="00D76910"/>
    <w:pPr>
      <w:widowControl/>
      <w:autoSpaceDE/>
      <w:autoSpaceDN/>
    </w:pPr>
    <w:rPr>
      <w:rFonts w:ascii="Cambria" w:eastAsia="Cambria" w:hAnsi="Cambria" w:cs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BB6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CDC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CDC"/>
    <w:rPr>
      <w:rFonts w:ascii="Cambria" w:eastAsia="Cambria" w:hAnsi="Cambria" w:cs="Cambria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B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atalog.nau.edu/Catalog/" TargetMode="External"/><Relationship Id="rId18" Type="http://schemas.openxmlformats.org/officeDocument/2006/relationships/hyperlink" Target="https://in.nau.edu/curriculum-and-assessment/curriculum-proposal-resource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.nau.edu/curriculum-and-assessment/general-studies-program/program-description/" TargetMode="External"/><Relationship Id="rId17" Type="http://schemas.openxmlformats.org/officeDocument/2006/relationships/hyperlink" Target="https://nau.edu/university-policy-library/syllabus-requirement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atalog.nau.edu/Catalo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.nau.edu/wp-content/uploads/sites/189/0414_506319_Diversity-Strategic-Plan-accessible-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nau.edu/Catalog/" TargetMode="External"/><Relationship Id="rId10" Type="http://schemas.openxmlformats.org/officeDocument/2006/relationships/hyperlink" Target="https://nau.edu/legacy/strategic-roadmap/" TargetMode="External"/><Relationship Id="rId19" Type="http://schemas.openxmlformats.org/officeDocument/2006/relationships/hyperlink" Target="https://in.nau.edu/provost/resources-policie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catalog.nau.edu/Cata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56BF8-335B-482C-B2DF-E03938A8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Marie Treml</dc:creator>
  <cp:lastModifiedBy>Kerry Frances Thompson</cp:lastModifiedBy>
  <cp:revision>16</cp:revision>
  <dcterms:created xsi:type="dcterms:W3CDTF">2023-06-22T20:44:00Z</dcterms:created>
  <dcterms:modified xsi:type="dcterms:W3CDTF">2024-08-26T21:11:00Z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2021-07-22T00:00:00Z</vt:filetime>
  </property>
</Properties>
</file>