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C923" w14:textId="0D4BE1A9" w:rsidR="000B6885" w:rsidRDefault="00DD3ACC" w:rsidP="00C11E9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Request to</w:t>
      </w:r>
      <w:r w:rsidR="00D533F5">
        <w:rPr>
          <w:rFonts w:ascii="Arial" w:hAnsi="Arial" w:cs="Arial"/>
          <w:b/>
          <w:szCs w:val="22"/>
        </w:rPr>
        <w:t xml:space="preserve"> </w:t>
      </w:r>
      <w:r w:rsidR="002A0719">
        <w:rPr>
          <w:rFonts w:ascii="Arial" w:hAnsi="Arial" w:cs="Arial"/>
          <w:b/>
          <w:szCs w:val="22"/>
        </w:rPr>
        <w:t xml:space="preserve">Disestablish </w:t>
      </w:r>
      <w:r w:rsidR="00E667C1">
        <w:rPr>
          <w:rFonts w:ascii="Arial" w:hAnsi="Arial" w:cs="Arial"/>
          <w:b/>
          <w:szCs w:val="22"/>
        </w:rPr>
        <w:t>a Plan Campus or Modality</w:t>
      </w:r>
    </w:p>
    <w:p w14:paraId="50CCD074" w14:textId="01A70B6D" w:rsidR="6B738387" w:rsidRDefault="6B738387" w:rsidP="6B738387">
      <w:pPr>
        <w:rPr>
          <w:rFonts w:eastAsia="Calibri"/>
        </w:rPr>
      </w:pPr>
    </w:p>
    <w:p w14:paraId="0DA6B5B8" w14:textId="77777777" w:rsidR="00492113" w:rsidRPr="00492113" w:rsidRDefault="00492113" w:rsidP="005213E1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24F21" w14:paraId="2F2E7373" w14:textId="77777777" w:rsidTr="32CB03EA">
        <w:tc>
          <w:tcPr>
            <w:tcW w:w="9350" w:type="dxa"/>
          </w:tcPr>
          <w:p w14:paraId="4F960885" w14:textId="77777777" w:rsidR="005213E1" w:rsidRPr="008A5778" w:rsidRDefault="005213E1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05A2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cademic</w:t>
            </w:r>
            <w:r w:rsidR="00B05A2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rogram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A16E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D1A464" w14:textId="77777777" w:rsidR="008A5778" w:rsidRPr="007A16EA" w:rsidRDefault="008A5778" w:rsidP="00243E4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A9C7483" w14:textId="77777777" w:rsidR="005213E1" w:rsidRPr="00492113" w:rsidRDefault="005213E1" w:rsidP="00521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297BE3E7" w14:textId="77777777" w:rsidTr="32CB03EA">
        <w:tc>
          <w:tcPr>
            <w:tcW w:w="9350" w:type="dxa"/>
          </w:tcPr>
          <w:p w14:paraId="240FBC8D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AC1226D" w14:textId="76067EAB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name of the academic department or unit that </w:t>
            </w:r>
            <w:r w:rsidR="0086607A">
              <w:rPr>
                <w:rFonts w:ascii="Arial" w:hAnsi="Arial" w:cs="Arial"/>
                <w:bCs/>
                <w:sz w:val="22"/>
                <w:szCs w:val="22"/>
              </w:rPr>
              <w:t xml:space="preserve">currently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primarily administers the academic program.  If the proposed program is jointly administered across more than one department, please list the(se) additional department(s).</w:t>
            </w:r>
          </w:p>
          <w:p w14:paraId="2E5261BA" w14:textId="77777777" w:rsidR="00324F21" w:rsidRPr="00492113" w:rsidRDefault="00324F2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531CED5A" w14:textId="77777777" w:rsidTr="32CB03EA">
        <w:tc>
          <w:tcPr>
            <w:tcW w:w="9350" w:type="dxa"/>
          </w:tcPr>
          <w:p w14:paraId="10E2EBC3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Geographic Site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7B5F52" w14:textId="21D60259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physical site (campus, extended campus, etc.) or modality where the academic program is</w:t>
            </w:r>
            <w:r w:rsidR="0086607A">
              <w:rPr>
                <w:rFonts w:ascii="Arial" w:hAnsi="Arial" w:cs="Arial"/>
                <w:bCs/>
                <w:sz w:val="22"/>
                <w:szCs w:val="22"/>
              </w:rPr>
              <w:t xml:space="preserve"> currently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primarily delivered or administered. </w:t>
            </w:r>
          </w:p>
          <w:p w14:paraId="5404B191" w14:textId="77777777" w:rsidR="005213E1" w:rsidRPr="00492113" w:rsidRDefault="005213E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1E92" w:rsidRPr="00324F21" w14:paraId="036973C5" w14:textId="77777777" w:rsidTr="32CB03EA">
        <w:tc>
          <w:tcPr>
            <w:tcW w:w="9350" w:type="dxa"/>
          </w:tcPr>
          <w:p w14:paraId="17CA8232" w14:textId="77777777" w:rsidR="00C11E92" w:rsidRDefault="00C11E92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Instructional Modality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EF16C3D" w14:textId="77777777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primary modality of the academic program (i.e. immersion, online, hybrid).</w:t>
            </w:r>
          </w:p>
          <w:p w14:paraId="1ED24338" w14:textId="77777777" w:rsidR="00C11E92" w:rsidRPr="00492113" w:rsidRDefault="00C11E92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1E92" w:rsidRPr="00324F21" w14:paraId="7DB8AC5D" w14:textId="77777777" w:rsidTr="32CB03EA">
        <w:tc>
          <w:tcPr>
            <w:tcW w:w="9350" w:type="dxa"/>
          </w:tcPr>
          <w:p w14:paraId="7F8AF76C" w14:textId="77777777" w:rsidR="00C11E92" w:rsidRPr="008A5778" w:rsidRDefault="00D533F5" w:rsidP="00C11E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Last</w:t>
            </w:r>
            <w:r w:rsidR="00C11E92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Term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operation</w:t>
            </w:r>
            <w:r w:rsidR="00C11E92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142E68B" w14:textId="61E58556" w:rsidR="008A5778" w:rsidRPr="00492113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term and year in which the last enrolled student will graduate from the program (i.e. Spring 2</w:t>
            </w:r>
            <w:r w:rsidR="002A0719">
              <w:rPr>
                <w:rFonts w:ascii="Arial" w:hAnsi="Arial" w:cs="Arial"/>
                <w:bCs/>
                <w:sz w:val="22"/>
                <w:szCs w:val="22"/>
              </w:rPr>
              <w:t>022</w:t>
            </w:r>
            <w:r>
              <w:rPr>
                <w:rFonts w:ascii="Arial" w:hAnsi="Arial" w:cs="Arial"/>
                <w:bCs/>
                <w:sz w:val="22"/>
                <w:szCs w:val="22"/>
              </w:rPr>
              <w:t>; Fall 202</w:t>
            </w:r>
            <w:r w:rsidR="002A071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). </w:t>
            </w:r>
          </w:p>
          <w:p w14:paraId="4E932329" w14:textId="77777777" w:rsidR="00C11E92" w:rsidRDefault="00C11E92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F21" w:rsidRPr="00324F21" w14:paraId="45F0AD16" w14:textId="77777777" w:rsidTr="32CB03EA">
        <w:tc>
          <w:tcPr>
            <w:tcW w:w="9350" w:type="dxa"/>
          </w:tcPr>
          <w:p w14:paraId="30B96F23" w14:textId="77777777" w:rsidR="00324F21" w:rsidRPr="008A5778" w:rsidRDefault="00324F21" w:rsidP="00324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Brief Program Description:</w:t>
            </w:r>
          </w:p>
          <w:p w14:paraId="54E95539" w14:textId="5078B493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A short outline of the content and skills that the program deliver</w:t>
            </w:r>
            <w:r w:rsidR="0086607A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s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.  </w:t>
            </w:r>
          </w:p>
          <w:p w14:paraId="16775EC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C7C91F2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51F7E8F3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2EB08BD1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5A6A3A3F" w14:textId="77777777" w:rsidTr="32CB03EA">
        <w:tc>
          <w:tcPr>
            <w:tcW w:w="9350" w:type="dxa"/>
          </w:tcPr>
          <w:p w14:paraId="292604A3" w14:textId="5DEE6B03" w:rsidR="002A0719" w:rsidRPr="008A5778" w:rsidRDefault="002A0719" w:rsidP="002A0719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Reason for</w:t>
            </w: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Disestablishing</w:t>
            </w: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the </w:t>
            </w:r>
            <w:r w:rsidR="00A64BF1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Plan Campus or Modality</w:t>
            </w: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328CA660" w14:textId="46541622" w:rsidR="002A0719" w:rsidRPr="00492113" w:rsidRDefault="002A0719" w:rsidP="002A0719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</w:t>
            </w:r>
            <w:r w:rsidR="00A64BF1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plan campus or modality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is being disestablished.  </w:t>
            </w:r>
          </w:p>
          <w:p w14:paraId="0F1367B8" w14:textId="77777777" w:rsidR="00492113" w:rsidRDefault="00492113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67EA926" w14:textId="77777777" w:rsidR="00492113" w:rsidRDefault="00492113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42C168E" w14:textId="77777777" w:rsidR="00492113" w:rsidRPr="00492113" w:rsidRDefault="00492113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112461" w:rsidRPr="00324F21" w14:paraId="4A985AF4" w14:textId="77777777" w:rsidTr="32CB03EA">
        <w:tc>
          <w:tcPr>
            <w:tcW w:w="9350" w:type="dxa"/>
          </w:tcPr>
          <w:p w14:paraId="171B73E1" w14:textId="495C4730" w:rsidR="00112461" w:rsidRPr="008A5778" w:rsidRDefault="00112461" w:rsidP="0011246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Enrollments: Provide the enrollments for the current year and past four years</w:t>
            </w:r>
          </w:p>
          <w:p w14:paraId="13394F24" w14:textId="77777777" w:rsidR="00112461" w:rsidRPr="00492113" w:rsidRDefault="00112461" w:rsidP="0011246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plan campus or modality is being disestablished.  </w:t>
            </w:r>
          </w:p>
          <w:p w14:paraId="189DC7BC" w14:textId="77777777" w:rsidR="00112461" w:rsidRDefault="00112461" w:rsidP="0011246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26E534EB" w14:textId="77777777" w:rsidR="00112461" w:rsidRPr="00112461" w:rsidRDefault="00112461" w:rsidP="0011246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12461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112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https://www7.nau.edu/pair/reports/DegreeSeeking</w:t>
              </w:r>
            </w:hyperlink>
            <w:r w:rsidRPr="00112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461">
              <w:rPr>
                <w:rFonts w:ascii="Arial" w:hAnsi="Arial" w:cs="Arial"/>
                <w:i/>
                <w:iCs/>
                <w:sz w:val="20"/>
                <w:szCs w:val="20"/>
              </w:rPr>
              <w:t>NOTE: if a program had no enrollments for that semester, the program will not appear in the analysis for that semester</w:t>
            </w:r>
            <w:r w:rsidRPr="00112461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22BD37E" w14:textId="77777777" w:rsidR="00112461" w:rsidRPr="00112461" w:rsidRDefault="00112461" w:rsidP="0011246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9"/>
              <w:gridCol w:w="1164"/>
              <w:gridCol w:w="1164"/>
              <w:gridCol w:w="1158"/>
              <w:gridCol w:w="1158"/>
              <w:gridCol w:w="1158"/>
              <w:gridCol w:w="15"/>
            </w:tblGrid>
            <w:tr w:rsidR="00112461" w:rsidRPr="00112461" w14:paraId="67E4CF79" w14:textId="77777777" w:rsidTr="007129CE">
              <w:trPr>
                <w:cantSplit/>
              </w:trPr>
              <w:tc>
                <w:tcPr>
                  <w:tcW w:w="9256" w:type="dxa"/>
                  <w:gridSpan w:val="7"/>
                </w:tcPr>
                <w:p w14:paraId="265D647D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5-YEAR ANNUAL ENROLLMENT</w:t>
                  </w:r>
                </w:p>
              </w:tc>
            </w:tr>
            <w:tr w:rsidR="00112461" w:rsidRPr="00112461" w14:paraId="1EF6AFAB" w14:textId="77777777" w:rsidTr="007129CE">
              <w:trPr>
                <w:gridAfter w:val="1"/>
                <w:wAfter w:w="16" w:type="dxa"/>
                <w:trHeight w:val="269"/>
              </w:trPr>
              <w:tc>
                <w:tcPr>
                  <w:tcW w:w="3240" w:type="dxa"/>
                </w:tcPr>
                <w:p w14:paraId="4FF83A69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00E5A5BD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This Year</w:t>
                  </w:r>
                </w:p>
              </w:tc>
              <w:tc>
                <w:tcPr>
                  <w:tcW w:w="1200" w:type="dxa"/>
                </w:tcPr>
                <w:p w14:paraId="0514041A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Last Year</w:t>
                  </w:r>
                </w:p>
              </w:tc>
              <w:tc>
                <w:tcPr>
                  <w:tcW w:w="1200" w:type="dxa"/>
                </w:tcPr>
                <w:p w14:paraId="6BEE1503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yrs</w:t>
                  </w:r>
                  <w:proofErr w:type="spellEnd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ago</w:t>
                  </w:r>
                </w:p>
              </w:tc>
              <w:tc>
                <w:tcPr>
                  <w:tcW w:w="1200" w:type="dxa"/>
                </w:tcPr>
                <w:p w14:paraId="27A908F0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yrs</w:t>
                  </w:r>
                  <w:proofErr w:type="spellEnd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ago</w:t>
                  </w:r>
                </w:p>
              </w:tc>
              <w:tc>
                <w:tcPr>
                  <w:tcW w:w="1200" w:type="dxa"/>
                </w:tcPr>
                <w:p w14:paraId="1AC8A88B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yrs</w:t>
                  </w:r>
                  <w:proofErr w:type="spellEnd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ago</w:t>
                  </w:r>
                </w:p>
              </w:tc>
            </w:tr>
            <w:tr w:rsidR="00112461" w:rsidRPr="00112461" w14:paraId="5EFE8E4E" w14:textId="77777777" w:rsidTr="007129CE">
              <w:trPr>
                <w:gridAfter w:val="1"/>
                <w:wAfter w:w="16" w:type="dxa"/>
              </w:trPr>
              <w:tc>
                <w:tcPr>
                  <w:tcW w:w="3240" w:type="dxa"/>
                </w:tcPr>
                <w:p w14:paraId="78BDFE6C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sz w:val="20"/>
                      <w:szCs w:val="20"/>
                    </w:rPr>
                    <w:t># Students Enrolled</w:t>
                  </w:r>
                </w:p>
              </w:tc>
              <w:tc>
                <w:tcPr>
                  <w:tcW w:w="1200" w:type="dxa"/>
                </w:tcPr>
                <w:p w14:paraId="2BD66421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5ACC193B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62F0E511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4E90A7F3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1E87E8E6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2461" w:rsidRPr="00112461" w14:paraId="3098F513" w14:textId="77777777" w:rsidTr="007129CE">
              <w:trPr>
                <w:gridAfter w:val="1"/>
                <w:wAfter w:w="16" w:type="dxa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1C80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Hlk60660900"/>
                  <w:r w:rsidRPr="00112461">
                    <w:rPr>
                      <w:rFonts w:ascii="Arial" w:hAnsi="Arial" w:cs="Arial"/>
                      <w:sz w:val="20"/>
                      <w:szCs w:val="20"/>
                    </w:rPr>
                    <w:t>Add rows to differentiate varying locations or modalities, if applicable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0565C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DC490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AAA8C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D755B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BFC40" w14:textId="77777777" w:rsidR="00112461" w:rsidRPr="00112461" w:rsidRDefault="00112461" w:rsidP="001124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76FE9ADD" w14:textId="77777777" w:rsidR="00112461" w:rsidRPr="00112461" w:rsidRDefault="00112461" w:rsidP="00112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43EDA" w14:textId="77777777" w:rsidR="00112461" w:rsidRDefault="00112461" w:rsidP="0011246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6E04D626" w14:textId="77777777" w:rsidR="00112461" w:rsidRDefault="00112461" w:rsidP="002A0719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112461" w:rsidRPr="00324F21" w14:paraId="463E081C" w14:textId="77777777" w:rsidTr="32CB03EA">
        <w:tc>
          <w:tcPr>
            <w:tcW w:w="9350" w:type="dxa"/>
          </w:tcPr>
          <w:p w14:paraId="55ECDD48" w14:textId="532B7D11" w:rsidR="00112461" w:rsidRPr="008A5778" w:rsidRDefault="00112461" w:rsidP="0011246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Teach Out</w:t>
            </w:r>
          </w:p>
          <w:p w14:paraId="7AF1E606" w14:textId="2E0B3C58" w:rsidR="00112461" w:rsidRPr="00492113" w:rsidRDefault="00112461" w:rsidP="0011246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Identify which of the following Teach Out approaches you hope to engage in:</w:t>
            </w:r>
          </w:p>
          <w:p w14:paraId="2D127056" w14:textId="15802F18" w:rsidR="00112461" w:rsidRPr="00112461" w:rsidRDefault="00112461" w:rsidP="0011246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390F0F3" w14:textId="77777777" w:rsidR="00112461" w:rsidRPr="00112461" w:rsidRDefault="00112461" w:rsidP="00112461">
            <w:pPr>
              <w:ind w:left="346" w:hanging="360"/>
              <w:rPr>
                <w:rFonts w:ascii="Arial" w:hAnsi="Arial" w:cs="Arial"/>
                <w:sz w:val="20"/>
                <w:szCs w:val="20"/>
              </w:rPr>
            </w:pPr>
            <w:r w:rsidRPr="00112461">
              <w:rPr>
                <w:rFonts w:ascii="Arial" w:hAnsi="Arial" w:cs="Arial"/>
                <w:sz w:val="20"/>
                <w:szCs w:val="20"/>
              </w:rPr>
              <w:t xml:space="preserve">□  Currently enrolled students who have declared the academic program </w:t>
            </w:r>
            <w:r w:rsidRPr="00112461">
              <w:rPr>
                <w:rFonts w:ascii="Arial" w:hAnsi="Arial" w:cs="Arial"/>
                <w:sz w:val="20"/>
                <w:szCs w:val="20"/>
                <w:u w:val="single"/>
              </w:rPr>
              <w:t>will</w:t>
            </w:r>
            <w:r w:rsidRPr="00112461">
              <w:rPr>
                <w:rFonts w:ascii="Arial" w:hAnsi="Arial" w:cs="Arial"/>
                <w:sz w:val="20"/>
                <w:szCs w:val="20"/>
              </w:rPr>
              <w:t xml:space="preserve"> be able to finish the program, even with substitutions for requirements</w:t>
            </w:r>
          </w:p>
          <w:p w14:paraId="719B72D3" w14:textId="1A78947D" w:rsidR="00112461" w:rsidRPr="00112461" w:rsidRDefault="00112461" w:rsidP="0011246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 w:rsidRPr="00112461">
              <w:rPr>
                <w:rFonts w:ascii="Arial" w:hAnsi="Arial" w:cs="Arial"/>
                <w:sz w:val="20"/>
                <w:szCs w:val="20"/>
              </w:rPr>
              <w:t>□ Currently enrolled students will not be able to complete the program who declared it</w:t>
            </w:r>
          </w:p>
          <w:p w14:paraId="1845BBB0" w14:textId="77777777" w:rsidR="00112461" w:rsidRDefault="00112461" w:rsidP="0011246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2624472D" w14:textId="77777777" w:rsidTr="32CB03EA">
        <w:tc>
          <w:tcPr>
            <w:tcW w:w="9350" w:type="dxa"/>
          </w:tcPr>
          <w:p w14:paraId="10A29337" w14:textId="058E249A" w:rsidR="00324F21" w:rsidRPr="002A0719" w:rsidRDefault="002A0719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Disestablishment </w:t>
            </w:r>
            <w:r w:rsidR="00A64BF1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of a </w:t>
            </w: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Plan</w:t>
            </w:r>
            <w:r w:rsidR="00FC1A8B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Campus or Modality</w:t>
            </w:r>
            <w:r w:rsidR="00DF0AB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47F65010" w14:textId="07B59F54" w:rsidR="00324F21" w:rsidRPr="00492113" w:rsidRDefault="002A0719" w:rsidP="6DF6B3F5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</w:rPr>
            </w:pPr>
            <w:r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lastRenderedPageBreak/>
              <w:t xml:space="preserve">Please explain how any students affected by the planned disestablishment of the </w:t>
            </w:r>
            <w:r w:rsidR="00A64BF1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plan campus or modality</w:t>
            </w:r>
            <w:r w:rsidR="00A64BF1"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 xml:space="preserve">will be supported to earn </w:t>
            </w:r>
            <w:r w:rsidR="002B2865"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>their</w:t>
            </w:r>
            <w:r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 xml:space="preserve"> degree</w:t>
            </w:r>
            <w:r w:rsidR="680D825C"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F6A60A9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3F0B0DFC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4DA394A6" w14:textId="77777777" w:rsidTr="32CB03EA">
        <w:tc>
          <w:tcPr>
            <w:tcW w:w="9350" w:type="dxa"/>
          </w:tcPr>
          <w:p w14:paraId="58CB5FE3" w14:textId="77777777" w:rsidR="00324F21" w:rsidRPr="00D255D5" w:rsidRDefault="00D533F5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 w:rsidRPr="00D255D5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lastRenderedPageBreak/>
              <w:t>How will program resources be reallocated</w:t>
            </w:r>
            <w:r w:rsidR="00324F21" w:rsidRPr="00D255D5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? (i.e. faculty and administrative positions; infrastructure, etc.)</w:t>
            </w:r>
            <w:r w:rsidR="00C11E92" w:rsidRPr="00D255D5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0D2A7FCE" w14:textId="51002A50" w:rsidR="00324F21" w:rsidRPr="00D255D5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 w:rsidRPr="00D255D5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provide information about how personnel and infrastructure presently employed to deliver the disestablished </w:t>
            </w:r>
            <w:r w:rsidR="00A64BF1" w:rsidRPr="00D255D5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plan campus or modality </w:t>
            </w:r>
            <w:r w:rsidRPr="00D255D5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will be reallocated.  </w:t>
            </w:r>
          </w:p>
          <w:p w14:paraId="3275AA60" w14:textId="77777777" w:rsidR="008A5778" w:rsidRPr="00D255D5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6715E29D" w14:textId="77777777" w:rsidR="00324F21" w:rsidRPr="00D255D5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077D58" w14:paraId="7D5D2681" w14:textId="77777777" w:rsidTr="32CB03EA">
        <w:tc>
          <w:tcPr>
            <w:tcW w:w="9350" w:type="dxa"/>
          </w:tcPr>
          <w:p w14:paraId="178A8890" w14:textId="391EEA1C" w:rsidR="00324F21" w:rsidRPr="00D255D5" w:rsidRDefault="00D533F5" w:rsidP="33E5C82C">
            <w:pPr>
              <w:rPr>
                <w:rFonts w:ascii="Arial" w:hAnsi="Arial" w:cs="Arial"/>
                <w:sz w:val="22"/>
                <w:szCs w:val="22"/>
              </w:rPr>
            </w:pPr>
            <w:r w:rsidRPr="00D255D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8A5778" w:rsidRPr="00D255D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D255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this program in an ABOR designated high </w:t>
            </w:r>
            <w:r w:rsidR="008A5778" w:rsidRPr="00D255D5">
              <w:rPr>
                <w:rFonts w:ascii="Arial" w:hAnsi="Arial" w:cs="Arial"/>
                <w:b/>
                <w:bCs/>
                <w:sz w:val="22"/>
                <w:szCs w:val="22"/>
              </w:rPr>
              <w:t>demand</w:t>
            </w:r>
            <w:r w:rsidRPr="00D255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field</w:t>
            </w:r>
            <w:r w:rsidR="00077D58" w:rsidRPr="00D255D5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="00324F21" w:rsidRPr="00D255D5">
              <w:rPr>
                <w:rFonts w:ascii="Arial" w:hAnsi="Arial" w:cs="Arial"/>
                <w:sz w:val="22"/>
                <w:szCs w:val="22"/>
              </w:rPr>
              <w:t xml:space="preserve">            YES      NO              </w:t>
            </w:r>
          </w:p>
          <w:p w14:paraId="38A5B123" w14:textId="77777777" w:rsidR="00324F21" w:rsidRPr="00D255D5" w:rsidRDefault="001D168D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55D5">
              <w:rPr>
                <w:rFonts w:ascii="Arial" w:hAnsi="Arial" w:cs="Arial"/>
                <w:bCs/>
                <w:sz w:val="22"/>
                <w:szCs w:val="22"/>
              </w:rPr>
              <w:t xml:space="preserve">Is the discontinued program in </w:t>
            </w:r>
            <w:r w:rsidR="00F41F4B" w:rsidRPr="00D255D5">
              <w:rPr>
                <w:rFonts w:ascii="Arial" w:hAnsi="Arial" w:cs="Arial"/>
                <w:bCs/>
                <w:sz w:val="22"/>
                <w:szCs w:val="22"/>
              </w:rPr>
              <w:t xml:space="preserve">education, health, </w:t>
            </w:r>
            <w:r w:rsidRPr="00D255D5">
              <w:rPr>
                <w:rFonts w:ascii="Arial" w:hAnsi="Arial" w:cs="Arial"/>
                <w:bCs/>
                <w:sz w:val="22"/>
                <w:szCs w:val="22"/>
              </w:rPr>
              <w:t xml:space="preserve">science, technology, engineering </w:t>
            </w:r>
            <w:r w:rsidR="00077D58" w:rsidRPr="00D255D5">
              <w:rPr>
                <w:rFonts w:ascii="Arial" w:hAnsi="Arial" w:cs="Arial"/>
                <w:bCs/>
                <w:sz w:val="22"/>
                <w:szCs w:val="22"/>
              </w:rPr>
              <w:t>or</w:t>
            </w:r>
            <w:r w:rsidRPr="00D255D5">
              <w:rPr>
                <w:rFonts w:ascii="Arial" w:hAnsi="Arial" w:cs="Arial"/>
                <w:bCs/>
                <w:sz w:val="22"/>
                <w:szCs w:val="22"/>
              </w:rPr>
              <w:t xml:space="preserve"> math (STEM)</w:t>
            </w:r>
            <w:r w:rsidR="00077D58" w:rsidRPr="00D255D5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478967BA" w14:textId="77777777" w:rsidR="00324F21" w:rsidRPr="00D255D5" w:rsidRDefault="00324F21" w:rsidP="00D533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6CF39B" w14:textId="4CB79C03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A8408D" w14:textId="0BAF76DE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213F005" w14:textId="0F646E07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E877E" w14:textId="0D03622E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4008417" w14:textId="62EA2C97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C8D3AA2" w14:textId="1548DF1D" w:rsidR="00CD528A" w:rsidRDefault="268D9AA9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32CB03EA">
        <w:rPr>
          <w:rFonts w:ascii="Arial" w:eastAsia="Arial" w:hAnsi="Arial" w:cs="Arial"/>
          <w:color w:val="000000" w:themeColor="text1"/>
          <w:sz w:val="22"/>
          <w:szCs w:val="22"/>
        </w:rPr>
        <w:t>Executive Director Signature:________________</w:t>
      </w:r>
    </w:p>
    <w:p w14:paraId="489B2976" w14:textId="0B57A908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4F45527" w14:textId="2AE13543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2C58D7A" w14:textId="292A5DBE" w:rsidR="00CD528A" w:rsidRDefault="268D9AA9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32CB03EA">
        <w:rPr>
          <w:rFonts w:ascii="Arial" w:eastAsia="Arial" w:hAnsi="Arial" w:cs="Arial"/>
          <w:color w:val="000000" w:themeColor="text1"/>
          <w:sz w:val="22"/>
          <w:szCs w:val="22"/>
        </w:rPr>
        <w:t>Date: ________________</w:t>
      </w:r>
    </w:p>
    <w:p w14:paraId="47B4CC39" w14:textId="313AD0D1" w:rsidR="00CD528A" w:rsidRDefault="00CD528A" w:rsidP="32CB03EA">
      <w:pPr>
        <w:rPr>
          <w:rFonts w:eastAsia="Calibri"/>
        </w:rPr>
      </w:pPr>
    </w:p>
    <w:sectPr w:rsidR="00CD528A" w:rsidSect="00C11E9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F5F1" w14:textId="77777777" w:rsidR="00092069" w:rsidRDefault="00092069" w:rsidP="00C11E92">
      <w:r>
        <w:separator/>
      </w:r>
    </w:p>
  </w:endnote>
  <w:endnote w:type="continuationSeparator" w:id="0">
    <w:p w14:paraId="15B033C5" w14:textId="77777777" w:rsidR="00092069" w:rsidRDefault="00092069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BD91" w14:textId="77777777" w:rsidR="00092069" w:rsidRDefault="00092069" w:rsidP="00C11E92">
      <w:r>
        <w:separator/>
      </w:r>
    </w:p>
  </w:footnote>
  <w:footnote w:type="continuationSeparator" w:id="0">
    <w:p w14:paraId="5E78E5BE" w14:textId="77777777" w:rsidR="00092069" w:rsidRDefault="00092069" w:rsidP="00C1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7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D"/>
    <w:rsid w:val="00047384"/>
    <w:rsid w:val="00077D58"/>
    <w:rsid w:val="0008482E"/>
    <w:rsid w:val="00092069"/>
    <w:rsid w:val="000B6885"/>
    <w:rsid w:val="000D00BA"/>
    <w:rsid w:val="00112461"/>
    <w:rsid w:val="00124F83"/>
    <w:rsid w:val="00196D32"/>
    <w:rsid w:val="001D168D"/>
    <w:rsid w:val="001E731D"/>
    <w:rsid w:val="002A0719"/>
    <w:rsid w:val="002B2865"/>
    <w:rsid w:val="00324F21"/>
    <w:rsid w:val="00492113"/>
    <w:rsid w:val="005213E1"/>
    <w:rsid w:val="005D7A8B"/>
    <w:rsid w:val="00622410"/>
    <w:rsid w:val="006C3C6F"/>
    <w:rsid w:val="0074677D"/>
    <w:rsid w:val="00775ABF"/>
    <w:rsid w:val="007A16EA"/>
    <w:rsid w:val="0080736B"/>
    <w:rsid w:val="00850BF5"/>
    <w:rsid w:val="0086607A"/>
    <w:rsid w:val="008A5778"/>
    <w:rsid w:val="009113CA"/>
    <w:rsid w:val="00947C01"/>
    <w:rsid w:val="009677D1"/>
    <w:rsid w:val="00A64BF1"/>
    <w:rsid w:val="00B05A2A"/>
    <w:rsid w:val="00BE18F4"/>
    <w:rsid w:val="00C11E92"/>
    <w:rsid w:val="00C56AF2"/>
    <w:rsid w:val="00CD528A"/>
    <w:rsid w:val="00D255D5"/>
    <w:rsid w:val="00D35623"/>
    <w:rsid w:val="00D3584C"/>
    <w:rsid w:val="00D533AA"/>
    <w:rsid w:val="00D533F5"/>
    <w:rsid w:val="00D559C4"/>
    <w:rsid w:val="00D97C41"/>
    <w:rsid w:val="00DD3ACC"/>
    <w:rsid w:val="00DF0ABF"/>
    <w:rsid w:val="00E02F65"/>
    <w:rsid w:val="00E667C1"/>
    <w:rsid w:val="00E90A51"/>
    <w:rsid w:val="00F41F4B"/>
    <w:rsid w:val="00F71817"/>
    <w:rsid w:val="00FB3930"/>
    <w:rsid w:val="00FC1A8B"/>
    <w:rsid w:val="268D9AA9"/>
    <w:rsid w:val="32CB03EA"/>
    <w:rsid w:val="33E5C82C"/>
    <w:rsid w:val="463279FA"/>
    <w:rsid w:val="680D825C"/>
    <w:rsid w:val="6B738387"/>
    <w:rsid w:val="6DF6B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12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7.nau.edu/pair/reports/DegreeSeek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A2E158A53541A47B62487AC1044F" ma:contentTypeVersion="2" ma:contentTypeDescription="Create a new document." ma:contentTypeScope="" ma:versionID="879366e4e5d887b607b60d9ca1fcf16f">
  <xsd:schema xmlns:xsd="http://www.w3.org/2001/XMLSchema" xmlns:xs="http://www.w3.org/2001/XMLSchema" xmlns:p="http://schemas.microsoft.com/office/2006/metadata/properties" xmlns:ns2="c6bbd4d1-9da5-477b-a160-7d7f520c2b3e" targetNamespace="http://schemas.microsoft.com/office/2006/metadata/properties" ma:root="true" ma:fieldsID="9dd42c7451dd5eb70ac6b84b9bc442e4" ns2:_="">
    <xsd:import namespace="c6bbd4d1-9da5-477b-a160-7d7f520c2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d4d1-9da5-477b-a160-7d7f520c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01B2C-138A-4DA0-BA19-826AE238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d4d1-9da5-477b-a160-7d7f520c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42E40-FE77-47DD-9726-58870B2BF4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Melinda Marie Treml</cp:lastModifiedBy>
  <cp:revision>3</cp:revision>
  <dcterms:created xsi:type="dcterms:W3CDTF">2023-08-10T20:10:00Z</dcterms:created>
  <dcterms:modified xsi:type="dcterms:W3CDTF">2023-08-10T20:10:00Z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0x010100AEDDA2E158A53541A47B62487AC1044F</vt:lpwstr>
  </property>
</Properties>
</file>