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AA5F" w14:textId="77777777" w:rsidR="00311832" w:rsidRDefault="0093759D">
      <w:pPr>
        <w:pStyle w:val="BodyText"/>
        <w:spacing w:before="75"/>
        <w:ind w:left="1224"/>
        <w:rPr>
          <w:u w:val="none"/>
        </w:rPr>
      </w:pPr>
      <w:r>
        <w:rPr>
          <w:u w:val="none"/>
        </w:rPr>
        <w:t>Template for Submitting Undergraduate Policy Proposals to the ASC.</w:t>
      </w:r>
    </w:p>
    <w:p w14:paraId="4D59EB28" w14:textId="77777777" w:rsidR="00311832" w:rsidRDefault="00311832">
      <w:pPr>
        <w:pStyle w:val="BodyText"/>
        <w:rPr>
          <w:sz w:val="26"/>
          <w:u w:val="none"/>
        </w:rPr>
      </w:pPr>
    </w:p>
    <w:p w14:paraId="0D9F45E9" w14:textId="77777777" w:rsidR="00311832" w:rsidRDefault="00311832">
      <w:pPr>
        <w:pStyle w:val="BodyText"/>
        <w:spacing w:before="8"/>
        <w:rPr>
          <w:sz w:val="21"/>
          <w:u w:val="none"/>
        </w:rPr>
      </w:pPr>
    </w:p>
    <w:p w14:paraId="3249B018" w14:textId="77777777" w:rsidR="00311832" w:rsidRDefault="0093759D">
      <w:pPr>
        <w:pStyle w:val="BodyText"/>
        <w:ind w:left="220"/>
        <w:rPr>
          <w:u w:val="none"/>
        </w:rPr>
      </w:pPr>
      <w:r>
        <w:rPr>
          <w:b/>
          <w:u w:val="thick"/>
        </w:rPr>
        <w:t>Step 1</w:t>
      </w:r>
      <w:r>
        <w:rPr>
          <w:b/>
          <w:u w:val="none"/>
        </w:rPr>
        <w:t xml:space="preserve">:  </w:t>
      </w:r>
      <w:r>
        <w:rPr>
          <w:u w:val="none"/>
        </w:rPr>
        <w:t>Provide a short summary of what you are proposing.</w:t>
      </w:r>
    </w:p>
    <w:p w14:paraId="4FF56840" w14:textId="77777777" w:rsidR="00311832" w:rsidRDefault="00311832">
      <w:pPr>
        <w:pStyle w:val="BodyText"/>
        <w:rPr>
          <w:sz w:val="20"/>
          <w:u w:val="none"/>
        </w:rPr>
      </w:pPr>
    </w:p>
    <w:p w14:paraId="14AD4FCC" w14:textId="77777777" w:rsidR="00311832" w:rsidRDefault="00311832">
      <w:pPr>
        <w:pStyle w:val="BodyText"/>
        <w:spacing w:before="1"/>
        <w:rPr>
          <w:sz w:val="20"/>
          <w:u w:val="none"/>
        </w:rPr>
      </w:pPr>
    </w:p>
    <w:p w14:paraId="57DAF1D7" w14:textId="77777777" w:rsidR="00311832" w:rsidRDefault="0093759D">
      <w:pPr>
        <w:pStyle w:val="BodyText"/>
        <w:spacing w:before="93" w:line="274" w:lineRule="exact"/>
        <w:ind w:left="220"/>
        <w:rPr>
          <w:u w:val="none"/>
        </w:rPr>
      </w:pPr>
      <w:r>
        <w:rPr>
          <w:b/>
          <w:u w:val="thick"/>
        </w:rPr>
        <w:t>Step 2</w:t>
      </w:r>
      <w:r>
        <w:rPr>
          <w:b/>
          <w:u w:val="none"/>
        </w:rPr>
        <w:t xml:space="preserve">:  </w:t>
      </w:r>
      <w:r>
        <w:rPr>
          <w:u w:val="none"/>
        </w:rPr>
        <w:t>Submit policy in the formats exemplified below.</w:t>
      </w:r>
    </w:p>
    <w:p w14:paraId="057CAFCF" w14:textId="77777777" w:rsidR="00311832" w:rsidRDefault="0093759D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292" w:lineRule="exact"/>
        <w:rPr>
          <w:sz w:val="24"/>
        </w:rPr>
      </w:pPr>
      <w:r>
        <w:rPr>
          <w:sz w:val="24"/>
        </w:rPr>
        <w:t>Submit policy using Track Changes and comment functions to indicate</w:t>
      </w:r>
      <w:r>
        <w:rPr>
          <w:spacing w:val="-1"/>
          <w:sz w:val="24"/>
        </w:rPr>
        <w:t xml:space="preserve"> </w:t>
      </w:r>
      <w:r>
        <w:rPr>
          <w:sz w:val="24"/>
        </w:rPr>
        <w:t>changes:</w:t>
      </w:r>
    </w:p>
    <w:p w14:paraId="1B713E7D" w14:textId="77777777" w:rsidR="00311832" w:rsidRDefault="0093759D">
      <w:pPr>
        <w:pStyle w:val="BodyText"/>
        <w:spacing w:before="2"/>
        <w:rPr>
          <w:sz w:val="21"/>
          <w:u w:val="none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A1B156F" wp14:editId="5C12319E">
            <wp:simplePos x="0" y="0"/>
            <wp:positionH relativeFrom="page">
              <wp:posOffset>1371600</wp:posOffset>
            </wp:positionH>
            <wp:positionV relativeFrom="paragraph">
              <wp:posOffset>179858</wp:posOffset>
            </wp:positionV>
            <wp:extent cx="5915025" cy="90697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90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771447" w14:textId="77777777" w:rsidR="00311832" w:rsidRDefault="0093759D">
      <w:pPr>
        <w:pStyle w:val="BodyText"/>
        <w:ind w:left="940"/>
        <w:rPr>
          <w:u w:val="none"/>
        </w:rPr>
      </w:pPr>
      <w:r>
        <w:rPr>
          <w:u w:val="none"/>
        </w:rPr>
        <w:t>Or</w:t>
      </w:r>
    </w:p>
    <w:p w14:paraId="0D51E3F4" w14:textId="77777777" w:rsidR="00311832" w:rsidRDefault="00311832">
      <w:pPr>
        <w:pStyle w:val="BodyText"/>
        <w:spacing w:before="9"/>
        <w:rPr>
          <w:sz w:val="23"/>
          <w:u w:val="none"/>
        </w:rPr>
      </w:pPr>
    </w:p>
    <w:p w14:paraId="19A2BA4B" w14:textId="77777777" w:rsidR="00311832" w:rsidRDefault="0093759D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Use format below to show comparison of changes:</w:t>
      </w:r>
    </w:p>
    <w:p w14:paraId="12D1A0FF" w14:textId="77777777" w:rsidR="00311832" w:rsidRDefault="00311832">
      <w:pPr>
        <w:pStyle w:val="BodyText"/>
        <w:spacing w:before="1"/>
        <w:rPr>
          <w:u w:val="none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3"/>
        <w:gridCol w:w="4680"/>
      </w:tblGrid>
      <w:tr w:rsidR="00311832" w14:paraId="014EE323" w14:textId="77777777">
        <w:trPr>
          <w:trHeight w:hRule="exact" w:val="576"/>
        </w:trPr>
        <w:tc>
          <w:tcPr>
            <w:tcW w:w="4613" w:type="dxa"/>
            <w:shd w:val="clear" w:color="auto" w:fill="B8CCE4"/>
          </w:tcPr>
          <w:p w14:paraId="0F1A10A2" w14:textId="77777777" w:rsidR="00311832" w:rsidRDefault="0093759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Old Policy:</w:t>
            </w:r>
          </w:p>
        </w:tc>
        <w:tc>
          <w:tcPr>
            <w:tcW w:w="4680" w:type="dxa"/>
            <w:shd w:val="clear" w:color="auto" w:fill="B8CCE4"/>
          </w:tcPr>
          <w:p w14:paraId="75FCE0F4" w14:textId="77777777" w:rsidR="00311832" w:rsidRDefault="0093759D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New Policy:</w:t>
            </w:r>
          </w:p>
        </w:tc>
      </w:tr>
      <w:tr w:rsidR="00311832" w14:paraId="4F5B662D" w14:textId="77777777">
        <w:trPr>
          <w:trHeight w:hRule="exact" w:val="768"/>
        </w:trPr>
        <w:tc>
          <w:tcPr>
            <w:tcW w:w="4613" w:type="dxa"/>
          </w:tcPr>
          <w:p w14:paraId="4A6C57CF" w14:textId="77777777" w:rsidR="00311832" w:rsidRDefault="00311832"/>
        </w:tc>
        <w:tc>
          <w:tcPr>
            <w:tcW w:w="4680" w:type="dxa"/>
          </w:tcPr>
          <w:p w14:paraId="39716C7A" w14:textId="77777777" w:rsidR="00311832" w:rsidRDefault="0093759D">
            <w:pPr>
              <w:pStyle w:val="TableParagraph"/>
              <w:spacing w:before="5" w:line="252" w:lineRule="auto"/>
              <w:ind w:left="100" w:right="-12"/>
              <w:rPr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Please Note</w:t>
            </w:r>
            <w:r>
              <w:rPr>
                <w:i/>
                <w:w w:val="105"/>
                <w:sz w:val="21"/>
              </w:rPr>
              <w:t>: For easier reading, a “clean” copy of how the policy would read if these changes are approved is attached at the end of the proposal</w:t>
            </w:r>
          </w:p>
        </w:tc>
      </w:tr>
      <w:tr w:rsidR="00311832" w14:paraId="2D36A019" w14:textId="77777777">
        <w:trPr>
          <w:trHeight w:hRule="exact" w:val="284"/>
        </w:trPr>
        <w:tc>
          <w:tcPr>
            <w:tcW w:w="4613" w:type="dxa"/>
            <w:tcBorders>
              <w:bottom w:val="nil"/>
            </w:tcBorders>
          </w:tcPr>
          <w:p w14:paraId="006BAEBC" w14:textId="77777777" w:rsidR="00311832" w:rsidRDefault="0093759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 certain instances, undergraduate students</w:t>
            </w:r>
          </w:p>
        </w:tc>
        <w:tc>
          <w:tcPr>
            <w:tcW w:w="4680" w:type="dxa"/>
            <w:tcBorders>
              <w:bottom w:val="nil"/>
            </w:tcBorders>
          </w:tcPr>
          <w:p w14:paraId="3E1B025E" w14:textId="77777777" w:rsidR="00311832" w:rsidRDefault="0093759D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In certain instances, undergraduate students</w:t>
            </w:r>
          </w:p>
        </w:tc>
      </w:tr>
      <w:tr w:rsidR="00311832" w14:paraId="194F240D" w14:textId="77777777">
        <w:trPr>
          <w:trHeight w:hRule="exact" w:val="276"/>
        </w:trPr>
        <w:tc>
          <w:tcPr>
            <w:tcW w:w="4613" w:type="dxa"/>
            <w:tcBorders>
              <w:top w:val="nil"/>
              <w:bottom w:val="nil"/>
            </w:tcBorders>
          </w:tcPr>
          <w:p w14:paraId="23A8BD1E" w14:textId="77777777" w:rsidR="00311832" w:rsidRDefault="0093759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may wish to repeat a course to gain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1B6C002B" w14:textId="77777777" w:rsidR="00311832" w:rsidRDefault="0093759D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may wish to repeat a course to </w:t>
            </w:r>
            <w:r>
              <w:rPr>
                <w:strike/>
                <w:sz w:val="24"/>
              </w:rPr>
              <w:t>gain additional</w:t>
            </w:r>
          </w:p>
        </w:tc>
      </w:tr>
      <w:tr w:rsidR="00311832" w14:paraId="3B231A40" w14:textId="77777777">
        <w:trPr>
          <w:trHeight w:hRule="exact" w:val="276"/>
        </w:trPr>
        <w:tc>
          <w:tcPr>
            <w:tcW w:w="4613" w:type="dxa"/>
            <w:tcBorders>
              <w:top w:val="nil"/>
              <w:bottom w:val="nil"/>
            </w:tcBorders>
          </w:tcPr>
          <w:p w14:paraId="0C26C391" w14:textId="77777777" w:rsidR="00311832" w:rsidRDefault="009375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additional knowledge or improve a previous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46295809" w14:textId="77777777" w:rsidR="00311832" w:rsidRDefault="0093759D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trike/>
                <w:sz w:val="24"/>
              </w:rPr>
              <w:t xml:space="preserve">knowledge or </w:t>
            </w:r>
            <w:r>
              <w:rPr>
                <w:sz w:val="24"/>
              </w:rPr>
              <w:t>improve a previous</w:t>
            </w:r>
          </w:p>
        </w:tc>
      </w:tr>
      <w:tr w:rsidR="00311832" w14:paraId="698C7586" w14:textId="77777777">
        <w:trPr>
          <w:trHeight w:hRule="exact" w:val="276"/>
        </w:trPr>
        <w:tc>
          <w:tcPr>
            <w:tcW w:w="4613" w:type="dxa"/>
            <w:tcBorders>
              <w:top w:val="nil"/>
              <w:bottom w:val="nil"/>
            </w:tcBorders>
          </w:tcPr>
          <w:p w14:paraId="4CB2DFF1" w14:textId="77777777" w:rsidR="00311832" w:rsidRDefault="0093759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performance. Several policies related to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05460077" w14:textId="77777777" w:rsidR="00311832" w:rsidRDefault="0093759D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performance. </w:t>
            </w:r>
            <w:r>
              <w:rPr>
                <w:strike/>
                <w:sz w:val="24"/>
              </w:rPr>
              <w:t>Several policies related to grade</w:t>
            </w:r>
          </w:p>
        </w:tc>
      </w:tr>
      <w:tr w:rsidR="00311832" w14:paraId="0D981B3B" w14:textId="77777777">
        <w:trPr>
          <w:trHeight w:hRule="exact" w:val="276"/>
        </w:trPr>
        <w:tc>
          <w:tcPr>
            <w:tcW w:w="4613" w:type="dxa"/>
            <w:tcBorders>
              <w:top w:val="nil"/>
              <w:bottom w:val="nil"/>
            </w:tcBorders>
          </w:tcPr>
          <w:p w14:paraId="4C857A88" w14:textId="77777777" w:rsidR="00311832" w:rsidRDefault="009375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grade point average (GPA) calculation and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37BA9FFA" w14:textId="77777777" w:rsidR="00311832" w:rsidRDefault="0093759D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trike/>
                <w:sz w:val="24"/>
              </w:rPr>
              <w:t>point average (GPA) calculation and course-</w:t>
            </w:r>
          </w:p>
        </w:tc>
      </w:tr>
      <w:tr w:rsidR="00311832" w14:paraId="56E84A61" w14:textId="77777777">
        <w:trPr>
          <w:trHeight w:hRule="exact" w:val="276"/>
        </w:trPr>
        <w:tc>
          <w:tcPr>
            <w:tcW w:w="4613" w:type="dxa"/>
            <w:tcBorders>
              <w:top w:val="nil"/>
              <w:bottom w:val="nil"/>
            </w:tcBorders>
          </w:tcPr>
          <w:p w14:paraId="1F595F02" w14:textId="77777777" w:rsidR="00311832" w:rsidRDefault="0093759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course-repeat rules apply, depending on the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429E8886" w14:textId="77777777" w:rsidR="00311832" w:rsidRDefault="0093759D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trike/>
                <w:sz w:val="24"/>
              </w:rPr>
              <w:t>repeat rules apply, depending on the grade</w:t>
            </w:r>
          </w:p>
        </w:tc>
      </w:tr>
      <w:tr w:rsidR="00311832" w14:paraId="01A3135B" w14:textId="77777777">
        <w:trPr>
          <w:trHeight w:hRule="exact" w:val="276"/>
        </w:trPr>
        <w:tc>
          <w:tcPr>
            <w:tcW w:w="4613" w:type="dxa"/>
            <w:tcBorders>
              <w:top w:val="nil"/>
              <w:bottom w:val="nil"/>
            </w:tcBorders>
          </w:tcPr>
          <w:p w14:paraId="287A52F1" w14:textId="77777777" w:rsidR="00311832" w:rsidRDefault="009375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grade initially received. These policies are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77CCAA02" w14:textId="77777777" w:rsidR="00311832" w:rsidRDefault="0093759D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trike/>
                <w:sz w:val="24"/>
              </w:rPr>
              <w:t>initially received. These policies are described</w:t>
            </w:r>
          </w:p>
        </w:tc>
      </w:tr>
      <w:tr w:rsidR="00311832" w14:paraId="5753D175" w14:textId="77777777">
        <w:trPr>
          <w:trHeight w:hRule="exact" w:val="276"/>
        </w:trPr>
        <w:tc>
          <w:tcPr>
            <w:tcW w:w="4613" w:type="dxa"/>
            <w:tcBorders>
              <w:top w:val="nil"/>
              <w:bottom w:val="nil"/>
            </w:tcBorders>
          </w:tcPr>
          <w:p w14:paraId="682A2AA6" w14:textId="77777777" w:rsidR="00311832" w:rsidRDefault="0093759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described in the following paragraphs.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34B32309" w14:textId="77777777" w:rsidR="00311832" w:rsidRDefault="0093759D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trike/>
                <w:sz w:val="24"/>
              </w:rPr>
              <w:t>in the following paragraphs. Failure to abide</w:t>
            </w:r>
          </w:p>
        </w:tc>
      </w:tr>
      <w:tr w:rsidR="00311832" w14:paraId="21B79B70" w14:textId="77777777">
        <w:trPr>
          <w:trHeight w:hRule="exact" w:val="276"/>
        </w:trPr>
        <w:tc>
          <w:tcPr>
            <w:tcW w:w="4613" w:type="dxa"/>
            <w:tcBorders>
              <w:top w:val="nil"/>
              <w:bottom w:val="nil"/>
            </w:tcBorders>
          </w:tcPr>
          <w:p w14:paraId="45975064" w14:textId="77777777" w:rsidR="00311832" w:rsidRDefault="009375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Failure to abide by these policies and rules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58F3F2D4" w14:textId="77777777" w:rsidR="00311832" w:rsidRDefault="0093759D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trike/>
                <w:sz w:val="24"/>
              </w:rPr>
              <w:t>by these policies and rules may result in a</w:t>
            </w:r>
          </w:p>
        </w:tc>
      </w:tr>
      <w:tr w:rsidR="00311832" w14:paraId="241CB22A" w14:textId="77777777">
        <w:trPr>
          <w:trHeight w:hRule="exact" w:val="276"/>
        </w:trPr>
        <w:tc>
          <w:tcPr>
            <w:tcW w:w="4613" w:type="dxa"/>
            <w:tcBorders>
              <w:top w:val="nil"/>
              <w:bottom w:val="nil"/>
            </w:tcBorders>
          </w:tcPr>
          <w:p w14:paraId="1BD2EB29" w14:textId="77777777" w:rsidR="00311832" w:rsidRDefault="0093759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may result in a course grade being treated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059444B6" w14:textId="77777777" w:rsidR="00311832" w:rsidRDefault="0093759D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trike/>
                <w:sz w:val="24"/>
              </w:rPr>
              <w:t>course grade being treated differently than</w:t>
            </w:r>
          </w:p>
        </w:tc>
      </w:tr>
      <w:tr w:rsidR="00311832" w14:paraId="6FD27C16" w14:textId="77777777">
        <w:trPr>
          <w:trHeight w:hRule="exact" w:val="276"/>
        </w:trPr>
        <w:tc>
          <w:tcPr>
            <w:tcW w:w="4613" w:type="dxa"/>
            <w:tcBorders>
              <w:top w:val="nil"/>
              <w:bottom w:val="nil"/>
            </w:tcBorders>
          </w:tcPr>
          <w:p w14:paraId="7BEBCA00" w14:textId="77777777" w:rsidR="00311832" w:rsidRDefault="009375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differently than expected or not counted at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1FB14C8D" w14:textId="77777777" w:rsidR="00311832" w:rsidRDefault="0093759D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trike/>
                <w:sz w:val="24"/>
              </w:rPr>
              <w:t>expected or not counted at all.</w:t>
            </w:r>
          </w:p>
        </w:tc>
      </w:tr>
      <w:tr w:rsidR="00311832" w14:paraId="2A33A5BC" w14:textId="77777777">
        <w:trPr>
          <w:trHeight w:hRule="exact" w:val="278"/>
        </w:trPr>
        <w:tc>
          <w:tcPr>
            <w:tcW w:w="4613" w:type="dxa"/>
            <w:tcBorders>
              <w:top w:val="nil"/>
              <w:bottom w:val="nil"/>
            </w:tcBorders>
          </w:tcPr>
          <w:p w14:paraId="78EF410A" w14:textId="77777777" w:rsidR="00311832" w:rsidRDefault="0093759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all.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0D9F0FF3" w14:textId="77777777" w:rsidR="00311832" w:rsidRDefault="00311832"/>
        </w:tc>
      </w:tr>
      <w:tr w:rsidR="00311832" w14:paraId="68D09024" w14:textId="77777777">
        <w:trPr>
          <w:trHeight w:hRule="exact" w:val="278"/>
        </w:trPr>
        <w:tc>
          <w:tcPr>
            <w:tcW w:w="4613" w:type="dxa"/>
            <w:tcBorders>
              <w:top w:val="nil"/>
              <w:bottom w:val="nil"/>
            </w:tcBorders>
          </w:tcPr>
          <w:p w14:paraId="1A69E994" w14:textId="77777777" w:rsidR="00311832" w:rsidRDefault="00311832"/>
        </w:tc>
        <w:tc>
          <w:tcPr>
            <w:tcW w:w="4680" w:type="dxa"/>
            <w:tcBorders>
              <w:top w:val="nil"/>
              <w:bottom w:val="nil"/>
            </w:tcBorders>
          </w:tcPr>
          <w:p w14:paraId="6C3282CB" w14:textId="77777777" w:rsidR="00311832" w:rsidRDefault="0093759D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Please be aware credit is only earned once for</w:t>
            </w:r>
          </w:p>
        </w:tc>
      </w:tr>
      <w:tr w:rsidR="00311832" w14:paraId="4F702657" w14:textId="77777777">
        <w:trPr>
          <w:trHeight w:hRule="exact" w:val="276"/>
        </w:trPr>
        <w:tc>
          <w:tcPr>
            <w:tcW w:w="4613" w:type="dxa"/>
            <w:tcBorders>
              <w:top w:val="nil"/>
              <w:bottom w:val="nil"/>
            </w:tcBorders>
          </w:tcPr>
          <w:p w14:paraId="2436B296" w14:textId="77777777" w:rsidR="00311832" w:rsidRDefault="0093759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Please be aware credit is only earned once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616DE17B" w14:textId="77777777" w:rsidR="00311832" w:rsidRDefault="0093759D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a course that is repeated; </w:t>
            </w:r>
            <w:r>
              <w:rPr>
                <w:sz w:val="24"/>
                <w:u w:val="single"/>
              </w:rPr>
              <w:t>if you take a 3 unit</w:t>
            </w:r>
          </w:p>
        </w:tc>
      </w:tr>
      <w:tr w:rsidR="00311832" w14:paraId="61B14007" w14:textId="77777777">
        <w:trPr>
          <w:trHeight w:hRule="exact" w:val="276"/>
        </w:trPr>
        <w:tc>
          <w:tcPr>
            <w:tcW w:w="4613" w:type="dxa"/>
            <w:tcBorders>
              <w:top w:val="nil"/>
              <w:bottom w:val="nil"/>
            </w:tcBorders>
          </w:tcPr>
          <w:p w14:paraId="1C7BBEB6" w14:textId="77777777" w:rsidR="00311832" w:rsidRDefault="009375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for a course that is repeated.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524FFD32" w14:textId="77777777" w:rsidR="00311832" w:rsidRDefault="0093759D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  <w:u w:val="single"/>
              </w:rPr>
              <w:t>course and repeat it, you will earn 3 units of</w:t>
            </w:r>
          </w:p>
        </w:tc>
      </w:tr>
      <w:tr w:rsidR="00311832" w14:paraId="2E5F35FC" w14:textId="77777777">
        <w:trPr>
          <w:trHeight w:hRule="exact" w:val="418"/>
        </w:trPr>
        <w:tc>
          <w:tcPr>
            <w:tcW w:w="4613" w:type="dxa"/>
            <w:tcBorders>
              <w:top w:val="nil"/>
              <w:bottom w:val="nil"/>
            </w:tcBorders>
          </w:tcPr>
          <w:p w14:paraId="67F236B7" w14:textId="77777777" w:rsidR="00311832" w:rsidRDefault="00311832"/>
        </w:tc>
        <w:tc>
          <w:tcPr>
            <w:tcW w:w="4680" w:type="dxa"/>
            <w:tcBorders>
              <w:top w:val="nil"/>
              <w:bottom w:val="nil"/>
            </w:tcBorders>
          </w:tcPr>
          <w:p w14:paraId="5229F314" w14:textId="77777777" w:rsidR="00311832" w:rsidRDefault="0093759D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  <w:u w:val="single"/>
              </w:rPr>
              <w:t>credit, not 6.</w:t>
            </w:r>
          </w:p>
        </w:tc>
      </w:tr>
      <w:tr w:rsidR="00311832" w14:paraId="0C6A6F57" w14:textId="77777777">
        <w:trPr>
          <w:trHeight w:hRule="exact" w:val="647"/>
        </w:trPr>
        <w:tc>
          <w:tcPr>
            <w:tcW w:w="4613" w:type="dxa"/>
            <w:tcBorders>
              <w:top w:val="nil"/>
            </w:tcBorders>
          </w:tcPr>
          <w:p w14:paraId="15A6D7B8" w14:textId="77777777" w:rsidR="00311832" w:rsidRDefault="00311832"/>
        </w:tc>
        <w:tc>
          <w:tcPr>
            <w:tcW w:w="4680" w:type="dxa"/>
            <w:tcBorders>
              <w:top w:val="nil"/>
            </w:tcBorders>
          </w:tcPr>
          <w:p w14:paraId="3CAE7926" w14:textId="77777777" w:rsidR="00311832" w:rsidRDefault="0093759D">
            <w:pPr>
              <w:pStyle w:val="TableParagraph"/>
              <w:spacing w:before="135"/>
              <w:ind w:left="100"/>
              <w:rPr>
                <w:b/>
                <w:sz w:val="24"/>
              </w:rPr>
            </w:pPr>
            <w:r>
              <w:rPr>
                <w:b/>
                <w:strike/>
                <w:sz w:val="24"/>
              </w:rPr>
              <w:t>Unit Limits</w:t>
            </w:r>
          </w:p>
        </w:tc>
      </w:tr>
    </w:tbl>
    <w:p w14:paraId="6A3E097C" w14:textId="77777777" w:rsidR="00311832" w:rsidRDefault="00311832">
      <w:pPr>
        <w:rPr>
          <w:sz w:val="24"/>
        </w:rPr>
        <w:sectPr w:rsidR="00311832">
          <w:type w:val="continuous"/>
          <w:pgSz w:w="12240" w:h="15840"/>
          <w:pgMar w:top="1360" w:right="620" w:bottom="280" w:left="1220" w:header="720" w:footer="720" w:gutter="0"/>
          <w:cols w:space="720"/>
        </w:sectPr>
      </w:pPr>
    </w:p>
    <w:p w14:paraId="68FED2AE" w14:textId="77777777" w:rsidR="00311832" w:rsidRDefault="0093759D">
      <w:pPr>
        <w:pStyle w:val="BodyText"/>
        <w:spacing w:before="75"/>
        <w:ind w:left="220"/>
        <w:rPr>
          <w:u w:val="none"/>
        </w:rPr>
      </w:pPr>
      <w:r>
        <w:rPr>
          <w:b/>
          <w:u w:val="thick"/>
        </w:rPr>
        <w:t>Step 3</w:t>
      </w:r>
      <w:r>
        <w:rPr>
          <w:b/>
          <w:u w:val="none"/>
        </w:rPr>
        <w:t xml:space="preserve">:  </w:t>
      </w:r>
      <w:r>
        <w:rPr>
          <w:u w:val="none"/>
        </w:rPr>
        <w:t>Provide rationale for why this new/changed academic policy is being proposed.</w:t>
      </w:r>
    </w:p>
    <w:p w14:paraId="12E547FD" w14:textId="77777777" w:rsidR="00311832" w:rsidRDefault="00311832">
      <w:pPr>
        <w:pStyle w:val="BodyText"/>
        <w:rPr>
          <w:sz w:val="20"/>
          <w:u w:val="none"/>
        </w:rPr>
      </w:pPr>
    </w:p>
    <w:p w14:paraId="0107622C" w14:textId="77777777" w:rsidR="00311832" w:rsidRDefault="00311832">
      <w:pPr>
        <w:pStyle w:val="BodyText"/>
        <w:spacing w:before="8"/>
        <w:rPr>
          <w:sz w:val="19"/>
          <w:u w:val="none"/>
        </w:rPr>
      </w:pPr>
    </w:p>
    <w:p w14:paraId="134DDA60" w14:textId="77777777" w:rsidR="00311832" w:rsidRDefault="0093759D">
      <w:pPr>
        <w:pStyle w:val="BodyText"/>
        <w:spacing w:before="92"/>
        <w:ind w:left="220"/>
        <w:jc w:val="both"/>
        <w:rPr>
          <w:u w:val="none"/>
        </w:rPr>
      </w:pPr>
      <w:r>
        <w:rPr>
          <w:b/>
          <w:u w:val="thick"/>
        </w:rPr>
        <w:t>Step 4</w:t>
      </w:r>
      <w:r>
        <w:rPr>
          <w:b/>
          <w:u w:val="none"/>
        </w:rPr>
        <w:t xml:space="preserve">:  </w:t>
      </w:r>
      <w:r>
        <w:rPr>
          <w:u w:val="none"/>
        </w:rPr>
        <w:t>Complete the Comparison Group table.</w:t>
      </w:r>
    </w:p>
    <w:p w14:paraId="2CBF44AF" w14:textId="77777777" w:rsidR="00311832" w:rsidRDefault="00311832">
      <w:pPr>
        <w:pStyle w:val="BodyText"/>
        <w:spacing w:before="6"/>
        <w:rPr>
          <w:sz w:val="25"/>
          <w:u w:val="none"/>
        </w:rPr>
      </w:pPr>
    </w:p>
    <w:tbl>
      <w:tblPr>
        <w:tblW w:w="0" w:type="auto"/>
        <w:tblInd w:w="10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7018"/>
      </w:tblGrid>
      <w:tr w:rsidR="00311832" w14:paraId="7E3B1999" w14:textId="77777777">
        <w:trPr>
          <w:trHeight w:hRule="exact" w:val="233"/>
        </w:trPr>
        <w:tc>
          <w:tcPr>
            <w:tcW w:w="3082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40BAA835" w14:textId="77777777" w:rsidR="00311832" w:rsidRDefault="0093759D">
            <w:pPr>
              <w:pStyle w:val="TableParagraph"/>
              <w:spacing w:before="5"/>
              <w:ind w:left="110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University</w:t>
            </w:r>
          </w:p>
        </w:tc>
        <w:tc>
          <w:tcPr>
            <w:tcW w:w="7018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53D3C50B" w14:textId="77777777" w:rsidR="00311832" w:rsidRDefault="0093759D">
            <w:pPr>
              <w:pStyle w:val="TableParagraph"/>
              <w:spacing w:before="5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Policy Similarities or Differences</w:t>
            </w:r>
          </w:p>
        </w:tc>
      </w:tr>
      <w:tr w:rsidR="00311832" w14:paraId="5CC1475F" w14:textId="77777777">
        <w:trPr>
          <w:trHeight w:hRule="exact" w:val="238"/>
        </w:trPr>
        <w:tc>
          <w:tcPr>
            <w:tcW w:w="3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520449" w14:textId="77777777" w:rsidR="00311832" w:rsidRDefault="0093759D">
            <w:pPr>
              <w:pStyle w:val="TableParagraph"/>
              <w:spacing w:before="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State Institutions:</w:t>
            </w:r>
          </w:p>
        </w:tc>
        <w:tc>
          <w:tcPr>
            <w:tcW w:w="7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17B282E" w14:textId="77777777" w:rsidR="00311832" w:rsidRDefault="00311832"/>
        </w:tc>
      </w:tr>
      <w:tr w:rsidR="00311832" w14:paraId="368AE3F2" w14:textId="77777777">
        <w:trPr>
          <w:trHeight w:hRule="exact" w:val="427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FF78" w14:textId="77777777" w:rsidR="00311832" w:rsidRDefault="0093759D">
            <w:pPr>
              <w:pStyle w:val="TableParagraph"/>
              <w:tabs>
                <w:tab w:val="left" w:pos="359"/>
              </w:tabs>
              <w:spacing w:before="14"/>
              <w:ind w:left="0" w:right="4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  <w:r>
              <w:rPr>
                <w:w w:val="105"/>
                <w:sz w:val="17"/>
              </w:rPr>
              <w:tab/>
              <w:t>Northern Arizona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University</w:t>
            </w:r>
          </w:p>
          <w:p w14:paraId="7BE49760" w14:textId="77777777" w:rsidR="00311832" w:rsidRDefault="0093759D">
            <w:pPr>
              <w:pStyle w:val="TableParagraph"/>
              <w:spacing w:before="11"/>
              <w:ind w:left="0" w:right="395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(Current form of policy)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3697" w14:textId="77777777" w:rsidR="00311832" w:rsidRDefault="00311832"/>
        </w:tc>
      </w:tr>
      <w:tr w:rsidR="00311832" w14:paraId="03C2D240" w14:textId="77777777">
        <w:trPr>
          <w:trHeight w:hRule="exact" w:val="422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9163" w14:textId="77777777" w:rsidR="00311832" w:rsidRDefault="0093759D">
            <w:pPr>
              <w:pStyle w:val="TableParagraph"/>
              <w:tabs>
                <w:tab w:val="left" w:pos="359"/>
              </w:tabs>
              <w:spacing w:before="9"/>
              <w:ind w:left="0" w:right="4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  <w:r>
              <w:rPr>
                <w:w w:val="105"/>
                <w:sz w:val="17"/>
              </w:rPr>
              <w:tab/>
              <w:t>Northern Arizona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University</w:t>
            </w:r>
          </w:p>
          <w:p w14:paraId="7F71279A" w14:textId="77777777" w:rsidR="00311832" w:rsidRDefault="0093759D">
            <w:pPr>
              <w:pStyle w:val="TableParagraph"/>
              <w:spacing w:before="10"/>
              <w:ind w:left="0" w:right="275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(Proposed form of policy)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3855" w14:textId="77777777" w:rsidR="00311832" w:rsidRDefault="00311832"/>
        </w:tc>
      </w:tr>
      <w:tr w:rsidR="00311832" w14:paraId="2FDC9825" w14:textId="77777777">
        <w:trPr>
          <w:trHeight w:hRule="exact" w:val="216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8BA8" w14:textId="77777777" w:rsidR="00311832" w:rsidRDefault="0093759D">
            <w:pPr>
              <w:pStyle w:val="TableParagraph"/>
              <w:tabs>
                <w:tab w:val="left" w:pos="465"/>
              </w:tabs>
              <w:spacing w:before="9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  <w:r>
              <w:rPr>
                <w:w w:val="105"/>
                <w:sz w:val="17"/>
              </w:rPr>
              <w:tab/>
              <w:t>Arizona State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University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A4E4" w14:textId="77777777" w:rsidR="00311832" w:rsidRDefault="00311832"/>
        </w:tc>
      </w:tr>
      <w:tr w:rsidR="00311832" w14:paraId="5E9C9D85" w14:textId="77777777">
        <w:trPr>
          <w:trHeight w:hRule="exact" w:val="221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8AB3" w14:textId="77777777" w:rsidR="00311832" w:rsidRDefault="0093759D">
            <w:pPr>
              <w:pStyle w:val="TableParagraph"/>
              <w:tabs>
                <w:tab w:val="left" w:pos="465"/>
              </w:tabs>
              <w:spacing w:before="9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  <w:r>
              <w:rPr>
                <w:w w:val="105"/>
                <w:sz w:val="17"/>
              </w:rPr>
              <w:tab/>
              <w:t>University of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Arizona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C4E8" w14:textId="77777777" w:rsidR="00311832" w:rsidRDefault="00311832"/>
        </w:tc>
      </w:tr>
      <w:tr w:rsidR="00311832" w14:paraId="4D666C14" w14:textId="77777777">
        <w:trPr>
          <w:trHeight w:hRule="exact" w:val="240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953DBB9" w14:textId="77777777" w:rsidR="00311832" w:rsidRDefault="0093759D">
            <w:pPr>
              <w:pStyle w:val="TableParagraph"/>
              <w:spacing w:before="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Peer Institutions: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121166E" w14:textId="77777777" w:rsidR="00311832" w:rsidRDefault="00311832"/>
        </w:tc>
      </w:tr>
      <w:tr w:rsidR="00311832" w14:paraId="25318861" w14:textId="77777777">
        <w:trPr>
          <w:trHeight w:hRule="exact" w:val="422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073E" w14:textId="4D348E09" w:rsidR="00311832" w:rsidRDefault="0093759D">
            <w:pPr>
              <w:pStyle w:val="TableParagraph"/>
              <w:tabs>
                <w:tab w:val="left" w:pos="465"/>
              </w:tabs>
              <w:spacing w:before="9" w:line="254" w:lineRule="auto"/>
              <w:ind w:left="465" w:right="230" w:hanging="360"/>
              <w:rPr>
                <w:sz w:val="17"/>
              </w:rPr>
            </w:pPr>
            <w:r>
              <w:rPr>
                <w:w w:val="105"/>
                <w:sz w:val="17"/>
              </w:rPr>
              <w:t>5.</w:t>
            </w:r>
            <w:r>
              <w:rPr>
                <w:w w:val="105"/>
                <w:sz w:val="17"/>
              </w:rPr>
              <w:tab/>
            </w:r>
            <w:r w:rsidR="00E74DD4">
              <w:rPr>
                <w:w w:val="105"/>
                <w:sz w:val="17"/>
              </w:rPr>
              <w:t>Ball State University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B668" w14:textId="77777777" w:rsidR="00311832" w:rsidRDefault="00311832"/>
        </w:tc>
      </w:tr>
      <w:tr w:rsidR="00311832" w14:paraId="0DF84997" w14:textId="77777777">
        <w:trPr>
          <w:trHeight w:hRule="exact" w:val="216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A77C" w14:textId="0CF533FC" w:rsidR="00311832" w:rsidRDefault="0093759D">
            <w:pPr>
              <w:pStyle w:val="TableParagraph"/>
              <w:tabs>
                <w:tab w:val="left" w:pos="465"/>
              </w:tabs>
              <w:spacing w:before="9"/>
              <w:rPr>
                <w:sz w:val="17"/>
              </w:rPr>
            </w:pPr>
            <w:r>
              <w:rPr>
                <w:w w:val="105"/>
                <w:sz w:val="17"/>
              </w:rPr>
              <w:t>6.</w:t>
            </w:r>
            <w:r>
              <w:rPr>
                <w:w w:val="105"/>
                <w:sz w:val="17"/>
              </w:rPr>
              <w:tab/>
            </w:r>
            <w:r w:rsidR="00E74DD4">
              <w:rPr>
                <w:w w:val="105"/>
                <w:sz w:val="17"/>
              </w:rPr>
              <w:t>Central Michigan University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2D5E" w14:textId="77777777" w:rsidR="00311832" w:rsidRDefault="00311832"/>
        </w:tc>
      </w:tr>
      <w:tr w:rsidR="00311832" w14:paraId="33F5D22A" w14:textId="77777777">
        <w:trPr>
          <w:trHeight w:hRule="exact" w:val="216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E28D" w14:textId="07C0DC3A" w:rsidR="00311832" w:rsidRDefault="0093759D">
            <w:pPr>
              <w:pStyle w:val="TableParagraph"/>
              <w:tabs>
                <w:tab w:val="left" w:pos="465"/>
              </w:tabs>
              <w:spacing w:before="9"/>
              <w:rPr>
                <w:sz w:val="17"/>
              </w:rPr>
            </w:pPr>
            <w:r>
              <w:rPr>
                <w:w w:val="105"/>
                <w:sz w:val="17"/>
              </w:rPr>
              <w:t>7.</w:t>
            </w:r>
            <w:r>
              <w:rPr>
                <w:w w:val="105"/>
                <w:sz w:val="17"/>
              </w:rPr>
              <w:tab/>
            </w:r>
            <w:r w:rsidR="00E74DD4">
              <w:rPr>
                <w:w w:val="105"/>
                <w:sz w:val="17"/>
              </w:rPr>
              <w:t>East Carolina University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F3A4" w14:textId="77777777" w:rsidR="00311832" w:rsidRDefault="00311832"/>
        </w:tc>
      </w:tr>
      <w:tr w:rsidR="00311832" w14:paraId="2476BA57" w14:textId="77777777">
        <w:trPr>
          <w:trHeight w:hRule="exact" w:val="427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6B33" w14:textId="022AE059" w:rsidR="00311832" w:rsidRDefault="0093759D">
            <w:pPr>
              <w:pStyle w:val="TableParagraph"/>
              <w:tabs>
                <w:tab w:val="left" w:pos="465"/>
              </w:tabs>
              <w:spacing w:before="9" w:line="254" w:lineRule="auto"/>
              <w:ind w:left="465" w:right="650" w:hanging="360"/>
              <w:rPr>
                <w:sz w:val="17"/>
              </w:rPr>
            </w:pPr>
            <w:r>
              <w:rPr>
                <w:w w:val="105"/>
                <w:sz w:val="17"/>
              </w:rPr>
              <w:t>8.</w:t>
            </w:r>
            <w:r>
              <w:rPr>
                <w:w w:val="105"/>
                <w:sz w:val="17"/>
              </w:rPr>
              <w:tab/>
            </w:r>
            <w:r w:rsidR="00E74DD4">
              <w:rPr>
                <w:w w:val="105"/>
                <w:sz w:val="17"/>
              </w:rPr>
              <w:t>Illinois State University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6A7B" w14:textId="77777777" w:rsidR="00311832" w:rsidRDefault="00311832"/>
        </w:tc>
      </w:tr>
      <w:tr w:rsidR="00311832" w14:paraId="46C6347F" w14:textId="77777777">
        <w:trPr>
          <w:trHeight w:hRule="exact" w:val="216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448" w14:textId="027035F0" w:rsidR="00311832" w:rsidRDefault="0093759D">
            <w:pPr>
              <w:pStyle w:val="TableParagraph"/>
              <w:tabs>
                <w:tab w:val="left" w:pos="465"/>
              </w:tabs>
              <w:spacing w:before="9"/>
              <w:rPr>
                <w:sz w:val="17"/>
              </w:rPr>
            </w:pPr>
            <w:r>
              <w:rPr>
                <w:w w:val="105"/>
                <w:sz w:val="17"/>
              </w:rPr>
              <w:t>9.</w:t>
            </w:r>
            <w:r>
              <w:rPr>
                <w:w w:val="105"/>
                <w:sz w:val="17"/>
              </w:rPr>
              <w:tab/>
            </w:r>
            <w:r w:rsidR="00E74DD4">
              <w:rPr>
                <w:w w:val="105"/>
                <w:sz w:val="17"/>
              </w:rPr>
              <w:t>Mississippi State University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25B3" w14:textId="77777777" w:rsidR="00311832" w:rsidRDefault="00311832"/>
        </w:tc>
      </w:tr>
      <w:tr w:rsidR="00311832" w14:paraId="6961DE2B" w14:textId="77777777">
        <w:trPr>
          <w:trHeight w:hRule="exact" w:val="216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B844" w14:textId="05C4FAC4" w:rsidR="00311832" w:rsidRDefault="0093759D">
            <w:pPr>
              <w:pStyle w:val="TableParagraph"/>
              <w:spacing w:before="9"/>
              <w:rPr>
                <w:sz w:val="17"/>
              </w:rPr>
            </w:pPr>
            <w:r>
              <w:rPr>
                <w:w w:val="105"/>
                <w:sz w:val="17"/>
              </w:rPr>
              <w:t xml:space="preserve">10.   </w:t>
            </w:r>
            <w:r w:rsidR="00E74DD4">
              <w:rPr>
                <w:w w:val="105"/>
                <w:sz w:val="17"/>
              </w:rPr>
              <w:t>Old Dominion University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D128" w14:textId="77777777" w:rsidR="00311832" w:rsidRDefault="00311832"/>
        </w:tc>
      </w:tr>
      <w:tr w:rsidR="00311832" w14:paraId="2C410193" w14:textId="77777777">
        <w:trPr>
          <w:trHeight w:hRule="exact" w:val="216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1460" w14:textId="4AC16B33" w:rsidR="00311832" w:rsidRDefault="0093759D">
            <w:pPr>
              <w:pStyle w:val="TableParagraph"/>
              <w:spacing w:before="9"/>
              <w:rPr>
                <w:sz w:val="17"/>
              </w:rPr>
            </w:pPr>
            <w:r>
              <w:rPr>
                <w:w w:val="105"/>
                <w:sz w:val="17"/>
              </w:rPr>
              <w:t xml:space="preserve">11.   </w:t>
            </w:r>
            <w:r w:rsidR="00E74DD4">
              <w:rPr>
                <w:w w:val="105"/>
                <w:sz w:val="17"/>
              </w:rPr>
              <w:t>Sam Houston State University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9145" w14:textId="77777777" w:rsidR="00311832" w:rsidRDefault="00311832"/>
        </w:tc>
      </w:tr>
      <w:tr w:rsidR="00311832" w14:paraId="37325B8A" w14:textId="77777777">
        <w:trPr>
          <w:trHeight w:hRule="exact" w:val="427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2178" w14:textId="6A3F3C20" w:rsidR="00311832" w:rsidRDefault="0093759D">
            <w:pPr>
              <w:pStyle w:val="TableParagraph"/>
              <w:spacing w:before="9" w:line="254" w:lineRule="auto"/>
              <w:ind w:left="465" w:hanging="360"/>
              <w:rPr>
                <w:sz w:val="17"/>
              </w:rPr>
            </w:pPr>
            <w:r>
              <w:rPr>
                <w:w w:val="105"/>
                <w:sz w:val="17"/>
              </w:rPr>
              <w:t>12.</w:t>
            </w:r>
            <w:r w:rsidR="00E74DD4">
              <w:rPr>
                <w:w w:val="105"/>
                <w:sz w:val="17"/>
              </w:rPr>
              <w:t xml:space="preserve">  Townson University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D3DC" w14:textId="77777777" w:rsidR="00311832" w:rsidRDefault="00311832"/>
        </w:tc>
      </w:tr>
      <w:tr w:rsidR="00311832" w14:paraId="7EF8C054" w14:textId="77777777">
        <w:trPr>
          <w:trHeight w:hRule="exact" w:val="216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94F3" w14:textId="748CD466" w:rsidR="00311832" w:rsidRDefault="0093759D">
            <w:pPr>
              <w:pStyle w:val="TableParagraph"/>
              <w:spacing w:before="9"/>
              <w:rPr>
                <w:sz w:val="17"/>
              </w:rPr>
            </w:pPr>
            <w:r>
              <w:rPr>
                <w:w w:val="105"/>
                <w:sz w:val="17"/>
              </w:rPr>
              <w:t xml:space="preserve">13.   </w:t>
            </w:r>
            <w:r w:rsidR="00E74DD4">
              <w:rPr>
                <w:w w:val="105"/>
                <w:sz w:val="17"/>
              </w:rPr>
              <w:t>University of Akron-Main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039F" w14:textId="77777777" w:rsidR="00311832" w:rsidRDefault="00311832"/>
        </w:tc>
      </w:tr>
      <w:tr w:rsidR="00311832" w14:paraId="319466EC" w14:textId="77777777">
        <w:trPr>
          <w:trHeight w:hRule="exact" w:val="216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40FE" w14:textId="40F3C92C" w:rsidR="00311832" w:rsidRDefault="0093759D">
            <w:pPr>
              <w:pStyle w:val="TableParagraph"/>
              <w:spacing w:before="9"/>
              <w:rPr>
                <w:sz w:val="17"/>
              </w:rPr>
            </w:pPr>
            <w:r>
              <w:rPr>
                <w:w w:val="105"/>
                <w:sz w:val="17"/>
              </w:rPr>
              <w:t xml:space="preserve">14.   University of </w:t>
            </w:r>
            <w:r w:rsidR="00E74DD4">
              <w:rPr>
                <w:w w:val="105"/>
                <w:sz w:val="17"/>
              </w:rPr>
              <w:t>Louisiana at Lafayette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0818" w14:textId="77777777" w:rsidR="00311832" w:rsidRDefault="00311832"/>
        </w:tc>
      </w:tr>
      <w:tr w:rsidR="00311832" w14:paraId="2CDF69DA" w14:textId="77777777">
        <w:trPr>
          <w:trHeight w:hRule="exact" w:val="216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3C49" w14:textId="4076CB37" w:rsidR="00311832" w:rsidRDefault="0093759D">
            <w:pPr>
              <w:pStyle w:val="TableParagraph"/>
              <w:spacing w:before="9"/>
              <w:rPr>
                <w:sz w:val="17"/>
              </w:rPr>
            </w:pPr>
            <w:r>
              <w:rPr>
                <w:w w:val="105"/>
                <w:sz w:val="17"/>
              </w:rPr>
              <w:t xml:space="preserve">15.   University of </w:t>
            </w:r>
            <w:r w:rsidR="00E74DD4">
              <w:rPr>
                <w:w w:val="105"/>
                <w:sz w:val="17"/>
              </w:rPr>
              <w:t>North Georgia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7A1D" w14:textId="77777777" w:rsidR="00311832" w:rsidRDefault="00311832"/>
        </w:tc>
      </w:tr>
      <w:tr w:rsidR="00311832" w14:paraId="618EE9B2" w14:textId="77777777">
        <w:trPr>
          <w:trHeight w:hRule="exact" w:val="216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9655" w14:textId="6B95328C" w:rsidR="00311832" w:rsidRDefault="0093759D">
            <w:pPr>
              <w:pStyle w:val="TableParagraph"/>
              <w:spacing w:before="9"/>
              <w:rPr>
                <w:sz w:val="17"/>
              </w:rPr>
            </w:pPr>
            <w:r>
              <w:rPr>
                <w:w w:val="105"/>
                <w:sz w:val="17"/>
              </w:rPr>
              <w:t xml:space="preserve">16.   </w:t>
            </w:r>
            <w:r w:rsidR="00E74DD4">
              <w:rPr>
                <w:w w:val="105"/>
                <w:sz w:val="17"/>
              </w:rPr>
              <w:t>Virginia</w:t>
            </w:r>
            <w:r w:rsidR="00E74DD4">
              <w:rPr>
                <w:w w:val="105"/>
                <w:sz w:val="17"/>
              </w:rPr>
              <w:t xml:space="preserve"> Commonwealth University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EEF4" w14:textId="77777777" w:rsidR="00311832" w:rsidRDefault="00311832"/>
        </w:tc>
      </w:tr>
      <w:tr w:rsidR="00311832" w14:paraId="3C633EF1" w14:textId="77777777">
        <w:trPr>
          <w:trHeight w:hRule="exact" w:val="427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3073" w14:textId="09C1E1B6" w:rsidR="00311832" w:rsidRDefault="0093759D">
            <w:pPr>
              <w:pStyle w:val="TableParagraph"/>
              <w:spacing w:before="9" w:line="259" w:lineRule="auto"/>
              <w:ind w:left="465" w:hanging="360"/>
              <w:rPr>
                <w:sz w:val="17"/>
              </w:rPr>
            </w:pPr>
            <w:r>
              <w:rPr>
                <w:w w:val="105"/>
                <w:sz w:val="17"/>
              </w:rPr>
              <w:t xml:space="preserve">17. </w:t>
            </w:r>
            <w:r w:rsidR="00E74DD4">
              <w:rPr>
                <w:w w:val="105"/>
                <w:sz w:val="17"/>
              </w:rPr>
              <w:t>Western Michigan University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7D00" w14:textId="77777777" w:rsidR="00311832" w:rsidRDefault="00311832"/>
        </w:tc>
      </w:tr>
      <w:tr w:rsidR="00311832" w14:paraId="100A3742" w14:textId="77777777">
        <w:trPr>
          <w:trHeight w:hRule="exact" w:val="216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8A81" w14:textId="77777777" w:rsidR="00311832" w:rsidRDefault="0093759D">
            <w:pPr>
              <w:pStyle w:val="TableParagraph"/>
              <w:spacing w:before="9"/>
              <w:rPr>
                <w:sz w:val="17"/>
              </w:rPr>
            </w:pPr>
            <w:r>
              <w:rPr>
                <w:w w:val="105"/>
                <w:sz w:val="17"/>
              </w:rPr>
              <w:t>18.   Western Michigan University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405E" w14:textId="77777777" w:rsidR="00311832" w:rsidRDefault="00311832"/>
        </w:tc>
      </w:tr>
      <w:tr w:rsidR="00311832" w14:paraId="454F375C" w14:textId="77777777">
        <w:trPr>
          <w:trHeight w:hRule="exact" w:val="216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A209" w14:textId="10E9540B" w:rsidR="00311832" w:rsidRDefault="00311832">
            <w:pPr>
              <w:pStyle w:val="TableParagraph"/>
              <w:spacing w:before="9"/>
              <w:rPr>
                <w:sz w:val="17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22E9" w14:textId="77777777" w:rsidR="00311832" w:rsidRDefault="00311832"/>
        </w:tc>
      </w:tr>
    </w:tbl>
    <w:p w14:paraId="0B0BA1DC" w14:textId="77777777" w:rsidR="00311832" w:rsidRDefault="00311832">
      <w:pPr>
        <w:pStyle w:val="BodyText"/>
        <w:rPr>
          <w:sz w:val="26"/>
          <w:u w:val="none"/>
        </w:rPr>
      </w:pPr>
    </w:p>
    <w:p w14:paraId="584D3BCE" w14:textId="77777777" w:rsidR="00311832" w:rsidRDefault="00311832">
      <w:pPr>
        <w:pStyle w:val="BodyText"/>
        <w:spacing w:before="7"/>
        <w:rPr>
          <w:sz w:val="21"/>
          <w:u w:val="none"/>
        </w:rPr>
      </w:pPr>
    </w:p>
    <w:p w14:paraId="25FC213C" w14:textId="77777777" w:rsidR="00311832" w:rsidRDefault="0093759D">
      <w:pPr>
        <w:ind w:left="220" w:right="737"/>
        <w:jc w:val="both"/>
        <w:rPr>
          <w:rFonts w:ascii="Arial"/>
          <w:i/>
          <w:sz w:val="24"/>
        </w:rPr>
      </w:pPr>
      <w:r>
        <w:rPr>
          <w:rFonts w:ascii="Arial"/>
          <w:b/>
          <w:sz w:val="24"/>
          <w:u w:val="thick"/>
        </w:rPr>
        <w:t>Step 5</w:t>
      </w:r>
      <w:r>
        <w:rPr>
          <w:rFonts w:ascii="Arial"/>
          <w:b/>
          <w:sz w:val="24"/>
        </w:rPr>
        <w:t xml:space="preserve">: </w:t>
      </w:r>
      <w:r>
        <w:rPr>
          <w:rFonts w:ascii="Arial"/>
          <w:sz w:val="24"/>
        </w:rPr>
        <w:t xml:space="preserve">If appropriate, include any other data or information relevant to this proposal. </w:t>
      </w:r>
      <w:r>
        <w:rPr>
          <w:rFonts w:ascii="Arial"/>
          <w:i/>
          <w:sz w:val="24"/>
        </w:rPr>
        <w:t>(This might include retention or student success data from NAU or examples of policies from schools not included in the Comparison Group Table).</w:t>
      </w:r>
    </w:p>
    <w:p w14:paraId="5493B4A4" w14:textId="77777777" w:rsidR="00311832" w:rsidRDefault="00311832">
      <w:pPr>
        <w:pStyle w:val="BodyText"/>
        <w:rPr>
          <w:i/>
          <w:sz w:val="26"/>
          <w:u w:val="none"/>
        </w:rPr>
      </w:pPr>
    </w:p>
    <w:p w14:paraId="4185DA1C" w14:textId="77777777" w:rsidR="00311832" w:rsidRDefault="00311832">
      <w:pPr>
        <w:pStyle w:val="BodyText"/>
        <w:spacing w:before="8"/>
        <w:rPr>
          <w:i/>
          <w:sz w:val="22"/>
          <w:u w:val="none"/>
        </w:rPr>
      </w:pPr>
    </w:p>
    <w:p w14:paraId="470D388B" w14:textId="77777777" w:rsidR="00311832" w:rsidRDefault="0093759D">
      <w:pPr>
        <w:pStyle w:val="BodyText"/>
        <w:spacing w:line="274" w:lineRule="exact"/>
        <w:ind w:left="220" w:right="20"/>
        <w:rPr>
          <w:u w:val="none"/>
        </w:rPr>
      </w:pPr>
      <w:r>
        <w:rPr>
          <w:b/>
          <w:u w:val="thick"/>
        </w:rPr>
        <w:t>Step 6</w:t>
      </w:r>
      <w:r>
        <w:rPr>
          <w:b/>
          <w:u w:val="none"/>
        </w:rPr>
        <w:t xml:space="preserve">: </w:t>
      </w:r>
      <w:r>
        <w:rPr>
          <w:u w:val="none"/>
        </w:rPr>
        <w:t>Indicate any stakeholders, groups or individuals that have been part of the development of this proposal.</w:t>
      </w:r>
    </w:p>
    <w:p w14:paraId="613EF433" w14:textId="77777777" w:rsidR="00311832" w:rsidRDefault="00311832">
      <w:pPr>
        <w:pStyle w:val="BodyText"/>
        <w:rPr>
          <w:sz w:val="26"/>
          <w:u w:val="none"/>
        </w:rPr>
      </w:pPr>
    </w:p>
    <w:p w14:paraId="472B4236" w14:textId="77777777" w:rsidR="00311832" w:rsidRDefault="00311832">
      <w:pPr>
        <w:pStyle w:val="BodyText"/>
        <w:spacing w:before="9"/>
        <w:rPr>
          <w:sz w:val="21"/>
          <w:u w:val="none"/>
        </w:rPr>
      </w:pPr>
    </w:p>
    <w:p w14:paraId="6197EADB" w14:textId="77777777" w:rsidR="00311832" w:rsidRDefault="0093759D">
      <w:pPr>
        <w:pStyle w:val="BodyText"/>
        <w:spacing w:before="1"/>
        <w:ind w:left="220"/>
        <w:jc w:val="both"/>
        <w:rPr>
          <w:u w:val="none"/>
        </w:rPr>
      </w:pPr>
      <w:r>
        <w:rPr>
          <w:b/>
          <w:u w:val="thick"/>
        </w:rPr>
        <w:t>Step 7</w:t>
      </w:r>
      <w:r>
        <w:rPr>
          <w:b/>
          <w:u w:val="none"/>
        </w:rPr>
        <w:t xml:space="preserve">:  </w:t>
      </w:r>
      <w:r>
        <w:rPr>
          <w:u w:val="none"/>
        </w:rPr>
        <w:t>Please provide your contact information:</w:t>
      </w:r>
    </w:p>
    <w:p w14:paraId="1C19BA36" w14:textId="77777777" w:rsidR="00311832" w:rsidRDefault="00311832">
      <w:pPr>
        <w:pStyle w:val="BodyText"/>
        <w:rPr>
          <w:sz w:val="20"/>
          <w:u w:val="none"/>
        </w:rPr>
      </w:pPr>
    </w:p>
    <w:p w14:paraId="22097D9D" w14:textId="77777777" w:rsidR="00311832" w:rsidRDefault="0093759D">
      <w:pPr>
        <w:pStyle w:val="BodyText"/>
        <w:spacing w:before="60"/>
        <w:ind w:left="220"/>
        <w:rPr>
          <w:u w:val="none"/>
        </w:rPr>
      </w:pPr>
      <w:r>
        <w:rPr>
          <w:u w:val="none"/>
        </w:rPr>
        <w:t>Name:</w:t>
      </w:r>
    </w:p>
    <w:p w14:paraId="6124BB43" w14:textId="77777777" w:rsidR="00311832" w:rsidRDefault="0093759D">
      <w:pPr>
        <w:pStyle w:val="BodyText"/>
        <w:spacing w:before="11"/>
        <w:ind w:left="220"/>
        <w:rPr>
          <w:u w:val="none"/>
        </w:rPr>
      </w:pPr>
      <w:r>
        <w:rPr>
          <w:u w:val="none"/>
        </w:rPr>
        <w:t>Department and position:</w:t>
      </w:r>
    </w:p>
    <w:p w14:paraId="5930E144" w14:textId="77777777" w:rsidR="00311832" w:rsidRDefault="0093759D">
      <w:pPr>
        <w:pStyle w:val="BodyText"/>
        <w:spacing w:before="11" w:line="249" w:lineRule="auto"/>
        <w:ind w:left="220" w:right="5584"/>
        <w:rPr>
          <w:u w:val="none"/>
        </w:rPr>
      </w:pPr>
      <w:r>
        <w:rPr>
          <w:u w:val="none"/>
        </w:rPr>
        <w:t>Group you are representing (if applicable): Email:</w:t>
      </w:r>
    </w:p>
    <w:p w14:paraId="433EC512" w14:textId="77777777" w:rsidR="00311832" w:rsidRDefault="0093759D">
      <w:pPr>
        <w:pStyle w:val="BodyText"/>
        <w:spacing w:line="249" w:lineRule="auto"/>
        <w:ind w:left="220" w:right="8612"/>
        <w:rPr>
          <w:u w:val="none"/>
        </w:rPr>
      </w:pPr>
      <w:r>
        <w:rPr>
          <w:u w:val="none"/>
        </w:rPr>
        <w:t>Phone: Campus mail:</w:t>
      </w:r>
    </w:p>
    <w:sectPr w:rsidR="00311832">
      <w:pgSz w:w="12240" w:h="15840"/>
      <w:pgMar w:top="1360" w:right="7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32055"/>
    <w:multiLevelType w:val="hybridMultilevel"/>
    <w:tmpl w:val="2BD4F162"/>
    <w:lvl w:ilvl="0" w:tplc="DED8827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3427FEA">
      <w:numFmt w:val="bullet"/>
      <w:lvlText w:val="•"/>
      <w:lvlJc w:val="left"/>
      <w:pPr>
        <w:ind w:left="1886" w:hanging="360"/>
      </w:pPr>
      <w:rPr>
        <w:rFonts w:hint="default"/>
      </w:rPr>
    </w:lvl>
    <w:lvl w:ilvl="2" w:tplc="B2D67210">
      <w:numFmt w:val="bullet"/>
      <w:lvlText w:val="•"/>
      <w:lvlJc w:val="left"/>
      <w:pPr>
        <w:ind w:left="2832" w:hanging="360"/>
      </w:pPr>
      <w:rPr>
        <w:rFonts w:hint="default"/>
      </w:rPr>
    </w:lvl>
    <w:lvl w:ilvl="3" w:tplc="743C8F34">
      <w:numFmt w:val="bullet"/>
      <w:lvlText w:val="•"/>
      <w:lvlJc w:val="left"/>
      <w:pPr>
        <w:ind w:left="3778" w:hanging="360"/>
      </w:pPr>
      <w:rPr>
        <w:rFonts w:hint="default"/>
      </w:rPr>
    </w:lvl>
    <w:lvl w:ilvl="4" w:tplc="5AB4FCD4">
      <w:numFmt w:val="bullet"/>
      <w:lvlText w:val="•"/>
      <w:lvlJc w:val="left"/>
      <w:pPr>
        <w:ind w:left="4724" w:hanging="360"/>
      </w:pPr>
      <w:rPr>
        <w:rFonts w:hint="default"/>
      </w:rPr>
    </w:lvl>
    <w:lvl w:ilvl="5" w:tplc="14149116"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8AD810DE">
      <w:numFmt w:val="bullet"/>
      <w:lvlText w:val="•"/>
      <w:lvlJc w:val="left"/>
      <w:pPr>
        <w:ind w:left="6616" w:hanging="360"/>
      </w:pPr>
      <w:rPr>
        <w:rFonts w:hint="default"/>
      </w:rPr>
    </w:lvl>
    <w:lvl w:ilvl="7" w:tplc="8D4E4A88">
      <w:numFmt w:val="bullet"/>
      <w:lvlText w:val="•"/>
      <w:lvlJc w:val="left"/>
      <w:pPr>
        <w:ind w:left="7562" w:hanging="360"/>
      </w:pPr>
      <w:rPr>
        <w:rFonts w:hint="default"/>
      </w:rPr>
    </w:lvl>
    <w:lvl w:ilvl="8" w:tplc="C750F2F2">
      <w:numFmt w:val="bullet"/>
      <w:lvlText w:val="•"/>
      <w:lvlJc w:val="left"/>
      <w:pPr>
        <w:ind w:left="8508" w:hanging="360"/>
      </w:pPr>
      <w:rPr>
        <w:rFonts w:hint="default"/>
      </w:rPr>
    </w:lvl>
  </w:abstractNum>
  <w:num w:numId="1" w16cid:durableId="599608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832"/>
    <w:rsid w:val="00022D8D"/>
    <w:rsid w:val="00311832"/>
    <w:rsid w:val="0049358A"/>
    <w:rsid w:val="0093759D"/>
    <w:rsid w:val="00E7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26101"/>
  <w15:docId w15:val="{385754E2-F041-4244-83CB-98475D9B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940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Lynn Carver</dc:creator>
  <cp:lastModifiedBy>Gordon Ian Wischmeier</cp:lastModifiedBy>
  <cp:revision>2</cp:revision>
  <dcterms:created xsi:type="dcterms:W3CDTF">2023-09-22T22:42:00Z</dcterms:created>
  <dcterms:modified xsi:type="dcterms:W3CDTF">2023-09-22T22:42:00Z</dcterms:modified>
</cp:coreProperties>
</file>