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3E" w:rsidRPr="00DD7618" w:rsidRDefault="00894405">
      <w:pPr>
        <w:tabs>
          <w:tab w:val="center" w:pos="540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1343025" cy="447675"/>
            <wp:effectExtent l="0" t="0" r="9525" b="9525"/>
            <wp:docPr id="1" name="Picture 1" descr="NAU_Pri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Prim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83E">
        <w:rPr>
          <w:rFonts w:ascii="Arial" w:hAnsi="Arial" w:cs="Arial"/>
          <w:sz w:val="24"/>
        </w:rPr>
        <w:t xml:space="preserve">             </w:t>
      </w:r>
      <w:r w:rsidR="00AB1254">
        <w:rPr>
          <w:rFonts w:ascii="Arial" w:hAnsi="Arial" w:cs="Arial"/>
          <w:sz w:val="24"/>
        </w:rPr>
        <w:tab/>
      </w:r>
      <w:r w:rsidR="00D5083E">
        <w:rPr>
          <w:rFonts w:ascii="Arial" w:hAnsi="Arial" w:cs="Arial"/>
          <w:sz w:val="24"/>
        </w:rPr>
        <w:t xml:space="preserve"> </w:t>
      </w:r>
      <w:r w:rsidR="00AB1254">
        <w:rPr>
          <w:rFonts w:ascii="Arial" w:hAnsi="Arial" w:cs="Arial"/>
          <w:b/>
          <w:bCs/>
          <w:sz w:val="24"/>
        </w:rPr>
        <w:t>Insurance and Claims</w:t>
      </w:r>
      <w:r w:rsidR="00D5083E">
        <w:rPr>
          <w:rFonts w:ascii="Arial" w:hAnsi="Arial" w:cs="Arial"/>
          <w:b/>
          <w:bCs/>
          <w:sz w:val="24"/>
        </w:rPr>
        <w:t xml:space="preserve"> Services</w:t>
      </w:r>
    </w:p>
    <w:p w:rsidR="00D5083E" w:rsidRDefault="00D5083E" w:rsidP="00AB1254">
      <w:pPr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INCIDENT   INJURY   REPORT</w:t>
      </w:r>
    </w:p>
    <w:p w:rsidR="00D5083E" w:rsidRDefault="00D5083E">
      <w:pPr>
        <w:tabs>
          <w:tab w:val="center" w:pos="5400"/>
        </w:tabs>
        <w:rPr>
          <w:rFonts w:ascii="Arial" w:hAnsi="Arial" w:cs="Arial"/>
          <w:sz w:val="28"/>
          <w:szCs w:val="28"/>
        </w:rPr>
      </w:pPr>
    </w:p>
    <w:p w:rsidR="00D5083E" w:rsidRPr="004D7C66" w:rsidRDefault="00D5083E">
      <w:pPr>
        <w:rPr>
          <w:rFonts w:ascii="Arial" w:hAnsi="Arial" w:cs="Arial"/>
          <w:sz w:val="18"/>
          <w:szCs w:val="18"/>
        </w:rPr>
      </w:pPr>
      <w:r w:rsidRPr="004D7C66">
        <w:rPr>
          <w:rFonts w:ascii="Arial" w:hAnsi="Arial" w:cs="Arial"/>
          <w:sz w:val="18"/>
          <w:szCs w:val="18"/>
        </w:rPr>
        <w:t>This form is to be used for all injury-related accidents involving university students,</w:t>
      </w:r>
      <w:r>
        <w:rPr>
          <w:rFonts w:ascii="Arial" w:hAnsi="Arial" w:cs="Arial"/>
          <w:sz w:val="18"/>
          <w:szCs w:val="18"/>
        </w:rPr>
        <w:t xml:space="preserve"> participants, visitors, etc.  </w:t>
      </w:r>
      <w:r w:rsidRPr="004D7C66">
        <w:rPr>
          <w:rFonts w:ascii="Arial" w:hAnsi="Arial" w:cs="Arial"/>
          <w:sz w:val="18"/>
          <w:szCs w:val="18"/>
        </w:rPr>
        <w:t xml:space="preserve">This form should be filled out by the NAU </w:t>
      </w:r>
      <w:r>
        <w:rPr>
          <w:rFonts w:ascii="Arial" w:hAnsi="Arial" w:cs="Arial"/>
          <w:sz w:val="18"/>
          <w:szCs w:val="18"/>
        </w:rPr>
        <w:t xml:space="preserve">department </w:t>
      </w:r>
      <w:r w:rsidRPr="004D7C66">
        <w:rPr>
          <w:rFonts w:ascii="Arial" w:hAnsi="Arial" w:cs="Arial"/>
          <w:sz w:val="18"/>
          <w:szCs w:val="18"/>
        </w:rPr>
        <w:t xml:space="preserve">employee familiar with the incident (e.g. professor, department staff).  Return original form to </w:t>
      </w:r>
      <w:r w:rsidR="0022582B">
        <w:rPr>
          <w:rFonts w:ascii="Arial" w:hAnsi="Arial" w:cs="Arial"/>
          <w:sz w:val="18"/>
          <w:szCs w:val="18"/>
        </w:rPr>
        <w:t>Insurance and Claims</w:t>
      </w:r>
      <w:r w:rsidRPr="004D7C66">
        <w:rPr>
          <w:rFonts w:ascii="Arial" w:hAnsi="Arial" w:cs="Arial"/>
          <w:sz w:val="18"/>
          <w:szCs w:val="18"/>
        </w:rPr>
        <w:t xml:space="preserve"> Services, PO Box 4067.</w:t>
      </w:r>
    </w:p>
    <w:p w:rsidR="00D5083E" w:rsidRDefault="00D5083E">
      <w:pPr>
        <w:rPr>
          <w:rFonts w:ascii="Arial" w:hAnsi="Arial" w:cs="Arial"/>
          <w:sz w:val="16"/>
          <w:szCs w:val="16"/>
        </w:rPr>
      </w:pPr>
    </w:p>
    <w:p w:rsidR="00D5083E" w:rsidRPr="009F702E" w:rsidRDefault="00D5083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16"/>
        </w:rPr>
        <w:t xml:space="preserve">This form is </w:t>
      </w:r>
      <w:r>
        <w:rPr>
          <w:rFonts w:ascii="Arial" w:hAnsi="Arial" w:cs="Arial"/>
          <w:sz w:val="16"/>
          <w:szCs w:val="16"/>
          <w:u w:val="single"/>
        </w:rPr>
        <w:t>not</w:t>
      </w:r>
      <w:r>
        <w:rPr>
          <w:rFonts w:ascii="Arial" w:hAnsi="Arial" w:cs="Arial"/>
          <w:sz w:val="16"/>
          <w:szCs w:val="16"/>
        </w:rPr>
        <w:t xml:space="preserve"> to be used for an employee-related injury.  Supervisors must report all employee-related injuries </w:t>
      </w:r>
      <w:r>
        <w:rPr>
          <w:rFonts w:ascii="Arial" w:hAnsi="Arial" w:cs="Arial"/>
          <w:sz w:val="16"/>
          <w:szCs w:val="18"/>
        </w:rPr>
        <w:t xml:space="preserve">by following two methods:   1)  Fill out the </w:t>
      </w:r>
      <w:hyperlink r:id="rId7" w:history="1">
        <w:r w:rsidRPr="004D7C66">
          <w:rPr>
            <w:rStyle w:val="Hyperlink"/>
            <w:rFonts w:ascii="Arial" w:hAnsi="Arial" w:cs="Arial"/>
            <w:sz w:val="16"/>
            <w:szCs w:val="18"/>
          </w:rPr>
          <w:t xml:space="preserve">Supervisor’s Report of Injury Form  </w:t>
        </w:r>
      </w:hyperlink>
      <w:r>
        <w:rPr>
          <w:rFonts w:ascii="Arial" w:hAnsi="Arial" w:cs="Arial"/>
          <w:sz w:val="16"/>
          <w:szCs w:val="18"/>
        </w:rPr>
        <w:t xml:space="preserve"> (SRI) and send  to NAU Human Resources, Box 4113; and  2)  Call State of Arizona, Workers’ Compensation Early Claims Reporting Service at</w:t>
      </w:r>
      <w:r>
        <w:rPr>
          <w:rFonts w:ascii="Arial" w:hAnsi="Arial" w:cs="Arial"/>
          <w:color w:val="0000FF"/>
          <w:sz w:val="16"/>
        </w:rPr>
        <w:t xml:space="preserve"> </w:t>
      </w:r>
      <w:r>
        <w:rPr>
          <w:rFonts w:ascii="Arial" w:hAnsi="Arial" w:cs="Arial"/>
          <w:color w:val="0000FF"/>
          <w:sz w:val="18"/>
        </w:rPr>
        <w:t xml:space="preserve">1-800-837-8583 </w:t>
      </w:r>
      <w:r>
        <w:rPr>
          <w:rFonts w:ascii="Arial" w:hAnsi="Arial" w:cs="Arial"/>
          <w:color w:val="000000"/>
          <w:sz w:val="16"/>
        </w:rPr>
        <w:t>prior to the end of the shift on the day of occurrence.</w:t>
      </w:r>
      <w:r>
        <w:rPr>
          <w:rFonts w:ascii="Arial" w:hAnsi="Arial" w:cs="Arial"/>
          <w:color w:val="000000"/>
          <w:sz w:val="18"/>
        </w:rPr>
        <w:t xml:space="preserve">    </w:t>
      </w:r>
      <w:r>
        <w:rPr>
          <w:rFonts w:ascii="Arial" w:hAnsi="Arial" w:cs="Arial"/>
          <w:color w:val="000000"/>
          <w:sz w:val="16"/>
        </w:rPr>
        <w:t xml:space="preserve">For more details, visit: </w:t>
      </w:r>
      <w:hyperlink r:id="rId8" w:history="1">
        <w:r w:rsidRPr="00216055">
          <w:rPr>
            <w:rStyle w:val="Hyperlink"/>
            <w:rFonts w:ascii="Arial" w:hAnsi="Arial" w:cs="Arial"/>
            <w:sz w:val="16"/>
            <w:szCs w:val="20"/>
          </w:rPr>
          <w:t>Human Resources Policy 4.06</w:t>
        </w:r>
      </w:hyperlink>
      <w:r>
        <w:rPr>
          <w:rFonts w:ascii="Arial" w:hAnsi="Arial" w:cs="Arial"/>
          <w:sz w:val="16"/>
          <w:szCs w:val="20"/>
        </w:rPr>
        <w:t xml:space="preserve"> </w:t>
      </w:r>
    </w:p>
    <w:p w:rsidR="00D5083E" w:rsidRDefault="00D5083E">
      <w:pPr>
        <w:rPr>
          <w:rFonts w:ascii="Arial" w:hAnsi="Arial" w:cs="Arial"/>
          <w:sz w:val="16"/>
          <w:szCs w:val="20"/>
        </w:rPr>
      </w:pPr>
    </w:p>
    <w:p w:rsidR="00D5083E" w:rsidRDefault="00D5083E">
      <w:pPr>
        <w:pStyle w:val="Heading1"/>
      </w:pPr>
      <w:r>
        <w:t>Police Report #: _____________________Department: ________________________________ Box #: ____________</w:t>
      </w:r>
    </w:p>
    <w:p w:rsidR="00D5083E" w:rsidRDefault="00D5083E">
      <w:pPr>
        <w:rPr>
          <w:rFonts w:ascii="Arial" w:hAnsi="Arial" w:cs="Arial"/>
          <w:b/>
          <w:bCs/>
          <w:szCs w:val="20"/>
        </w:rPr>
      </w:pPr>
    </w:p>
    <w:p w:rsidR="00D5083E" w:rsidRDefault="00D5083E">
      <w:pPr>
        <w:pStyle w:val="Heading1"/>
      </w:pPr>
      <w:r>
        <w:t>Contact Person: ________________________________ Title: ________________________ Phone: ______________</w:t>
      </w:r>
    </w:p>
    <w:p w:rsidR="00D5083E" w:rsidRDefault="00D5083E">
      <w:pPr>
        <w:rPr>
          <w:rFonts w:ascii="Arial" w:hAnsi="Arial" w:cs="Arial"/>
          <w:b/>
          <w:bCs/>
          <w:szCs w:val="20"/>
        </w:rPr>
      </w:pPr>
    </w:p>
    <w:p w:rsidR="00D5083E" w:rsidRDefault="00D5083E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(please print)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770"/>
        <w:gridCol w:w="960"/>
        <w:gridCol w:w="869"/>
        <w:gridCol w:w="91"/>
        <w:gridCol w:w="360"/>
        <w:gridCol w:w="1394"/>
        <w:gridCol w:w="1755"/>
      </w:tblGrid>
      <w:tr w:rsidR="00D5083E">
        <w:trPr>
          <w:jc w:val="center"/>
        </w:trPr>
        <w:tc>
          <w:tcPr>
            <w:tcW w:w="53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D5083E" w:rsidRDefault="00D508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</w:t>
            </w:r>
            <w:r w:rsidRPr="009F702E">
              <w:rPr>
                <w:rFonts w:ascii="Arial" w:hAnsi="Arial" w:cs="Arial"/>
                <w:b/>
                <w:sz w:val="18"/>
                <w:szCs w:val="18"/>
              </w:rPr>
              <w:t>Name of Injured Person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5083E" w:rsidRDefault="00D508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Sex</w:t>
            </w:r>
          </w:p>
          <w:p w:rsidR="00D5083E" w:rsidRDefault="00D508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Check5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Check6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Age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 Date of Injury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 Time of Injury ___________ AM ___________ PM</w:t>
            </w:r>
          </w:p>
        </w:tc>
      </w:tr>
      <w:tr w:rsidR="00D5083E">
        <w:trPr>
          <w:cantSplit/>
          <w:jc w:val="center"/>
        </w:trPr>
        <w:tc>
          <w:tcPr>
            <w:tcW w:w="36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 Home Address </w:t>
            </w:r>
          </w:p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Street:</w:t>
            </w:r>
          </w:p>
        </w:tc>
        <w:tc>
          <w:tcPr>
            <w:tcW w:w="7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10.  Status of Injured Person:</w:t>
            </w:r>
            <w:r>
              <w:rPr>
                <w:rFonts w:ascii="Arial" w:hAnsi="Arial" w:cs="Arial"/>
                <w:szCs w:val="20"/>
              </w:rPr>
              <w:t xml:space="preserve">  </w:t>
            </w:r>
          </w:p>
          <w:bookmarkStart w:id="2" w:name="Check2"/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P IconicSymbolsA" w:hAnsi="WP IconicSymbolsA"/>
                <w:sz w:val="24"/>
                <w:szCs w:val="20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  <w:szCs w:val="20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  <w:szCs w:val="20"/>
              </w:rPr>
            </w:r>
            <w:r w:rsidR="00AB1254">
              <w:rPr>
                <w:rFonts w:ascii="WP IconicSymbolsA" w:hAnsi="WP IconicSymbolsA"/>
                <w:sz w:val="24"/>
                <w:szCs w:val="20"/>
              </w:rPr>
              <w:fldChar w:fldCharType="separate"/>
            </w:r>
            <w:r>
              <w:rPr>
                <w:rFonts w:ascii="WP IconicSymbolsA" w:hAnsi="WP IconicSymbolsA"/>
                <w:sz w:val="24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6"/>
              </w:rPr>
              <w:t xml:space="preserve"> Student     </w:t>
            </w:r>
            <w:bookmarkStart w:id="3" w:name="Check3"/>
            <w:r>
              <w:rPr>
                <w:rFonts w:ascii="WP IconicSymbolsA" w:hAnsi="WP IconicSymbolsA"/>
                <w:sz w:val="24"/>
                <w:szCs w:val="20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  <w:szCs w:val="20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  <w:szCs w:val="20"/>
              </w:rPr>
            </w:r>
            <w:r w:rsidR="00AB1254">
              <w:rPr>
                <w:rFonts w:ascii="WP IconicSymbolsA" w:hAnsi="WP IconicSymbolsA"/>
                <w:sz w:val="24"/>
                <w:szCs w:val="20"/>
              </w:rPr>
              <w:fldChar w:fldCharType="separate"/>
            </w:r>
            <w:r>
              <w:rPr>
                <w:rFonts w:ascii="WP IconicSymbolsA" w:hAnsi="WP IconicSymbolsA"/>
                <w:sz w:val="24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6"/>
              </w:rPr>
              <w:t xml:space="preserve"> Visitor/Guest  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4" w:name="Check4"/>
            <w:r>
              <w:rPr>
                <w:rFonts w:ascii="WP IconicSymbolsA" w:hAnsi="WP IconicSymbolsA"/>
                <w:sz w:val="24"/>
                <w:szCs w:val="20"/>
              </w:rPr>
              <w:fldChar w:fldCharType="begin">
                <w:ffData>
                  <w:name w:val="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  <w:szCs w:val="20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  <w:szCs w:val="20"/>
              </w:rPr>
            </w:r>
            <w:r w:rsidR="00AB1254">
              <w:rPr>
                <w:rFonts w:ascii="WP IconicSymbolsA" w:hAnsi="WP IconicSymbolsA"/>
                <w:sz w:val="24"/>
                <w:szCs w:val="20"/>
              </w:rPr>
              <w:fldChar w:fldCharType="separate"/>
            </w:r>
            <w:r>
              <w:rPr>
                <w:rFonts w:ascii="WP IconicSymbolsA" w:hAnsi="WP IconicSymbolsA"/>
                <w:sz w:val="24"/>
                <w:szCs w:val="20"/>
              </w:rPr>
              <w:fldChar w:fldCharType="end"/>
            </w:r>
            <w:bookmarkEnd w:id="4"/>
            <w:r>
              <w:rPr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Other </w:t>
            </w:r>
            <w:r>
              <w:rPr>
                <w:sz w:val="18"/>
                <w:szCs w:val="16"/>
              </w:rPr>
              <w:t>____________________________________</w:t>
            </w:r>
          </w:p>
        </w:tc>
      </w:tr>
      <w:tr w:rsidR="00D5083E" w:rsidTr="002C794B">
        <w:trPr>
          <w:cantSplit/>
          <w:trHeight w:val="265"/>
          <w:jc w:val="center"/>
        </w:trPr>
        <w:tc>
          <w:tcPr>
            <w:tcW w:w="36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 w:rsidP="002C7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 Location of Incident (be specific):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5083E" w:rsidRDefault="00D5083E" w:rsidP="00B73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 NAU Course Title, Instructor (if applicable):</w:t>
            </w:r>
          </w:p>
        </w:tc>
      </w:tr>
      <w:tr w:rsidR="00D5083E" w:rsidTr="002C794B">
        <w:trPr>
          <w:cantSplit/>
          <w:jc w:val="center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after="5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City:</w:t>
            </w:r>
          </w:p>
        </w:tc>
        <w:tc>
          <w:tcPr>
            <w:tcW w:w="4050" w:type="dxa"/>
            <w:gridSpan w:val="5"/>
            <w:vMerge/>
            <w:tcBorders>
              <w:left w:val="single" w:sz="8" w:space="0" w:color="000000"/>
            </w:tcBorders>
          </w:tcPr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vMerge/>
            <w:tcBorders>
              <w:left w:val="single" w:sz="8" w:space="0" w:color="000000"/>
            </w:tcBorders>
          </w:tcPr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3E" w:rsidTr="002C794B">
        <w:trPr>
          <w:cantSplit/>
          <w:trHeight w:val="265"/>
          <w:jc w:val="center"/>
        </w:trPr>
        <w:tc>
          <w:tcPr>
            <w:tcW w:w="36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after="5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State:                               Zip:</w:t>
            </w:r>
          </w:p>
        </w:tc>
        <w:tc>
          <w:tcPr>
            <w:tcW w:w="4050" w:type="dxa"/>
            <w:gridSpan w:val="5"/>
            <w:vMerge/>
            <w:tcBorders>
              <w:left w:val="single" w:sz="8" w:space="0" w:color="000000"/>
            </w:tcBorders>
          </w:tcPr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vMerge/>
            <w:tcBorders>
              <w:left w:val="single" w:sz="8" w:space="0" w:color="000000"/>
            </w:tcBorders>
          </w:tcPr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3E" w:rsidTr="002C794B">
        <w:trPr>
          <w:cantSplit/>
          <w:trHeight w:val="265"/>
          <w:jc w:val="center"/>
        </w:trPr>
        <w:tc>
          <w:tcPr>
            <w:tcW w:w="36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after="58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vMerge/>
            <w:tcBorders>
              <w:left w:val="single" w:sz="8" w:space="0" w:color="000000"/>
            </w:tcBorders>
          </w:tcPr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vMerge/>
            <w:tcBorders>
              <w:left w:val="single" w:sz="8" w:space="0" w:color="000000"/>
            </w:tcBorders>
          </w:tcPr>
          <w:p w:rsidR="00D5083E" w:rsidRDefault="00D5083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3E" w:rsidTr="002C794B">
        <w:trPr>
          <w:cantSplit/>
          <w:trHeight w:val="1159"/>
          <w:jc w:val="center"/>
        </w:trPr>
        <w:tc>
          <w:tcPr>
            <w:tcW w:w="36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</w:t>
            </w:r>
            <w:r>
              <w:rPr>
                <w:rFonts w:ascii="Arial" w:hAnsi="Arial" w:cs="Arial"/>
                <w:sz w:val="16"/>
                <w:szCs w:val="16"/>
              </w:rPr>
              <w:t>Home Phone 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(         )</w:t>
            </w:r>
          </w:p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Work Phone 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 (         )</w:t>
            </w:r>
          </w:p>
        </w:tc>
        <w:tc>
          <w:tcPr>
            <w:tcW w:w="4050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3E" w:rsidTr="00CF7FC9">
        <w:trPr>
          <w:cantSplit/>
          <w:trHeight w:val="405"/>
          <w:jc w:val="center"/>
        </w:trPr>
        <w:tc>
          <w:tcPr>
            <w:tcW w:w="36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 w:rsidP="00B73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  Treating Physician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name, address, and phone number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szCs w:val="18"/>
                  </w:rPr>
                  <w:t>14.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szCs w:val="18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name and address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3E" w:rsidTr="00CF7FC9">
        <w:trPr>
          <w:cantSplit/>
          <w:jc w:val="center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 </w:t>
            </w:r>
            <w:r>
              <w:rPr>
                <w:rFonts w:ascii="Arial" w:hAnsi="Arial" w:cs="Arial"/>
                <w:sz w:val="16"/>
                <w:szCs w:val="16"/>
              </w:rPr>
              <w:t>Nature of Injury:</w:t>
            </w:r>
          </w:p>
        </w:tc>
        <w:tc>
          <w:tcPr>
            <w:tcW w:w="3599" w:type="dxa"/>
            <w:gridSpan w:val="3"/>
            <w:vMerge/>
            <w:tcBorders>
              <w:left w:val="single" w:sz="8" w:space="0" w:color="000000"/>
            </w:tcBorders>
          </w:tcPr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8" w:space="0" w:color="000000"/>
            </w:tcBorders>
          </w:tcPr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3E" w:rsidTr="00CF7FC9">
        <w:trPr>
          <w:cantSplit/>
          <w:trHeight w:val="403"/>
          <w:jc w:val="center"/>
        </w:trPr>
        <w:tc>
          <w:tcPr>
            <w:tcW w:w="3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Part of Body Injured:</w:t>
            </w:r>
          </w:p>
        </w:tc>
        <w:tc>
          <w:tcPr>
            <w:tcW w:w="359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3E">
        <w:trPr>
          <w:cantSplit/>
          <w:jc w:val="center"/>
        </w:trPr>
        <w:tc>
          <w:tcPr>
            <w:tcW w:w="36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 Severity of Injury      </w:t>
            </w:r>
          </w:p>
          <w:p w:rsidR="00D5083E" w:rsidRDefault="00D508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bookmarkStart w:id="5" w:name="Check14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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Fatality                        </w:t>
            </w:r>
          </w:p>
          <w:p w:rsidR="00D5083E" w:rsidRDefault="00D508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bookmarkStart w:id="6" w:name="Check15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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Emergency/Hospital  </w:t>
            </w:r>
          </w:p>
          <w:p w:rsidR="00D5083E" w:rsidRDefault="00D508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bookmarkStart w:id="7" w:name="Check16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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Medical Treatment</w:t>
            </w:r>
          </w:p>
          <w:p w:rsidR="00D5083E" w:rsidRDefault="00D508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bookmarkStart w:id="8" w:name="Check17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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First Aid</w:t>
            </w:r>
          </w:p>
          <w:p w:rsidR="00D5083E" w:rsidRDefault="00D5083E">
            <w:pPr>
              <w:spacing w:after="58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bookmarkStart w:id="9" w:name="Check18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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Other _______________________</w:t>
            </w:r>
          </w:p>
        </w:tc>
        <w:tc>
          <w:tcPr>
            <w:tcW w:w="7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sz w:val="18"/>
                <w:szCs w:val="18"/>
              </w:rPr>
            </w:pPr>
          </w:p>
          <w:p w:rsidR="00D5083E" w:rsidRDefault="00D5083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  Injured person referred: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bookmarkStart w:id="10" w:name="Check7"/>
          <w:p w:rsidR="00D5083E" w:rsidRDefault="00D5083E" w:rsidP="0022582B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82B">
              <w:rPr>
                <w:rFonts w:ascii="Arial" w:hAnsi="Arial" w:cs="Arial"/>
                <w:sz w:val="18"/>
                <w:szCs w:val="16"/>
              </w:rPr>
              <w:t xml:space="preserve">Campus </w:t>
            </w:r>
            <w:r>
              <w:rPr>
                <w:rFonts w:ascii="Arial" w:hAnsi="Arial" w:cs="Arial"/>
                <w:sz w:val="18"/>
                <w:szCs w:val="16"/>
              </w:rPr>
              <w:t xml:space="preserve">Health </w:t>
            </w:r>
            <w:r w:rsidR="0022582B">
              <w:rPr>
                <w:rFonts w:ascii="Arial" w:hAnsi="Arial" w:cs="Arial"/>
                <w:sz w:val="18"/>
                <w:szCs w:val="16"/>
              </w:rPr>
              <w:t>Services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1" w:name="Check8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Flagstaff Medical Center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2" w:name="Check9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</w:tr>
      <w:tr w:rsidR="00D5083E">
        <w:trPr>
          <w:cantSplit/>
          <w:jc w:val="center"/>
        </w:trPr>
        <w:tc>
          <w:tcPr>
            <w:tcW w:w="36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  Method of transportation:</w:t>
            </w:r>
          </w:p>
          <w:bookmarkStart w:id="13" w:name="Check10"/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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Ambulance  </w:t>
            </w:r>
            <w:bookmarkStart w:id="14" w:name="Check11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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>Private Vehicle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bookmarkStart w:id="15" w:name="Check12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Other _____________________________</w:t>
            </w:r>
          </w:p>
        </w:tc>
      </w:tr>
      <w:tr w:rsidR="00D5083E">
        <w:trPr>
          <w:cantSplit/>
          <w:jc w:val="center"/>
        </w:trPr>
        <w:tc>
          <w:tcPr>
            <w:tcW w:w="36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83E" w:rsidRDefault="00D5083E">
            <w:pPr>
              <w:spacing w:after="58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5083E" w:rsidRDefault="00D508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  </w:t>
            </w:r>
            <w:bookmarkStart w:id="16" w:name="Check13"/>
            <w:r>
              <w:rPr>
                <w:rFonts w:ascii="WP IconicSymbolsA" w:hAnsi="WP IconicSymbolsA"/>
                <w:sz w:val="24"/>
              </w:rPr>
              <w:fldChar w:fldCharType="begin">
                <w:ffData>
                  <w:name w:val="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sz w:val="24"/>
              </w:rPr>
            </w:r>
            <w:r w:rsidR="00AB1254">
              <w:rPr>
                <w:rFonts w:ascii="WP IconicSymbolsA" w:hAnsi="WP IconicSymbolsA"/>
                <w:sz w:val="24"/>
              </w:rPr>
              <w:fldChar w:fldCharType="separate"/>
            </w:r>
            <w:r>
              <w:rPr>
                <w:rFonts w:ascii="WP IconicSymbolsA" w:hAnsi="WP IconicSymbolsA"/>
                <w:sz w:val="24"/>
              </w:rPr>
              <w:fldChar w:fldCharType="end"/>
            </w:r>
            <w:bookmarkEnd w:id="16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Victim refused transport (reason): ________________________________</w:t>
            </w:r>
          </w:p>
          <w:p w:rsidR="00D5083E" w:rsidRDefault="00D5083E">
            <w:pPr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</w:t>
            </w:r>
          </w:p>
        </w:tc>
      </w:tr>
      <w:tr w:rsidR="00D5083E">
        <w:trPr>
          <w:jc w:val="center"/>
        </w:trPr>
        <w:tc>
          <w:tcPr>
            <w:tcW w:w="1079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  Describe the Medical Treatment Received by Injured Person:</w:t>
            </w:r>
          </w:p>
          <w:p w:rsidR="00D5083E" w:rsidRDefault="00D5083E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spacing w:after="58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083E">
        <w:trPr>
          <w:jc w:val="center"/>
        </w:trPr>
        <w:tc>
          <w:tcPr>
            <w:tcW w:w="1079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19.  Describe how the injury/accident occurred as reported by: </w:t>
            </w:r>
            <w:bookmarkStart w:id="17" w:name="Check19"/>
            <w:r>
              <w:rPr>
                <w:rFonts w:ascii="WP IconicSymbolsA" w:hAnsi="WP IconicSymbolsA"/>
                <w:color w:val="000000"/>
                <w:sz w:val="24"/>
              </w:rPr>
              <w:fldChar w:fldCharType="begin">
                <w:ffData>
                  <w:name w:val="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color w:val="000000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color w:val="000000"/>
                <w:sz w:val="24"/>
              </w:rPr>
            </w:r>
            <w:r w:rsidR="00AB1254">
              <w:rPr>
                <w:rFonts w:ascii="WP IconicSymbolsA" w:hAnsi="WP IconicSymbolsA"/>
                <w:color w:val="000000"/>
                <w:sz w:val="24"/>
              </w:rPr>
              <w:fldChar w:fldCharType="separate"/>
            </w:r>
            <w:r>
              <w:rPr>
                <w:rFonts w:ascii="WP IconicSymbolsA" w:hAnsi="WP IconicSymbolsA"/>
                <w:color w:val="000000"/>
                <w:sz w:val="24"/>
              </w:rPr>
              <w:fldChar w:fldCharType="end"/>
            </w:r>
            <w:bookmarkEnd w:id="17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Witness  </w:t>
            </w:r>
            <w:bookmarkStart w:id="18" w:name="Check20"/>
            <w:r>
              <w:rPr>
                <w:rFonts w:ascii="WP IconicSymbolsA" w:hAnsi="WP IconicSymbolsA"/>
                <w:color w:val="000000"/>
                <w:sz w:val="24"/>
              </w:rPr>
              <w:fldChar w:fldCharType="begin">
                <w:ffData>
                  <w:name w:val="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color w:val="000000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color w:val="000000"/>
                <w:sz w:val="24"/>
              </w:rPr>
            </w:r>
            <w:r w:rsidR="00AB1254">
              <w:rPr>
                <w:rFonts w:ascii="WP IconicSymbolsA" w:hAnsi="WP IconicSymbolsA"/>
                <w:color w:val="000000"/>
                <w:sz w:val="24"/>
              </w:rPr>
              <w:fldChar w:fldCharType="separate"/>
            </w:r>
            <w:r>
              <w:rPr>
                <w:rFonts w:ascii="WP IconicSymbolsA" w:hAnsi="WP IconicSymbolsA"/>
                <w:color w:val="000000"/>
                <w:sz w:val="24"/>
              </w:rPr>
              <w:fldChar w:fldCharType="end"/>
            </w:r>
            <w:bookmarkEnd w:id="18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Victim  </w:t>
            </w:r>
            <w:bookmarkStart w:id="19" w:name="Check21"/>
            <w:r>
              <w:rPr>
                <w:rFonts w:ascii="WP IconicSymbolsA" w:hAnsi="WP IconicSymbolsA"/>
                <w:color w:val="000000"/>
                <w:sz w:val="24"/>
              </w:rPr>
              <w:fldChar w:fldCharType="begin">
                <w:ffData>
                  <w:name w:val="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color w:val="000000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color w:val="000000"/>
                <w:sz w:val="24"/>
              </w:rPr>
            </w:r>
            <w:r w:rsidR="00AB1254">
              <w:rPr>
                <w:rFonts w:ascii="WP IconicSymbolsA" w:hAnsi="WP IconicSymbolsA"/>
                <w:color w:val="000000"/>
                <w:sz w:val="24"/>
              </w:rPr>
              <w:fldChar w:fldCharType="separate"/>
            </w:r>
            <w:r>
              <w:rPr>
                <w:rFonts w:ascii="WP IconicSymbolsA" w:hAnsi="WP IconicSymbolsA"/>
                <w:color w:val="000000"/>
                <w:sz w:val="24"/>
              </w:rPr>
              <w:fldChar w:fldCharType="end"/>
            </w:r>
            <w:bookmarkEnd w:id="19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Employee  </w:t>
            </w:r>
            <w:bookmarkStart w:id="20" w:name="Check22"/>
            <w:r>
              <w:rPr>
                <w:rFonts w:ascii="WP IconicSymbolsA" w:hAnsi="WP IconicSymbolsA"/>
                <w:color w:val="000000"/>
                <w:sz w:val="24"/>
              </w:rPr>
              <w:fldChar w:fldCharType="begin">
                <w:ffData>
                  <w:name w:val="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IconicSymbolsA" w:hAnsi="WP IconicSymbolsA"/>
                <w:color w:val="000000"/>
                <w:sz w:val="24"/>
              </w:rPr>
              <w:instrText xml:space="preserve"> FORMCHECKBOX </w:instrText>
            </w:r>
            <w:r w:rsidR="00AB1254">
              <w:rPr>
                <w:rFonts w:ascii="WP IconicSymbolsA" w:hAnsi="WP IconicSymbolsA"/>
                <w:color w:val="000000"/>
                <w:sz w:val="24"/>
              </w:rPr>
            </w:r>
            <w:r w:rsidR="00AB1254">
              <w:rPr>
                <w:rFonts w:ascii="WP IconicSymbolsA" w:hAnsi="WP IconicSymbolsA"/>
                <w:color w:val="000000"/>
                <w:sz w:val="24"/>
              </w:rPr>
              <w:fldChar w:fldCharType="separate"/>
            </w:r>
            <w:r>
              <w:rPr>
                <w:rFonts w:ascii="WP IconicSymbolsA" w:hAnsi="WP IconicSymbolsA"/>
                <w:color w:val="000000"/>
                <w:sz w:val="24"/>
              </w:rPr>
              <w:fldChar w:fldCharType="end"/>
            </w:r>
            <w:bookmarkEnd w:id="20"/>
            <w:r>
              <w:rPr>
                <w:rFonts w:ascii="Arial" w:hAnsi="Arial" w:cs="Arial"/>
                <w:color w:val="000000"/>
                <w:sz w:val="18"/>
              </w:rPr>
              <w:t>Other ______________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 w:rsidP="00DD7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 w:rsidP="004D7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 w:rsidP="004D7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083E">
        <w:trPr>
          <w:jc w:val="center"/>
        </w:trPr>
        <w:tc>
          <w:tcPr>
            <w:tcW w:w="1079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spacing w:line="1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  Others injured in same incident 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name, address, phone number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________________________________________________________________________________________________________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D5083E" w:rsidRDefault="00D5083E">
            <w:pPr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083E">
        <w:trPr>
          <w:jc w:val="center"/>
        </w:trPr>
        <w:tc>
          <w:tcPr>
            <w:tcW w:w="1079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21.  List witnesses to accident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(to include name, address, phone number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D5083E" w:rsidRDefault="00D5083E">
            <w:pPr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083E">
        <w:trPr>
          <w:jc w:val="center"/>
        </w:trPr>
        <w:tc>
          <w:tcPr>
            <w:tcW w:w="1079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22.  Witness Statement (attach statements to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Incident Injury Report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  <w:p w:rsidR="00D5083E" w:rsidRDefault="00D5083E">
            <w:pPr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083E">
        <w:trPr>
          <w:jc w:val="center"/>
        </w:trPr>
        <w:tc>
          <w:tcPr>
            <w:tcW w:w="1079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 I have reviewed this document and it accurately reflects the account of my accident/injury: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Signature of injured person: ______________________________________________ Date: _________________________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If injured person is unable to sign report, please indicate reason: ________________________________________________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______________________________________________________________________________________________________</w:t>
            </w:r>
          </w:p>
        </w:tc>
      </w:tr>
      <w:tr w:rsidR="00D5083E">
        <w:trPr>
          <w:jc w:val="center"/>
        </w:trPr>
        <w:tc>
          <w:tcPr>
            <w:tcW w:w="1079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  Prepared by (print name): ________________________________________________________________________________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Title: ________________________________________________  Department: ____________________________________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Box #: _______________ Phone #: ________________</w:t>
            </w: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Signature: ______________________________________________________ Date: ______________________________</w:t>
            </w:r>
          </w:p>
          <w:p w:rsidR="00D5083E" w:rsidRDefault="00D5083E">
            <w:pPr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083E">
        <w:trPr>
          <w:jc w:val="center"/>
        </w:trPr>
        <w:tc>
          <w:tcPr>
            <w:tcW w:w="1079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D5083E" w:rsidRDefault="00D5083E">
            <w:pPr>
              <w:spacing w:line="1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083E" w:rsidRDefault="00D5083E">
            <w:pPr>
              <w:spacing w:after="5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  Reviewing Supervisor: ___________________________________________________ Date: _________________________</w:t>
            </w:r>
          </w:p>
        </w:tc>
      </w:tr>
    </w:tbl>
    <w:p w:rsidR="00D5083E" w:rsidRDefault="00D5083E">
      <w:pPr>
        <w:rPr>
          <w:rFonts w:ascii="Arial" w:hAnsi="Arial" w:cs="Arial"/>
          <w:color w:val="000000"/>
          <w:sz w:val="18"/>
          <w:szCs w:val="18"/>
        </w:rPr>
      </w:pPr>
    </w:p>
    <w:p w:rsidR="00D5083E" w:rsidRPr="00DD7618" w:rsidRDefault="00D5083E">
      <w:pPr>
        <w:tabs>
          <w:tab w:val="center" w:pos="5400"/>
        </w:tabs>
        <w:rPr>
          <w:rFonts w:ascii="Arial Bold" w:hAnsi="Arial Bold" w:cs="Arial"/>
          <w:color w:val="000000"/>
          <w:sz w:val="24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  <w:r w:rsidRPr="00DD7618">
        <w:rPr>
          <w:rFonts w:ascii="Arial Bold" w:hAnsi="Arial Bold" w:cs="Arial"/>
          <w:b/>
          <w:bCs/>
          <w:color w:val="000000"/>
          <w:sz w:val="24"/>
          <w:szCs w:val="22"/>
        </w:rPr>
        <w:t>Instructions for Filing an Incident Injury Report</w:t>
      </w:r>
    </w:p>
    <w:p w:rsidR="00D5083E" w:rsidRDefault="00D5083E">
      <w:pPr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b/>
          <w:bCs/>
          <w:color w:val="000000"/>
          <w:szCs w:val="20"/>
          <w:u w:val="single"/>
        </w:rPr>
        <w:t>On-Campus Incident</w:t>
      </w:r>
      <w:r>
        <w:rPr>
          <w:rFonts w:ascii="Arial" w:hAnsi="Arial" w:cs="Arial"/>
          <w:b/>
          <w:bCs/>
          <w:color w:val="000000"/>
          <w:szCs w:val="20"/>
        </w:rPr>
        <w:t>:</w:t>
      </w:r>
    </w:p>
    <w:p w:rsidR="00D5083E" w:rsidRDefault="00D5083E">
      <w:pPr>
        <w:rPr>
          <w:rFonts w:ascii="Arial" w:hAnsi="Arial" w:cs="Arial"/>
          <w:color w:val="000000"/>
          <w:szCs w:val="20"/>
        </w:rPr>
      </w:pPr>
    </w:p>
    <w:p w:rsidR="00D5083E" w:rsidRDefault="00D5083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rPr>
          <w:color w:val="000000"/>
        </w:rPr>
      </w:pPr>
      <w:r>
        <w:t>If the injured person requires medical assistance (ambulance service, paramedics) please contact NAU Police at</w:t>
      </w:r>
      <w:r>
        <w:rPr>
          <w:b/>
          <w:bCs/>
        </w:rPr>
        <w:t xml:space="preserve"> </w:t>
      </w:r>
      <w:r>
        <w:rPr>
          <w:b/>
          <w:bCs/>
          <w:color w:val="0000FF"/>
        </w:rPr>
        <w:t>3-3000</w:t>
      </w:r>
      <w:r>
        <w:rPr>
          <w:color w:val="000000"/>
        </w:rPr>
        <w:t>.</w:t>
      </w:r>
    </w:p>
    <w:p w:rsidR="00D5083E" w:rsidRDefault="00D5083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>Notify supervisor or program director concerning injury.</w:t>
      </w:r>
    </w:p>
    <w:p w:rsidR="00D5083E" w:rsidRDefault="00D5083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rPr>
          <w:color w:val="000000"/>
        </w:rPr>
      </w:pPr>
      <w:r>
        <w:t xml:space="preserve">Notify NAU Insurance </w:t>
      </w:r>
      <w:r w:rsidR="0022582B">
        <w:t xml:space="preserve">and Claims </w:t>
      </w:r>
      <w:r>
        <w:t xml:space="preserve">Services, at </w:t>
      </w:r>
      <w:r>
        <w:rPr>
          <w:b/>
          <w:bCs/>
          <w:color w:val="0000FF"/>
        </w:rPr>
        <w:t>3-2009</w:t>
      </w:r>
      <w:r>
        <w:rPr>
          <w:b/>
          <w:bCs/>
          <w:color w:val="000000"/>
        </w:rPr>
        <w:t>.</w:t>
      </w:r>
    </w:p>
    <w:p w:rsidR="00D5083E" w:rsidRDefault="00D5083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 xml:space="preserve">Fill out the </w:t>
      </w:r>
      <w:r>
        <w:rPr>
          <w:b/>
          <w:bCs/>
          <w:i/>
          <w:iCs/>
        </w:rPr>
        <w:t>Incident Injury Report</w:t>
      </w:r>
      <w:r>
        <w:rPr>
          <w:b/>
          <w:bCs/>
        </w:rPr>
        <w:t xml:space="preserve"> </w:t>
      </w:r>
      <w:r>
        <w:t xml:space="preserve">and send to NAU Insurance </w:t>
      </w:r>
      <w:r w:rsidR="0022582B">
        <w:t xml:space="preserve">and Claims </w:t>
      </w:r>
      <w:r>
        <w:t>Services (NAU, PO Box 4067).</w:t>
      </w:r>
    </w:p>
    <w:p w:rsidR="00D5083E" w:rsidRDefault="00D5083E">
      <w:pPr>
        <w:rPr>
          <w:rFonts w:ascii="Arial" w:hAnsi="Arial" w:cs="Arial"/>
          <w:szCs w:val="18"/>
          <w:u w:val="single"/>
        </w:rPr>
      </w:pPr>
    </w:p>
    <w:p w:rsidR="00D5083E" w:rsidRDefault="00D5083E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20"/>
          <w:u w:val="single"/>
        </w:rPr>
        <w:t>Off-Campus Incident</w:t>
      </w:r>
      <w:r>
        <w:rPr>
          <w:rFonts w:ascii="Arial" w:hAnsi="Arial" w:cs="Arial"/>
          <w:b/>
          <w:bCs/>
          <w:szCs w:val="20"/>
        </w:rPr>
        <w:t>:</w:t>
      </w:r>
    </w:p>
    <w:p w:rsidR="00D5083E" w:rsidRDefault="00D5083E">
      <w:pPr>
        <w:rPr>
          <w:rFonts w:ascii="Arial" w:hAnsi="Arial" w:cs="Arial"/>
          <w:szCs w:val="20"/>
        </w:rPr>
      </w:pPr>
    </w:p>
    <w:p w:rsidR="00D5083E" w:rsidRDefault="00D5083E">
      <w:pPr>
        <w:pStyle w:val="Level1"/>
        <w:tabs>
          <w:tab w:val="left" w:pos="-1440"/>
          <w:tab w:val="num" w:pos="720"/>
        </w:tabs>
        <w:rPr>
          <w:color w:val="000000"/>
        </w:rPr>
      </w:pPr>
      <w:r>
        <w:t xml:space="preserve">If the injured person requires medical assistance (ambulance service, paramedics, police department), please call </w:t>
      </w:r>
      <w:r>
        <w:rPr>
          <w:b/>
          <w:bCs/>
          <w:color w:val="0000FF"/>
        </w:rPr>
        <w:t>911</w:t>
      </w:r>
      <w:r>
        <w:rPr>
          <w:color w:val="000000"/>
        </w:rPr>
        <w:t>.</w:t>
      </w:r>
    </w:p>
    <w:p w:rsidR="00D5083E" w:rsidRDefault="00D5083E">
      <w:pPr>
        <w:pStyle w:val="Level1"/>
        <w:tabs>
          <w:tab w:val="left" w:pos="-1440"/>
          <w:tab w:val="num" w:pos="720"/>
        </w:tabs>
      </w:pPr>
      <w:r>
        <w:t>Notify supervisor or program director concerning injury.</w:t>
      </w:r>
    </w:p>
    <w:p w:rsidR="00D5083E" w:rsidRDefault="00D5083E">
      <w:pPr>
        <w:pStyle w:val="Level1"/>
        <w:tabs>
          <w:tab w:val="left" w:pos="-1440"/>
          <w:tab w:val="num" w:pos="720"/>
        </w:tabs>
        <w:rPr>
          <w:color w:val="000000"/>
        </w:rPr>
      </w:pPr>
      <w:r>
        <w:t xml:space="preserve">Notify NAU Insurance </w:t>
      </w:r>
      <w:r w:rsidR="0022582B">
        <w:t xml:space="preserve">and Claims </w:t>
      </w:r>
      <w:r>
        <w:t>Services</w:t>
      </w:r>
      <w:r w:rsidR="00AB1254">
        <w:t xml:space="preserve"> </w:t>
      </w:r>
      <w:r>
        <w:t xml:space="preserve">at </w:t>
      </w:r>
      <w:r>
        <w:rPr>
          <w:b/>
          <w:bCs/>
          <w:color w:val="0000FF"/>
        </w:rPr>
        <w:t>(928) 523-2009</w:t>
      </w:r>
      <w:r>
        <w:rPr>
          <w:color w:val="0000FF"/>
        </w:rPr>
        <w:t>.</w:t>
      </w:r>
    </w:p>
    <w:p w:rsidR="00D5083E" w:rsidRDefault="00D5083E">
      <w:pPr>
        <w:pStyle w:val="Level1"/>
        <w:tabs>
          <w:tab w:val="left" w:pos="-1440"/>
          <w:tab w:val="num" w:pos="720"/>
        </w:tabs>
      </w:pPr>
      <w:r>
        <w:t>Fill out the</w:t>
      </w:r>
      <w:r>
        <w:rPr>
          <w:b/>
          <w:bCs/>
          <w:i/>
          <w:iCs/>
        </w:rPr>
        <w:t xml:space="preserve"> Incident Injury Report</w:t>
      </w:r>
      <w:r>
        <w:rPr>
          <w:b/>
          <w:bCs/>
        </w:rPr>
        <w:t xml:space="preserve"> </w:t>
      </w:r>
      <w:r>
        <w:t xml:space="preserve">and send to NAU Insurance </w:t>
      </w:r>
      <w:r w:rsidR="0022582B">
        <w:t xml:space="preserve">and Claims </w:t>
      </w:r>
      <w:r>
        <w:t>Services (NAU, PO Box 4067)</w:t>
      </w:r>
    </w:p>
    <w:p w:rsidR="00D5083E" w:rsidRDefault="00D5083E">
      <w:pPr>
        <w:rPr>
          <w:sz w:val="18"/>
          <w:szCs w:val="18"/>
        </w:rPr>
      </w:pPr>
    </w:p>
    <w:p w:rsidR="00D5083E" w:rsidRDefault="00D5083E">
      <w:pPr>
        <w:rPr>
          <w:b/>
          <w:bCs/>
          <w:color w:val="000000"/>
          <w:szCs w:val="20"/>
        </w:rPr>
      </w:pPr>
      <w:r>
        <w:rPr>
          <w:b/>
          <w:bCs/>
          <w:i/>
          <w:iCs/>
          <w:szCs w:val="20"/>
        </w:rPr>
        <w:t xml:space="preserve">           </w:t>
      </w:r>
      <w:r>
        <w:rPr>
          <w:b/>
          <w:bCs/>
          <w:i/>
          <w:iCs/>
          <w:color w:val="0000FF"/>
          <w:szCs w:val="20"/>
        </w:rPr>
        <w:t xml:space="preserve">Northern Arizona University     </w:t>
      </w:r>
      <w:r>
        <w:rPr>
          <w:b/>
          <w:bCs/>
          <w:i/>
          <w:iCs/>
          <w:color w:val="0000FF"/>
        </w:rPr>
        <w:t xml:space="preserve">Insurance </w:t>
      </w:r>
      <w:r w:rsidR="0022582B">
        <w:rPr>
          <w:b/>
          <w:bCs/>
          <w:i/>
          <w:iCs/>
          <w:color w:val="0000FF"/>
        </w:rPr>
        <w:t xml:space="preserve">and Claims </w:t>
      </w:r>
      <w:r>
        <w:rPr>
          <w:b/>
          <w:bCs/>
          <w:i/>
          <w:iCs/>
          <w:color w:val="0000FF"/>
        </w:rPr>
        <w:t>S</w:t>
      </w:r>
      <w:bookmarkStart w:id="21" w:name="_GoBack"/>
      <w:bookmarkEnd w:id="21"/>
      <w:r>
        <w:rPr>
          <w:b/>
          <w:bCs/>
          <w:i/>
          <w:iCs/>
          <w:color w:val="0000FF"/>
        </w:rPr>
        <w:t>ervices</w:t>
      </w:r>
      <w:r>
        <w:rPr>
          <w:b/>
          <w:bCs/>
          <w:i/>
          <w:iCs/>
          <w:color w:val="0000FF"/>
          <w:szCs w:val="20"/>
        </w:rPr>
        <w:t xml:space="preserve">    PO Box 4067    Flagstaff   AZ    86011</w:t>
      </w:r>
    </w:p>
    <w:p w:rsidR="00D5083E" w:rsidRDefault="00D5083E">
      <w:pPr>
        <w:rPr>
          <w:b/>
          <w:bCs/>
          <w:i/>
          <w:iCs/>
          <w:color w:val="0000FF"/>
          <w:szCs w:val="20"/>
        </w:rPr>
      </w:pPr>
      <w:r>
        <w:rPr>
          <w:b/>
          <w:bCs/>
          <w:color w:val="000000"/>
          <w:szCs w:val="20"/>
        </w:rPr>
        <w:tab/>
        <w:t xml:space="preserve">                                     </w:t>
      </w:r>
      <w:r>
        <w:rPr>
          <w:b/>
          <w:bCs/>
          <w:i/>
          <w:iCs/>
          <w:color w:val="0000FF"/>
          <w:szCs w:val="20"/>
        </w:rPr>
        <w:t>Work Phone: (928) 523-2009            Fax #: (928) 523-1343</w:t>
      </w:r>
    </w:p>
    <w:p w:rsidR="0022582B" w:rsidRDefault="00D5083E">
      <w:pPr>
        <w:rPr>
          <w:b/>
          <w:bCs/>
          <w:i/>
          <w:iCs/>
          <w:color w:val="0000FF"/>
          <w:szCs w:val="20"/>
        </w:rPr>
      </w:pPr>
      <w:r>
        <w:rPr>
          <w:b/>
          <w:bCs/>
          <w:i/>
          <w:iCs/>
          <w:color w:val="0000FF"/>
          <w:szCs w:val="20"/>
        </w:rPr>
        <w:t xml:space="preserve">                                                                    </w:t>
      </w:r>
      <w:hyperlink r:id="rId9" w:history="1">
        <w:r w:rsidR="0022582B" w:rsidRPr="00CE5DFE">
          <w:rPr>
            <w:rStyle w:val="Hyperlink"/>
            <w:b/>
            <w:bCs/>
            <w:i/>
            <w:iCs/>
            <w:szCs w:val="20"/>
          </w:rPr>
          <w:t>http://nau.edu/Insurance-Claims-Services/</w:t>
        </w:r>
      </w:hyperlink>
    </w:p>
    <w:p w:rsidR="00D5083E" w:rsidRDefault="00D5083E">
      <w:pPr>
        <w:rPr>
          <w:b/>
          <w:bCs/>
          <w:i/>
          <w:iCs/>
          <w:color w:val="800080"/>
          <w:sz w:val="24"/>
          <w:szCs w:val="20"/>
        </w:rPr>
      </w:pPr>
      <w:r>
        <w:rPr>
          <w:b/>
          <w:bCs/>
          <w:i/>
          <w:iCs/>
          <w:color w:val="0000FF"/>
          <w:szCs w:val="20"/>
        </w:rPr>
        <w:t xml:space="preserve">                    </w:t>
      </w:r>
      <w:r>
        <w:rPr>
          <w:b/>
          <w:bCs/>
          <w:i/>
          <w:iCs/>
          <w:color w:val="800080"/>
          <w:sz w:val="24"/>
          <w:szCs w:val="20"/>
        </w:rPr>
        <w:t xml:space="preserve">                   </w:t>
      </w:r>
    </w:p>
    <w:p w:rsidR="00D5083E" w:rsidRDefault="00D5083E">
      <w:pPr>
        <w:rPr>
          <w:b/>
          <w:bCs/>
          <w:i/>
          <w:iCs/>
          <w:color w:val="800080"/>
          <w:sz w:val="24"/>
          <w:szCs w:val="20"/>
        </w:rPr>
      </w:pPr>
    </w:p>
    <w:p w:rsidR="00D5083E" w:rsidRDefault="00D5083E">
      <w:pPr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Revised   </w:t>
      </w:r>
      <w:r w:rsidR="0022582B">
        <w:rPr>
          <w:color w:val="000000"/>
          <w:sz w:val="16"/>
          <w:szCs w:val="16"/>
        </w:rPr>
        <w:t>07/01/2014</w:t>
      </w:r>
    </w:p>
    <w:sectPr w:rsidR="00D5083E" w:rsidSect="00A1412C">
      <w:endnotePr>
        <w:numFmt w:val="decimal"/>
      </w:endnotePr>
      <w:pgSz w:w="12240" w:h="15840"/>
      <w:pgMar w:top="360" w:right="720" w:bottom="360" w:left="720" w:header="360" w:footer="36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5A"/>
    <w:rsid w:val="00216055"/>
    <w:rsid w:val="0022582B"/>
    <w:rsid w:val="002C794B"/>
    <w:rsid w:val="0031699D"/>
    <w:rsid w:val="0037118C"/>
    <w:rsid w:val="004B0FB4"/>
    <w:rsid w:val="004D7C66"/>
    <w:rsid w:val="00593F28"/>
    <w:rsid w:val="005B3D4F"/>
    <w:rsid w:val="005F79AA"/>
    <w:rsid w:val="00606973"/>
    <w:rsid w:val="007157B3"/>
    <w:rsid w:val="00792C2A"/>
    <w:rsid w:val="00894405"/>
    <w:rsid w:val="008D19BA"/>
    <w:rsid w:val="00987B7F"/>
    <w:rsid w:val="009F702E"/>
    <w:rsid w:val="00A1412C"/>
    <w:rsid w:val="00A14B5A"/>
    <w:rsid w:val="00A50B9B"/>
    <w:rsid w:val="00A84779"/>
    <w:rsid w:val="00AB1254"/>
    <w:rsid w:val="00AE16A0"/>
    <w:rsid w:val="00B601AC"/>
    <w:rsid w:val="00B7388A"/>
    <w:rsid w:val="00BA36AE"/>
    <w:rsid w:val="00BB17CC"/>
    <w:rsid w:val="00C46D6B"/>
    <w:rsid w:val="00CA0543"/>
    <w:rsid w:val="00CF7FC9"/>
    <w:rsid w:val="00D5083E"/>
    <w:rsid w:val="00D57B91"/>
    <w:rsid w:val="00DD7618"/>
    <w:rsid w:val="00F0468F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2C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12C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6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A1412C"/>
    <w:rPr>
      <w:rFonts w:cs="Times New Roman"/>
    </w:rPr>
  </w:style>
  <w:style w:type="paragraph" w:customStyle="1" w:styleId="Level1">
    <w:name w:val="Level 1"/>
    <w:basedOn w:val="Normal"/>
    <w:uiPriority w:val="99"/>
    <w:rsid w:val="00A1412C"/>
    <w:pPr>
      <w:numPr>
        <w:numId w:val="2"/>
      </w:numPr>
      <w:ind w:left="720" w:hanging="720"/>
      <w:outlineLvl w:val="0"/>
    </w:pPr>
  </w:style>
  <w:style w:type="character" w:customStyle="1" w:styleId="Hypertext">
    <w:name w:val="Hypertext"/>
    <w:uiPriority w:val="99"/>
    <w:rsid w:val="00A1412C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A1412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1412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2C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2C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12C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6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A1412C"/>
    <w:rPr>
      <w:rFonts w:cs="Times New Roman"/>
    </w:rPr>
  </w:style>
  <w:style w:type="paragraph" w:customStyle="1" w:styleId="Level1">
    <w:name w:val="Level 1"/>
    <w:basedOn w:val="Normal"/>
    <w:uiPriority w:val="99"/>
    <w:rsid w:val="00A1412C"/>
    <w:pPr>
      <w:numPr>
        <w:numId w:val="2"/>
      </w:numPr>
      <w:ind w:left="720" w:hanging="720"/>
      <w:outlineLvl w:val="0"/>
    </w:pPr>
  </w:style>
  <w:style w:type="character" w:customStyle="1" w:styleId="Hypertext">
    <w:name w:val="Hypertext"/>
    <w:uiPriority w:val="99"/>
    <w:rsid w:val="00A1412C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A1412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1412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2C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nau.edu/m/content/view/140/1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r.nau.edu/m/files/SRI%20200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u.edu/Insurance-Claims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5422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Safety and Environmental Services</vt:lpstr>
    </vt:vector>
  </TitlesOfParts>
  <Company>Northern Arizona University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Safety and Environmental Services</dc:title>
  <dc:creator>Kay Scarbrough</dc:creator>
  <cp:lastModifiedBy>Aaron J Kaminski</cp:lastModifiedBy>
  <cp:revision>3</cp:revision>
  <cp:lastPrinted>2004-04-27T21:33:00Z</cp:lastPrinted>
  <dcterms:created xsi:type="dcterms:W3CDTF">2014-07-01T16:29:00Z</dcterms:created>
  <dcterms:modified xsi:type="dcterms:W3CDTF">2014-07-07T15:16:00Z</dcterms:modified>
</cp:coreProperties>
</file>