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D4A6" w14:textId="4EB34800" w:rsidR="00C865A9" w:rsidRDefault="0082327F" w:rsidP="0082327F">
      <w:pPr>
        <w:pStyle w:val="Heading1"/>
        <w:spacing w:before="0" w:line="240" w:lineRule="auto"/>
        <w:jc w:val="center"/>
      </w:pP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 w:rsidR="00C865A9">
        <w:t xml:space="preserve"> </w:t>
      </w:r>
      <w:r w:rsidR="00C865A9"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2FED8D5E" w14:textId="77777777" w:rsidR="00C865A9" w:rsidRPr="0082327F" w:rsidRDefault="00C865A9" w:rsidP="00C865A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2327F">
        <w:rPr>
          <w:b/>
          <w:bCs/>
          <w:sz w:val="24"/>
          <w:szCs w:val="24"/>
        </w:rPr>
        <w:t>Meeting Agenda</w:t>
      </w:r>
    </w:p>
    <w:p w14:paraId="4755174E" w14:textId="77777777" w:rsidR="00C865A9" w:rsidRPr="0082327F" w:rsidRDefault="00C865A9" w:rsidP="00C865A9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0</w:t>
      </w:r>
      <w:r w:rsidR="003B21A9" w:rsidRPr="0082327F">
        <w:rPr>
          <w:sz w:val="18"/>
          <w:szCs w:val="18"/>
        </w:rPr>
        <w:t>9/8</w:t>
      </w:r>
      <w:r w:rsidRPr="0082327F">
        <w:rPr>
          <w:sz w:val="18"/>
          <w:szCs w:val="18"/>
        </w:rPr>
        <w:t>/2021</w:t>
      </w:r>
    </w:p>
    <w:p w14:paraId="3D764964" w14:textId="7DEA5E89" w:rsidR="006400F4" w:rsidRPr="0082327F" w:rsidRDefault="00C865A9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12:</w:t>
      </w:r>
      <w:r w:rsidR="003B21A9" w:rsidRPr="0082327F">
        <w:rPr>
          <w:sz w:val="18"/>
          <w:szCs w:val="18"/>
        </w:rPr>
        <w:t>30</w:t>
      </w:r>
      <w:r w:rsidRPr="0082327F">
        <w:rPr>
          <w:sz w:val="18"/>
          <w:szCs w:val="18"/>
        </w:rPr>
        <w:t>PM-</w:t>
      </w:r>
      <w:r w:rsidR="003B21A9" w:rsidRPr="0082327F">
        <w:rPr>
          <w:sz w:val="18"/>
          <w:szCs w:val="18"/>
        </w:rPr>
        <w:t>2:00</w:t>
      </w:r>
      <w:r w:rsidRPr="0082327F">
        <w:rPr>
          <w:sz w:val="18"/>
          <w:szCs w:val="18"/>
        </w:rPr>
        <w:t xml:space="preserve">PM </w:t>
      </w:r>
    </w:p>
    <w:p w14:paraId="32F7E311" w14:textId="77777777" w:rsidR="006400F4" w:rsidRPr="0082327F" w:rsidRDefault="006400F4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Join Zoom Meeting</w:t>
      </w:r>
    </w:p>
    <w:p w14:paraId="1D778ED3" w14:textId="0CF0CE2E" w:rsidR="006400F4" w:rsidRDefault="00D07508" w:rsidP="006400F4">
      <w:pPr>
        <w:spacing w:after="0" w:line="240" w:lineRule="auto"/>
        <w:jc w:val="center"/>
      </w:pPr>
      <w:hyperlink r:id="rId7" w:history="1">
        <w:r w:rsidR="006400F4">
          <w:rPr>
            <w:rStyle w:val="Hyperlink"/>
          </w:rPr>
          <w:t>https://nau.zoom.us/j/87507418888</w:t>
        </w:r>
      </w:hyperlink>
    </w:p>
    <w:p w14:paraId="0EAEFE9C" w14:textId="77777777" w:rsidR="006400F4" w:rsidRPr="0082327F" w:rsidRDefault="006400F4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Meeting ID: 875 0741 8888</w:t>
      </w:r>
    </w:p>
    <w:p w14:paraId="19974DE5" w14:textId="77777777" w:rsidR="006400F4" w:rsidRPr="0082327F" w:rsidRDefault="006400F4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Password: September</w:t>
      </w:r>
    </w:p>
    <w:p w14:paraId="3E3D1524" w14:textId="77777777" w:rsidR="00D852C2" w:rsidRDefault="000F536C" w:rsidP="006400F4">
      <w:pPr>
        <w:pStyle w:val="ListParagraph"/>
        <w:numPr>
          <w:ilvl w:val="0"/>
          <w:numId w:val="1"/>
        </w:numPr>
      </w:pPr>
      <w:r w:rsidRPr="00A63E68">
        <w:rPr>
          <w:b/>
          <w:bCs/>
        </w:rPr>
        <w:t>Introductions:</w:t>
      </w:r>
      <w:r>
        <w:t xml:space="preserve">  </w:t>
      </w:r>
    </w:p>
    <w:p w14:paraId="753BF02D" w14:textId="3C6DDA8D" w:rsidR="00D852C2" w:rsidRDefault="002F66A2" w:rsidP="00D852C2">
      <w:pPr>
        <w:pStyle w:val="ListParagraph"/>
        <w:numPr>
          <w:ilvl w:val="1"/>
          <w:numId w:val="1"/>
        </w:numPr>
      </w:pPr>
      <w:r>
        <w:t>N</w:t>
      </w:r>
      <w:r w:rsidR="000F536C">
        <w:t>ames,</w:t>
      </w:r>
    </w:p>
    <w:p w14:paraId="01AC03A0" w14:textId="30A2959A" w:rsidR="00D852C2" w:rsidRDefault="002F66A2" w:rsidP="00D852C2">
      <w:pPr>
        <w:pStyle w:val="ListParagraph"/>
        <w:numPr>
          <w:ilvl w:val="1"/>
          <w:numId w:val="1"/>
        </w:numPr>
      </w:pPr>
      <w:r>
        <w:t>P</w:t>
      </w:r>
      <w:r w:rsidR="00D852C2">
        <w:t xml:space="preserve">ronouns, </w:t>
      </w:r>
      <w:r w:rsidR="000F536C">
        <w:t xml:space="preserve"> </w:t>
      </w:r>
    </w:p>
    <w:p w14:paraId="44C17480" w14:textId="685207D0" w:rsidR="000F536C" w:rsidRDefault="002F66A2" w:rsidP="00D852C2">
      <w:pPr>
        <w:pStyle w:val="ListParagraph"/>
        <w:numPr>
          <w:ilvl w:val="1"/>
          <w:numId w:val="1"/>
        </w:numPr>
      </w:pPr>
      <w:r>
        <w:t xml:space="preserve">pick </w:t>
      </w:r>
      <w:r w:rsidR="002C7C95">
        <w:t xml:space="preserve">1: </w:t>
      </w:r>
      <w:r>
        <w:t>Why are you with us</w:t>
      </w:r>
      <w:r w:rsidR="002C7C95">
        <w:t xml:space="preserve">? How </w:t>
      </w:r>
      <w:r>
        <w:t>are you</w:t>
      </w:r>
      <w:r w:rsidR="002C7C95">
        <w:t xml:space="preserve"> feeling? Something else?</w:t>
      </w:r>
    </w:p>
    <w:p w14:paraId="04677C35" w14:textId="77777777" w:rsidR="002C7C95" w:rsidRDefault="002C7C95" w:rsidP="002C7C95">
      <w:pPr>
        <w:pStyle w:val="ListParagraph"/>
        <w:ind w:left="1080"/>
      </w:pPr>
    </w:p>
    <w:p w14:paraId="4C9F334F" w14:textId="6599BF85" w:rsidR="000F536C" w:rsidRDefault="000F536C" w:rsidP="00820C07">
      <w:pPr>
        <w:spacing w:after="0" w:line="240" w:lineRule="auto"/>
        <w:rPr>
          <w:rFonts w:ascii="Arial" w:hAnsi="Arial" w:cs="Arial"/>
          <w:i/>
          <w:iCs/>
          <w:color w:val="2F5496"/>
        </w:rPr>
      </w:pPr>
      <w:r w:rsidRPr="00B26631">
        <w:t>Land Acknowledgement</w:t>
      </w:r>
      <w:r w:rsidR="00820C07">
        <w:t>:</w:t>
      </w:r>
      <w:r w:rsidR="00820C07" w:rsidRPr="00820C07">
        <w:rPr>
          <w:rFonts w:ascii="Arial" w:hAnsi="Arial" w:cs="Arial"/>
          <w:i/>
          <w:iCs/>
          <w:color w:val="2F5496"/>
        </w:rPr>
        <w:t xml:space="preserve"> </w:t>
      </w:r>
      <w:r w:rsidR="00820C07">
        <w:rPr>
          <w:rFonts w:ascii="Arial" w:hAnsi="Arial" w:cs="Arial"/>
          <w:i/>
          <w:iCs/>
          <w:color w:val="2F5496"/>
        </w:rPr>
        <w:t xml:space="preserve">Northern Arizona University sits at the base of the San Francisco Peaks, on </w:t>
      </w:r>
      <w:r w:rsidR="002C7C95">
        <w:rPr>
          <w:rFonts w:ascii="Arial" w:hAnsi="Arial" w:cs="Arial"/>
          <w:i/>
          <w:iCs/>
          <w:color w:val="2F5496"/>
        </w:rPr>
        <w:t xml:space="preserve">occupied </w:t>
      </w:r>
      <w:r w:rsidR="00820C07">
        <w:rPr>
          <w:rFonts w:ascii="Arial" w:hAnsi="Arial" w:cs="Arial"/>
          <w:i/>
          <w:iCs/>
          <w:color w:val="2F5496"/>
        </w:rPr>
        <w:t>lands sacred to Native Americans throughout the region. We honor their past, present, and future generations, who have lived here for millennia and will forever call this place home.</w:t>
      </w:r>
    </w:p>
    <w:p w14:paraId="19400F69" w14:textId="77777777" w:rsidR="00820C07" w:rsidRDefault="00820C07" w:rsidP="00820C07">
      <w:pPr>
        <w:spacing w:after="0" w:line="240" w:lineRule="auto"/>
      </w:pPr>
    </w:p>
    <w:p w14:paraId="0833294F" w14:textId="0A8D8BAB" w:rsidR="00B01267" w:rsidRPr="002713C9" w:rsidRDefault="00464A14" w:rsidP="00B01267">
      <w:pPr>
        <w:pStyle w:val="ListParagraph"/>
        <w:numPr>
          <w:ilvl w:val="0"/>
          <w:numId w:val="1"/>
        </w:numPr>
        <w:rPr>
          <w:b/>
          <w:bCs/>
        </w:rPr>
      </w:pPr>
      <w:r w:rsidRPr="002713C9">
        <w:rPr>
          <w:rFonts w:eastAsia="Times New Roman"/>
          <w:b/>
          <w:bCs/>
        </w:rPr>
        <w:t xml:space="preserve">Co-Chair </w:t>
      </w:r>
      <w:r w:rsidR="002C7C95">
        <w:rPr>
          <w:rFonts w:eastAsia="Times New Roman"/>
          <w:b/>
          <w:bCs/>
        </w:rPr>
        <w:t>update</w:t>
      </w:r>
    </w:p>
    <w:p w14:paraId="551CEBB3" w14:textId="51EBB3C1" w:rsidR="00464A14" w:rsidRPr="00464A14" w:rsidRDefault="00464A14" w:rsidP="00464A14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Sean Parson</w:t>
      </w:r>
    </w:p>
    <w:p w14:paraId="5A5BD3C5" w14:textId="04EC31B2" w:rsidR="00464A14" w:rsidRPr="00806C82" w:rsidRDefault="00464A14" w:rsidP="00464A14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Marian Griffin</w:t>
      </w:r>
    </w:p>
    <w:p w14:paraId="743B3FB8" w14:textId="77777777" w:rsidR="00806C82" w:rsidRDefault="00806C82" w:rsidP="00806C82">
      <w:pPr>
        <w:pStyle w:val="ListParagraph"/>
        <w:ind w:left="1080"/>
      </w:pPr>
    </w:p>
    <w:p w14:paraId="5790932C" w14:textId="226BCC2D" w:rsidR="00464A14" w:rsidRDefault="0060611D" w:rsidP="00D852C2">
      <w:pPr>
        <w:pStyle w:val="ListParagraph"/>
        <w:numPr>
          <w:ilvl w:val="0"/>
          <w:numId w:val="1"/>
        </w:numPr>
      </w:pPr>
      <w:r w:rsidRPr="002713C9">
        <w:rPr>
          <w:b/>
          <w:bCs/>
        </w:rPr>
        <w:t>Diversity Awards Celebration</w:t>
      </w:r>
      <w:r w:rsidRPr="00464A14">
        <w:t xml:space="preserve">, </w:t>
      </w:r>
      <w:r w:rsidR="002F66A2">
        <w:t>(Back Page has Map)</w:t>
      </w:r>
    </w:p>
    <w:p w14:paraId="7E4665BC" w14:textId="6268FB41" w:rsidR="00464A14" w:rsidRDefault="0060611D" w:rsidP="00464A14">
      <w:pPr>
        <w:pStyle w:val="ListParagraph"/>
        <w:numPr>
          <w:ilvl w:val="1"/>
          <w:numId w:val="1"/>
        </w:numPr>
      </w:pPr>
      <w:r w:rsidRPr="008A02AD">
        <w:rPr>
          <w:b/>
          <w:bCs/>
          <w:i/>
          <w:iCs/>
        </w:rPr>
        <w:t>September 14, 5:30</w:t>
      </w:r>
      <w:r w:rsidR="002F66A2">
        <w:rPr>
          <w:b/>
          <w:bCs/>
          <w:i/>
          <w:iCs/>
        </w:rPr>
        <w:t>pm</w:t>
      </w:r>
      <w:r w:rsidRPr="008A02AD">
        <w:rPr>
          <w:b/>
          <w:bCs/>
          <w:i/>
          <w:iCs/>
        </w:rPr>
        <w:t xml:space="preserve"> – 7:00</w:t>
      </w:r>
      <w:r w:rsidR="002F66A2">
        <w:rPr>
          <w:b/>
          <w:bCs/>
          <w:i/>
          <w:iCs/>
        </w:rPr>
        <w:t>pm</w:t>
      </w:r>
      <w:r w:rsidRPr="00464A14">
        <w:t xml:space="preserve">, </w:t>
      </w:r>
    </w:p>
    <w:p w14:paraId="12802B41" w14:textId="3B3ECBD7" w:rsidR="0060611D" w:rsidRDefault="0060611D" w:rsidP="00464A14">
      <w:pPr>
        <w:pStyle w:val="ListParagraph"/>
        <w:numPr>
          <w:ilvl w:val="1"/>
          <w:numId w:val="1"/>
        </w:numPr>
      </w:pPr>
      <w:r w:rsidRPr="00464A14">
        <w:t>Aquatic and Tennis Center</w:t>
      </w:r>
      <w:r w:rsidR="00BD6527">
        <w:t xml:space="preserve"> Fields: 705 S. San Francisco St</w:t>
      </w:r>
    </w:p>
    <w:p w14:paraId="4BED0E11" w14:textId="77777777" w:rsidR="008742F3" w:rsidRPr="002C36D5" w:rsidRDefault="008742F3" w:rsidP="008742F3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2C36D5">
        <w:rPr>
          <w:sz w:val="24"/>
          <w:szCs w:val="24"/>
        </w:rPr>
        <w:t>Student Award: </w:t>
      </w:r>
      <w:r w:rsidRPr="002C36D5">
        <w:rPr>
          <w:b/>
          <w:bCs/>
          <w:sz w:val="24"/>
          <w:szCs w:val="24"/>
        </w:rPr>
        <w:t>Rachel Krell</w:t>
      </w:r>
      <w:r w:rsidRPr="002C36D5">
        <w:rPr>
          <w:sz w:val="24"/>
          <w:szCs w:val="24"/>
        </w:rPr>
        <w:t xml:space="preserve">, undergraduate student, majoring in Strategic Communication and minoring in Queer Studies  </w:t>
      </w:r>
    </w:p>
    <w:p w14:paraId="60416DDA" w14:textId="77777777" w:rsidR="008742F3" w:rsidRPr="002C36D5" w:rsidRDefault="008742F3" w:rsidP="008742F3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2C36D5">
        <w:rPr>
          <w:sz w:val="24"/>
          <w:szCs w:val="24"/>
        </w:rPr>
        <w:t>Staff Award: </w:t>
      </w:r>
      <w:r w:rsidRPr="002C36D5">
        <w:rPr>
          <w:b/>
          <w:bCs/>
          <w:sz w:val="24"/>
          <w:szCs w:val="24"/>
        </w:rPr>
        <w:t>Martin Tease</w:t>
      </w:r>
      <w:r w:rsidRPr="002C36D5">
        <w:rPr>
          <w:sz w:val="24"/>
          <w:szCs w:val="24"/>
        </w:rPr>
        <w:t xml:space="preserve">, coordinator, Office of Inclusion: Multicultural and LGBTQIA Student Services (IMQ) </w:t>
      </w:r>
    </w:p>
    <w:p w14:paraId="49202F91" w14:textId="77777777" w:rsidR="008742F3" w:rsidRPr="002C36D5" w:rsidRDefault="008742F3" w:rsidP="008742F3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2C36D5">
        <w:rPr>
          <w:sz w:val="24"/>
          <w:szCs w:val="24"/>
        </w:rPr>
        <w:t>Faculty Award: </w:t>
      </w:r>
      <w:r w:rsidRPr="002C36D5">
        <w:rPr>
          <w:b/>
          <w:bCs/>
          <w:sz w:val="24"/>
          <w:szCs w:val="24"/>
        </w:rPr>
        <w:t>Heather Martel</w:t>
      </w:r>
      <w:r w:rsidRPr="002C36D5">
        <w:rPr>
          <w:sz w:val="24"/>
          <w:szCs w:val="24"/>
        </w:rPr>
        <w:t>, associate professor, History</w:t>
      </w:r>
    </w:p>
    <w:p w14:paraId="72CDB2AD" w14:textId="77777777" w:rsidR="008742F3" w:rsidRPr="002C36D5" w:rsidRDefault="008742F3" w:rsidP="008742F3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2C36D5">
        <w:rPr>
          <w:sz w:val="24"/>
          <w:szCs w:val="24"/>
        </w:rPr>
        <w:t>Ally of the Year: </w:t>
      </w:r>
      <w:r w:rsidRPr="002C36D5">
        <w:rPr>
          <w:b/>
          <w:bCs/>
          <w:sz w:val="24"/>
          <w:szCs w:val="24"/>
        </w:rPr>
        <w:t>Felicia Fiedler</w:t>
      </w:r>
      <w:r w:rsidRPr="002C36D5">
        <w:rPr>
          <w:sz w:val="24"/>
          <w:szCs w:val="24"/>
        </w:rPr>
        <w:t xml:space="preserve">, Flagstaff Community Library </w:t>
      </w:r>
    </w:p>
    <w:p w14:paraId="632DA767" w14:textId="3595251B" w:rsidR="002713C9" w:rsidRPr="00464A14" w:rsidRDefault="002713C9" w:rsidP="002713C9">
      <w:pPr>
        <w:pStyle w:val="ListParagraph"/>
        <w:ind w:left="1080"/>
      </w:pPr>
    </w:p>
    <w:p w14:paraId="22652BBE" w14:textId="6DB9D75A" w:rsidR="00D852C2" w:rsidRDefault="00D852C2" w:rsidP="00D852C2">
      <w:pPr>
        <w:pStyle w:val="ListParagraph"/>
        <w:numPr>
          <w:ilvl w:val="0"/>
          <w:numId w:val="1"/>
        </w:numPr>
      </w:pPr>
      <w:r>
        <w:t xml:space="preserve">Approve </w:t>
      </w:r>
      <w:r w:rsidR="0060611D" w:rsidRPr="00820C07">
        <w:rPr>
          <w:b/>
          <w:bCs/>
        </w:rPr>
        <w:t>Minutes</w:t>
      </w:r>
      <w:r w:rsidR="0060611D">
        <w:t xml:space="preserve"> from </w:t>
      </w:r>
      <w:r>
        <w:t>April</w:t>
      </w:r>
    </w:p>
    <w:p w14:paraId="0D8793DB" w14:textId="6CF9B953" w:rsidR="00464A14" w:rsidRDefault="00464A14" w:rsidP="00464A14">
      <w:pPr>
        <w:pStyle w:val="ListParagraph"/>
        <w:numPr>
          <w:ilvl w:val="1"/>
          <w:numId w:val="1"/>
        </w:numPr>
      </w:pPr>
      <w:r>
        <w:t>Any discussion about April Minutes</w:t>
      </w:r>
    </w:p>
    <w:p w14:paraId="43478E34" w14:textId="76F512FC" w:rsidR="00464A14" w:rsidRDefault="00464A14" w:rsidP="00464A14">
      <w:pPr>
        <w:pStyle w:val="ListParagraph"/>
        <w:numPr>
          <w:ilvl w:val="1"/>
          <w:numId w:val="1"/>
        </w:numPr>
      </w:pPr>
      <w:r>
        <w:t>Request for confirmation of minutes</w:t>
      </w:r>
    </w:p>
    <w:p w14:paraId="32E63759" w14:textId="20086FAE" w:rsidR="00464A14" w:rsidRDefault="00464A14" w:rsidP="00464A14">
      <w:pPr>
        <w:pStyle w:val="ListParagraph"/>
        <w:numPr>
          <w:ilvl w:val="1"/>
          <w:numId w:val="1"/>
        </w:numPr>
      </w:pPr>
      <w:r>
        <w:t>Vote to confirm</w:t>
      </w:r>
    </w:p>
    <w:p w14:paraId="7EB1272C" w14:textId="77777777" w:rsidR="00806C82" w:rsidRDefault="00806C82" w:rsidP="00806C82">
      <w:pPr>
        <w:pStyle w:val="ListParagraph"/>
        <w:ind w:left="1080"/>
      </w:pPr>
    </w:p>
    <w:p w14:paraId="6F4DB5B5" w14:textId="0557F844" w:rsidR="00D852C2" w:rsidRDefault="009D7AD3" w:rsidP="00D852C2">
      <w:pPr>
        <w:pStyle w:val="ListParagraph"/>
        <w:numPr>
          <w:ilvl w:val="0"/>
          <w:numId w:val="1"/>
        </w:numPr>
      </w:pPr>
      <w:r w:rsidRPr="00820C07">
        <w:rPr>
          <w:b/>
          <w:bCs/>
        </w:rPr>
        <w:t>Curriculum Committee</w:t>
      </w:r>
      <w:r w:rsidR="00D852C2">
        <w:t xml:space="preserve"> Announce</w:t>
      </w:r>
      <w:r w:rsidR="00820C07">
        <w:t>ment</w:t>
      </w:r>
      <w:r w:rsidR="002C7C95">
        <w:t>: (</w:t>
      </w:r>
      <w:r w:rsidR="00820C07">
        <w:t>Ari Burford)</w:t>
      </w:r>
    </w:p>
    <w:p w14:paraId="5EFCEF0D" w14:textId="77777777" w:rsidR="00D852C2" w:rsidRDefault="00D852C2" w:rsidP="00D852C2">
      <w:pPr>
        <w:pStyle w:val="ListParagraph"/>
        <w:numPr>
          <w:ilvl w:val="1"/>
          <w:numId w:val="1"/>
        </w:numPr>
      </w:pPr>
      <w:r>
        <w:t xml:space="preserve">Brandon </w:t>
      </w:r>
      <w:proofErr w:type="spellStart"/>
      <w:r>
        <w:t>Killby</w:t>
      </w:r>
      <w:proofErr w:type="spellEnd"/>
    </w:p>
    <w:p w14:paraId="25D1D03E" w14:textId="52B3B166" w:rsidR="00D852C2" w:rsidRDefault="00D852C2" w:rsidP="00D852C2">
      <w:pPr>
        <w:pStyle w:val="ListParagraph"/>
        <w:numPr>
          <w:ilvl w:val="1"/>
          <w:numId w:val="1"/>
        </w:numPr>
      </w:pPr>
      <w:r>
        <w:t>Cole Eskridge</w:t>
      </w:r>
    </w:p>
    <w:p w14:paraId="52A98A31" w14:textId="6D38AF54" w:rsidR="00464A14" w:rsidRDefault="00464A14" w:rsidP="00D852C2">
      <w:pPr>
        <w:pStyle w:val="ListParagraph"/>
        <w:numPr>
          <w:ilvl w:val="1"/>
          <w:numId w:val="1"/>
        </w:numPr>
      </w:pPr>
      <w:r>
        <w:t>Amanda MacNair</w:t>
      </w:r>
    </w:p>
    <w:p w14:paraId="32AB1C88" w14:textId="77777777" w:rsidR="00806C82" w:rsidRDefault="00806C82" w:rsidP="00806C82">
      <w:pPr>
        <w:pStyle w:val="ListParagraph"/>
        <w:ind w:left="1080"/>
      </w:pPr>
    </w:p>
    <w:p w14:paraId="7FC75D58" w14:textId="77777777" w:rsidR="00B01267" w:rsidRPr="00820C07" w:rsidRDefault="00B01267" w:rsidP="00B01267">
      <w:pPr>
        <w:pStyle w:val="ListParagraph"/>
        <w:numPr>
          <w:ilvl w:val="0"/>
          <w:numId w:val="1"/>
        </w:numPr>
        <w:rPr>
          <w:b/>
          <w:bCs/>
        </w:rPr>
      </w:pPr>
      <w:r w:rsidRPr="00820C07">
        <w:rPr>
          <w:rFonts w:eastAsia="Times New Roman"/>
          <w:b/>
          <w:bCs/>
        </w:rPr>
        <w:t xml:space="preserve">Budget: </w:t>
      </w:r>
    </w:p>
    <w:p w14:paraId="5D486613" w14:textId="2166A0F4" w:rsidR="006D0279" w:rsidRPr="00820C07" w:rsidRDefault="00820C07" w:rsidP="0087325C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L</w:t>
      </w:r>
      <w:r w:rsidR="00B01267" w:rsidRPr="006D0279">
        <w:rPr>
          <w:rFonts w:eastAsia="Times New Roman"/>
        </w:rPr>
        <w:t>ast year</w:t>
      </w:r>
      <w:r w:rsidR="00464A14">
        <w:rPr>
          <w:rFonts w:eastAsia="Times New Roman"/>
        </w:rPr>
        <w:t xml:space="preserve"> -</w:t>
      </w:r>
      <w:r w:rsidR="00B01267" w:rsidRPr="006D0279">
        <w:rPr>
          <w:rFonts w:eastAsia="Times New Roman"/>
        </w:rPr>
        <w:t xml:space="preserve"> </w:t>
      </w:r>
      <w:r w:rsidR="006D0279" w:rsidRPr="006D0279">
        <w:rPr>
          <w:rFonts w:eastAsia="Times New Roman"/>
        </w:rPr>
        <w:t>(</w:t>
      </w:r>
      <w:r w:rsidR="006D0279">
        <w:rPr>
          <w:rFonts w:eastAsia="Times New Roman"/>
        </w:rPr>
        <w:t>$4</w:t>
      </w:r>
      <w:r w:rsidR="006D0279" w:rsidRPr="006D0279">
        <w:rPr>
          <w:rFonts w:eastAsia="Times New Roman"/>
        </w:rPr>
        <w:t>,</w:t>
      </w:r>
      <w:r w:rsidR="006D0279">
        <w:rPr>
          <w:rFonts w:eastAsia="Times New Roman"/>
        </w:rPr>
        <w:t>000.00</w:t>
      </w:r>
      <w:r w:rsidR="00ED0F51">
        <w:rPr>
          <w:rFonts w:eastAsia="Times New Roman"/>
        </w:rPr>
        <w:t>) -</w:t>
      </w:r>
      <w:r w:rsidR="00B4356F">
        <w:rPr>
          <w:rFonts w:eastAsia="Times New Roman"/>
        </w:rPr>
        <w:t xml:space="preserve"> </w:t>
      </w:r>
      <w:r w:rsidR="00464A14">
        <w:rPr>
          <w:rFonts w:eastAsia="Times New Roman"/>
        </w:rPr>
        <w:t xml:space="preserve">spent on </w:t>
      </w:r>
      <w:r w:rsidR="00B4356F">
        <w:rPr>
          <w:rFonts w:eastAsia="Times New Roman"/>
        </w:rPr>
        <w:t>All gender bathroom signage project</w:t>
      </w:r>
    </w:p>
    <w:p w14:paraId="63603FFF" w14:textId="1F0B2B80" w:rsidR="00820C07" w:rsidRPr="006D0279" w:rsidRDefault="00820C07" w:rsidP="00820C07">
      <w:pPr>
        <w:pStyle w:val="ListParagraph"/>
        <w:numPr>
          <w:ilvl w:val="2"/>
          <w:numId w:val="1"/>
        </w:numPr>
      </w:pPr>
      <w:r w:rsidRPr="00790005">
        <w:rPr>
          <w:rFonts w:eastAsia="Times New Roman"/>
        </w:rPr>
        <w:t>project</w:t>
      </w:r>
      <w:r>
        <w:rPr>
          <w:rFonts w:eastAsia="Times New Roman"/>
        </w:rPr>
        <w:t xml:space="preserve"> update: (Rick Michaels, Grace</w:t>
      </w:r>
      <w:r w:rsidR="00455E6F">
        <w:rPr>
          <w:rFonts w:eastAsia="Times New Roman"/>
        </w:rPr>
        <w:t xml:space="preserve"> </w:t>
      </w:r>
      <w:proofErr w:type="spellStart"/>
      <w:r w:rsidR="00455E6F">
        <w:rPr>
          <w:rFonts w:eastAsia="Times New Roman"/>
        </w:rPr>
        <w:t>Ditsworth</w:t>
      </w:r>
      <w:proofErr w:type="spellEnd"/>
      <w:r w:rsidR="00455E6F">
        <w:rPr>
          <w:rFonts w:eastAsia="Times New Roman"/>
        </w:rPr>
        <w:t xml:space="preserve">, Calvin </w:t>
      </w:r>
      <w:proofErr w:type="spellStart"/>
      <w:r w:rsidR="00455E6F">
        <w:rPr>
          <w:rFonts w:eastAsia="Times New Roman"/>
        </w:rPr>
        <w:t>Legassie</w:t>
      </w:r>
      <w:proofErr w:type="spellEnd"/>
      <w:r>
        <w:rPr>
          <w:rFonts w:eastAsia="Times New Roman"/>
        </w:rPr>
        <w:t>)</w:t>
      </w:r>
    </w:p>
    <w:p w14:paraId="35FB3441" w14:textId="1AE50069" w:rsidR="00820C07" w:rsidRPr="00820C07" w:rsidRDefault="00820C07" w:rsidP="00BE261C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T</w:t>
      </w:r>
      <w:r w:rsidR="00B01267" w:rsidRPr="00820C07">
        <w:rPr>
          <w:rFonts w:eastAsia="Times New Roman"/>
        </w:rPr>
        <w:t>his year</w:t>
      </w:r>
      <w:r w:rsidR="00B4356F" w:rsidRPr="00820C07">
        <w:rPr>
          <w:rFonts w:eastAsia="Times New Roman"/>
        </w:rPr>
        <w:t xml:space="preserve"> -</w:t>
      </w:r>
      <w:r w:rsidR="006D0279" w:rsidRPr="00820C07">
        <w:rPr>
          <w:rFonts w:eastAsia="Times New Roman"/>
        </w:rPr>
        <w:t xml:space="preserve"> (</w:t>
      </w:r>
      <w:r w:rsidR="006D0279" w:rsidRPr="00820C07">
        <w:rPr>
          <w:rFonts w:eastAsia="Times New Roman"/>
          <w:b/>
          <w:bCs/>
        </w:rPr>
        <w:t>$4,000.00</w:t>
      </w:r>
      <w:r w:rsidR="00ED0F51" w:rsidRPr="00820C07">
        <w:rPr>
          <w:rFonts w:eastAsia="Times New Roman"/>
        </w:rPr>
        <w:t>) -</w:t>
      </w:r>
      <w:r w:rsidR="00B4356F" w:rsidRPr="00820C07">
        <w:rPr>
          <w:rFonts w:eastAsia="Times New Roman"/>
        </w:rPr>
        <w:t xml:space="preserve"> The committee did great in accomplishing this last year! </w:t>
      </w:r>
    </w:p>
    <w:p w14:paraId="2988CA58" w14:textId="6972605A" w:rsidR="00B01267" w:rsidRPr="00806C82" w:rsidRDefault="00B01267" w:rsidP="00BE261C">
      <w:pPr>
        <w:pStyle w:val="ListParagraph"/>
        <w:numPr>
          <w:ilvl w:val="1"/>
          <w:numId w:val="1"/>
        </w:numPr>
      </w:pPr>
      <w:r w:rsidRPr="00820C07">
        <w:rPr>
          <w:rFonts w:eastAsia="Times New Roman"/>
          <w:b/>
          <w:bCs/>
        </w:rPr>
        <w:t>Committee</w:t>
      </w:r>
      <w:r w:rsidRPr="00820C07">
        <w:rPr>
          <w:rFonts w:eastAsia="Times New Roman"/>
        </w:rPr>
        <w:t xml:space="preserve"> </w:t>
      </w:r>
      <w:r w:rsidR="00820C07" w:rsidRPr="00820C07">
        <w:rPr>
          <w:rFonts w:eastAsia="Times New Roman"/>
          <w:b/>
          <w:bCs/>
        </w:rPr>
        <w:t>Volunteers:</w:t>
      </w:r>
      <w:r w:rsidR="00820C07" w:rsidRPr="00820C07">
        <w:rPr>
          <w:rFonts w:eastAsia="Times New Roman"/>
        </w:rPr>
        <w:t xml:space="preserve"> </w:t>
      </w:r>
      <w:r w:rsidRPr="00820C07">
        <w:rPr>
          <w:rFonts w:eastAsia="Times New Roman"/>
        </w:rPr>
        <w:t>folx interested in making sure the budget gets spent this year!</w:t>
      </w:r>
    </w:p>
    <w:p w14:paraId="63E73974" w14:textId="77777777" w:rsidR="00806C82" w:rsidRPr="00B01267" w:rsidRDefault="00806C82" w:rsidP="00806C82">
      <w:pPr>
        <w:pStyle w:val="ListParagraph"/>
        <w:ind w:left="1080"/>
      </w:pPr>
    </w:p>
    <w:p w14:paraId="689EEDCD" w14:textId="05C2BCC3" w:rsidR="008C5882" w:rsidRPr="008C5882" w:rsidRDefault="00820C07" w:rsidP="00D852C2">
      <w:pPr>
        <w:pStyle w:val="ListParagraph"/>
        <w:numPr>
          <w:ilvl w:val="0"/>
          <w:numId w:val="1"/>
        </w:numPr>
      </w:pPr>
      <w:r>
        <w:rPr>
          <w:rFonts w:eastAsia="Times New Roman"/>
          <w:b/>
          <w:bCs/>
        </w:rPr>
        <w:t xml:space="preserve">LBGTQIA </w:t>
      </w:r>
      <w:r w:rsidR="00D852C2" w:rsidRPr="00820C07">
        <w:rPr>
          <w:rFonts w:eastAsia="Times New Roman"/>
          <w:b/>
          <w:bCs/>
        </w:rPr>
        <w:t>S</w:t>
      </w:r>
      <w:r w:rsidR="003320B9" w:rsidRPr="00820C07">
        <w:rPr>
          <w:rFonts w:eastAsia="Times New Roman"/>
          <w:b/>
          <w:bCs/>
        </w:rPr>
        <w:t>cholarship fund</w:t>
      </w:r>
      <w:r w:rsidR="003320B9" w:rsidRPr="00D852C2">
        <w:rPr>
          <w:rFonts w:eastAsia="Times New Roman"/>
        </w:rPr>
        <w:t>:</w:t>
      </w:r>
      <w:r w:rsidR="00D852C2">
        <w:rPr>
          <w:rFonts w:eastAsia="Times New Roman"/>
        </w:rPr>
        <w:t xml:space="preserve"> </w:t>
      </w:r>
    </w:p>
    <w:p w14:paraId="6ED21F4F" w14:textId="31DEFDEE" w:rsidR="00D852C2" w:rsidRPr="008C5882" w:rsidRDefault="00D852C2" w:rsidP="008C5882">
      <w:pPr>
        <w:pStyle w:val="ListParagraph"/>
        <w:numPr>
          <w:ilvl w:val="1"/>
          <w:numId w:val="1"/>
        </w:numPr>
      </w:pPr>
      <w:r w:rsidRPr="00820C07">
        <w:rPr>
          <w:rFonts w:eastAsia="Times New Roman"/>
          <w:i/>
          <w:iCs/>
        </w:rPr>
        <w:t>Phone bank</w:t>
      </w:r>
      <w:r w:rsidR="00B01267">
        <w:rPr>
          <w:rFonts w:eastAsia="Times New Roman"/>
        </w:rPr>
        <w:t xml:space="preserve"> on converting the remainder of </w:t>
      </w:r>
      <w:r w:rsidR="00820C07">
        <w:rPr>
          <w:rFonts w:eastAsia="Times New Roman"/>
        </w:rPr>
        <w:t>d</w:t>
      </w:r>
      <w:r w:rsidR="00B01267">
        <w:rPr>
          <w:rFonts w:eastAsia="Times New Roman"/>
        </w:rPr>
        <w:t>onators.</w:t>
      </w:r>
      <w:r w:rsidR="00820C07">
        <w:rPr>
          <w:rFonts w:eastAsia="Times New Roman"/>
        </w:rPr>
        <w:t xml:space="preserve"> (</w:t>
      </w:r>
      <w:r w:rsidR="00ED0F51">
        <w:rPr>
          <w:rFonts w:eastAsia="Times New Roman"/>
        </w:rPr>
        <w:t>C</w:t>
      </w:r>
      <w:r w:rsidR="00820C07">
        <w:rPr>
          <w:rFonts w:eastAsia="Times New Roman"/>
        </w:rPr>
        <w:t xml:space="preserve">urrent </w:t>
      </w:r>
      <w:r w:rsidR="00ED0F51">
        <w:rPr>
          <w:rFonts w:eastAsia="Times New Roman"/>
        </w:rPr>
        <w:t>U</w:t>
      </w:r>
      <w:r w:rsidR="00820C07">
        <w:rPr>
          <w:rFonts w:eastAsia="Times New Roman"/>
        </w:rPr>
        <w:t>se-&gt;Endowment)</w:t>
      </w:r>
      <w:r w:rsidR="00B01267">
        <w:rPr>
          <w:rFonts w:eastAsia="Times New Roman"/>
        </w:rPr>
        <w:t xml:space="preserve"> </w:t>
      </w:r>
    </w:p>
    <w:p w14:paraId="48661C4F" w14:textId="7C79529B" w:rsidR="008C5882" w:rsidRPr="002C7C95" w:rsidRDefault="008C5882" w:rsidP="008C5882">
      <w:pPr>
        <w:pStyle w:val="ListParagraph"/>
        <w:numPr>
          <w:ilvl w:val="1"/>
          <w:numId w:val="1"/>
        </w:numPr>
      </w:pPr>
      <w:r w:rsidRPr="00820C07">
        <w:rPr>
          <w:rFonts w:eastAsia="Times New Roman"/>
          <w:b/>
          <w:bCs/>
        </w:rPr>
        <w:t>ASNAU</w:t>
      </w:r>
      <w:r>
        <w:rPr>
          <w:rFonts w:eastAsia="Times New Roman"/>
        </w:rPr>
        <w:t xml:space="preserve"> Donation Drive</w:t>
      </w:r>
      <w:r w:rsidR="00820C07">
        <w:rPr>
          <w:rFonts w:eastAsia="Times New Roman"/>
        </w:rPr>
        <w:t xml:space="preserve">. (Katie </w:t>
      </w:r>
      <w:proofErr w:type="spellStart"/>
      <w:r w:rsidR="00820C07">
        <w:rPr>
          <w:rFonts w:eastAsia="Times New Roman"/>
        </w:rPr>
        <w:t>Cinader</w:t>
      </w:r>
      <w:proofErr w:type="spellEnd"/>
      <w:r w:rsidR="00820C07">
        <w:rPr>
          <w:rFonts w:eastAsia="Times New Roman"/>
        </w:rPr>
        <w:t xml:space="preserve"> &amp; Jacob Kyle Carter)</w:t>
      </w:r>
    </w:p>
    <w:p w14:paraId="5562F107" w14:textId="4FC588F6" w:rsidR="002C7C95" w:rsidRDefault="002C7C95" w:rsidP="002C7C95">
      <w:pPr>
        <w:pStyle w:val="ListParagraph"/>
        <w:ind w:left="1080"/>
        <w:rPr>
          <w:rFonts w:eastAsia="Times New Roman"/>
          <w:b/>
          <w:bCs/>
        </w:rPr>
      </w:pPr>
    </w:p>
    <w:p w14:paraId="7AE4EEBD" w14:textId="184F386F" w:rsidR="002C7C95" w:rsidRPr="003A1BA2" w:rsidRDefault="002C7C95" w:rsidP="003A1BA2">
      <w:pPr>
        <w:jc w:val="center"/>
        <w:rPr>
          <w:rFonts w:eastAsia="Times New Roman"/>
          <w:b/>
          <w:bCs/>
        </w:rPr>
      </w:pPr>
      <w:r>
        <w:rPr>
          <w:noProof/>
        </w:rPr>
        <w:drawing>
          <wp:inline distT="0" distB="0" distL="0" distR="0" wp14:anchorId="31687081" wp14:editId="4D67B09C">
            <wp:extent cx="1072503" cy="795679"/>
            <wp:effectExtent l="0" t="0" r="0" b="4445"/>
            <wp:docPr id="1" name="Picture 1" descr="small picture from Steven Universe of Ruby and Sapphire getting married by Stev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mall picture from Steven Universe of Ruby and Sapphire getting married by Steven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4" t="13030" r="16699"/>
                    <a:stretch/>
                  </pic:blipFill>
                  <pic:spPr bwMode="auto">
                    <a:xfrm>
                      <a:off x="0" y="0"/>
                      <a:ext cx="1092088" cy="81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1BA2">
        <w:rPr>
          <w:noProof/>
        </w:rPr>
        <w:drawing>
          <wp:inline distT="0" distB="0" distL="0" distR="0" wp14:anchorId="0A516DC0" wp14:editId="3DAD776B">
            <wp:extent cx="873369" cy="809267"/>
            <wp:effectExtent l="0" t="0" r="3175" b="0"/>
            <wp:docPr id="4" name="Picture 4" descr="Small picture of the ladies from POSE. A tv series about the Black queer ball scene in NY in the 1980'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mall picture of the ladies from POSE. A tv series about the Black queer ball scene in NY in the 1980's.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0" t="23038" r="29427" b="17603"/>
                    <a:stretch/>
                  </pic:blipFill>
                  <pic:spPr bwMode="auto">
                    <a:xfrm>
                      <a:off x="0" y="0"/>
                      <a:ext cx="884295" cy="81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1443CE" wp14:editId="74199712">
            <wp:extent cx="1259709" cy="830678"/>
            <wp:effectExtent l="0" t="0" r="0" b="7620"/>
            <wp:docPr id="2" name="Picture 2" descr="small photo of the three black queer activ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mall photo of the three black queer activis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26" cy="848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64004B" wp14:editId="5172989F">
            <wp:extent cx="1044712" cy="832338"/>
            <wp:effectExtent l="0" t="0" r="3175" b="6350"/>
            <wp:docPr id="3" name="Picture 3" descr="Small portrait of The Fab Five: Queer Eye guy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mall portrait of The Fab Five: Queer Eye guys.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2" t="4036" r="11600" b="6474"/>
                    <a:stretch/>
                  </pic:blipFill>
                  <pic:spPr bwMode="auto">
                    <a:xfrm>
                      <a:off x="0" y="0"/>
                      <a:ext cx="1079986" cy="86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2D331" w14:textId="707BDE6D" w:rsidR="00A71B24" w:rsidRDefault="00A71B24" w:rsidP="006D027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LGBTQIA Social Gathering Revival (Grace </w:t>
      </w:r>
      <w:proofErr w:type="spellStart"/>
      <w:r>
        <w:rPr>
          <w:b/>
          <w:bCs/>
        </w:rPr>
        <w:t>Ditsworth</w:t>
      </w:r>
      <w:proofErr w:type="spellEnd"/>
      <w:r>
        <w:rPr>
          <w:b/>
          <w:bCs/>
        </w:rPr>
        <w:t>)</w:t>
      </w:r>
    </w:p>
    <w:p w14:paraId="5B10F86D" w14:textId="4330646B" w:rsidR="002F66A2" w:rsidRPr="002F66A2" w:rsidRDefault="002F66A2" w:rsidP="002F66A2">
      <w:pPr>
        <w:pStyle w:val="ListParagraph"/>
        <w:numPr>
          <w:ilvl w:val="1"/>
          <w:numId w:val="1"/>
        </w:numPr>
      </w:pPr>
      <w:r w:rsidRPr="002F66A2">
        <w:t>Vote by email survey</w:t>
      </w:r>
      <w:r>
        <w:rPr>
          <w:b/>
          <w:bCs/>
        </w:rPr>
        <w:t xml:space="preserve"> </w:t>
      </w:r>
      <w:r w:rsidRPr="002F66A2">
        <w:t xml:space="preserve">(Forthcoming) </w:t>
      </w:r>
    </w:p>
    <w:p w14:paraId="01BFC2A2" w14:textId="77777777" w:rsidR="00A71B24" w:rsidRPr="00A71B24" w:rsidRDefault="00A71B24" w:rsidP="00A71B24">
      <w:pPr>
        <w:pStyle w:val="ListParagraph"/>
        <w:ind w:left="360"/>
        <w:rPr>
          <w:b/>
          <w:bCs/>
        </w:rPr>
      </w:pPr>
    </w:p>
    <w:p w14:paraId="6E4F5D1B" w14:textId="5F98FEC6" w:rsidR="00B4356F" w:rsidRPr="00820C07" w:rsidRDefault="006D0279" w:rsidP="006D0279">
      <w:pPr>
        <w:pStyle w:val="ListParagraph"/>
        <w:numPr>
          <w:ilvl w:val="0"/>
          <w:numId w:val="1"/>
        </w:numPr>
        <w:rPr>
          <w:b/>
          <w:bCs/>
        </w:rPr>
      </w:pPr>
      <w:r w:rsidRPr="00820C07">
        <w:rPr>
          <w:rFonts w:eastAsia="Times New Roman"/>
          <w:b/>
          <w:bCs/>
        </w:rPr>
        <w:t xml:space="preserve">Co-Comm update: </w:t>
      </w:r>
    </w:p>
    <w:p w14:paraId="0B3CB117" w14:textId="36FF8DD7" w:rsidR="00B4356F" w:rsidRPr="00B4356F" w:rsidRDefault="00B4356F" w:rsidP="00B4356F">
      <w:pPr>
        <w:pStyle w:val="ListParagraph"/>
        <w:numPr>
          <w:ilvl w:val="1"/>
          <w:numId w:val="1"/>
        </w:numPr>
      </w:pPr>
      <w:r w:rsidRPr="00820C07">
        <w:rPr>
          <w:rFonts w:eastAsia="Times New Roman"/>
          <w:b/>
          <w:bCs/>
        </w:rPr>
        <w:t>Diversity Fellows</w:t>
      </w:r>
      <w:r>
        <w:rPr>
          <w:rFonts w:eastAsia="Times New Roman"/>
        </w:rPr>
        <w:t xml:space="preserve"> have been elected:</w:t>
      </w:r>
    </w:p>
    <w:p w14:paraId="04F14242" w14:textId="36B826D4" w:rsidR="00B4356F" w:rsidRPr="00B4356F" w:rsidRDefault="00B4356F" w:rsidP="00820C07">
      <w:pPr>
        <w:pStyle w:val="ListParagraph"/>
        <w:numPr>
          <w:ilvl w:val="2"/>
          <w:numId w:val="5"/>
        </w:numPr>
      </w:pPr>
      <w:r>
        <w:rPr>
          <w:rFonts w:eastAsia="Times New Roman"/>
        </w:rPr>
        <w:t>Luis Fernandez, Chair CJ</w:t>
      </w:r>
    </w:p>
    <w:p w14:paraId="19C2E57A" w14:textId="5651B47B" w:rsidR="00B4356F" w:rsidRPr="00B4356F" w:rsidRDefault="00B4356F" w:rsidP="00820C07">
      <w:pPr>
        <w:pStyle w:val="ListParagraph"/>
        <w:numPr>
          <w:ilvl w:val="2"/>
          <w:numId w:val="5"/>
        </w:numPr>
      </w:pPr>
      <w:r>
        <w:rPr>
          <w:rFonts w:eastAsia="Times New Roman"/>
        </w:rPr>
        <w:t>Jani Ingram, Chem/</w:t>
      </w:r>
      <w:proofErr w:type="spellStart"/>
      <w:r>
        <w:rPr>
          <w:rFonts w:eastAsia="Times New Roman"/>
        </w:rPr>
        <w:t>BioChem</w:t>
      </w:r>
      <w:proofErr w:type="spellEnd"/>
    </w:p>
    <w:p w14:paraId="1785A449" w14:textId="754B0DF5" w:rsidR="00B4356F" w:rsidRPr="00B4356F" w:rsidRDefault="00B4356F" w:rsidP="00820C07">
      <w:pPr>
        <w:pStyle w:val="ListParagraph"/>
        <w:numPr>
          <w:ilvl w:val="2"/>
          <w:numId w:val="5"/>
        </w:numPr>
      </w:pPr>
      <w:r>
        <w:rPr>
          <w:rFonts w:eastAsia="Times New Roman"/>
        </w:rPr>
        <w:t xml:space="preserve">Catherine </w:t>
      </w:r>
      <w:proofErr w:type="spellStart"/>
      <w:r>
        <w:rPr>
          <w:rFonts w:eastAsia="Times New Roman"/>
        </w:rPr>
        <w:t>Lockmiller</w:t>
      </w:r>
      <w:proofErr w:type="spellEnd"/>
      <w:r>
        <w:rPr>
          <w:rFonts w:eastAsia="Times New Roman"/>
        </w:rPr>
        <w:t xml:space="preserve"> – Librarian/Cline/PHX Biomed Campus</w:t>
      </w:r>
    </w:p>
    <w:p w14:paraId="5B636737" w14:textId="1D571038" w:rsidR="00B4356F" w:rsidRPr="00B4356F" w:rsidRDefault="00B4356F" w:rsidP="00820C07">
      <w:pPr>
        <w:pStyle w:val="ListParagraph"/>
        <w:numPr>
          <w:ilvl w:val="2"/>
          <w:numId w:val="5"/>
        </w:numPr>
      </w:pPr>
      <w:r>
        <w:rPr>
          <w:rFonts w:eastAsia="Times New Roman"/>
        </w:rPr>
        <w:t xml:space="preserve">Eric </w:t>
      </w:r>
      <w:proofErr w:type="spellStart"/>
      <w:r>
        <w:rPr>
          <w:rFonts w:eastAsia="Times New Roman"/>
        </w:rPr>
        <w:t>Otenyo</w:t>
      </w:r>
      <w:proofErr w:type="spellEnd"/>
      <w:r>
        <w:rPr>
          <w:rFonts w:eastAsia="Times New Roman"/>
        </w:rPr>
        <w:t xml:space="preserve"> – Pol. &amp; Int’l Affairs</w:t>
      </w:r>
    </w:p>
    <w:p w14:paraId="14FB5EC2" w14:textId="77777777" w:rsidR="00B4356F" w:rsidRPr="00B4356F" w:rsidRDefault="00B4356F" w:rsidP="00820C07">
      <w:pPr>
        <w:pStyle w:val="ListParagraph"/>
        <w:numPr>
          <w:ilvl w:val="2"/>
          <w:numId w:val="5"/>
        </w:numPr>
      </w:pPr>
      <w:r>
        <w:rPr>
          <w:rFonts w:eastAsia="Times New Roman"/>
        </w:rPr>
        <w:t>Marcela Pino Alcaraz – VP enrollment Management, AIA Fellow</w:t>
      </w:r>
    </w:p>
    <w:p w14:paraId="58A9D28E" w14:textId="77777777" w:rsidR="00B4356F" w:rsidRPr="00B4356F" w:rsidRDefault="00B4356F" w:rsidP="00820C07">
      <w:pPr>
        <w:pStyle w:val="ListParagraph"/>
        <w:numPr>
          <w:ilvl w:val="2"/>
          <w:numId w:val="5"/>
        </w:numPr>
      </w:pPr>
      <w:r>
        <w:rPr>
          <w:rFonts w:eastAsia="Times New Roman"/>
        </w:rPr>
        <w:t>Frances Reimer – College of Ed</w:t>
      </w:r>
    </w:p>
    <w:p w14:paraId="56A53B1F" w14:textId="77777777" w:rsidR="00B4356F" w:rsidRPr="00B4356F" w:rsidRDefault="00B4356F" w:rsidP="00820C07">
      <w:pPr>
        <w:pStyle w:val="ListParagraph"/>
        <w:numPr>
          <w:ilvl w:val="2"/>
          <w:numId w:val="5"/>
        </w:numPr>
      </w:pPr>
      <w:r>
        <w:rPr>
          <w:rFonts w:eastAsia="Times New Roman"/>
        </w:rPr>
        <w:t>Martin Tease – IMQ</w:t>
      </w:r>
    </w:p>
    <w:p w14:paraId="3015FC47" w14:textId="4F1CA96F" w:rsidR="00B4356F" w:rsidRPr="00B4356F" w:rsidRDefault="00B4356F" w:rsidP="00820C07">
      <w:pPr>
        <w:pStyle w:val="ListParagraph"/>
        <w:numPr>
          <w:ilvl w:val="2"/>
          <w:numId w:val="5"/>
        </w:numPr>
      </w:pPr>
      <w:r>
        <w:rPr>
          <w:rFonts w:eastAsia="Times New Roman"/>
        </w:rPr>
        <w:t>KT Thompson – English</w:t>
      </w:r>
      <w:r w:rsidR="00A71B24">
        <w:rPr>
          <w:rFonts w:eastAsia="Times New Roman"/>
        </w:rPr>
        <w:br/>
      </w:r>
    </w:p>
    <w:p w14:paraId="05B4C8FA" w14:textId="2BEDBA6E" w:rsidR="006D0279" w:rsidRPr="003A1BA2" w:rsidRDefault="00820C07" w:rsidP="00B4356F">
      <w:pPr>
        <w:pStyle w:val="ListParagraph"/>
        <w:numPr>
          <w:ilvl w:val="1"/>
          <w:numId w:val="1"/>
        </w:numPr>
      </w:pPr>
      <w:r w:rsidRPr="00820C07">
        <w:rPr>
          <w:rFonts w:eastAsia="Times New Roman"/>
          <w:b/>
          <w:bCs/>
        </w:rPr>
        <w:t xml:space="preserve">Marketing </w:t>
      </w:r>
      <w:r w:rsidR="006D0279" w:rsidRPr="00820C07">
        <w:rPr>
          <w:rFonts w:eastAsia="Times New Roman"/>
          <w:b/>
          <w:bCs/>
        </w:rPr>
        <w:t>Nametag</w:t>
      </w:r>
      <w:r w:rsidRPr="00820C07">
        <w:rPr>
          <w:rFonts w:eastAsia="Times New Roman"/>
          <w:b/>
          <w:bCs/>
        </w:rPr>
        <w:t xml:space="preserve"> Conflict:</w:t>
      </w:r>
      <w:r w:rsidR="006D0279" w:rsidRPr="00820C07">
        <w:rPr>
          <w:rFonts w:eastAsia="Times New Roman"/>
          <w:b/>
          <w:bCs/>
        </w:rPr>
        <w:t xml:space="preserve"> pronouns </w:t>
      </w:r>
      <w:r w:rsidRPr="00820C07">
        <w:rPr>
          <w:rFonts w:eastAsia="Times New Roman"/>
          <w:b/>
          <w:bCs/>
        </w:rPr>
        <w:t>on nametags</w:t>
      </w:r>
      <w:r w:rsidR="003A1BA2">
        <w:rPr>
          <w:rFonts w:eastAsia="Times New Roman"/>
          <w:b/>
          <w:bCs/>
        </w:rPr>
        <w:t xml:space="preserve"> </w:t>
      </w:r>
      <w:r w:rsidR="00B4356F">
        <w:rPr>
          <w:rFonts w:eastAsia="Times New Roman"/>
        </w:rPr>
        <w:t>(Marian)</w:t>
      </w:r>
    </w:p>
    <w:p w14:paraId="5A15CB53" w14:textId="77777777" w:rsidR="003A1BA2" w:rsidRPr="002713C9" w:rsidRDefault="003A1BA2" w:rsidP="003A1BA2">
      <w:pPr>
        <w:pStyle w:val="ListParagraph"/>
        <w:ind w:left="1080"/>
      </w:pPr>
    </w:p>
    <w:p w14:paraId="190B38B6" w14:textId="77777777" w:rsidR="002713C9" w:rsidRPr="002713C9" w:rsidRDefault="002713C9" w:rsidP="002713C9">
      <w:pPr>
        <w:pStyle w:val="ListParagraph"/>
        <w:numPr>
          <w:ilvl w:val="0"/>
          <w:numId w:val="1"/>
        </w:numPr>
      </w:pPr>
      <w:r w:rsidRPr="00820C07">
        <w:rPr>
          <w:rFonts w:eastAsia="Times New Roman"/>
          <w:b/>
          <w:bCs/>
        </w:rPr>
        <w:t>Pronouns on Zoom:</w:t>
      </w:r>
      <w:r>
        <w:rPr>
          <w:rFonts w:eastAsia="Times New Roman"/>
        </w:rPr>
        <w:t xml:space="preserve"> Knowledge base – NAU ITS Self-Service</w:t>
      </w:r>
    </w:p>
    <w:p w14:paraId="25C277FB" w14:textId="1126264B" w:rsidR="002713C9" w:rsidRPr="003A1BA2" w:rsidRDefault="002713C9" w:rsidP="00820C07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 xml:space="preserve"> (</w:t>
      </w:r>
      <w:hyperlink r:id="rId12" w:history="1">
        <w:r w:rsidRPr="008835BD">
          <w:rPr>
            <w:rStyle w:val="Hyperlink"/>
            <w:rFonts w:eastAsia="Times New Roman"/>
          </w:rPr>
          <w:t>https://nau.service-now.com/sp?id=kb_article&amp;article=KB0016843</w:t>
        </w:r>
      </w:hyperlink>
      <w:r>
        <w:rPr>
          <w:rFonts w:eastAsia="Times New Roman"/>
        </w:rPr>
        <w:t xml:space="preserve">) </w:t>
      </w:r>
    </w:p>
    <w:p w14:paraId="7F97B760" w14:textId="77777777" w:rsidR="003A1BA2" w:rsidRPr="00D852C2" w:rsidRDefault="003A1BA2" w:rsidP="003A1BA2">
      <w:pPr>
        <w:pStyle w:val="ListParagraph"/>
        <w:ind w:left="1080"/>
      </w:pPr>
    </w:p>
    <w:p w14:paraId="79BFCB8C" w14:textId="77777777" w:rsidR="002713C9" w:rsidRPr="002713C9" w:rsidRDefault="008C5882" w:rsidP="00D852C2">
      <w:pPr>
        <w:pStyle w:val="ListParagraph"/>
        <w:numPr>
          <w:ilvl w:val="0"/>
          <w:numId w:val="1"/>
        </w:numPr>
      </w:pPr>
      <w:r w:rsidRPr="00820C07">
        <w:rPr>
          <w:rFonts w:eastAsia="Times New Roman"/>
          <w:b/>
          <w:bCs/>
        </w:rPr>
        <w:t>Covid Protocol</w:t>
      </w:r>
      <w:r>
        <w:rPr>
          <w:rFonts w:eastAsia="Times New Roman"/>
        </w:rPr>
        <w:t xml:space="preserve"> for </w:t>
      </w:r>
      <w:r w:rsidR="006D0279">
        <w:rPr>
          <w:rFonts w:eastAsia="Times New Roman"/>
        </w:rPr>
        <w:t>t</w:t>
      </w:r>
      <w:r>
        <w:rPr>
          <w:rFonts w:eastAsia="Times New Roman"/>
        </w:rPr>
        <w:t>his commission</w:t>
      </w:r>
      <w:r w:rsidR="00B4356F">
        <w:rPr>
          <w:rFonts w:eastAsia="Times New Roman"/>
        </w:rPr>
        <w:t xml:space="preserve">: </w:t>
      </w:r>
    </w:p>
    <w:p w14:paraId="2760E6A9" w14:textId="77777777" w:rsidR="002713C9" w:rsidRPr="002713C9" w:rsidRDefault="00B4356F" w:rsidP="002713C9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 xml:space="preserve">ZOOM, </w:t>
      </w:r>
    </w:p>
    <w:p w14:paraId="30D5665C" w14:textId="77777777" w:rsidR="002713C9" w:rsidRPr="002713C9" w:rsidRDefault="00B4356F" w:rsidP="002713C9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 xml:space="preserve">In-person, </w:t>
      </w:r>
    </w:p>
    <w:p w14:paraId="4C54DD18" w14:textId="7A62DD8D" w:rsidR="00D852C2" w:rsidRPr="003A1BA2" w:rsidRDefault="00B4356F" w:rsidP="002713C9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Both (if so, how?)</w:t>
      </w:r>
    </w:p>
    <w:p w14:paraId="3DDA57D8" w14:textId="77777777" w:rsidR="003A1BA2" w:rsidRPr="00D852C2" w:rsidRDefault="003A1BA2" w:rsidP="003A1BA2">
      <w:pPr>
        <w:pStyle w:val="ListParagraph"/>
        <w:ind w:left="1080"/>
      </w:pPr>
    </w:p>
    <w:p w14:paraId="5B03E071" w14:textId="38941266" w:rsidR="003A1BA2" w:rsidRPr="00806C82" w:rsidRDefault="003320B9" w:rsidP="003A1BA2">
      <w:pPr>
        <w:pStyle w:val="ListParagraph"/>
        <w:numPr>
          <w:ilvl w:val="0"/>
          <w:numId w:val="1"/>
        </w:numPr>
      </w:pPr>
      <w:r w:rsidRPr="00820C07">
        <w:rPr>
          <w:rFonts w:eastAsia="Times New Roman"/>
          <w:b/>
          <w:bCs/>
        </w:rPr>
        <w:t xml:space="preserve">IMQ </w:t>
      </w:r>
      <w:r w:rsidR="00820C07">
        <w:rPr>
          <w:rFonts w:eastAsia="Times New Roman"/>
          <w:b/>
          <w:bCs/>
        </w:rPr>
        <w:t>Check-in:</w:t>
      </w:r>
      <w:r w:rsidR="00820C07">
        <w:rPr>
          <w:rFonts w:eastAsia="Times New Roman"/>
        </w:rPr>
        <w:t xml:space="preserve"> upcoming events</w:t>
      </w:r>
      <w:r w:rsidRPr="00D852C2">
        <w:rPr>
          <w:rFonts w:eastAsia="Times New Roman"/>
        </w:rPr>
        <w:t>.</w:t>
      </w:r>
    </w:p>
    <w:p w14:paraId="2392A52E" w14:textId="77777777" w:rsidR="00806C82" w:rsidRPr="00D852C2" w:rsidRDefault="00806C82" w:rsidP="00806C82">
      <w:pPr>
        <w:pStyle w:val="ListParagraph"/>
        <w:ind w:left="360"/>
      </w:pPr>
    </w:p>
    <w:p w14:paraId="5CF50A97" w14:textId="2F1E258F" w:rsidR="00806C82" w:rsidRPr="00806C82" w:rsidRDefault="003320B9" w:rsidP="00806C82">
      <w:pPr>
        <w:pStyle w:val="ListParagraph"/>
        <w:numPr>
          <w:ilvl w:val="0"/>
          <w:numId w:val="1"/>
        </w:numPr>
      </w:pPr>
      <w:r w:rsidRPr="00820C07">
        <w:rPr>
          <w:rFonts w:eastAsia="Times New Roman"/>
          <w:b/>
          <w:bCs/>
        </w:rPr>
        <w:t xml:space="preserve">Community </w:t>
      </w:r>
      <w:r w:rsidR="00820C07" w:rsidRPr="00820C07">
        <w:rPr>
          <w:rFonts w:eastAsia="Times New Roman"/>
          <w:b/>
          <w:bCs/>
        </w:rPr>
        <w:t>Check-in</w:t>
      </w:r>
      <w:r w:rsidRPr="00820C07">
        <w:rPr>
          <w:rFonts w:eastAsia="Times New Roman"/>
          <w:b/>
          <w:bCs/>
        </w:rPr>
        <w:t>:</w:t>
      </w:r>
      <w:r w:rsidRPr="00790005">
        <w:rPr>
          <w:rFonts w:eastAsia="Times New Roman"/>
        </w:rPr>
        <w:t xml:space="preserve"> Flag Library book club,</w:t>
      </w:r>
      <w:r w:rsidR="00B01267">
        <w:rPr>
          <w:rFonts w:eastAsia="Times New Roman"/>
        </w:rPr>
        <w:t xml:space="preserve"> </w:t>
      </w:r>
      <w:r w:rsidR="00B01267" w:rsidRPr="00790005">
        <w:rPr>
          <w:rFonts w:eastAsia="Times New Roman"/>
        </w:rPr>
        <w:t xml:space="preserve">Flag Pride, </w:t>
      </w:r>
      <w:r w:rsidRPr="00790005">
        <w:rPr>
          <w:rFonts w:eastAsia="Times New Roman"/>
        </w:rPr>
        <w:t>any other community updates.</w:t>
      </w:r>
    </w:p>
    <w:p w14:paraId="32939D84" w14:textId="77777777" w:rsidR="00806C82" w:rsidRPr="00790005" w:rsidRDefault="00806C82" w:rsidP="00806C82"/>
    <w:p w14:paraId="411DE394" w14:textId="66F3A317" w:rsidR="003A1BA2" w:rsidRPr="00806C82" w:rsidRDefault="00820C07" w:rsidP="00ED0F51">
      <w:pPr>
        <w:pStyle w:val="ListParagraph"/>
        <w:numPr>
          <w:ilvl w:val="0"/>
          <w:numId w:val="1"/>
        </w:numPr>
      </w:pPr>
      <w:r w:rsidRPr="00820C07">
        <w:rPr>
          <w:rFonts w:eastAsia="Times New Roman"/>
          <w:b/>
          <w:bCs/>
        </w:rPr>
        <w:t xml:space="preserve">Student Orgs </w:t>
      </w:r>
      <w:r w:rsidR="003320B9" w:rsidRPr="00820C07">
        <w:rPr>
          <w:rFonts w:eastAsia="Times New Roman"/>
          <w:b/>
          <w:bCs/>
        </w:rPr>
        <w:t>Check-in</w:t>
      </w:r>
      <w:r w:rsidRPr="00820C07"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="003320B9" w:rsidRPr="00790005">
        <w:rPr>
          <w:rFonts w:eastAsia="Times New Roman"/>
        </w:rPr>
        <w:t>Who’s active this year? How can we help?</w:t>
      </w:r>
    </w:p>
    <w:p w14:paraId="2BC49E2C" w14:textId="77777777" w:rsidR="00806C82" w:rsidRPr="00820C07" w:rsidRDefault="00806C82" w:rsidP="00806C82"/>
    <w:p w14:paraId="6DBFF0DC" w14:textId="5217316E" w:rsidR="00820C07" w:rsidRPr="00806C82" w:rsidRDefault="002C7C95" w:rsidP="00790005">
      <w:pPr>
        <w:pStyle w:val="ListParagraph"/>
        <w:numPr>
          <w:ilvl w:val="0"/>
          <w:numId w:val="1"/>
        </w:numPr>
      </w:pPr>
      <w:r>
        <w:rPr>
          <w:rFonts w:eastAsia="Times New Roman"/>
          <w:b/>
          <w:bCs/>
        </w:rPr>
        <w:t>Any Other Announcements?</w:t>
      </w:r>
    </w:p>
    <w:p w14:paraId="5ED02AE4" w14:textId="77777777" w:rsidR="00806C82" w:rsidRDefault="00806C82" w:rsidP="00806C82"/>
    <w:p w14:paraId="1021942E" w14:textId="259A5795" w:rsidR="002C7C95" w:rsidRDefault="002C7C95" w:rsidP="00790005">
      <w:pPr>
        <w:pStyle w:val="ListParagraph"/>
        <w:numPr>
          <w:ilvl w:val="0"/>
          <w:numId w:val="1"/>
        </w:numPr>
      </w:pPr>
      <w:r>
        <w:t>THANK YOU EVERYONE! You are amazing</w:t>
      </w:r>
      <w:r w:rsidR="003A1BA2">
        <w:t>!</w:t>
      </w:r>
    </w:p>
    <w:p w14:paraId="2D1EABE6" w14:textId="77777777" w:rsidR="00806C82" w:rsidRDefault="00806C82" w:rsidP="00806C82"/>
    <w:p w14:paraId="2BBB38DA" w14:textId="13DE9A92" w:rsidR="003A1BA2" w:rsidRPr="00806C82" w:rsidRDefault="003A1BA2" w:rsidP="00790005">
      <w:pPr>
        <w:pStyle w:val="ListParagraph"/>
        <w:numPr>
          <w:ilvl w:val="0"/>
          <w:numId w:val="1"/>
        </w:numPr>
        <w:rPr>
          <w:b/>
          <w:bCs/>
        </w:rPr>
      </w:pPr>
      <w:r w:rsidRPr="00806C82">
        <w:rPr>
          <w:b/>
          <w:bCs/>
        </w:rPr>
        <w:t>Adjournment!</w:t>
      </w:r>
    </w:p>
    <w:p w14:paraId="1272E6A6" w14:textId="731EDB95" w:rsidR="0060611D" w:rsidRDefault="0082327F" w:rsidP="0082327F">
      <w:pPr>
        <w:jc w:val="center"/>
      </w:pPr>
      <w:r>
        <w:rPr>
          <w:noProof/>
        </w:rPr>
        <w:lastRenderedPageBreak/>
        <w:drawing>
          <wp:inline distT="0" distB="0" distL="0" distR="0" wp14:anchorId="1D9955E1" wp14:editId="4C7CCDDD">
            <wp:extent cx="5474677" cy="3079506"/>
            <wp:effectExtent l="76200" t="76200" r="126365" b="140335"/>
            <wp:docPr id="7" name="Picture 7" descr="Standing in Solidarity: Pride Flag with trans and brown and black lives matter inclu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tanding in Solidarity: Pride Flag with trans and brown and black lives matter included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257" cy="31057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6AB4C4" w14:textId="565C3F90" w:rsidR="002F66A2" w:rsidRDefault="00B65515" w:rsidP="008232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DAFE4" wp14:editId="3F1B97DF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643509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6C6582" w14:textId="77777777" w:rsidR="002F66A2" w:rsidRPr="00B65515" w:rsidRDefault="002F66A2" w:rsidP="00B65515">
                            <w:pPr>
                              <w:pStyle w:val="Title"/>
                              <w:rPr>
                                <w:b/>
                                <w:color w:val="A5A5A5" w:themeColor="accent3"/>
                                <w:spacing w:val="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65515">
                              <w:rPr>
                                <w:b/>
                                <w:color w:val="A5A5A5" w:themeColor="accent3"/>
                                <w:spacing w:val="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NAU Diversity Awards Celebration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DAFE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55.5pt;margin-top:22.6pt;width:506.7pt;height:2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" filled="f" stroked="f">
                <v:textbox style="mso-fit-shape-to-text:t">
                  <w:txbxContent>
                    <w:p w14:paraId="3E6C6582" w14:textId="77777777" w:rsidR="002F66A2" w:rsidRPr="00B65515" w:rsidRDefault="002F66A2" w:rsidP="00B65515">
                      <w:pPr>
                        <w:pStyle w:val="Title"/>
                        <w:rPr>
                          <w:b/>
                          <w:color w:val="A5A5A5" w:themeColor="accent3"/>
                          <w:spacing w:val="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65515">
                        <w:rPr>
                          <w:b/>
                          <w:color w:val="A5A5A5" w:themeColor="accent3"/>
                          <w:spacing w:val="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NAU Diversity Awards Celebration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DAD33A" w14:textId="6A12D3A9" w:rsidR="00BD6527" w:rsidRDefault="00B65515" w:rsidP="008232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1F923" wp14:editId="243BD728">
                <wp:simplePos x="0" y="0"/>
                <wp:positionH relativeFrom="column">
                  <wp:posOffset>3760177</wp:posOffset>
                </wp:positionH>
                <wp:positionV relativeFrom="paragraph">
                  <wp:posOffset>2511083</wp:posOffset>
                </wp:positionV>
                <wp:extent cx="808355" cy="708660"/>
                <wp:effectExtent l="0" t="0" r="0" b="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08660"/>
                        </a:xfrm>
                        <a:prstGeom prst="star5">
                          <a:avLst>
                            <a:gd name="adj" fmla="val 20594"/>
                            <a:gd name="hf" fmla="val 105146"/>
                            <a:gd name="vf" fmla="val 110557"/>
                          </a:avLst>
                        </a:prstGeom>
                        <a:gradFill flip="none" rotWithShape="1">
                          <a:gsLst>
                            <a:gs pos="63000">
                              <a:srgbClr val="FF0000"/>
                            </a:gs>
                            <a:gs pos="24000">
                              <a:srgbClr val="00B050"/>
                            </a:gs>
                            <a:gs pos="51000">
                              <a:srgbClr val="FD5907"/>
                            </a:gs>
                            <a:gs pos="37000">
                              <a:srgbClr val="FFFF00"/>
                            </a:gs>
                            <a:gs pos="11000">
                              <a:srgbClr val="002060"/>
                            </a:gs>
                            <a:gs pos="0">
                              <a:srgbClr val="7030A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1432A" id="Star: 5 Points 10" o:spid="_x0000_s1026" style="position:absolute;margin-left:296.1pt;margin-top:197.7pt;width:63.65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8355,70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" path="m1,270683r301291,-9480l404178,,507063,261203r301291,9480l570650,441596r83322,267062l404178,553085,154383,708658,237705,441596,1,270683xe" fillcolor="#7030a0" stroked="f" strokeweight="1pt">
                <v:fill color2="red" rotate="t" focusposition=".5,.5" focussize="" colors="0 #7030a0;7209f #002060;15729f #00b050;24248f yellow;33423f #fd5907;41288f red" focus="100%" type="gradientRadial"/>
                <v:stroke joinstyle="miter"/>
                <v:path arrowok="t" o:connecttype="custom" o:connectlocs="1,270683;301292,261203;404178,0;507063,261203;808354,270683;570650,441596;653972,708658;404178,553085;154383,708658;237705,441596;1,270683" o:connectangles="0,0,0,0,0,0,0,0,0,0,0"/>
              </v:shape>
            </w:pict>
          </mc:Fallback>
        </mc:AlternateContent>
      </w:r>
      <w:r w:rsidR="00BD652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087E9F" wp14:editId="6924BA81">
                <wp:simplePos x="0" y="0"/>
                <wp:positionH relativeFrom="column">
                  <wp:posOffset>143803</wp:posOffset>
                </wp:positionH>
                <wp:positionV relativeFrom="paragraph">
                  <wp:posOffset>4037184</wp:posOffset>
                </wp:positionV>
                <wp:extent cx="2360930" cy="1404620"/>
                <wp:effectExtent l="0" t="0" r="1905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A559" w14:textId="292EC4C2" w:rsidR="00BD6527" w:rsidRPr="007F6E08" w:rsidRDefault="007F6E08" w:rsidP="007F6E08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F6E08">
                              <w:rPr>
                                <w:rFonts w:ascii="Bell MT" w:hAnsi="Bell MT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Diversity Awards Celebration</w:t>
                            </w:r>
                          </w:p>
                          <w:p w14:paraId="023F1215" w14:textId="3CC55284" w:rsidR="007F6E08" w:rsidRPr="007F6E08" w:rsidRDefault="007F6E08" w:rsidP="007F6E08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F6E08">
                              <w:rPr>
                                <w:rFonts w:ascii="Bell MT" w:hAnsi="Bell MT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Tuesday, Sept. 14</w:t>
                            </w:r>
                            <w:r w:rsidRPr="007F6E08">
                              <w:rPr>
                                <w:rFonts w:ascii="Bell MT" w:hAnsi="Bell MT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78FB5A68" w14:textId="3E31E39A" w:rsidR="007F6E08" w:rsidRPr="007F6E08" w:rsidRDefault="007F6E08" w:rsidP="007F6E08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F6E08">
                              <w:rPr>
                                <w:rFonts w:ascii="Bell MT" w:hAnsi="Bell MT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5:30pm</w:t>
                            </w:r>
                          </w:p>
                          <w:p w14:paraId="1AF56683" w14:textId="262041F6" w:rsidR="007F6E08" w:rsidRPr="007F6E08" w:rsidRDefault="007F6E08" w:rsidP="007F6E08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F6E08">
                              <w:rPr>
                                <w:rFonts w:ascii="Bell MT" w:hAnsi="Bell MT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BYOPicnic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87E9F" id="Text Box 2" o:spid="_x0000_s1027" type="#_x0000_t202" style="position:absolute;left:0;text-align:left;margin-left:11.3pt;margin-top:317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" fillcolor="#ffc000" strokecolor="#44546a [3215]">
                <v:textbox style="mso-fit-shape-to-text:t">
                  <w:txbxContent>
                    <w:p w14:paraId="71CEA559" w14:textId="292EC4C2" w:rsidR="00BD6527" w:rsidRPr="007F6E08" w:rsidRDefault="007F6E08" w:rsidP="007F6E08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7F6E08">
                        <w:rPr>
                          <w:rFonts w:ascii="Bell MT" w:hAnsi="Bell MT"/>
                          <w:b/>
                          <w:bCs/>
                          <w:color w:val="002060"/>
                          <w:sz w:val="28"/>
                          <w:szCs w:val="28"/>
                        </w:rPr>
                        <w:t>Diversity Awards Celebration</w:t>
                      </w:r>
                    </w:p>
                    <w:p w14:paraId="023F1215" w14:textId="3CC55284" w:rsidR="007F6E08" w:rsidRPr="007F6E08" w:rsidRDefault="007F6E08" w:rsidP="007F6E08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7F6E08">
                        <w:rPr>
                          <w:rFonts w:ascii="Bell MT" w:hAnsi="Bell MT"/>
                          <w:b/>
                          <w:bCs/>
                          <w:color w:val="002060"/>
                          <w:sz w:val="28"/>
                          <w:szCs w:val="28"/>
                        </w:rPr>
                        <w:t>Tuesday, Sept. 14</w:t>
                      </w:r>
                      <w:r w:rsidRPr="007F6E08">
                        <w:rPr>
                          <w:rFonts w:ascii="Bell MT" w:hAnsi="Bell MT"/>
                          <w:b/>
                          <w:bCs/>
                          <w:color w:val="002060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78FB5A68" w14:textId="3E31E39A" w:rsidR="007F6E08" w:rsidRPr="007F6E08" w:rsidRDefault="007F6E08" w:rsidP="007F6E08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7F6E08">
                        <w:rPr>
                          <w:rFonts w:ascii="Bell MT" w:hAnsi="Bell MT"/>
                          <w:b/>
                          <w:bCs/>
                          <w:color w:val="002060"/>
                          <w:sz w:val="28"/>
                          <w:szCs w:val="28"/>
                        </w:rPr>
                        <w:t>5:30pm</w:t>
                      </w:r>
                    </w:p>
                    <w:p w14:paraId="1AF56683" w14:textId="262041F6" w:rsidR="007F6E08" w:rsidRPr="007F6E08" w:rsidRDefault="007F6E08" w:rsidP="007F6E08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7F6E08">
                        <w:rPr>
                          <w:rFonts w:ascii="Bell MT" w:hAnsi="Bell MT"/>
                          <w:b/>
                          <w:bCs/>
                          <w:color w:val="002060"/>
                          <w:sz w:val="28"/>
                          <w:szCs w:val="28"/>
                        </w:rPr>
                        <w:t>BYOPicnic</w:t>
                      </w:r>
                    </w:p>
                  </w:txbxContent>
                </v:textbox>
              </v:shape>
            </w:pict>
          </mc:Fallback>
        </mc:AlternateContent>
      </w:r>
      <w:r w:rsidR="00BD6527" w:rsidRPr="00BD6527">
        <w:rPr>
          <w:noProof/>
        </w:rPr>
        <w:drawing>
          <wp:inline distT="0" distB="0" distL="0" distR="0" wp14:anchorId="02BF19C2" wp14:editId="74B83AA3">
            <wp:extent cx="6858000" cy="4184650"/>
            <wp:effectExtent l="133350" t="114300" r="152400" b="158750"/>
            <wp:docPr id="9" name="Picture 9" descr="Map of North campus with a colorful star in the location where the Diversity Awards will be hel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 of North campus with a colorful star in the location where the Diversity Awards will be held. 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84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D6527" w:rsidSect="0082327F">
      <w:headerReference w:type="default" r:id="rId15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C348" w14:textId="77777777" w:rsidR="00D07508" w:rsidRDefault="00D07508" w:rsidP="0082327F">
      <w:pPr>
        <w:spacing w:after="0" w:line="240" w:lineRule="auto"/>
      </w:pPr>
      <w:r>
        <w:separator/>
      </w:r>
    </w:p>
  </w:endnote>
  <w:endnote w:type="continuationSeparator" w:id="0">
    <w:p w14:paraId="05D9C70F" w14:textId="77777777" w:rsidR="00D07508" w:rsidRDefault="00D07508" w:rsidP="008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EA7E" w14:textId="77777777" w:rsidR="00D07508" w:rsidRDefault="00D07508" w:rsidP="0082327F">
      <w:pPr>
        <w:spacing w:after="0" w:line="240" w:lineRule="auto"/>
      </w:pPr>
      <w:r>
        <w:separator/>
      </w:r>
    </w:p>
  </w:footnote>
  <w:footnote w:type="continuationSeparator" w:id="0">
    <w:p w14:paraId="3EB80BF1" w14:textId="77777777" w:rsidR="00D07508" w:rsidRDefault="00D07508" w:rsidP="008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17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A0D37" w14:textId="0C7E4073" w:rsidR="0082327F" w:rsidRDefault="008232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D484FF" w14:textId="77777777" w:rsidR="0082327F" w:rsidRDefault="00823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FC6"/>
    <w:multiLevelType w:val="hybridMultilevel"/>
    <w:tmpl w:val="58728D50"/>
    <w:lvl w:ilvl="0" w:tplc="715096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67F42"/>
    <w:multiLevelType w:val="hybridMultilevel"/>
    <w:tmpl w:val="B052C662"/>
    <w:lvl w:ilvl="0" w:tplc="715096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6657B"/>
    <w:multiLevelType w:val="hybridMultilevel"/>
    <w:tmpl w:val="B554E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D41538"/>
    <w:multiLevelType w:val="multilevel"/>
    <w:tmpl w:val="689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A9"/>
    <w:rsid w:val="000F536C"/>
    <w:rsid w:val="00136EB2"/>
    <w:rsid w:val="001D2970"/>
    <w:rsid w:val="002713C9"/>
    <w:rsid w:val="002C7C95"/>
    <w:rsid w:val="002F66A2"/>
    <w:rsid w:val="003320B9"/>
    <w:rsid w:val="003A1BA2"/>
    <w:rsid w:val="003B21A9"/>
    <w:rsid w:val="00455E6F"/>
    <w:rsid w:val="00464A14"/>
    <w:rsid w:val="0060611D"/>
    <w:rsid w:val="006400F4"/>
    <w:rsid w:val="006D0279"/>
    <w:rsid w:val="00790005"/>
    <w:rsid w:val="007F6E08"/>
    <w:rsid w:val="00806C82"/>
    <w:rsid w:val="00820C07"/>
    <w:rsid w:val="0082327F"/>
    <w:rsid w:val="008742F3"/>
    <w:rsid w:val="0089675E"/>
    <w:rsid w:val="008A02AD"/>
    <w:rsid w:val="008C5882"/>
    <w:rsid w:val="009A671C"/>
    <w:rsid w:val="009D7AD3"/>
    <w:rsid w:val="00A54C30"/>
    <w:rsid w:val="00A71B24"/>
    <w:rsid w:val="00B01267"/>
    <w:rsid w:val="00B4356F"/>
    <w:rsid w:val="00B65515"/>
    <w:rsid w:val="00BD6527"/>
    <w:rsid w:val="00C865A9"/>
    <w:rsid w:val="00D07508"/>
    <w:rsid w:val="00D22339"/>
    <w:rsid w:val="00D852C2"/>
    <w:rsid w:val="00EB3A21"/>
    <w:rsid w:val="00EC5720"/>
    <w:rsid w:val="00ED0F51"/>
    <w:rsid w:val="00F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49E9"/>
  <w15:chartTrackingRefBased/>
  <w15:docId w15:val="{075C5463-F89B-422E-A613-145FDFA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6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0F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3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13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3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F"/>
  </w:style>
  <w:style w:type="paragraph" w:styleId="Footer">
    <w:name w:val="footer"/>
    <w:basedOn w:val="Normal"/>
    <w:link w:val="Foot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7F"/>
  </w:style>
  <w:style w:type="paragraph" w:styleId="Title">
    <w:name w:val="Title"/>
    <w:basedOn w:val="Normal"/>
    <w:next w:val="Normal"/>
    <w:link w:val="TitleChar"/>
    <w:uiPriority w:val="10"/>
    <w:qFormat/>
    <w:rsid w:val="002F66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6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nau.zoom.us/j/87507418888" TargetMode="External"/><Relationship Id="rId12" Type="http://schemas.openxmlformats.org/officeDocument/2006/relationships/hyperlink" Target="https://nau.service-now.com/sp?id=kb_article&amp;article=KB00168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SHANE CANITZ</cp:lastModifiedBy>
  <cp:revision>4</cp:revision>
  <dcterms:created xsi:type="dcterms:W3CDTF">2021-09-08T17:27:00Z</dcterms:created>
  <dcterms:modified xsi:type="dcterms:W3CDTF">2021-09-09T18:50:00Z</dcterms:modified>
</cp:coreProperties>
</file>