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EEB6" w14:textId="77777777" w:rsidR="004A4894" w:rsidRPr="00F1555F" w:rsidRDefault="004A4894" w:rsidP="004A489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F1555F">
        <w:rPr>
          <w:noProof/>
          <w:sz w:val="24"/>
          <w:szCs w:val="24"/>
        </w:rPr>
        <w:drawing>
          <wp:inline distT="0" distB="0" distL="0" distR="0" wp14:anchorId="7CBF4FA0" wp14:editId="525E9905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574B" w14:textId="77777777" w:rsidR="004A4894" w:rsidRPr="004330F5" w:rsidRDefault="004A4894" w:rsidP="004A4894">
      <w:pPr>
        <w:jc w:val="center"/>
        <w:rPr>
          <w:sz w:val="24"/>
          <w:szCs w:val="24"/>
        </w:rPr>
      </w:pPr>
      <w:r w:rsidRPr="004330F5">
        <w:rPr>
          <w:sz w:val="24"/>
          <w:szCs w:val="24"/>
        </w:rPr>
        <w:t>Commission on the Status of LGBTQIA</w:t>
      </w:r>
    </w:p>
    <w:p w14:paraId="43154816" w14:textId="38CC01D7" w:rsidR="004330F5" w:rsidRPr="004330F5" w:rsidRDefault="005878DA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E82A044" w14:textId="3071120A" w:rsidR="004330F5" w:rsidRDefault="00A004DA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12</w:t>
      </w:r>
      <w:r w:rsidR="004330F5" w:rsidRPr="004330F5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32EF9549" w14:textId="1344CC29" w:rsidR="005D0F38" w:rsidRDefault="005D0F38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12:20-1:30 in Havasupai A&amp;B</w:t>
      </w:r>
    </w:p>
    <w:p w14:paraId="056F6788" w14:textId="636F20A1" w:rsidR="005878DA" w:rsidRDefault="00846735" w:rsidP="005878DA">
      <w:pPr>
        <w:rPr>
          <w:sz w:val="24"/>
          <w:szCs w:val="24"/>
        </w:rPr>
      </w:pPr>
      <w:r>
        <w:rPr>
          <w:sz w:val="24"/>
          <w:szCs w:val="24"/>
        </w:rPr>
        <w:t>Meeting s</w:t>
      </w:r>
      <w:r w:rsidR="00706603">
        <w:rPr>
          <w:sz w:val="24"/>
          <w:szCs w:val="24"/>
        </w:rPr>
        <w:t xml:space="preserve">tarted at </w:t>
      </w:r>
      <w:r w:rsidR="005878DA">
        <w:rPr>
          <w:sz w:val="24"/>
          <w:szCs w:val="24"/>
        </w:rPr>
        <w:t>12:30</w:t>
      </w:r>
      <w:r w:rsidR="00706603">
        <w:rPr>
          <w:sz w:val="24"/>
          <w:szCs w:val="24"/>
        </w:rPr>
        <w:t xml:space="preserve"> pm</w:t>
      </w:r>
    </w:p>
    <w:p w14:paraId="1BE21E7D" w14:textId="77777777" w:rsidR="00706603" w:rsidRDefault="00706603" w:rsidP="005878DA">
      <w:pPr>
        <w:rPr>
          <w:sz w:val="24"/>
          <w:szCs w:val="24"/>
        </w:rPr>
      </w:pPr>
      <w:r>
        <w:rPr>
          <w:sz w:val="24"/>
          <w:szCs w:val="24"/>
        </w:rPr>
        <w:t xml:space="preserve">Introductions: </w:t>
      </w:r>
      <w:r w:rsidR="005878DA">
        <w:rPr>
          <w:sz w:val="24"/>
          <w:szCs w:val="24"/>
        </w:rPr>
        <w:t>Ari</w:t>
      </w:r>
      <w:r>
        <w:rPr>
          <w:sz w:val="24"/>
          <w:szCs w:val="24"/>
        </w:rPr>
        <w:t xml:space="preserve">, Heather, Cher, Catherine, Sandi, Kevin, Maria, Kathy, Felicia, Shelby, Tyler, Ashley, Lauren, Charlene, Anthony, DeAnn, Joe, Adam, Megan, Calvin, Amanda, Mary, </w:t>
      </w:r>
      <w:r w:rsidR="0058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Sharlane, Rick, Ashley </w:t>
      </w:r>
    </w:p>
    <w:p w14:paraId="38A9969D" w14:textId="120D17C2" w:rsidR="004330F5" w:rsidRDefault="004330F5" w:rsidP="001E537A">
      <w:pPr>
        <w:ind w:left="2880" w:hanging="2880"/>
        <w:rPr>
          <w:sz w:val="24"/>
          <w:szCs w:val="24"/>
        </w:rPr>
      </w:pPr>
      <w:r w:rsidRPr="004330F5">
        <w:rPr>
          <w:sz w:val="24"/>
          <w:szCs w:val="24"/>
        </w:rPr>
        <w:t xml:space="preserve">ANNOUNCEMENTS: </w:t>
      </w:r>
    </w:p>
    <w:p w14:paraId="04AFDAA4" w14:textId="78838CF1" w:rsidR="001E537A" w:rsidRPr="001E537A" w:rsidRDefault="001E537A" w:rsidP="001E537A">
      <w:pPr>
        <w:shd w:val="clear" w:color="auto" w:fill="FFFFFF"/>
        <w:spacing w:after="0"/>
        <w:ind w:left="2970" w:hanging="2970"/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</w:pP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All You Need Is Love: Cultivating Compassion for Yourself </w:t>
      </w:r>
      <w:r w:rsidR="00715E0C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+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 Others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Th</w:t>
      </w:r>
      <w:r w:rsidR="00715E0C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urs</w:t>
      </w:r>
      <w:r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2/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13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4 – 5:30 p.m</w:t>
      </w:r>
      <w:r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Franke College of Business, Gardner Auditorium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Sponsored by Employee Assistance and Wellness</w:t>
      </w:r>
    </w:p>
    <w:p w14:paraId="2E278F10" w14:textId="34AB15B9" w:rsidR="001E537A" w:rsidRDefault="001E537A" w:rsidP="001E537A">
      <w:pPr>
        <w:shd w:val="clear" w:color="auto" w:fill="FFFFFF"/>
        <w:spacing w:after="0"/>
        <w:ind w:left="2880" w:hanging="2880"/>
        <w:rPr>
          <w:rFonts w:ascii="Calibri" w:eastAsia="Times New Roman" w:hAnsi="Calibri" w:cs="Calibri"/>
          <w:i/>
          <w:iCs/>
          <w:color w:val="212121"/>
          <w:sz w:val="24"/>
          <w:szCs w:val="24"/>
        </w:rPr>
      </w:pPr>
      <w:r>
        <w:rPr>
          <w:sz w:val="24"/>
          <w:szCs w:val="24"/>
        </w:rPr>
        <w:t xml:space="preserve">Q’MISSION </w:t>
      </w:r>
      <w:r w:rsidRPr="001E537A">
        <w:rPr>
          <w:sz w:val="24"/>
          <w:szCs w:val="24"/>
        </w:rPr>
        <w:t>SOCIAL EVENTS</w:t>
      </w:r>
      <w:r>
        <w:rPr>
          <w:sz w:val="24"/>
          <w:szCs w:val="24"/>
        </w:rPr>
        <w:t xml:space="preserve"> – </w:t>
      </w:r>
      <w:r w:rsidRPr="001E537A">
        <w:rPr>
          <w:b/>
          <w:bCs/>
          <w:sz w:val="24"/>
          <w:szCs w:val="24"/>
        </w:rPr>
        <w:t>Game Night</w:t>
      </w:r>
      <w:r>
        <w:rPr>
          <w:sz w:val="24"/>
          <w:szCs w:val="24"/>
        </w:rPr>
        <w:t xml:space="preserve">, Friday, 2/21 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>5:30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 PM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at 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FL</w:t>
      </w:r>
      <w:r w:rsidR="00152DBE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A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G TERROIR WINE BAR &amp; BISTRO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17 N San Francisco St.</w:t>
      </w:r>
    </w:p>
    <w:p w14:paraId="6CE0D4FF" w14:textId="28875A11" w:rsidR="001E537A" w:rsidRDefault="001E537A" w:rsidP="001E537A">
      <w:pPr>
        <w:shd w:val="clear" w:color="auto" w:fill="FFFFFF"/>
        <w:spacing w:after="0"/>
        <w:ind w:left="2880"/>
        <w:rPr>
          <w:rFonts w:ascii="Calibri" w:eastAsia="Times New Roman" w:hAnsi="Calibri" w:cs="Calibri"/>
          <w:color w:val="212121"/>
          <w:sz w:val="24"/>
          <w:szCs w:val="24"/>
        </w:rPr>
      </w:pPr>
      <w:r w:rsidRPr="001E537A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Pot Luck</w:t>
      </w:r>
      <w:r>
        <w:rPr>
          <w:rFonts w:ascii="Calibri" w:eastAsia="Times New Roman" w:hAnsi="Calibri" w:cs="Calibri"/>
          <w:color w:val="212121"/>
          <w:sz w:val="24"/>
          <w:szCs w:val="24"/>
        </w:rPr>
        <w:t>, Saturday,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 4/25 Saturday afternoon</w:t>
      </w:r>
      <w:r>
        <w:rPr>
          <w:rFonts w:ascii="Calibri" w:eastAsia="Times New Roman" w:hAnsi="Calibri" w:cs="Calibri"/>
          <w:color w:val="212121"/>
          <w:sz w:val="24"/>
          <w:szCs w:val="24"/>
        </w:rPr>
        <w:t>,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 4-8 range.</w:t>
      </w:r>
    </w:p>
    <w:p w14:paraId="6B9B264F" w14:textId="6B2CB02B" w:rsidR="00790DE9" w:rsidRDefault="00790DE9" w:rsidP="001E537A">
      <w:pPr>
        <w:spacing w:after="0"/>
        <w:ind w:left="2880" w:hanging="2880"/>
        <w:rPr>
          <w:sz w:val="24"/>
          <w:szCs w:val="24"/>
        </w:rPr>
      </w:pPr>
      <w:r w:rsidRPr="00A91920">
        <w:rPr>
          <w:b/>
          <w:bCs/>
          <w:sz w:val="24"/>
          <w:szCs w:val="24"/>
        </w:rPr>
        <w:t>LGBTQIA scholarship fund</w:t>
      </w:r>
      <w:r w:rsidR="00A91920" w:rsidRPr="00A91920">
        <w:rPr>
          <w:b/>
          <w:bCs/>
          <w:sz w:val="24"/>
          <w:szCs w:val="24"/>
        </w:rPr>
        <w:t xml:space="preserve"> fundraiser</w:t>
      </w:r>
      <w:r w:rsidRPr="00790DE9">
        <w:rPr>
          <w:sz w:val="24"/>
          <w:szCs w:val="24"/>
        </w:rPr>
        <w:t xml:space="preserve"> at Wildflower on Thursday, March 5</w:t>
      </w:r>
      <w:r>
        <w:rPr>
          <w:sz w:val="24"/>
          <w:szCs w:val="24"/>
        </w:rPr>
        <w:t xml:space="preserve"> (approval pending), 25% of sales go to the fund.</w:t>
      </w:r>
    </w:p>
    <w:p w14:paraId="3CA36FF9" w14:textId="0259F88A" w:rsidR="007E561C" w:rsidRDefault="007E561C" w:rsidP="001E537A">
      <w:pPr>
        <w:spacing w:after="0"/>
        <w:ind w:left="2880" w:hanging="2880"/>
        <w:rPr>
          <w:sz w:val="24"/>
          <w:szCs w:val="24"/>
        </w:rPr>
      </w:pPr>
      <w:r w:rsidRPr="00A91920">
        <w:rPr>
          <w:b/>
          <w:bCs/>
          <w:caps/>
          <w:sz w:val="24"/>
          <w:szCs w:val="24"/>
        </w:rPr>
        <w:t>Diversity Award Nomination Deadline Extended – to Friday, March 6</w:t>
      </w:r>
      <w:r>
        <w:rPr>
          <w:sz w:val="24"/>
          <w:szCs w:val="24"/>
        </w:rPr>
        <w:t xml:space="preserve"> </w:t>
      </w:r>
      <w:hyperlink r:id="rId6" w:history="1">
        <w:r w:rsidRPr="007E561C">
          <w:rPr>
            <w:rStyle w:val="Hyperlink"/>
            <w:sz w:val="24"/>
            <w:szCs w:val="24"/>
          </w:rPr>
          <w:t>https://in.nau.edu/lgbtqia-commission/award-nominations/</w:t>
        </w:r>
      </w:hyperlink>
    </w:p>
    <w:p w14:paraId="2C114B23" w14:textId="29A1BB84" w:rsidR="001E537A" w:rsidRDefault="001E537A" w:rsidP="001E537A">
      <w:pPr>
        <w:spacing w:after="0"/>
        <w:ind w:left="2880" w:hanging="2880"/>
        <w:rPr>
          <w:rFonts w:ascii="Calibri" w:hAnsi="Calibri" w:cs="Calibri"/>
          <w:color w:val="212121"/>
          <w:sz w:val="24"/>
          <w:szCs w:val="24"/>
          <w:shd w:val="clear" w:color="auto" w:fill="FFFFFF"/>
        </w:rPr>
      </w:pPr>
      <w:r w:rsidRPr="00EE7905">
        <w:rPr>
          <w:sz w:val="24"/>
          <w:szCs w:val="24"/>
        </w:rPr>
        <w:t xml:space="preserve">THE PRICE OF NICE EVENT – </w:t>
      </w:r>
      <w:r>
        <w:rPr>
          <w:sz w:val="24"/>
          <w:szCs w:val="24"/>
        </w:rPr>
        <w:tab/>
      </w:r>
      <w:r w:rsidRPr="001E537A">
        <w:rPr>
          <w:b/>
          <w:bCs/>
          <w:sz w:val="24"/>
          <w:szCs w:val="24"/>
        </w:rPr>
        <w:t>Panel presentation</w:t>
      </w:r>
      <w:r w:rsidRPr="00EE7905">
        <w:rPr>
          <w:sz w:val="24"/>
          <w:szCs w:val="24"/>
        </w:rPr>
        <w:t xml:space="preserve">, </w:t>
      </w:r>
      <w:r w:rsidRPr="00EE7905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April 13 from 4:30-7pm at the International Pavillion </w:t>
      </w:r>
    </w:p>
    <w:p w14:paraId="7FE56A5D" w14:textId="087EBBD0" w:rsid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RAINBOW COALITION </w:t>
      </w:r>
      <w:r w:rsidRPr="001E537A">
        <w:rPr>
          <w:rFonts w:ascii="Calibri" w:hAnsi="Calibri" w:cs="Calibri"/>
          <w:color w:val="212121"/>
        </w:rPr>
        <w:t xml:space="preserve">MEETINGS – </w:t>
      </w:r>
      <w:r w:rsidRPr="00BE2DA4">
        <w:rPr>
          <w:rFonts w:ascii="Calibri" w:hAnsi="Calibri" w:cs="Calibri"/>
          <w:b/>
          <w:bCs/>
          <w:color w:val="212121"/>
        </w:rPr>
        <w:t>5:30 pm</w:t>
      </w:r>
      <w:r w:rsidRPr="001E537A">
        <w:rPr>
          <w:rFonts w:ascii="Calibri" w:hAnsi="Calibri" w:cs="Calibri"/>
          <w:color w:val="212121"/>
        </w:rPr>
        <w:t xml:space="preserve">, </w:t>
      </w:r>
      <w:r w:rsidRPr="00BE2DA4">
        <w:rPr>
          <w:rFonts w:ascii="Calibri" w:hAnsi="Calibri" w:cs="Calibri"/>
          <w:b/>
          <w:bCs/>
          <w:color w:val="000000"/>
          <w:shd w:val="clear" w:color="auto" w:fill="FFFFFF"/>
        </w:rPr>
        <w:t>Q-Unity Center</w:t>
      </w:r>
      <w:r w:rsidRPr="001E537A">
        <w:rPr>
          <w:rFonts w:ascii="Calibri" w:hAnsi="Calibri" w:cs="Calibri"/>
          <w:color w:val="000000"/>
          <w:shd w:val="clear" w:color="auto" w:fill="FFFFFF"/>
        </w:rPr>
        <w:t xml:space="preserve"> within the Office of Inclusion which is located on the first floor of the University Union Fieldhouse</w:t>
      </w:r>
    </w:p>
    <w:p w14:paraId="759ED526" w14:textId="77777777" w:rsidR="001E537A" w:rsidRP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000000"/>
        </w:rPr>
      </w:pPr>
      <w:r w:rsidRPr="001E537A">
        <w:rPr>
          <w:rFonts w:ascii="Calibri" w:hAnsi="Calibri" w:cs="Calibri"/>
          <w:b/>
          <w:bCs/>
          <w:color w:val="000000"/>
        </w:rPr>
        <w:t>Wednesday, March 4</w:t>
      </w:r>
      <w:r w:rsidRPr="001E537A">
        <w:rPr>
          <w:rFonts w:ascii="Calibri" w:hAnsi="Calibri" w:cs="Calibri"/>
          <w:b/>
          <w:bCs/>
          <w:color w:val="000000"/>
          <w:vertAlign w:val="superscript"/>
        </w:rPr>
        <w:t>th</w:t>
      </w:r>
    </w:p>
    <w:p w14:paraId="696412EE" w14:textId="77777777" w:rsidR="001E537A" w:rsidRP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000000"/>
        </w:rPr>
      </w:pPr>
      <w:r w:rsidRPr="001E537A">
        <w:rPr>
          <w:rFonts w:ascii="Calibri" w:hAnsi="Calibri" w:cs="Calibri"/>
          <w:b/>
          <w:bCs/>
          <w:color w:val="000000"/>
        </w:rPr>
        <w:t>Wednesday, April 1</w:t>
      </w:r>
      <w:r w:rsidRPr="001E537A">
        <w:rPr>
          <w:rFonts w:ascii="Calibri" w:hAnsi="Calibri" w:cs="Calibri"/>
          <w:b/>
          <w:bCs/>
          <w:color w:val="000000"/>
          <w:vertAlign w:val="superscript"/>
        </w:rPr>
        <w:t>st</w:t>
      </w:r>
    </w:p>
    <w:p w14:paraId="3F3725AE" w14:textId="77777777" w:rsidR="001E537A" w:rsidRP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000000"/>
        </w:rPr>
      </w:pPr>
      <w:r w:rsidRPr="001E537A">
        <w:rPr>
          <w:rFonts w:ascii="Calibri" w:hAnsi="Calibri" w:cs="Calibri"/>
          <w:b/>
          <w:bCs/>
          <w:color w:val="000000"/>
        </w:rPr>
        <w:t>Wednesday, May 6</w:t>
      </w:r>
      <w:r w:rsidRPr="001E537A">
        <w:rPr>
          <w:rFonts w:ascii="Calibri" w:hAnsi="Calibri" w:cs="Calibri"/>
          <w:b/>
          <w:bCs/>
          <w:color w:val="000000"/>
          <w:vertAlign w:val="superscript"/>
        </w:rPr>
        <w:t>th</w:t>
      </w:r>
      <w:r w:rsidRPr="001E537A">
        <w:rPr>
          <w:rFonts w:ascii="Calibri" w:hAnsi="Calibri" w:cs="Calibri"/>
          <w:color w:val="000000"/>
        </w:rPr>
        <w:t> </w:t>
      </w:r>
    </w:p>
    <w:p w14:paraId="4CC0717B" w14:textId="3BBC418C" w:rsidR="004330F5" w:rsidRPr="004330F5" w:rsidRDefault="002A082D" w:rsidP="00C47D85">
      <w:pPr>
        <w:rPr>
          <w:sz w:val="24"/>
          <w:szCs w:val="24"/>
        </w:rPr>
      </w:pPr>
      <w:r>
        <w:rPr>
          <w:sz w:val="24"/>
          <w:szCs w:val="24"/>
        </w:rPr>
        <w:t xml:space="preserve">REPORTS - </w:t>
      </w:r>
      <w:r w:rsidR="004330F5" w:rsidRPr="004330F5">
        <w:rPr>
          <w:sz w:val="24"/>
          <w:szCs w:val="24"/>
        </w:rPr>
        <w:t>WORKING GROUPS:</w:t>
      </w:r>
    </w:p>
    <w:p w14:paraId="3ECE2392" w14:textId="768542B2" w:rsidR="00AB3392" w:rsidRDefault="00AB3392" w:rsidP="00315BE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LGBTQIA Student Services</w:t>
      </w:r>
    </w:p>
    <w:p w14:paraId="72BBB840" w14:textId="3AE9A0CD" w:rsidR="00AB3392" w:rsidRDefault="00AB3392" w:rsidP="00315BE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5878DA" w:rsidRPr="00791A56">
          <w:rPr>
            <w:rStyle w:val="Hyperlink"/>
            <w:sz w:val="24"/>
            <w:szCs w:val="24"/>
          </w:rPr>
          <w:t>Marian.Griffin@nau.edu</w:t>
        </w:r>
      </w:hyperlink>
    </w:p>
    <w:p w14:paraId="5F5BFD3A" w14:textId="5F00EBCC" w:rsidR="00315BE4" w:rsidRDefault="00F65BC8" w:rsidP="00315BE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Marian</w:t>
      </w:r>
      <w:r w:rsidR="005878DA">
        <w:rPr>
          <w:sz w:val="24"/>
          <w:szCs w:val="24"/>
        </w:rPr>
        <w:t xml:space="preserve"> Griffin: </w:t>
      </w:r>
    </w:p>
    <w:p w14:paraId="72353F3B" w14:textId="115A590C" w:rsidR="005878DA" w:rsidRPr="00315BE4" w:rsidRDefault="0040090D" w:rsidP="00573F05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15BE4">
        <w:rPr>
          <w:sz w:val="24"/>
          <w:szCs w:val="24"/>
        </w:rPr>
        <w:t>There has been</w:t>
      </w:r>
      <w:r w:rsidR="00706603">
        <w:rPr>
          <w:sz w:val="24"/>
          <w:szCs w:val="24"/>
        </w:rPr>
        <w:t xml:space="preserve"> an</w:t>
      </w:r>
      <w:r w:rsidRPr="00315BE4">
        <w:rPr>
          <w:sz w:val="24"/>
          <w:szCs w:val="24"/>
        </w:rPr>
        <w:t xml:space="preserve"> </w:t>
      </w:r>
      <w:r w:rsidR="005878DA" w:rsidRPr="00315BE4">
        <w:rPr>
          <w:sz w:val="24"/>
          <w:szCs w:val="24"/>
        </w:rPr>
        <w:t>increase in student</w:t>
      </w:r>
      <w:r w:rsidRPr="00315BE4">
        <w:rPr>
          <w:sz w:val="24"/>
          <w:szCs w:val="24"/>
        </w:rPr>
        <w:t>s</w:t>
      </w:r>
      <w:r w:rsidR="005878DA" w:rsidRPr="00315BE4">
        <w:rPr>
          <w:sz w:val="24"/>
          <w:szCs w:val="24"/>
        </w:rPr>
        <w:t xml:space="preserve"> changing </w:t>
      </w:r>
      <w:r w:rsidRPr="00315BE4">
        <w:rPr>
          <w:sz w:val="24"/>
          <w:szCs w:val="24"/>
        </w:rPr>
        <w:t xml:space="preserve">their </w:t>
      </w:r>
      <w:r w:rsidR="005878DA" w:rsidRPr="00315BE4">
        <w:rPr>
          <w:sz w:val="24"/>
          <w:szCs w:val="24"/>
        </w:rPr>
        <w:t xml:space="preserve">preferred </w:t>
      </w:r>
      <w:r w:rsidRPr="00315BE4">
        <w:rPr>
          <w:sz w:val="24"/>
          <w:szCs w:val="24"/>
        </w:rPr>
        <w:t>name</w:t>
      </w:r>
      <w:r w:rsidR="00706603">
        <w:rPr>
          <w:sz w:val="24"/>
          <w:szCs w:val="24"/>
        </w:rPr>
        <w:t>s</w:t>
      </w:r>
      <w:r w:rsidRPr="00315BE4">
        <w:rPr>
          <w:sz w:val="24"/>
          <w:szCs w:val="24"/>
        </w:rPr>
        <w:t xml:space="preserve"> and seeking out a new J</w:t>
      </w:r>
      <w:r w:rsidR="005878DA" w:rsidRPr="00315BE4">
        <w:rPr>
          <w:sz w:val="24"/>
          <w:szCs w:val="24"/>
        </w:rPr>
        <w:t>acks</w:t>
      </w:r>
      <w:r w:rsidRPr="00315BE4">
        <w:rPr>
          <w:sz w:val="24"/>
          <w:szCs w:val="24"/>
        </w:rPr>
        <w:t>Card. These st</w:t>
      </w:r>
      <w:r w:rsidR="00706603">
        <w:rPr>
          <w:sz w:val="24"/>
          <w:szCs w:val="24"/>
        </w:rPr>
        <w:t xml:space="preserve">udents often encounter issues. If </w:t>
      </w:r>
      <w:r w:rsidR="00706603">
        <w:rPr>
          <w:sz w:val="24"/>
          <w:szCs w:val="24"/>
        </w:rPr>
        <w:lastRenderedPageBreak/>
        <w:t>students need assistance, p</w:t>
      </w:r>
      <w:r w:rsidR="00F65BC8">
        <w:rPr>
          <w:sz w:val="24"/>
          <w:szCs w:val="24"/>
        </w:rPr>
        <w:t>lease refer students to Marian</w:t>
      </w:r>
      <w:r w:rsidRPr="00315BE4">
        <w:rPr>
          <w:sz w:val="24"/>
          <w:szCs w:val="24"/>
        </w:rPr>
        <w:t xml:space="preserve"> Griffin and </w:t>
      </w:r>
      <w:r w:rsidR="00F65BC8">
        <w:rPr>
          <w:sz w:val="24"/>
          <w:szCs w:val="24"/>
        </w:rPr>
        <w:t xml:space="preserve">she </w:t>
      </w:r>
      <w:r w:rsidRPr="00315BE4">
        <w:rPr>
          <w:sz w:val="24"/>
          <w:szCs w:val="24"/>
        </w:rPr>
        <w:t>will</w:t>
      </w:r>
      <w:r w:rsidR="005878DA" w:rsidRPr="00315BE4">
        <w:rPr>
          <w:sz w:val="24"/>
          <w:szCs w:val="24"/>
        </w:rPr>
        <w:t xml:space="preserve"> </w:t>
      </w:r>
      <w:r w:rsidRPr="00315BE4">
        <w:rPr>
          <w:sz w:val="24"/>
          <w:szCs w:val="24"/>
        </w:rPr>
        <w:t xml:space="preserve">accompany </w:t>
      </w:r>
      <w:r w:rsidR="00706603">
        <w:rPr>
          <w:sz w:val="24"/>
          <w:szCs w:val="24"/>
        </w:rPr>
        <w:t>students</w:t>
      </w:r>
      <w:r w:rsidRPr="00315BE4">
        <w:rPr>
          <w:sz w:val="24"/>
          <w:szCs w:val="24"/>
        </w:rPr>
        <w:t xml:space="preserve"> to get a new JacksC</w:t>
      </w:r>
      <w:r w:rsidR="005878DA" w:rsidRPr="00315BE4">
        <w:rPr>
          <w:sz w:val="24"/>
          <w:szCs w:val="24"/>
        </w:rPr>
        <w:t>ard</w:t>
      </w:r>
    </w:p>
    <w:p w14:paraId="4562C684" w14:textId="3730D302" w:rsidR="005878DA" w:rsidRPr="00315BE4" w:rsidRDefault="0040090D" w:rsidP="00573F05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15BE4">
        <w:rPr>
          <w:sz w:val="24"/>
          <w:szCs w:val="24"/>
        </w:rPr>
        <w:t>There has been an</w:t>
      </w:r>
      <w:r w:rsidR="005878DA" w:rsidRPr="00315BE4">
        <w:rPr>
          <w:sz w:val="24"/>
          <w:szCs w:val="24"/>
        </w:rPr>
        <w:t xml:space="preserve"> increase</w:t>
      </w:r>
      <w:r w:rsidRPr="00315BE4">
        <w:rPr>
          <w:sz w:val="24"/>
          <w:szCs w:val="24"/>
        </w:rPr>
        <w:t xml:space="preserve"> in questions</w:t>
      </w:r>
      <w:r w:rsidR="005878DA" w:rsidRPr="00315BE4">
        <w:rPr>
          <w:sz w:val="24"/>
          <w:szCs w:val="24"/>
        </w:rPr>
        <w:t xml:space="preserve"> regarding preferred names in </w:t>
      </w:r>
      <w:r w:rsidR="003B56CD">
        <w:rPr>
          <w:sz w:val="24"/>
          <w:szCs w:val="24"/>
        </w:rPr>
        <w:t>usernames/</w:t>
      </w:r>
      <w:r w:rsidR="005878DA" w:rsidRPr="00315BE4">
        <w:rPr>
          <w:sz w:val="24"/>
          <w:szCs w:val="24"/>
        </w:rPr>
        <w:t xml:space="preserve">emails. </w:t>
      </w:r>
      <w:r w:rsidRPr="00315BE4">
        <w:rPr>
          <w:sz w:val="24"/>
          <w:szCs w:val="24"/>
        </w:rPr>
        <w:t xml:space="preserve">It is unclear what is and isn’t allowed as far as </w:t>
      </w:r>
      <w:r w:rsidR="003B56CD">
        <w:rPr>
          <w:sz w:val="24"/>
          <w:szCs w:val="24"/>
        </w:rPr>
        <w:t>username</w:t>
      </w:r>
      <w:r w:rsidRPr="00315BE4">
        <w:rPr>
          <w:sz w:val="24"/>
          <w:szCs w:val="24"/>
        </w:rPr>
        <w:t xml:space="preserve">/email change. </w:t>
      </w:r>
      <w:r w:rsidR="005878DA" w:rsidRPr="00315BE4">
        <w:rPr>
          <w:sz w:val="24"/>
          <w:szCs w:val="24"/>
        </w:rPr>
        <w:t xml:space="preserve"> </w:t>
      </w:r>
      <w:r w:rsidRPr="00315BE4">
        <w:rPr>
          <w:sz w:val="24"/>
          <w:szCs w:val="24"/>
        </w:rPr>
        <w:t xml:space="preserve">The current </w:t>
      </w:r>
      <w:r w:rsidR="005878DA" w:rsidRPr="00315BE4">
        <w:rPr>
          <w:sz w:val="24"/>
          <w:szCs w:val="24"/>
        </w:rPr>
        <w:t xml:space="preserve">understanding is </w:t>
      </w:r>
      <w:r w:rsidRPr="00315BE4">
        <w:rPr>
          <w:sz w:val="24"/>
          <w:szCs w:val="24"/>
        </w:rPr>
        <w:t>that use</w:t>
      </w:r>
      <w:r w:rsidR="003B56CD">
        <w:rPr>
          <w:sz w:val="24"/>
          <w:szCs w:val="24"/>
        </w:rPr>
        <w:t>rnames cannot be changed. However, the</w:t>
      </w:r>
      <w:r w:rsidRPr="00315BE4">
        <w:rPr>
          <w:sz w:val="24"/>
          <w:szCs w:val="24"/>
        </w:rPr>
        <w:t xml:space="preserve"> name that automatically populates in emails </w:t>
      </w:r>
      <w:r w:rsidR="003B56CD">
        <w:rPr>
          <w:sz w:val="24"/>
          <w:szCs w:val="24"/>
        </w:rPr>
        <w:t>should be able to be changed</w:t>
      </w:r>
      <w:r w:rsidRPr="00315BE4">
        <w:rPr>
          <w:sz w:val="24"/>
          <w:szCs w:val="24"/>
        </w:rPr>
        <w:t xml:space="preserve">. </w:t>
      </w:r>
      <w:r w:rsidR="005878DA" w:rsidRPr="00315BE4">
        <w:rPr>
          <w:sz w:val="24"/>
          <w:szCs w:val="24"/>
        </w:rPr>
        <w:t xml:space="preserve"> If anyone has contacts in IT</w:t>
      </w:r>
      <w:r w:rsidRPr="00315BE4">
        <w:rPr>
          <w:sz w:val="24"/>
          <w:szCs w:val="24"/>
        </w:rPr>
        <w:t xml:space="preserve"> and can discuss name change issues please </w:t>
      </w:r>
      <w:r w:rsidR="003B56CD">
        <w:rPr>
          <w:sz w:val="24"/>
          <w:szCs w:val="24"/>
        </w:rPr>
        <w:t>contact Mar</w:t>
      </w:r>
      <w:r w:rsidR="00F65BC8">
        <w:rPr>
          <w:sz w:val="24"/>
          <w:szCs w:val="24"/>
        </w:rPr>
        <w:t>ian</w:t>
      </w:r>
      <w:r w:rsidR="003B56CD">
        <w:rPr>
          <w:sz w:val="24"/>
          <w:szCs w:val="24"/>
        </w:rPr>
        <w:t xml:space="preserve"> Griffin</w:t>
      </w:r>
    </w:p>
    <w:p w14:paraId="7276356D" w14:textId="6F851A9C" w:rsidR="00315BE4" w:rsidRDefault="005878DA" w:rsidP="00573F05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0090D">
        <w:rPr>
          <w:sz w:val="24"/>
          <w:szCs w:val="24"/>
        </w:rPr>
        <w:t>he Flagstaff Trans* support g</w:t>
      </w:r>
      <w:r>
        <w:rPr>
          <w:sz w:val="24"/>
          <w:szCs w:val="24"/>
        </w:rPr>
        <w:t>roup is growing.</w:t>
      </w:r>
      <w:r w:rsidR="0040090D">
        <w:rPr>
          <w:sz w:val="24"/>
          <w:szCs w:val="24"/>
        </w:rPr>
        <w:t xml:space="preserve"> </w:t>
      </w:r>
      <w:r w:rsidR="00451F55">
        <w:rPr>
          <w:sz w:val="24"/>
          <w:szCs w:val="24"/>
        </w:rPr>
        <w:t>The group is for individuals in</w:t>
      </w:r>
      <w:r w:rsidR="0040090D">
        <w:rPr>
          <w:sz w:val="24"/>
          <w:szCs w:val="24"/>
        </w:rPr>
        <w:t xml:space="preserve"> every different stage of identity discovery and transition.</w:t>
      </w:r>
      <w:r>
        <w:rPr>
          <w:sz w:val="24"/>
          <w:szCs w:val="24"/>
        </w:rPr>
        <w:t xml:space="preserve"> </w:t>
      </w:r>
      <w:r w:rsidR="0040090D">
        <w:rPr>
          <w:sz w:val="24"/>
          <w:szCs w:val="24"/>
        </w:rPr>
        <w:t>Community members are welcome to join</w:t>
      </w:r>
      <w:r>
        <w:rPr>
          <w:sz w:val="24"/>
          <w:szCs w:val="24"/>
        </w:rPr>
        <w:t xml:space="preserve">. </w:t>
      </w:r>
      <w:r w:rsidR="0040090D">
        <w:rPr>
          <w:sz w:val="24"/>
          <w:szCs w:val="24"/>
        </w:rPr>
        <w:t>Meetings are weekly</w:t>
      </w:r>
      <w:r>
        <w:rPr>
          <w:sz w:val="24"/>
          <w:szCs w:val="24"/>
        </w:rPr>
        <w:t xml:space="preserve">. </w:t>
      </w:r>
      <w:r w:rsidR="0040090D">
        <w:rPr>
          <w:sz w:val="24"/>
          <w:szCs w:val="24"/>
        </w:rPr>
        <w:t>Please put any interest</w:t>
      </w:r>
      <w:r w:rsidR="00F65BC8">
        <w:rPr>
          <w:sz w:val="24"/>
          <w:szCs w:val="24"/>
        </w:rPr>
        <w:t>ed students in contact with Marian</w:t>
      </w:r>
      <w:r w:rsidR="0040090D">
        <w:rPr>
          <w:sz w:val="24"/>
          <w:szCs w:val="24"/>
        </w:rPr>
        <w:t xml:space="preserve"> Griffin for more information </w:t>
      </w:r>
    </w:p>
    <w:p w14:paraId="0B712D32" w14:textId="094BBE31" w:rsidR="00315BE4" w:rsidRDefault="0040090D" w:rsidP="00573F05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15BE4">
        <w:rPr>
          <w:sz w:val="24"/>
          <w:szCs w:val="24"/>
        </w:rPr>
        <w:t>E</w:t>
      </w:r>
      <w:r w:rsidR="005878DA" w:rsidRPr="00315BE4">
        <w:rPr>
          <w:sz w:val="24"/>
          <w:szCs w:val="24"/>
        </w:rPr>
        <w:t>quitable access to facilities</w:t>
      </w:r>
      <w:r w:rsidRPr="00315BE4">
        <w:rPr>
          <w:sz w:val="24"/>
          <w:szCs w:val="24"/>
        </w:rPr>
        <w:t xml:space="preserve"> is an issue on campus</w:t>
      </w:r>
      <w:r w:rsidR="005878DA" w:rsidRPr="00315BE4">
        <w:rPr>
          <w:sz w:val="24"/>
          <w:szCs w:val="24"/>
        </w:rPr>
        <w:t>. It takes students a</w:t>
      </w:r>
      <w:r w:rsidRPr="00315BE4">
        <w:rPr>
          <w:sz w:val="24"/>
          <w:szCs w:val="24"/>
        </w:rPr>
        <w:t xml:space="preserve"> disproportionate amount of time to access all gender bathrooms, which can interfere</w:t>
      </w:r>
      <w:r w:rsidR="00451F55" w:rsidRPr="00315BE4">
        <w:rPr>
          <w:sz w:val="24"/>
          <w:szCs w:val="24"/>
        </w:rPr>
        <w:t xml:space="preserve"> with class time.</w:t>
      </w:r>
      <w:r w:rsidR="005878DA" w:rsidRPr="00315BE4">
        <w:rPr>
          <w:sz w:val="24"/>
          <w:szCs w:val="24"/>
        </w:rPr>
        <w:t xml:space="preserve"> Is that equitable? </w:t>
      </w:r>
      <w:r w:rsidR="00451F55" w:rsidRPr="00315BE4">
        <w:rPr>
          <w:sz w:val="24"/>
          <w:szCs w:val="24"/>
        </w:rPr>
        <w:t xml:space="preserve">LQBTQIA </w:t>
      </w:r>
      <w:r w:rsidR="003B56CD">
        <w:rPr>
          <w:sz w:val="24"/>
          <w:szCs w:val="24"/>
        </w:rPr>
        <w:t xml:space="preserve">Student Services </w:t>
      </w:r>
      <w:r w:rsidR="00706603">
        <w:rPr>
          <w:sz w:val="24"/>
          <w:szCs w:val="24"/>
        </w:rPr>
        <w:t>is</w:t>
      </w:r>
      <w:r w:rsidR="005878DA" w:rsidRPr="00315BE4">
        <w:rPr>
          <w:sz w:val="24"/>
          <w:szCs w:val="24"/>
        </w:rPr>
        <w:t xml:space="preserve"> seeking to expand all gender r</w:t>
      </w:r>
      <w:r w:rsidR="0004294E" w:rsidRPr="00315BE4">
        <w:rPr>
          <w:sz w:val="24"/>
          <w:szCs w:val="24"/>
        </w:rPr>
        <w:t xml:space="preserve">estrooms to </w:t>
      </w:r>
      <w:r w:rsidR="003B56CD">
        <w:rPr>
          <w:sz w:val="24"/>
          <w:szCs w:val="24"/>
        </w:rPr>
        <w:t xml:space="preserve">all </w:t>
      </w:r>
      <w:r w:rsidR="0004294E" w:rsidRPr="00315BE4">
        <w:rPr>
          <w:sz w:val="24"/>
          <w:szCs w:val="24"/>
        </w:rPr>
        <w:t>existing buildings</w:t>
      </w:r>
    </w:p>
    <w:p w14:paraId="2A1ED46E" w14:textId="678B6243" w:rsidR="005878DA" w:rsidRPr="00315BE4" w:rsidRDefault="0004294E" w:rsidP="00573F05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15BE4">
        <w:rPr>
          <w:sz w:val="24"/>
          <w:szCs w:val="24"/>
        </w:rPr>
        <w:t>There has been an i</w:t>
      </w:r>
      <w:r w:rsidR="005878DA" w:rsidRPr="00315BE4">
        <w:rPr>
          <w:sz w:val="24"/>
          <w:szCs w:val="24"/>
        </w:rPr>
        <w:t xml:space="preserve">ncrease in sexual assault reporting </w:t>
      </w:r>
      <w:r w:rsidRPr="00315BE4">
        <w:rPr>
          <w:sz w:val="24"/>
          <w:szCs w:val="24"/>
        </w:rPr>
        <w:t>in</w:t>
      </w:r>
      <w:r w:rsidR="00706603">
        <w:rPr>
          <w:sz w:val="24"/>
          <w:szCs w:val="24"/>
        </w:rPr>
        <w:t xml:space="preserve"> the LGBTQIA </w:t>
      </w:r>
      <w:r w:rsidRPr="00315BE4">
        <w:rPr>
          <w:sz w:val="24"/>
          <w:szCs w:val="24"/>
        </w:rPr>
        <w:t>community which may be related to an i</w:t>
      </w:r>
      <w:r w:rsidR="005878DA" w:rsidRPr="00315BE4">
        <w:rPr>
          <w:sz w:val="24"/>
          <w:szCs w:val="24"/>
        </w:rPr>
        <w:t xml:space="preserve">ncrease in awareness </w:t>
      </w:r>
      <w:r w:rsidRPr="00315BE4">
        <w:rPr>
          <w:sz w:val="24"/>
          <w:szCs w:val="24"/>
        </w:rPr>
        <w:t>of how to report</w:t>
      </w:r>
    </w:p>
    <w:p w14:paraId="42ABDC48" w14:textId="695DF7B9" w:rsidR="00624A56" w:rsidRPr="00706603" w:rsidRDefault="00846735" w:rsidP="0070660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Gender Inclusive Bathrooms</w:t>
      </w:r>
    </w:p>
    <w:p w14:paraId="10037B74" w14:textId="0D7AFF96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[Rick, Grace, Calvin]</w:t>
      </w:r>
    </w:p>
    <w:p w14:paraId="1F0F3B98" w14:textId="3205518A" w:rsidR="004330F5" w:rsidRPr="005878DA" w:rsidRDefault="004330F5" w:rsidP="00706603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65BC8" w:rsidRPr="00F65BC8">
        <w:rPr>
          <w:bCs/>
          <w:sz w:val="24"/>
          <w:szCs w:val="24"/>
        </w:rPr>
        <w:t>Rick – Bernard.Michels@nau.edu</w:t>
      </w:r>
    </w:p>
    <w:p w14:paraId="62D6559A" w14:textId="63ECC25B" w:rsidR="005878DA" w:rsidRPr="0004294E" w:rsidRDefault="0026139B" w:rsidP="00573F05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Calvin: </w:t>
      </w:r>
      <w:r w:rsidR="00706603">
        <w:rPr>
          <w:bCs/>
          <w:sz w:val="24"/>
          <w:szCs w:val="24"/>
        </w:rPr>
        <w:t>The gender inclusive bathrooms working group has</w:t>
      </w:r>
      <w:r w:rsidR="003B56CD">
        <w:rPr>
          <w:bCs/>
          <w:sz w:val="24"/>
          <w:szCs w:val="24"/>
        </w:rPr>
        <w:t xml:space="preserve"> co</w:t>
      </w:r>
      <w:r w:rsidR="00706603">
        <w:rPr>
          <w:bCs/>
          <w:sz w:val="24"/>
          <w:szCs w:val="24"/>
        </w:rPr>
        <w:t xml:space="preserve">nnected to the ArcGIS system and is </w:t>
      </w:r>
      <w:r w:rsidR="003B56CD">
        <w:rPr>
          <w:bCs/>
          <w:sz w:val="24"/>
          <w:szCs w:val="24"/>
        </w:rPr>
        <w:t xml:space="preserve">currently </w:t>
      </w:r>
      <w:r w:rsidR="005878DA" w:rsidRPr="0004294E">
        <w:rPr>
          <w:bCs/>
          <w:sz w:val="24"/>
          <w:szCs w:val="24"/>
        </w:rPr>
        <w:t xml:space="preserve">working on developing a layer for restrooms </w:t>
      </w:r>
      <w:r w:rsidR="003B56CD">
        <w:rPr>
          <w:bCs/>
          <w:sz w:val="24"/>
          <w:szCs w:val="24"/>
        </w:rPr>
        <w:t xml:space="preserve">that can be printed out as a map. </w:t>
      </w:r>
      <w:r w:rsidR="00992063">
        <w:rPr>
          <w:bCs/>
          <w:sz w:val="24"/>
          <w:szCs w:val="24"/>
        </w:rPr>
        <w:t xml:space="preserve">The project is in its very early stages and </w:t>
      </w:r>
      <w:r w:rsidR="003B56CD">
        <w:rPr>
          <w:bCs/>
          <w:sz w:val="24"/>
          <w:szCs w:val="24"/>
        </w:rPr>
        <w:t>the plan is to collect specific data throughout the semester</w:t>
      </w:r>
    </w:p>
    <w:p w14:paraId="5B5D4457" w14:textId="0FE5A2D8" w:rsidR="00992063" w:rsidRPr="00992063" w:rsidRDefault="005878DA" w:rsidP="00573F05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04294E">
        <w:rPr>
          <w:bCs/>
          <w:sz w:val="24"/>
          <w:szCs w:val="24"/>
        </w:rPr>
        <w:t>Lauren</w:t>
      </w:r>
      <w:r w:rsidR="003B56CD">
        <w:rPr>
          <w:bCs/>
          <w:sz w:val="24"/>
          <w:szCs w:val="24"/>
        </w:rPr>
        <w:t xml:space="preserve"> shared that there is</w:t>
      </w:r>
      <w:r w:rsidR="00992063">
        <w:rPr>
          <w:bCs/>
          <w:sz w:val="24"/>
          <w:szCs w:val="24"/>
        </w:rPr>
        <w:t xml:space="preserve"> existing data and a</w:t>
      </w:r>
      <w:r w:rsidRPr="0004294E">
        <w:rPr>
          <w:bCs/>
          <w:sz w:val="24"/>
          <w:szCs w:val="24"/>
        </w:rPr>
        <w:t xml:space="preserve"> map for all gender restrooms</w:t>
      </w:r>
      <w:r w:rsidR="001F1096">
        <w:rPr>
          <w:bCs/>
          <w:sz w:val="24"/>
          <w:szCs w:val="24"/>
        </w:rPr>
        <w:t xml:space="preserve"> on campus</w:t>
      </w:r>
      <w:r w:rsidRPr="0004294E">
        <w:rPr>
          <w:bCs/>
          <w:sz w:val="24"/>
          <w:szCs w:val="24"/>
        </w:rPr>
        <w:t>. The commissions printed them in 201</w:t>
      </w:r>
      <w:r w:rsidR="00F65BC8">
        <w:rPr>
          <w:bCs/>
          <w:sz w:val="24"/>
          <w:szCs w:val="24"/>
        </w:rPr>
        <w:t>6</w:t>
      </w:r>
      <w:r w:rsidRPr="0004294E">
        <w:rPr>
          <w:bCs/>
          <w:sz w:val="24"/>
          <w:szCs w:val="24"/>
        </w:rPr>
        <w:t xml:space="preserve">. </w:t>
      </w:r>
      <w:r w:rsidR="00992063">
        <w:rPr>
          <w:bCs/>
          <w:sz w:val="24"/>
          <w:szCs w:val="24"/>
        </w:rPr>
        <w:t>A</w:t>
      </w:r>
      <w:r w:rsidRPr="0004294E">
        <w:rPr>
          <w:bCs/>
          <w:sz w:val="24"/>
          <w:szCs w:val="24"/>
        </w:rPr>
        <w:t>ny</w:t>
      </w:r>
      <w:r w:rsidR="00992063">
        <w:rPr>
          <w:bCs/>
          <w:sz w:val="24"/>
          <w:szCs w:val="24"/>
        </w:rPr>
        <w:t xml:space="preserve"> </w:t>
      </w:r>
      <w:r w:rsidRPr="0004294E">
        <w:rPr>
          <w:bCs/>
          <w:sz w:val="24"/>
          <w:szCs w:val="24"/>
        </w:rPr>
        <w:t xml:space="preserve">new </w:t>
      </w:r>
      <w:r w:rsidR="00992063">
        <w:rPr>
          <w:bCs/>
          <w:sz w:val="24"/>
          <w:szCs w:val="24"/>
        </w:rPr>
        <w:t>restroom gets</w:t>
      </w:r>
      <w:r w:rsidRPr="0004294E">
        <w:rPr>
          <w:bCs/>
          <w:sz w:val="24"/>
          <w:szCs w:val="24"/>
        </w:rPr>
        <w:t xml:space="preserve"> put on the map automatically. </w:t>
      </w:r>
      <w:r w:rsidR="00992063">
        <w:rPr>
          <w:bCs/>
          <w:sz w:val="24"/>
          <w:szCs w:val="24"/>
        </w:rPr>
        <w:t>However</w:t>
      </w:r>
      <w:r w:rsidR="001F1096">
        <w:rPr>
          <w:bCs/>
          <w:sz w:val="24"/>
          <w:szCs w:val="24"/>
        </w:rPr>
        <w:t>,</w:t>
      </w:r>
      <w:r w:rsidR="00992063">
        <w:rPr>
          <w:bCs/>
          <w:sz w:val="24"/>
          <w:szCs w:val="24"/>
        </w:rPr>
        <w:t xml:space="preserve"> the map lacks specific information about exactly where the bathrooms are located on each floor. This data can be used as a foundation for the project</w:t>
      </w:r>
    </w:p>
    <w:p w14:paraId="3BB4720B" w14:textId="2B680C7A" w:rsidR="005878DA" w:rsidRPr="00573F05" w:rsidRDefault="005878DA" w:rsidP="003B56CD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573F05">
        <w:rPr>
          <w:bCs/>
          <w:sz w:val="24"/>
          <w:szCs w:val="24"/>
        </w:rPr>
        <w:t xml:space="preserve">Every new building or </w:t>
      </w:r>
      <w:r w:rsidR="00992063" w:rsidRPr="00573F05">
        <w:rPr>
          <w:bCs/>
          <w:sz w:val="24"/>
          <w:szCs w:val="24"/>
        </w:rPr>
        <w:t>substantial</w:t>
      </w:r>
      <w:r w:rsidRPr="00573F05">
        <w:rPr>
          <w:bCs/>
          <w:sz w:val="24"/>
          <w:szCs w:val="24"/>
        </w:rPr>
        <w:t xml:space="preserve"> remodel has to have at least one all gender restroom. </w:t>
      </w:r>
      <w:r w:rsidR="001F1096">
        <w:rPr>
          <w:bCs/>
          <w:sz w:val="24"/>
          <w:szCs w:val="24"/>
        </w:rPr>
        <w:t xml:space="preserve">The title of the signage can be changed </w:t>
      </w:r>
      <w:r w:rsidRPr="00573F05">
        <w:rPr>
          <w:bCs/>
          <w:sz w:val="24"/>
          <w:szCs w:val="24"/>
        </w:rPr>
        <w:t>if need be. A lot of restrooms</w:t>
      </w:r>
      <w:r w:rsidR="003B56CD">
        <w:rPr>
          <w:bCs/>
          <w:sz w:val="24"/>
          <w:szCs w:val="24"/>
        </w:rPr>
        <w:t xml:space="preserve"> have incorrect labeling and</w:t>
      </w:r>
      <w:r w:rsidRPr="00573F05">
        <w:rPr>
          <w:bCs/>
          <w:sz w:val="24"/>
          <w:szCs w:val="24"/>
        </w:rPr>
        <w:t xml:space="preserve"> still say family or unisex</w:t>
      </w:r>
    </w:p>
    <w:p w14:paraId="7432D8DE" w14:textId="77777777" w:rsidR="004E3A34" w:rsidRDefault="004330F5" w:rsidP="0070660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Programming – Plan events with our $6,000!</w:t>
      </w:r>
    </w:p>
    <w:p w14:paraId="630A72B2" w14:textId="540F90CD" w:rsidR="00EF5637" w:rsidRDefault="00EF5637" w:rsidP="004E3A34">
      <w:pPr>
        <w:pStyle w:val="ListParagraph"/>
        <w:rPr>
          <w:sz w:val="24"/>
          <w:szCs w:val="24"/>
        </w:rPr>
      </w:pPr>
      <w:r w:rsidRPr="004E3A34">
        <w:rPr>
          <w:sz w:val="24"/>
          <w:szCs w:val="24"/>
        </w:rPr>
        <w:t>[Members: Ari, Ashley, Georgia, Martin]</w:t>
      </w:r>
    </w:p>
    <w:p w14:paraId="0915CF74" w14:textId="08F54E09" w:rsidR="00992063" w:rsidRDefault="00992063" w:rsidP="00706603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1096">
        <w:rPr>
          <w:sz w:val="24"/>
          <w:szCs w:val="24"/>
        </w:rPr>
        <w:t xml:space="preserve">LGBTQIA </w:t>
      </w:r>
      <w:r w:rsidR="00F65BC8">
        <w:rPr>
          <w:sz w:val="24"/>
          <w:szCs w:val="24"/>
        </w:rPr>
        <w:t xml:space="preserve">Commission </w:t>
      </w:r>
      <w:r>
        <w:rPr>
          <w:sz w:val="24"/>
          <w:szCs w:val="24"/>
        </w:rPr>
        <w:t>has a budget of $6000 that has to be used by the end of the year</w:t>
      </w:r>
    </w:p>
    <w:p w14:paraId="7C6D95FF" w14:textId="3C485B58" w:rsidR="00992063" w:rsidRPr="005878DA" w:rsidRDefault="00992063" w:rsidP="00706603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ACTION: </w:t>
      </w:r>
      <w:r w:rsidRPr="00EE790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Ari's presentation of </w:t>
      </w:r>
      <w:r w:rsid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four </w:t>
      </w:r>
      <w:r w:rsidRPr="00EE790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possible speakers' bios and statements.  Then vote.</w:t>
      </w:r>
    </w:p>
    <w:p w14:paraId="68B0A5BA" w14:textId="1AA1F3F3" w:rsidR="003B56CD" w:rsidRPr="003B56CD" w:rsidRDefault="00846735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Bios: </w:t>
      </w:r>
      <w:r w:rsidR="00992063" w:rsidRPr="0084673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Jess X Snow</w:t>
      </w:r>
      <w:r w:rsidR="00992063" w:rsidRP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a poet, muralist and filmmaker focusing on queer and migrant rights</w:t>
      </w:r>
      <w:r w:rsid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r w:rsidR="00992063" w:rsidRPr="0084673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Ricardo Gamboa</w:t>
      </w:r>
      <w:r w:rsidR="00992063" w:rsidRP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an artist, activist and academic</w:t>
      </w:r>
      <w:r w:rsidR="00573F05" w:rsidRP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70660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creating radic</w:t>
      </w:r>
      <w:r w:rsidR="00992063" w:rsidRP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 art, culture and media work</w:t>
      </w:r>
      <w:r w:rsidR="003B56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r w:rsidR="00992063" w:rsidRPr="00846735">
        <w:rPr>
          <w:rFonts w:ascii="Calibri" w:hAnsi="Calibri" w:cs="Calibri"/>
          <w:sz w:val="24"/>
          <w:szCs w:val="24"/>
          <w:shd w:val="clear" w:color="auto" w:fill="FFFFFF"/>
        </w:rPr>
        <w:t>Demian DinéYazhi´</w:t>
      </w:r>
      <w:r w:rsidR="00992063" w:rsidRPr="003B56CD">
        <w:rPr>
          <w:rFonts w:ascii="Calibri" w:hAnsi="Calibri" w:cs="Calibri"/>
          <w:sz w:val="24"/>
          <w:szCs w:val="24"/>
          <w:shd w:val="clear" w:color="auto" w:fill="FFFFFF"/>
        </w:rPr>
        <w:t xml:space="preserve"> is an indigenous transdisciplinary artist with a radical indigenous queer feminist </w:t>
      </w:r>
      <w:r w:rsidR="00706603">
        <w:rPr>
          <w:rFonts w:ascii="Calibri" w:hAnsi="Calibri" w:cs="Calibri"/>
          <w:sz w:val="24"/>
          <w:szCs w:val="24"/>
          <w:shd w:val="clear" w:color="auto" w:fill="FFFFFF"/>
        </w:rPr>
        <w:t xml:space="preserve">ideology. </w:t>
      </w:r>
      <w:r w:rsidRPr="00846735">
        <w:rPr>
          <w:rFonts w:ascii="Calibri" w:hAnsi="Calibri" w:cs="Calibri"/>
          <w:sz w:val="24"/>
          <w:szCs w:val="24"/>
          <w:shd w:val="clear" w:color="auto" w:fill="FFFFFF"/>
        </w:rPr>
        <w:t>TC Tolbert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is a genderqueer, feminist poet and teacher committed to social justice</w:t>
      </w:r>
    </w:p>
    <w:p w14:paraId="681C1245" w14:textId="77777777" w:rsidR="003B56CD" w:rsidRDefault="003B56CD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 xml:space="preserve">Commission voted on speaker </w:t>
      </w:r>
    </w:p>
    <w:p w14:paraId="797EA75C" w14:textId="77777777" w:rsidR="003B56CD" w:rsidRDefault="003B56CD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>Final vote:</w:t>
      </w:r>
      <w:r w:rsidR="00315BE4" w:rsidRPr="003B56CD">
        <w:rPr>
          <w:sz w:val="24"/>
          <w:szCs w:val="24"/>
        </w:rPr>
        <w:t xml:space="preserve"> </w:t>
      </w:r>
      <w:r w:rsidR="00992063" w:rsidRPr="003B56CD">
        <w:rPr>
          <w:sz w:val="24"/>
          <w:szCs w:val="24"/>
        </w:rPr>
        <w:t xml:space="preserve">Damian </w:t>
      </w:r>
      <w:r w:rsidR="00315BE4" w:rsidRPr="003B56CD">
        <w:rPr>
          <w:sz w:val="24"/>
          <w:szCs w:val="24"/>
        </w:rPr>
        <w:t>(</w:t>
      </w:r>
      <w:r w:rsidR="00992063" w:rsidRPr="003B56CD">
        <w:rPr>
          <w:sz w:val="24"/>
          <w:szCs w:val="24"/>
        </w:rPr>
        <w:t>17</w:t>
      </w:r>
      <w:r w:rsidR="00315BE4" w:rsidRPr="003B56CD">
        <w:rPr>
          <w:sz w:val="24"/>
          <w:szCs w:val="24"/>
        </w:rPr>
        <w:t xml:space="preserve">) </w:t>
      </w:r>
      <w:r w:rsidR="00992063" w:rsidRPr="003B56CD">
        <w:rPr>
          <w:sz w:val="24"/>
          <w:szCs w:val="24"/>
        </w:rPr>
        <w:t>Jess</w:t>
      </w:r>
      <w:r w:rsidR="00315BE4" w:rsidRPr="003B56CD">
        <w:rPr>
          <w:sz w:val="24"/>
          <w:szCs w:val="24"/>
        </w:rPr>
        <w:t xml:space="preserve"> (</w:t>
      </w:r>
      <w:r w:rsidR="00992063" w:rsidRPr="003B56CD">
        <w:rPr>
          <w:sz w:val="24"/>
          <w:szCs w:val="24"/>
        </w:rPr>
        <w:t>10</w:t>
      </w:r>
      <w:r w:rsidR="00315BE4" w:rsidRPr="003B56CD">
        <w:rPr>
          <w:sz w:val="24"/>
          <w:szCs w:val="24"/>
        </w:rPr>
        <w:t xml:space="preserve">) </w:t>
      </w:r>
      <w:r w:rsidR="00992063" w:rsidRPr="003B56CD">
        <w:rPr>
          <w:sz w:val="24"/>
          <w:szCs w:val="24"/>
        </w:rPr>
        <w:t xml:space="preserve">Ricardo </w:t>
      </w:r>
      <w:r w:rsidR="00315BE4" w:rsidRPr="003B56CD">
        <w:rPr>
          <w:sz w:val="24"/>
          <w:szCs w:val="24"/>
        </w:rPr>
        <w:t>(</w:t>
      </w:r>
      <w:r w:rsidR="00992063" w:rsidRPr="003B56CD">
        <w:rPr>
          <w:sz w:val="24"/>
          <w:szCs w:val="24"/>
        </w:rPr>
        <w:t>8</w:t>
      </w:r>
      <w:r w:rsidR="00315BE4" w:rsidRPr="003B56CD">
        <w:rPr>
          <w:sz w:val="24"/>
          <w:szCs w:val="24"/>
        </w:rPr>
        <w:t xml:space="preserve">) </w:t>
      </w:r>
      <w:r w:rsidR="00992063" w:rsidRPr="003B56CD">
        <w:rPr>
          <w:sz w:val="24"/>
          <w:szCs w:val="24"/>
        </w:rPr>
        <w:t xml:space="preserve">TC Tolbert </w:t>
      </w:r>
      <w:r w:rsidR="00315BE4" w:rsidRPr="003B56CD">
        <w:rPr>
          <w:sz w:val="24"/>
          <w:szCs w:val="24"/>
        </w:rPr>
        <w:t>(</w:t>
      </w:r>
      <w:r w:rsidR="00992063" w:rsidRPr="003B56CD">
        <w:rPr>
          <w:sz w:val="24"/>
          <w:szCs w:val="24"/>
        </w:rPr>
        <w:t>7</w:t>
      </w:r>
      <w:r w:rsidR="00315BE4" w:rsidRPr="003B56CD">
        <w:rPr>
          <w:sz w:val="24"/>
          <w:szCs w:val="24"/>
        </w:rPr>
        <w:t>)</w:t>
      </w:r>
    </w:p>
    <w:p w14:paraId="4F985BCA" w14:textId="45441056" w:rsidR="00C66248" w:rsidRDefault="00706603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Ari will follow up with De</w:t>
      </w:r>
      <w:r w:rsidR="00C66248">
        <w:rPr>
          <w:sz w:val="24"/>
          <w:szCs w:val="24"/>
        </w:rPr>
        <w:t xml:space="preserve">mian </w:t>
      </w:r>
    </w:p>
    <w:p w14:paraId="358F92C8" w14:textId="77777777" w:rsidR="003B56CD" w:rsidRDefault="00315BE4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>Commission discussed collaboration with IMQ</w:t>
      </w:r>
    </w:p>
    <w:p w14:paraId="5B0630CF" w14:textId="77777777" w:rsidR="003B56CD" w:rsidRDefault="001F1096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>Event w</w:t>
      </w:r>
      <w:r w:rsidR="00992063" w:rsidRPr="003B56CD">
        <w:rPr>
          <w:sz w:val="24"/>
          <w:szCs w:val="24"/>
        </w:rPr>
        <w:t>ill t</w:t>
      </w:r>
      <w:r w:rsidRPr="003B56CD">
        <w:rPr>
          <w:sz w:val="24"/>
          <w:szCs w:val="24"/>
        </w:rPr>
        <w:t>his be available to the public</w:t>
      </w:r>
    </w:p>
    <w:p w14:paraId="6E1678BB" w14:textId="77777777" w:rsidR="003B56CD" w:rsidRDefault="00992063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>Felic</w:t>
      </w:r>
      <w:r w:rsidR="001F1096" w:rsidRPr="003B56CD">
        <w:rPr>
          <w:sz w:val="24"/>
          <w:szCs w:val="24"/>
        </w:rPr>
        <w:t>ia</w:t>
      </w:r>
      <w:r w:rsidRPr="003B56CD">
        <w:rPr>
          <w:sz w:val="24"/>
          <w:szCs w:val="24"/>
        </w:rPr>
        <w:t xml:space="preserve"> offered to make flyers</w:t>
      </w:r>
    </w:p>
    <w:p w14:paraId="25DC7192" w14:textId="52186BA5" w:rsidR="003B56CD" w:rsidRDefault="001F1096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>Commission discussed potential budget and</w:t>
      </w:r>
      <w:r w:rsidR="00846735">
        <w:rPr>
          <w:sz w:val="24"/>
          <w:szCs w:val="24"/>
        </w:rPr>
        <w:t xml:space="preserve"> the</w:t>
      </w:r>
      <w:r w:rsidRPr="003B56CD">
        <w:rPr>
          <w:sz w:val="24"/>
          <w:szCs w:val="24"/>
        </w:rPr>
        <w:t xml:space="preserve"> feasibility of providing food and drinks </w:t>
      </w:r>
    </w:p>
    <w:p w14:paraId="31602C9A" w14:textId="597AC080" w:rsidR="003B56CD" w:rsidRDefault="00992063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 xml:space="preserve">Lauren: </w:t>
      </w:r>
      <w:r w:rsidR="001F1096" w:rsidRPr="003B56CD">
        <w:rPr>
          <w:sz w:val="24"/>
          <w:szCs w:val="24"/>
        </w:rPr>
        <w:t>Commission</w:t>
      </w:r>
      <w:r w:rsidR="00846735">
        <w:rPr>
          <w:sz w:val="24"/>
          <w:szCs w:val="24"/>
        </w:rPr>
        <w:t>s</w:t>
      </w:r>
      <w:r w:rsidR="001F1096" w:rsidRPr="003B56CD">
        <w:rPr>
          <w:sz w:val="24"/>
          <w:szCs w:val="24"/>
        </w:rPr>
        <w:t xml:space="preserve"> can</w:t>
      </w:r>
      <w:r w:rsidRPr="003B56CD">
        <w:rPr>
          <w:sz w:val="24"/>
          <w:szCs w:val="24"/>
        </w:rPr>
        <w:t xml:space="preserve"> ask </w:t>
      </w:r>
      <w:r w:rsidR="001F1096" w:rsidRPr="003B56CD">
        <w:rPr>
          <w:sz w:val="24"/>
          <w:szCs w:val="24"/>
        </w:rPr>
        <w:t>STAC</w:t>
      </w:r>
      <w:r w:rsidRPr="003B56CD">
        <w:rPr>
          <w:sz w:val="24"/>
          <w:szCs w:val="24"/>
        </w:rPr>
        <w:t xml:space="preserve"> for funding</w:t>
      </w:r>
      <w:r w:rsidR="001F1096" w:rsidRPr="003B56CD">
        <w:rPr>
          <w:sz w:val="24"/>
          <w:szCs w:val="24"/>
        </w:rPr>
        <w:t xml:space="preserve"> and</w:t>
      </w:r>
      <w:r w:rsidRPr="003B56CD">
        <w:rPr>
          <w:sz w:val="24"/>
          <w:szCs w:val="24"/>
        </w:rPr>
        <w:t xml:space="preserve"> partner with</w:t>
      </w:r>
      <w:r w:rsidR="001F1096" w:rsidRPr="003B56CD">
        <w:rPr>
          <w:sz w:val="24"/>
          <w:szCs w:val="24"/>
        </w:rPr>
        <w:t xml:space="preserve"> departments such as</w:t>
      </w:r>
      <w:r w:rsidRPr="003B56CD">
        <w:rPr>
          <w:sz w:val="24"/>
          <w:szCs w:val="24"/>
        </w:rPr>
        <w:t xml:space="preserve"> AIS. </w:t>
      </w:r>
      <w:r w:rsidR="001F1096" w:rsidRPr="003B56CD">
        <w:rPr>
          <w:sz w:val="24"/>
          <w:szCs w:val="24"/>
        </w:rPr>
        <w:t xml:space="preserve">There will be </w:t>
      </w:r>
      <w:r w:rsidRPr="003B56CD">
        <w:rPr>
          <w:sz w:val="24"/>
          <w:szCs w:val="24"/>
        </w:rPr>
        <w:t>opp</w:t>
      </w:r>
      <w:r w:rsidR="00846735">
        <w:rPr>
          <w:sz w:val="24"/>
          <w:szCs w:val="24"/>
        </w:rPr>
        <w:t>ortunities to backfill funding</w:t>
      </w:r>
    </w:p>
    <w:p w14:paraId="508F3CEE" w14:textId="195E7BBE" w:rsidR="00C66248" w:rsidRPr="00C66248" w:rsidRDefault="001F1096" w:rsidP="00706603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3B56CD">
        <w:rPr>
          <w:sz w:val="24"/>
          <w:szCs w:val="24"/>
        </w:rPr>
        <w:t xml:space="preserve">If anyone is interested in being on the planning committee please contact Ari or Heather </w:t>
      </w:r>
    </w:p>
    <w:p w14:paraId="206AD4B6" w14:textId="6B69B638" w:rsidR="00EE7905" w:rsidRDefault="00EE7905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Pr="00EE7905">
        <w:rPr>
          <w:sz w:val="24"/>
          <w:szCs w:val="24"/>
        </w:rPr>
        <w:t>Present Price of Nice request for money</w:t>
      </w:r>
    </w:p>
    <w:p w14:paraId="572E9ED5" w14:textId="45BF746E" w:rsidR="00C66248" w:rsidRDefault="00F42B76" w:rsidP="003B56CD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Joe: Dr</w:t>
      </w:r>
      <w:r w:rsidR="00C66248">
        <w:rPr>
          <w:sz w:val="24"/>
          <w:szCs w:val="24"/>
        </w:rPr>
        <w:t>.</w:t>
      </w:r>
      <w:r>
        <w:rPr>
          <w:sz w:val="24"/>
          <w:szCs w:val="24"/>
        </w:rPr>
        <w:t xml:space="preserve"> Angelina</w:t>
      </w:r>
      <w:r w:rsidR="00C66248">
        <w:rPr>
          <w:sz w:val="24"/>
          <w:szCs w:val="24"/>
        </w:rPr>
        <w:t xml:space="preserve"> C</w:t>
      </w:r>
      <w:r>
        <w:rPr>
          <w:sz w:val="24"/>
          <w:szCs w:val="24"/>
        </w:rPr>
        <w:t>a</w:t>
      </w:r>
      <w:r w:rsidR="00C66248">
        <w:rPr>
          <w:sz w:val="24"/>
          <w:szCs w:val="24"/>
        </w:rPr>
        <w:t xml:space="preserve">stagno published an edited volume called </w:t>
      </w:r>
      <w:r w:rsidR="00C66248" w:rsidRPr="00C66248">
        <w:rPr>
          <w:i/>
          <w:sz w:val="24"/>
          <w:szCs w:val="24"/>
        </w:rPr>
        <w:t>the Price of N</w:t>
      </w:r>
      <w:r w:rsidRPr="00C66248">
        <w:rPr>
          <w:i/>
          <w:sz w:val="24"/>
          <w:szCs w:val="24"/>
        </w:rPr>
        <w:t>ice</w:t>
      </w:r>
      <w:r w:rsidR="00C66248">
        <w:rPr>
          <w:sz w:val="24"/>
          <w:szCs w:val="24"/>
        </w:rPr>
        <w:t xml:space="preserve">: </w:t>
      </w:r>
      <w:r w:rsidR="00C66248" w:rsidRPr="00C66248">
        <w:rPr>
          <w:i/>
          <w:sz w:val="24"/>
          <w:szCs w:val="24"/>
        </w:rPr>
        <w:t>How Good Intentions Maintain Educational Inequity</w:t>
      </w:r>
      <w:r w:rsidRPr="00C6624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6603">
        <w:rPr>
          <w:sz w:val="24"/>
          <w:szCs w:val="24"/>
        </w:rPr>
        <w:t xml:space="preserve">Angelina will be holding a book event with a panel of 4-5 authors </w:t>
      </w:r>
      <w:r w:rsidR="00C66248">
        <w:rPr>
          <w:sz w:val="24"/>
          <w:szCs w:val="24"/>
        </w:rPr>
        <w:t xml:space="preserve">at NAU on </w:t>
      </w:r>
      <w:r w:rsidRPr="00F65BC8">
        <w:rPr>
          <w:sz w:val="24"/>
          <w:szCs w:val="24"/>
        </w:rPr>
        <w:t>April 13</w:t>
      </w:r>
      <w:r w:rsidRPr="00F65B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66248">
        <w:rPr>
          <w:sz w:val="24"/>
          <w:szCs w:val="24"/>
        </w:rPr>
        <w:t xml:space="preserve">from </w:t>
      </w:r>
      <w:r>
        <w:rPr>
          <w:sz w:val="24"/>
          <w:szCs w:val="24"/>
        </w:rPr>
        <w:t>4:00</w:t>
      </w:r>
      <w:r w:rsidR="00C66248">
        <w:rPr>
          <w:sz w:val="24"/>
          <w:szCs w:val="24"/>
        </w:rPr>
        <w:t>pm</w:t>
      </w:r>
      <w:r>
        <w:rPr>
          <w:sz w:val="24"/>
          <w:szCs w:val="24"/>
        </w:rPr>
        <w:t>-7:30</w:t>
      </w:r>
      <w:r w:rsidR="00C66248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  <w:r w:rsidR="00C66248">
        <w:rPr>
          <w:sz w:val="24"/>
          <w:szCs w:val="24"/>
        </w:rPr>
        <w:t>The book is about the i</w:t>
      </w:r>
      <w:r>
        <w:rPr>
          <w:sz w:val="24"/>
          <w:szCs w:val="24"/>
        </w:rPr>
        <w:t>ntersection between gender</w:t>
      </w:r>
      <w:r w:rsidR="00C66248">
        <w:rPr>
          <w:sz w:val="24"/>
          <w:szCs w:val="24"/>
        </w:rPr>
        <w:t>,</w:t>
      </w:r>
      <w:r>
        <w:rPr>
          <w:sz w:val="24"/>
          <w:szCs w:val="24"/>
        </w:rPr>
        <w:t xml:space="preserve"> class and race</w:t>
      </w:r>
      <w:r w:rsidR="00C66248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C66248">
        <w:rPr>
          <w:sz w:val="24"/>
          <w:szCs w:val="24"/>
        </w:rPr>
        <w:t>discusses</w:t>
      </w:r>
      <w:r>
        <w:rPr>
          <w:sz w:val="24"/>
          <w:szCs w:val="24"/>
        </w:rPr>
        <w:t xml:space="preserve"> niceness as a silencing mechanism as it relate</w:t>
      </w:r>
      <w:r w:rsidR="00C66248">
        <w:rPr>
          <w:sz w:val="24"/>
          <w:szCs w:val="24"/>
        </w:rPr>
        <w:t>s to social justice issues</w:t>
      </w:r>
    </w:p>
    <w:p w14:paraId="77D64FDF" w14:textId="34E58DAA" w:rsidR="00F42B76" w:rsidRDefault="00C66248" w:rsidP="003B56CD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event cost will be around $1600. </w:t>
      </w:r>
      <w:r w:rsidR="00F42B76">
        <w:rPr>
          <w:sz w:val="24"/>
          <w:szCs w:val="24"/>
        </w:rPr>
        <w:t>Other commissions have given between $200-300. They are expecting some fun</w:t>
      </w:r>
      <w:r w:rsidR="00846735">
        <w:rPr>
          <w:sz w:val="24"/>
          <w:szCs w:val="24"/>
        </w:rPr>
        <w:t>ding from CIE as well</w:t>
      </w:r>
    </w:p>
    <w:p w14:paraId="6B9D64EE" w14:textId="02F04C14" w:rsidR="00C66248" w:rsidRDefault="00C66248" w:rsidP="003B56CD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Commission discussed remaining budget and important considerations</w:t>
      </w:r>
    </w:p>
    <w:p w14:paraId="0D3D4E3E" w14:textId="48DD0313" w:rsidR="00C66248" w:rsidRDefault="00F42B76" w:rsidP="00C66248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Ari: </w:t>
      </w:r>
      <w:r w:rsidR="00C66248">
        <w:rPr>
          <w:sz w:val="24"/>
          <w:szCs w:val="24"/>
        </w:rPr>
        <w:t>The commission will have $1000 remaining after committing $5000 to</w:t>
      </w:r>
      <w:r w:rsidR="00846735">
        <w:rPr>
          <w:sz w:val="24"/>
          <w:szCs w:val="24"/>
        </w:rPr>
        <w:t xml:space="preserve"> the</w:t>
      </w:r>
      <w:r w:rsidR="00C66248">
        <w:rPr>
          <w:sz w:val="24"/>
          <w:szCs w:val="24"/>
        </w:rPr>
        <w:t xml:space="preserve"> speaker (as discussed in previous action).</w:t>
      </w:r>
      <w:r>
        <w:rPr>
          <w:sz w:val="24"/>
          <w:szCs w:val="24"/>
        </w:rPr>
        <w:t xml:space="preserve"> </w:t>
      </w:r>
      <w:r w:rsidR="00C66248">
        <w:rPr>
          <w:sz w:val="24"/>
          <w:szCs w:val="24"/>
        </w:rPr>
        <w:t xml:space="preserve">The remaining </w:t>
      </w:r>
      <w:r>
        <w:rPr>
          <w:sz w:val="24"/>
          <w:szCs w:val="24"/>
        </w:rPr>
        <w:t>b</w:t>
      </w:r>
      <w:r w:rsidR="00C66248">
        <w:rPr>
          <w:sz w:val="24"/>
          <w:szCs w:val="24"/>
        </w:rPr>
        <w:t>udget could</w:t>
      </w:r>
      <w:r>
        <w:rPr>
          <w:sz w:val="24"/>
          <w:szCs w:val="24"/>
        </w:rPr>
        <w:t xml:space="preserve"> impact other decisions (</w:t>
      </w:r>
      <w:r w:rsidR="00846735">
        <w:rPr>
          <w:sz w:val="24"/>
          <w:szCs w:val="24"/>
        </w:rPr>
        <w:t xml:space="preserve">e.g. </w:t>
      </w:r>
      <w:r>
        <w:rPr>
          <w:sz w:val="24"/>
          <w:szCs w:val="24"/>
        </w:rPr>
        <w:t>food at event)</w:t>
      </w:r>
    </w:p>
    <w:p w14:paraId="343BD048" w14:textId="12964DAC" w:rsidR="00C66248" w:rsidRDefault="00C66248" w:rsidP="00C66248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Lauren suggested partnering with other departments on campus that might help fund </w:t>
      </w:r>
      <w:r w:rsidR="00706603">
        <w:rPr>
          <w:sz w:val="24"/>
          <w:szCs w:val="24"/>
        </w:rPr>
        <w:t>the venue and food</w:t>
      </w:r>
    </w:p>
    <w:p w14:paraId="57ECA615" w14:textId="2EBD30C3" w:rsidR="00F42B76" w:rsidRPr="00C66248" w:rsidRDefault="00C66248" w:rsidP="00C66248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Lauren and Heather will work on recruiting money for the speaker event </w:t>
      </w:r>
    </w:p>
    <w:p w14:paraId="51806147" w14:textId="10710442" w:rsidR="00D60044" w:rsidRDefault="00D60044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ACTION: Black Leadership Summit request for money [see attachment]</w:t>
      </w:r>
    </w:p>
    <w:p w14:paraId="1E2439A0" w14:textId="75719ED0" w:rsidR="00706603" w:rsidRDefault="00706603" w:rsidP="00706603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This year is </w:t>
      </w:r>
      <w:r w:rsidR="00F42B76">
        <w:rPr>
          <w:sz w:val="24"/>
          <w:szCs w:val="24"/>
        </w:rPr>
        <w:t>the third annual</w:t>
      </w:r>
      <w:r>
        <w:rPr>
          <w:sz w:val="24"/>
          <w:szCs w:val="24"/>
        </w:rPr>
        <w:t xml:space="preserve"> Black Leadership Summit. Information was sent out about the event</w:t>
      </w:r>
    </w:p>
    <w:p w14:paraId="48646AF7" w14:textId="77777777" w:rsidR="00706603" w:rsidRDefault="00F42B76" w:rsidP="00706603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706603">
        <w:rPr>
          <w:sz w:val="24"/>
          <w:szCs w:val="24"/>
        </w:rPr>
        <w:t xml:space="preserve"> funding for the event was cut this year and they are scrambling to get funding. They are requesting $1000, but are happy to accept anything</w:t>
      </w:r>
    </w:p>
    <w:p w14:paraId="73601AB7" w14:textId="61CBBD4D" w:rsidR="00706603" w:rsidRDefault="00F42B76" w:rsidP="00706603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Heather: </w:t>
      </w:r>
      <w:r w:rsidR="00706603">
        <w:rPr>
          <w:sz w:val="24"/>
          <w:szCs w:val="24"/>
        </w:rPr>
        <w:t>How is the LGBTQIA community going to be represented at the Summit?</w:t>
      </w:r>
    </w:p>
    <w:p w14:paraId="5B2944B6" w14:textId="741B0159" w:rsidR="00060E0B" w:rsidRDefault="00060E0B" w:rsidP="00706603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706603">
        <w:rPr>
          <w:sz w:val="24"/>
          <w:szCs w:val="24"/>
        </w:rPr>
        <w:t>M</w:t>
      </w:r>
      <w:r w:rsidR="00F65BC8">
        <w:rPr>
          <w:sz w:val="24"/>
          <w:szCs w:val="24"/>
        </w:rPr>
        <w:t>arian</w:t>
      </w:r>
      <w:r w:rsidRPr="00706603">
        <w:rPr>
          <w:sz w:val="24"/>
          <w:szCs w:val="24"/>
        </w:rPr>
        <w:t xml:space="preserve">: </w:t>
      </w:r>
      <w:r w:rsidR="00706603" w:rsidRPr="00706603">
        <w:rPr>
          <w:sz w:val="24"/>
          <w:szCs w:val="24"/>
        </w:rPr>
        <w:t xml:space="preserve">There will be </w:t>
      </w:r>
      <w:r w:rsidRPr="00706603">
        <w:rPr>
          <w:sz w:val="24"/>
          <w:szCs w:val="24"/>
        </w:rPr>
        <w:t xml:space="preserve">at least one break out session </w:t>
      </w:r>
      <w:r w:rsidR="00706603" w:rsidRPr="00706603">
        <w:rPr>
          <w:sz w:val="24"/>
          <w:szCs w:val="24"/>
        </w:rPr>
        <w:t xml:space="preserve">called </w:t>
      </w:r>
      <w:r w:rsidR="00706603" w:rsidRPr="00706603">
        <w:rPr>
          <w:i/>
          <w:sz w:val="24"/>
          <w:szCs w:val="24"/>
        </w:rPr>
        <w:t>LGBTQIA+ and B</w:t>
      </w:r>
      <w:r w:rsidRPr="00706603">
        <w:rPr>
          <w:i/>
          <w:sz w:val="24"/>
          <w:szCs w:val="24"/>
        </w:rPr>
        <w:t>lack</w:t>
      </w:r>
      <w:r w:rsidRPr="00706603">
        <w:rPr>
          <w:sz w:val="24"/>
          <w:szCs w:val="24"/>
        </w:rPr>
        <w:t xml:space="preserve">. They’ve </w:t>
      </w:r>
      <w:r w:rsidR="00846735">
        <w:rPr>
          <w:sz w:val="24"/>
          <w:szCs w:val="24"/>
        </w:rPr>
        <w:t xml:space="preserve">also </w:t>
      </w:r>
      <w:r w:rsidRPr="00706603">
        <w:rPr>
          <w:sz w:val="24"/>
          <w:szCs w:val="24"/>
        </w:rPr>
        <w:t>been</w:t>
      </w:r>
      <w:r w:rsidR="00846735">
        <w:rPr>
          <w:sz w:val="24"/>
          <w:szCs w:val="24"/>
        </w:rPr>
        <w:t xml:space="preserve"> mindful of inclusive language</w:t>
      </w:r>
    </w:p>
    <w:p w14:paraId="6759BEC5" w14:textId="78262A0F" w:rsidR="00706603" w:rsidRPr="00706603" w:rsidRDefault="00706603" w:rsidP="00706603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Commission discussed funding for the Black Leadership Summit</w:t>
      </w:r>
    </w:p>
    <w:p w14:paraId="7A4A3E59" w14:textId="3AFE5C56" w:rsidR="00060E0B" w:rsidRDefault="00060E0B" w:rsidP="00C66248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Heather</w:t>
      </w:r>
      <w:r w:rsidR="00846735">
        <w:rPr>
          <w:sz w:val="24"/>
          <w:szCs w:val="24"/>
        </w:rPr>
        <w:t xml:space="preserve"> motioned</w:t>
      </w:r>
      <w:r>
        <w:rPr>
          <w:sz w:val="24"/>
          <w:szCs w:val="24"/>
        </w:rPr>
        <w:t xml:space="preserve"> </w:t>
      </w:r>
      <w:r w:rsidR="00706603">
        <w:rPr>
          <w:sz w:val="24"/>
          <w:szCs w:val="24"/>
        </w:rPr>
        <w:t xml:space="preserve">to give </w:t>
      </w:r>
      <w:r w:rsidR="00315BE4">
        <w:rPr>
          <w:sz w:val="24"/>
          <w:szCs w:val="24"/>
        </w:rPr>
        <w:t>$</w:t>
      </w:r>
      <w:r>
        <w:rPr>
          <w:sz w:val="24"/>
          <w:szCs w:val="24"/>
        </w:rPr>
        <w:t>200 for</w:t>
      </w:r>
      <w:r w:rsidR="00706603">
        <w:rPr>
          <w:sz w:val="24"/>
          <w:szCs w:val="24"/>
        </w:rPr>
        <w:t xml:space="preserve"> the Price of Nice event,</w:t>
      </w:r>
      <w:r>
        <w:rPr>
          <w:sz w:val="24"/>
          <w:szCs w:val="24"/>
        </w:rPr>
        <w:t xml:space="preserve"> </w:t>
      </w:r>
      <w:r w:rsidR="00315BE4">
        <w:rPr>
          <w:sz w:val="24"/>
          <w:szCs w:val="24"/>
        </w:rPr>
        <w:t>$</w:t>
      </w:r>
      <w:r>
        <w:rPr>
          <w:sz w:val="24"/>
          <w:szCs w:val="24"/>
        </w:rPr>
        <w:t xml:space="preserve">800 for </w:t>
      </w:r>
      <w:r w:rsidR="00706603">
        <w:rPr>
          <w:sz w:val="24"/>
          <w:szCs w:val="24"/>
        </w:rPr>
        <w:t xml:space="preserve">the Black Leadership Summit, and </w:t>
      </w:r>
      <w:r w:rsidR="00846735">
        <w:rPr>
          <w:sz w:val="24"/>
          <w:szCs w:val="24"/>
        </w:rPr>
        <w:t xml:space="preserve">to </w:t>
      </w:r>
      <w:r w:rsidR="00706603">
        <w:rPr>
          <w:sz w:val="24"/>
          <w:szCs w:val="24"/>
        </w:rPr>
        <w:t>reserve $</w:t>
      </w:r>
      <w:r>
        <w:rPr>
          <w:sz w:val="24"/>
          <w:szCs w:val="24"/>
        </w:rPr>
        <w:t xml:space="preserve">5000 for </w:t>
      </w:r>
      <w:r w:rsidR="00706603">
        <w:rPr>
          <w:sz w:val="24"/>
          <w:szCs w:val="24"/>
        </w:rPr>
        <w:t>the speaker (Demia</w:t>
      </w:r>
      <w:r>
        <w:rPr>
          <w:sz w:val="24"/>
          <w:szCs w:val="24"/>
        </w:rPr>
        <w:t>n</w:t>
      </w:r>
      <w:r w:rsidR="0070660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A930434" w14:textId="72A20F3B" w:rsidR="00060E0B" w:rsidRDefault="00706603" w:rsidP="00C66248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Joe seconded the motion</w:t>
      </w:r>
    </w:p>
    <w:p w14:paraId="39CC3CC8" w14:textId="5F77078A" w:rsidR="00060E0B" w:rsidRDefault="00060E0B" w:rsidP="00C66248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Al</w:t>
      </w:r>
      <w:r w:rsidR="00706603">
        <w:rPr>
          <w:sz w:val="24"/>
          <w:szCs w:val="24"/>
        </w:rPr>
        <w:t>l in favor</w:t>
      </w:r>
    </w:p>
    <w:p w14:paraId="2D42C91A" w14:textId="3FE13BAC" w:rsidR="00060E0B" w:rsidRPr="00060E0B" w:rsidRDefault="00060E0B" w:rsidP="00C66248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06603">
        <w:rPr>
          <w:sz w:val="24"/>
          <w:szCs w:val="24"/>
        </w:rPr>
        <w:t>otion passed</w:t>
      </w:r>
      <w:r>
        <w:rPr>
          <w:sz w:val="24"/>
          <w:szCs w:val="24"/>
        </w:rPr>
        <w:t xml:space="preserve"> </w:t>
      </w:r>
      <w:r w:rsidR="00706603">
        <w:rPr>
          <w:sz w:val="24"/>
          <w:szCs w:val="24"/>
        </w:rPr>
        <w:t xml:space="preserve">unanimously </w:t>
      </w:r>
    </w:p>
    <w:p w14:paraId="31C58929" w14:textId="7344A911" w:rsidR="00706603" w:rsidRPr="00846735" w:rsidRDefault="004330F5" w:rsidP="00060E0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60E0B">
        <w:rPr>
          <w:sz w:val="24"/>
          <w:szCs w:val="24"/>
        </w:rPr>
        <w:t>Email</w:t>
      </w:r>
      <w:r w:rsidR="002A082D" w:rsidRPr="00060E0B">
        <w:rPr>
          <w:sz w:val="24"/>
          <w:szCs w:val="24"/>
        </w:rPr>
        <w:t>:</w:t>
      </w:r>
      <w:r w:rsidR="00846735">
        <w:rPr>
          <w:sz w:val="24"/>
          <w:szCs w:val="24"/>
        </w:rPr>
        <w:t xml:space="preserve"> Ari.Burford@nau.edu to join</w:t>
      </w:r>
    </w:p>
    <w:p w14:paraId="022BA6F7" w14:textId="77777777" w:rsidR="00706603" w:rsidRDefault="00706603" w:rsidP="00060E0B">
      <w:pPr>
        <w:rPr>
          <w:sz w:val="24"/>
          <w:szCs w:val="24"/>
        </w:rPr>
      </w:pPr>
      <w:r>
        <w:rPr>
          <w:sz w:val="24"/>
          <w:szCs w:val="24"/>
        </w:rPr>
        <w:t>Meeting adjourned at 1:30 pm</w:t>
      </w:r>
    </w:p>
    <w:p w14:paraId="589E7E7B" w14:textId="2C16DB47" w:rsidR="00060E0B" w:rsidRPr="00060E0B" w:rsidRDefault="00706603" w:rsidP="00060E0B">
      <w:pPr>
        <w:rPr>
          <w:sz w:val="24"/>
          <w:szCs w:val="24"/>
        </w:rPr>
      </w:pPr>
      <w:r>
        <w:rPr>
          <w:sz w:val="24"/>
          <w:szCs w:val="24"/>
        </w:rPr>
        <w:t xml:space="preserve">Additional agenda items that were not discussed are listed below. </w:t>
      </w:r>
      <w:r w:rsidR="00060E0B">
        <w:rPr>
          <w:sz w:val="24"/>
          <w:szCs w:val="24"/>
        </w:rPr>
        <w:t xml:space="preserve">Please look at agenda because there are more events coming up. </w:t>
      </w:r>
    </w:p>
    <w:p w14:paraId="198981AD" w14:textId="77777777" w:rsidR="00624A56" w:rsidRDefault="004330F5" w:rsidP="003B56C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Social Events – </w:t>
      </w:r>
      <w:r w:rsidR="002A082D">
        <w:rPr>
          <w:sz w:val="24"/>
          <w:szCs w:val="24"/>
        </w:rPr>
        <w:t>Plan events for building community.</w:t>
      </w:r>
    </w:p>
    <w:p w14:paraId="497DE257" w14:textId="63E3142A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[Members: Shelby, Cathy, Felicia]</w:t>
      </w:r>
    </w:p>
    <w:p w14:paraId="21A902F2" w14:textId="175DFF99" w:rsidR="00B93D49" w:rsidRDefault="005850D4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Report</w:t>
      </w:r>
      <w:r w:rsidR="00790DE9">
        <w:rPr>
          <w:sz w:val="24"/>
          <w:szCs w:val="24"/>
        </w:rPr>
        <w:t xml:space="preserve"> – Two events planned (see announcements above)</w:t>
      </w:r>
    </w:p>
    <w:p w14:paraId="09F44AE1" w14:textId="69B588F8" w:rsidR="00551803" w:rsidRPr="00846735" w:rsidRDefault="002A082D" w:rsidP="00551803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F38FF">
        <w:rPr>
          <w:sz w:val="24"/>
          <w:szCs w:val="24"/>
        </w:rPr>
        <w:t>:</w:t>
      </w:r>
      <w:r>
        <w:rPr>
          <w:sz w:val="24"/>
          <w:szCs w:val="24"/>
        </w:rPr>
        <w:t xml:space="preserve"> Shelby.Reid@nau.edu</w:t>
      </w:r>
    </w:p>
    <w:p w14:paraId="3611A653" w14:textId="157F2868" w:rsidR="002F38FF" w:rsidRDefault="002F38FF" w:rsidP="003B56C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Education &amp; Learning – Make good, brief readings available and discuss.</w:t>
      </w:r>
    </w:p>
    <w:p w14:paraId="40F0D9DF" w14:textId="7F2947F9" w:rsidR="00790DE9" w:rsidRDefault="00790DE9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have some readings that went out for this week – if we have time, we can discuss.</w:t>
      </w:r>
    </w:p>
    <w:p w14:paraId="4A3DE93C" w14:textId="0C234A94" w:rsidR="00B93D49" w:rsidRDefault="00B93D49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reading suggestions for </w:t>
      </w:r>
      <w:r w:rsidR="007A0E62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Meeting by </w:t>
      </w:r>
      <w:r w:rsidR="004D6A58">
        <w:rPr>
          <w:sz w:val="24"/>
          <w:szCs w:val="24"/>
        </w:rPr>
        <w:t xml:space="preserve">March </w:t>
      </w:r>
      <w:r w:rsidR="007A0E6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15980E2" w14:textId="2923DA00" w:rsidR="00B93D49" w:rsidRDefault="007A0E62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Felicia Fiedler will present on Asexuality at the March Commission Meeting – perhaps readings on this?</w:t>
      </w:r>
    </w:p>
    <w:p w14:paraId="27C5238F" w14:textId="0E40BC27" w:rsidR="002F38FF" w:rsidRDefault="002F38FF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Email: Heather.Martel@nau.edu</w:t>
      </w:r>
    </w:p>
    <w:p w14:paraId="514B2ED0" w14:textId="77777777" w:rsidR="00AB3392" w:rsidRDefault="00923BCB" w:rsidP="003B56C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LGBTQIA Scholarship Fundraiser</w:t>
      </w:r>
    </w:p>
    <w:p w14:paraId="3982280C" w14:textId="2F5454EF" w:rsidR="00EF5637" w:rsidRPr="00AB3392" w:rsidRDefault="00EF5637" w:rsidP="00AB3392">
      <w:pPr>
        <w:pStyle w:val="ListParagraph"/>
        <w:rPr>
          <w:sz w:val="24"/>
          <w:szCs w:val="24"/>
        </w:rPr>
      </w:pPr>
      <w:r w:rsidRPr="00AB3392">
        <w:rPr>
          <w:sz w:val="24"/>
          <w:szCs w:val="24"/>
        </w:rPr>
        <w:t>[Tyler, Freddy]</w:t>
      </w:r>
    </w:p>
    <w:p w14:paraId="7D0DA8F5" w14:textId="4E83BC1B" w:rsidR="00790DE9" w:rsidRDefault="00790DE9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790DE9">
        <w:rPr>
          <w:sz w:val="24"/>
          <w:szCs w:val="24"/>
        </w:rPr>
        <w:t>undraiser for the LGBTQIA scholarship fund at Wildflower on Thursday, March 5</w:t>
      </w:r>
      <w:r>
        <w:rPr>
          <w:sz w:val="24"/>
          <w:szCs w:val="24"/>
        </w:rPr>
        <w:t xml:space="preserve"> pm pending approval</w:t>
      </w:r>
      <w:r w:rsidRPr="00790DE9">
        <w:rPr>
          <w:sz w:val="24"/>
          <w:szCs w:val="24"/>
        </w:rPr>
        <w:t>. If approved, the fund gets 25% of sales associated with our group.</w:t>
      </w:r>
    </w:p>
    <w:p w14:paraId="59A0BEC0" w14:textId="48FBC050" w:rsidR="00B93D49" w:rsidRDefault="00B93D49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Updates?</w:t>
      </w:r>
    </w:p>
    <w:p w14:paraId="23DF4DE9" w14:textId="24D23BB6" w:rsidR="00923BCB" w:rsidRDefault="00923BCB" w:rsidP="003B56C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Email: Tyler True, </w:t>
      </w:r>
      <w:r w:rsidRPr="00923BCB">
        <w:rPr>
          <w:sz w:val="24"/>
          <w:szCs w:val="24"/>
        </w:rPr>
        <w:t>tjt265@nau.edu</w:t>
      </w:r>
    </w:p>
    <w:p w14:paraId="0E96FA5B" w14:textId="50E89153" w:rsidR="00AB3392" w:rsidRPr="00AB3392" w:rsidRDefault="00AB3392" w:rsidP="003B56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3392">
        <w:rPr>
          <w:sz w:val="24"/>
          <w:szCs w:val="24"/>
        </w:rPr>
        <w:t xml:space="preserve">Agenda Setting – Next meeting will be in Mon, </w:t>
      </w:r>
      <w:r w:rsidR="007A0E62">
        <w:rPr>
          <w:sz w:val="24"/>
          <w:szCs w:val="24"/>
        </w:rPr>
        <w:t>March 9, 1:15 at Macy’s [this month we met electronically]</w:t>
      </w:r>
    </w:p>
    <w:p w14:paraId="510F27A2" w14:textId="7D9617C4" w:rsidR="00AB3392" w:rsidRDefault="00AB3392" w:rsidP="00AB33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Email: Heather.Martel@nau.edu </w:t>
      </w:r>
      <w:r w:rsidR="00106D95">
        <w:rPr>
          <w:i/>
          <w:iCs/>
          <w:sz w:val="24"/>
          <w:szCs w:val="24"/>
        </w:rPr>
        <w:t>a week before the Commission meeting if you would like your announcements or a discussion item on the agenda</w:t>
      </w:r>
    </w:p>
    <w:p w14:paraId="4638A933" w14:textId="086B46A4" w:rsidR="005850D4" w:rsidRPr="005850D4" w:rsidRDefault="005850D4" w:rsidP="005850D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9F4D8C2" w14:textId="285CA325" w:rsidR="004D6A58" w:rsidRDefault="004D6A58" w:rsidP="004D6A5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Diversity Awards Nominations: </w:t>
      </w:r>
      <w:r w:rsidRPr="00B93D49">
        <w:rPr>
          <w:i/>
          <w:iCs/>
          <w:sz w:val="24"/>
          <w:szCs w:val="24"/>
        </w:rPr>
        <w:t>Nomination</w:t>
      </w:r>
      <w:r w:rsidR="003B134D">
        <w:rPr>
          <w:i/>
          <w:iCs/>
          <w:sz w:val="24"/>
          <w:szCs w:val="24"/>
        </w:rPr>
        <w:t xml:space="preserve"> deadline EXTENDED!</w:t>
      </w:r>
      <w:r w:rsidRPr="00B93D49">
        <w:rPr>
          <w:i/>
          <w:iCs/>
          <w:sz w:val="24"/>
          <w:szCs w:val="24"/>
        </w:rPr>
        <w:t xml:space="preserve"> </w:t>
      </w:r>
      <w:r w:rsidR="00C83789">
        <w:rPr>
          <w:i/>
          <w:iCs/>
          <w:sz w:val="24"/>
          <w:szCs w:val="24"/>
        </w:rPr>
        <w:t>We can</w:t>
      </w:r>
      <w:r w:rsidRPr="00B93D49">
        <w:rPr>
          <w:i/>
          <w:iCs/>
          <w:sz w:val="24"/>
          <w:szCs w:val="24"/>
        </w:rPr>
        <w:t xml:space="preserve"> vote on them in </w:t>
      </w:r>
      <w:r w:rsidR="00C83789">
        <w:rPr>
          <w:i/>
          <w:iCs/>
          <w:sz w:val="24"/>
          <w:szCs w:val="24"/>
        </w:rPr>
        <w:t>our</w:t>
      </w:r>
      <w:r w:rsidRPr="00B93D49">
        <w:rPr>
          <w:i/>
          <w:iCs/>
          <w:sz w:val="24"/>
          <w:szCs w:val="24"/>
        </w:rPr>
        <w:t xml:space="preserve"> March meeting and have names to</w:t>
      </w:r>
      <w:r w:rsidR="00C83789">
        <w:rPr>
          <w:i/>
          <w:iCs/>
          <w:sz w:val="24"/>
          <w:szCs w:val="24"/>
        </w:rPr>
        <w:t xml:space="preserve"> Lauren Copeland-Glenn</w:t>
      </w:r>
      <w:r w:rsidRPr="00B93D49">
        <w:rPr>
          <w:i/>
          <w:iCs/>
          <w:sz w:val="24"/>
          <w:szCs w:val="24"/>
        </w:rPr>
        <w:t xml:space="preserve"> and University Events by the March 23</w:t>
      </w:r>
      <w:r w:rsidRPr="00B93D49">
        <w:rPr>
          <w:i/>
          <w:iCs/>
          <w:sz w:val="24"/>
          <w:szCs w:val="24"/>
          <w:vertAlign w:val="superscript"/>
        </w:rPr>
        <w:t>rd</w:t>
      </w:r>
      <w:r w:rsidRPr="00B93D49">
        <w:rPr>
          <w:i/>
          <w:iCs/>
          <w:sz w:val="24"/>
          <w:szCs w:val="24"/>
        </w:rPr>
        <w:t> deadline.</w:t>
      </w:r>
    </w:p>
    <w:p w14:paraId="5CBD9480" w14:textId="568F2173" w:rsidR="00C83789" w:rsidRDefault="00C83789" w:rsidP="004D6A5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Deadline: Friday, March 6.</w:t>
      </w:r>
    </w:p>
    <w:p w14:paraId="412C8F53" w14:textId="4C032DE4" w:rsidR="004D6A58" w:rsidRPr="00C83789" w:rsidRDefault="004D6A58" w:rsidP="004D6A58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NOMINATION FORMS AT: </w:t>
      </w:r>
      <w:hyperlink r:id="rId8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https://in.nau.edu/lgbtqia-commission/award-nominations/</w:t>
        </w:r>
      </w:hyperlink>
    </w:p>
    <w:p w14:paraId="02F2CF5F" w14:textId="77777777" w:rsidR="00714945" w:rsidRPr="002A5E10" w:rsidRDefault="00714945" w:rsidP="0071494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Categories: Student, faculty, staff, </w:t>
      </w:r>
      <w:r w:rsidRPr="00714945">
        <w:rPr>
          <w:i/>
          <w:iCs/>
          <w:sz w:val="24"/>
          <w:szCs w:val="24"/>
        </w:rPr>
        <w:t>ally, community organization</w:t>
      </w:r>
    </w:p>
    <w:p w14:paraId="310459FF" w14:textId="21B1C175" w:rsidR="00C83789" w:rsidRPr="000669D8" w:rsidRDefault="00C83789" w:rsidP="004D6A58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00C83789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Shall we brainstorm who to nominate together</w:t>
      </w:r>
      <w:r w:rsidR="00EC0D7D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and get volunteers to write-up</w:t>
      </w:r>
      <w:r w:rsidRPr="00C83789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?</w:t>
      </w:r>
    </w:p>
    <w:p w14:paraId="20090242" w14:textId="22E55737" w:rsidR="000669D8" w:rsidRDefault="000669D8" w:rsidP="000669D8">
      <w:pPr>
        <w:pStyle w:val="ListParagraph"/>
        <w:ind w:left="1440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Previous Winners:</w:t>
      </w:r>
    </w:p>
    <w:p w14:paraId="48DC748D" w14:textId="77777777" w:rsidR="00EE717D" w:rsidRDefault="00EE717D" w:rsidP="000669D8">
      <w:pPr>
        <w:pStyle w:val="ListParagraph"/>
        <w:ind w:left="1440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  <w:shd w:val="clear" w:color="auto" w:fill="FFFFFF"/>
        </w:rPr>
        <w:sectPr w:rsidR="00EE7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FAF39" w14:textId="173AE128" w:rsidR="000669D8" w:rsidRPr="000669D8" w:rsidRDefault="000669D8" w:rsidP="00935BAD">
      <w:pPr>
        <w:pStyle w:val="ListParagraph"/>
        <w:ind w:right="-270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0669D8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  <w:shd w:val="clear" w:color="auto" w:fill="FFFFFF"/>
        </w:rPr>
        <w:t>2018</w:t>
      </w:r>
    </w:p>
    <w:p w14:paraId="12DB71FD" w14:textId="4F062DE9" w:rsid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Kathryn Meyers</w:t>
      </w:r>
      <w:r w:rsidRPr="000669D8">
        <w:rPr>
          <w:sz w:val="24"/>
          <w:szCs w:val="24"/>
        </w:rPr>
        <w:br/>
        <w:t>Faculty award: Dr. Judith King</w:t>
      </w:r>
      <w:r w:rsidRPr="000669D8">
        <w:rPr>
          <w:sz w:val="24"/>
          <w:szCs w:val="24"/>
        </w:rPr>
        <w:br/>
        <w:t>Staff award: Marian Griffin</w:t>
      </w:r>
    </w:p>
    <w:p w14:paraId="30257E23" w14:textId="77777777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2017</w:t>
      </w:r>
    </w:p>
    <w:p w14:paraId="2964E1B4" w14:textId="59B1C29A" w:rsid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Alyse Gray</w:t>
      </w:r>
      <w:r w:rsidRPr="000669D8">
        <w:rPr>
          <w:sz w:val="24"/>
          <w:szCs w:val="24"/>
        </w:rPr>
        <w:br/>
        <w:t>Faculty award: Dr. Ari Burford</w:t>
      </w:r>
      <w:r w:rsidRPr="000669D8">
        <w:rPr>
          <w:sz w:val="24"/>
          <w:szCs w:val="24"/>
        </w:rPr>
        <w:br/>
        <w:t>Staff award: Jack Nguyen</w:t>
      </w:r>
    </w:p>
    <w:p w14:paraId="1383652A" w14:textId="32CCC038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73F6F484" w14:textId="640F536D" w:rsidR="00935BAD" w:rsidRPr="00FB5EFE" w:rsidRDefault="00935BAD" w:rsidP="00FB5EFE">
      <w:pPr>
        <w:ind w:right="-270"/>
        <w:rPr>
          <w:sz w:val="24"/>
          <w:szCs w:val="24"/>
        </w:rPr>
      </w:pPr>
    </w:p>
    <w:p w14:paraId="3B0076F5" w14:textId="77777777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1E3379D4" w14:textId="15DF88F0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2016</w:t>
      </w:r>
    </w:p>
    <w:p w14:paraId="37D57FC6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Monica Prince</w:t>
      </w:r>
      <w:r w:rsidRPr="000669D8">
        <w:rPr>
          <w:sz w:val="24"/>
          <w:szCs w:val="24"/>
        </w:rPr>
        <w:br/>
        <w:t>Faculty award: Dr. Michael Rulon</w:t>
      </w:r>
      <w:r w:rsidRPr="000669D8">
        <w:rPr>
          <w:sz w:val="24"/>
          <w:szCs w:val="24"/>
        </w:rPr>
        <w:br/>
        <w:t>Staff award: Wendy Wetzel</w:t>
      </w:r>
    </w:p>
    <w:p w14:paraId="1493ACE5" w14:textId="77777777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2015</w:t>
      </w:r>
    </w:p>
    <w:p w14:paraId="005C7821" w14:textId="1BE0603C" w:rsid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Cassandra Bizon</w:t>
      </w:r>
      <w:r w:rsidRPr="000669D8">
        <w:rPr>
          <w:sz w:val="24"/>
          <w:szCs w:val="24"/>
        </w:rPr>
        <w:br/>
        <w:t>Faculty award: Melanie McCuin</w:t>
      </w:r>
      <w:r w:rsidRPr="000669D8">
        <w:rPr>
          <w:sz w:val="24"/>
          <w:szCs w:val="24"/>
        </w:rPr>
        <w:br/>
        <w:t>Staff award: Chris Schlarb</w:t>
      </w:r>
    </w:p>
    <w:p w14:paraId="09D89F5D" w14:textId="566663CA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310F0E48" w14:textId="29A3A817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06743C39" w14:textId="77777777" w:rsidR="00935BAD" w:rsidRPr="000669D8" w:rsidRDefault="00935BAD" w:rsidP="00935BAD">
      <w:pPr>
        <w:pStyle w:val="ListParagraph"/>
        <w:ind w:right="-270"/>
        <w:rPr>
          <w:sz w:val="24"/>
          <w:szCs w:val="24"/>
        </w:rPr>
      </w:pPr>
    </w:p>
    <w:p w14:paraId="76794088" w14:textId="78EB7D3B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2014</w:t>
      </w:r>
    </w:p>
    <w:p w14:paraId="24ADAA9A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 Alec Davidson</w:t>
      </w:r>
      <w:r w:rsidRPr="000669D8">
        <w:rPr>
          <w:sz w:val="24"/>
          <w:szCs w:val="24"/>
        </w:rPr>
        <w:br/>
        <w:t>Faculty award: Ángel Verdugo</w:t>
      </w:r>
      <w:r w:rsidRPr="000669D8">
        <w:rPr>
          <w:sz w:val="24"/>
          <w:szCs w:val="24"/>
        </w:rPr>
        <w:br/>
        <w:t>Staff award: Matthew Tombaugh</w:t>
      </w:r>
    </w:p>
    <w:p w14:paraId="4672CAA7" w14:textId="3436FD39" w:rsidR="00EE717D" w:rsidRDefault="00EE717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3C9D351F" w14:textId="760BAFB0" w:rsidR="00935BAD" w:rsidRDefault="00935BA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395FF371" w14:textId="77777777" w:rsidR="00935BAD" w:rsidRDefault="00935BA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5F39A64F" w14:textId="77777777" w:rsidR="00EE717D" w:rsidRDefault="00EE717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3576AE49" w14:textId="3CD55564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2013</w:t>
      </w:r>
    </w:p>
    <w:p w14:paraId="25090648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Nina Porter</w:t>
      </w:r>
      <w:r w:rsidRPr="000669D8">
        <w:rPr>
          <w:sz w:val="24"/>
          <w:szCs w:val="24"/>
        </w:rPr>
        <w:br/>
        <w:t>Faculty award: Dr. Joseph Wegwert</w:t>
      </w:r>
      <w:r w:rsidRPr="000669D8">
        <w:rPr>
          <w:sz w:val="24"/>
          <w:szCs w:val="24"/>
        </w:rPr>
        <w:br/>
        <w:t>Staff award: Ray Foushee</w:t>
      </w:r>
    </w:p>
    <w:p w14:paraId="6642B0E0" w14:textId="77777777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2012</w:t>
      </w:r>
    </w:p>
    <w:p w14:paraId="27886E79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Vanessa Delgado</w:t>
      </w:r>
      <w:r w:rsidRPr="000669D8">
        <w:rPr>
          <w:sz w:val="24"/>
          <w:szCs w:val="24"/>
        </w:rPr>
        <w:br/>
        <w:t>Faculty award: Dr. Arianne Burford</w:t>
      </w:r>
      <w:r w:rsidRPr="000669D8">
        <w:rPr>
          <w:sz w:val="24"/>
          <w:szCs w:val="24"/>
        </w:rPr>
        <w:br/>
        <w:t>Staff award: Laura Theimer</w:t>
      </w:r>
    </w:p>
    <w:p w14:paraId="05B4CB5B" w14:textId="77777777" w:rsidR="00EE717D" w:rsidRDefault="00EE717D" w:rsidP="004D6A58">
      <w:pPr>
        <w:pStyle w:val="ListParagraph"/>
        <w:numPr>
          <w:ilvl w:val="1"/>
          <w:numId w:val="9"/>
        </w:numPr>
        <w:rPr>
          <w:sz w:val="24"/>
          <w:szCs w:val="24"/>
        </w:rPr>
        <w:sectPr w:rsidR="00EE717D" w:rsidSect="00EE7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9D51BC" w14:textId="35FC296A" w:rsidR="00E82BEC" w:rsidRDefault="00E82BEC" w:rsidP="00E82BEC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26D04A3" w14:textId="4C58F4D4" w:rsidR="004D6A58" w:rsidRPr="004D6A58" w:rsidRDefault="004D6A58" w:rsidP="00573F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Readings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4D6A58">
        <w:rPr>
          <w:rFonts w:eastAsia="Times New Roman" w:cstheme="minorHAnsi"/>
          <w:color w:val="212121"/>
          <w:sz w:val="24"/>
          <w:szCs w:val="24"/>
        </w:rPr>
        <w:t>On LGBT/race/intersectional issues, Some black women’s viewpoints:</w:t>
      </w:r>
    </w:p>
    <w:p w14:paraId="1D78136B" w14:textId="72D6B866" w:rsidR="005D0F38" w:rsidRPr="004D6A58" w:rsidRDefault="005D0F38" w:rsidP="00573F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Anything else? – What is the status</w:t>
      </w:r>
      <w:r w:rsidR="00B00535"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our units</w:t>
      </w: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of our </w:t>
      </w:r>
      <w:r w:rsidR="00B00535"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Q‘</w:t>
      </w: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mmunities?</w:t>
      </w:r>
    </w:p>
    <w:p w14:paraId="5D39AFF6" w14:textId="08D81FB8" w:rsidR="003066DA" w:rsidRDefault="003066DA">
      <w:pPr>
        <w:rPr>
          <w:sz w:val="24"/>
          <w:szCs w:val="24"/>
        </w:rPr>
      </w:pPr>
    </w:p>
    <w:p w14:paraId="786CD490" w14:textId="5DFBCC96" w:rsidR="00846735" w:rsidRDefault="00846735">
      <w:pPr>
        <w:rPr>
          <w:sz w:val="24"/>
          <w:szCs w:val="24"/>
        </w:rPr>
      </w:pPr>
    </w:p>
    <w:sectPr w:rsidR="00846735" w:rsidSect="00EE71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9E3"/>
    <w:multiLevelType w:val="hybridMultilevel"/>
    <w:tmpl w:val="9B2C7EC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57B"/>
    <w:multiLevelType w:val="hybridMultilevel"/>
    <w:tmpl w:val="8D5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BFD"/>
    <w:multiLevelType w:val="multilevel"/>
    <w:tmpl w:val="4B7C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BC49F1"/>
    <w:multiLevelType w:val="hybridMultilevel"/>
    <w:tmpl w:val="CC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4B7"/>
    <w:multiLevelType w:val="hybridMultilevel"/>
    <w:tmpl w:val="281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42CF"/>
    <w:multiLevelType w:val="hybridMultilevel"/>
    <w:tmpl w:val="6E0AED92"/>
    <w:lvl w:ilvl="0" w:tplc="21D6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3C40"/>
    <w:multiLevelType w:val="hybridMultilevel"/>
    <w:tmpl w:val="4F60AF9E"/>
    <w:lvl w:ilvl="0" w:tplc="4B4C068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A34F31"/>
    <w:multiLevelType w:val="hybridMultilevel"/>
    <w:tmpl w:val="9848A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F2211"/>
    <w:multiLevelType w:val="multilevel"/>
    <w:tmpl w:val="180E2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AD2483"/>
    <w:multiLevelType w:val="hybridMultilevel"/>
    <w:tmpl w:val="98E89210"/>
    <w:lvl w:ilvl="0" w:tplc="B096FD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720222"/>
    <w:multiLevelType w:val="multilevel"/>
    <w:tmpl w:val="DDF0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C6D35"/>
    <w:multiLevelType w:val="hybridMultilevel"/>
    <w:tmpl w:val="EE9E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7CECF6">
      <w:start w:val="1"/>
      <w:numFmt w:val="lowerRoman"/>
      <w:lvlText w:val="%3."/>
      <w:lvlJc w:val="left"/>
      <w:pPr>
        <w:ind w:left="2340" w:hanging="360"/>
      </w:pPr>
      <w:rPr>
        <w:rFonts w:ascii="Calibri" w:eastAsiaTheme="minorHAnsi" w:hAnsi="Calibri" w:cs="Calibri"/>
        <w:color w:val="000000"/>
      </w:rPr>
    </w:lvl>
    <w:lvl w:ilvl="3" w:tplc="DD849D98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D379A"/>
    <w:multiLevelType w:val="multilevel"/>
    <w:tmpl w:val="DB38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F794E4D"/>
    <w:multiLevelType w:val="hybridMultilevel"/>
    <w:tmpl w:val="E23247E0"/>
    <w:lvl w:ilvl="0" w:tplc="D3480C6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E97BF7"/>
    <w:multiLevelType w:val="hybridMultilevel"/>
    <w:tmpl w:val="C79E8272"/>
    <w:lvl w:ilvl="0" w:tplc="AB5C82F8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E63AE"/>
    <w:multiLevelType w:val="hybridMultilevel"/>
    <w:tmpl w:val="A8DA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4D0F"/>
    <w:multiLevelType w:val="hybridMultilevel"/>
    <w:tmpl w:val="B186D434"/>
    <w:lvl w:ilvl="0" w:tplc="28E414DC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85F42F4"/>
    <w:multiLevelType w:val="hybridMultilevel"/>
    <w:tmpl w:val="BFD2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A4518"/>
    <w:multiLevelType w:val="hybridMultilevel"/>
    <w:tmpl w:val="8F66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5B92"/>
    <w:multiLevelType w:val="hybridMultilevel"/>
    <w:tmpl w:val="8C4CB8C2"/>
    <w:lvl w:ilvl="0" w:tplc="3AC8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17"/>
  </w:num>
  <w:num w:numId="8">
    <w:abstractNumId w:val="15"/>
  </w:num>
  <w:num w:numId="9">
    <w:abstractNumId w:val="18"/>
  </w:num>
  <w:num w:numId="10">
    <w:abstractNumId w:val="11"/>
  </w:num>
  <w:num w:numId="11">
    <w:abstractNumId w:val="19"/>
  </w:num>
  <w:num w:numId="12">
    <w:abstractNumId w:val="13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2"/>
        <w:numFmt w:val="lowerRoman"/>
        <w:lvlText w:val="%3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3240" w:hanging="720"/>
        </w:pPr>
        <w:rPr>
          <w:rFonts w:asciiTheme="minorHAnsi" w:eastAsiaTheme="minorHAnsi" w:hAnsiTheme="minorHAnsi" w:cstheme="minorBidi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F5"/>
    <w:rsid w:val="00025134"/>
    <w:rsid w:val="0004294E"/>
    <w:rsid w:val="00060E0B"/>
    <w:rsid w:val="000669D8"/>
    <w:rsid w:val="00106D95"/>
    <w:rsid w:val="00144778"/>
    <w:rsid w:val="00152DBE"/>
    <w:rsid w:val="0017009B"/>
    <w:rsid w:val="001E537A"/>
    <w:rsid w:val="001F1096"/>
    <w:rsid w:val="002306CC"/>
    <w:rsid w:val="00255A01"/>
    <w:rsid w:val="0026139B"/>
    <w:rsid w:val="002A082D"/>
    <w:rsid w:val="002A5E10"/>
    <w:rsid w:val="002B0797"/>
    <w:rsid w:val="002E74ED"/>
    <w:rsid w:val="002F38FF"/>
    <w:rsid w:val="003066DA"/>
    <w:rsid w:val="00315BE4"/>
    <w:rsid w:val="003B134D"/>
    <w:rsid w:val="003B56CD"/>
    <w:rsid w:val="0040090D"/>
    <w:rsid w:val="004330F5"/>
    <w:rsid w:val="00451F55"/>
    <w:rsid w:val="004A4894"/>
    <w:rsid w:val="004B711B"/>
    <w:rsid w:val="004D6A58"/>
    <w:rsid w:val="004E3A34"/>
    <w:rsid w:val="00551803"/>
    <w:rsid w:val="00573F05"/>
    <w:rsid w:val="005850D4"/>
    <w:rsid w:val="005878DA"/>
    <w:rsid w:val="005D0F38"/>
    <w:rsid w:val="005D66EC"/>
    <w:rsid w:val="006152DF"/>
    <w:rsid w:val="00624A56"/>
    <w:rsid w:val="006673E5"/>
    <w:rsid w:val="00706603"/>
    <w:rsid w:val="00714945"/>
    <w:rsid w:val="00715E0C"/>
    <w:rsid w:val="007652D8"/>
    <w:rsid w:val="00790DE9"/>
    <w:rsid w:val="007A0E62"/>
    <w:rsid w:val="007E561C"/>
    <w:rsid w:val="00806894"/>
    <w:rsid w:val="00846735"/>
    <w:rsid w:val="00923BCB"/>
    <w:rsid w:val="00927B98"/>
    <w:rsid w:val="00935BAD"/>
    <w:rsid w:val="00992063"/>
    <w:rsid w:val="009A1810"/>
    <w:rsid w:val="009F4CD8"/>
    <w:rsid w:val="00A004DA"/>
    <w:rsid w:val="00A441F1"/>
    <w:rsid w:val="00A52B6D"/>
    <w:rsid w:val="00A91920"/>
    <w:rsid w:val="00AB3392"/>
    <w:rsid w:val="00B00535"/>
    <w:rsid w:val="00B01940"/>
    <w:rsid w:val="00B51752"/>
    <w:rsid w:val="00B92FD7"/>
    <w:rsid w:val="00B93D49"/>
    <w:rsid w:val="00BE2DA4"/>
    <w:rsid w:val="00C47D85"/>
    <w:rsid w:val="00C546A7"/>
    <w:rsid w:val="00C66248"/>
    <w:rsid w:val="00C83789"/>
    <w:rsid w:val="00D26F29"/>
    <w:rsid w:val="00D31EB9"/>
    <w:rsid w:val="00D43947"/>
    <w:rsid w:val="00D60044"/>
    <w:rsid w:val="00DD1FE4"/>
    <w:rsid w:val="00E45D16"/>
    <w:rsid w:val="00E82BEC"/>
    <w:rsid w:val="00EB38EE"/>
    <w:rsid w:val="00EC0D7D"/>
    <w:rsid w:val="00EE717D"/>
    <w:rsid w:val="00EE7905"/>
    <w:rsid w:val="00EF5637"/>
    <w:rsid w:val="00F34C7C"/>
    <w:rsid w:val="00F42B76"/>
    <w:rsid w:val="00F65BC8"/>
    <w:rsid w:val="00F71C1E"/>
    <w:rsid w:val="00F90F0F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C309"/>
  <w15:chartTrackingRefBased/>
  <w15:docId w15:val="{065D42F3-C2D3-440A-96BD-8FED71C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B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lgbtqia-commission/award-nomin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.Griffin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lgbtqia-commission/award-nomination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Martel</dc:creator>
  <cp:keywords/>
  <dc:description/>
  <cp:lastModifiedBy>Amy Lipschultz</cp:lastModifiedBy>
  <cp:revision>2</cp:revision>
  <cp:lastPrinted>2019-10-28T21:16:00Z</cp:lastPrinted>
  <dcterms:created xsi:type="dcterms:W3CDTF">2020-04-09T19:23:00Z</dcterms:created>
  <dcterms:modified xsi:type="dcterms:W3CDTF">2020-04-09T19:23:00Z</dcterms:modified>
</cp:coreProperties>
</file>