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95907" w14:textId="77777777" w:rsidR="006F7BFC" w:rsidRPr="006F7BFC" w:rsidRDefault="006F7BFC" w:rsidP="006F7BFC">
      <w:pPr>
        <w:pStyle w:val="Header"/>
        <w:jc w:val="center"/>
        <w:rPr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BFC">
        <w:rPr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LGBTQIA Commission Meeting</w:t>
      </w:r>
    </w:p>
    <w:p w14:paraId="6C0266EA" w14:textId="7FBF5FA8" w:rsidR="004411CC" w:rsidRDefault="00FC6BF2" w:rsidP="002A3149">
      <w:pPr>
        <w:jc w:val="center"/>
      </w:pPr>
      <w:r>
        <w:t>01/13/2021</w:t>
      </w:r>
    </w:p>
    <w:p w14:paraId="45C09801" w14:textId="73BB3706" w:rsidR="00E97BC7" w:rsidRDefault="002A3149" w:rsidP="002A3149">
      <w:pPr>
        <w:jc w:val="center"/>
      </w:pPr>
      <w:r>
        <w:t>1</w:t>
      </w:r>
      <w:r w:rsidR="00FC6BF2">
        <w:t>2</w:t>
      </w:r>
      <w:r>
        <w:t>:00PM-</w:t>
      </w:r>
      <w:r w:rsidR="00FC6BF2">
        <w:t>1</w:t>
      </w:r>
      <w:r>
        <w:t>:00PM</w:t>
      </w:r>
      <w:r w:rsidR="00C65276">
        <w:t xml:space="preserve"> </w:t>
      </w:r>
    </w:p>
    <w:p w14:paraId="09DA6447" w14:textId="77777777" w:rsidR="004411CC" w:rsidRDefault="004411CC" w:rsidP="004411CC">
      <w:pPr>
        <w:jc w:val="center"/>
        <w:rPr>
          <w:rFonts w:eastAsia="Times New Roman"/>
        </w:rPr>
      </w:pPr>
      <w:r>
        <w:rPr>
          <w:rFonts w:eastAsia="Times New Roman"/>
        </w:rPr>
        <w:t>Join Zoom Meeting</w:t>
      </w:r>
    </w:p>
    <w:p w14:paraId="1A45A4FA" w14:textId="77777777" w:rsidR="004411CC" w:rsidRDefault="006F7BFC" w:rsidP="004411CC">
      <w:pPr>
        <w:jc w:val="center"/>
        <w:rPr>
          <w:rFonts w:eastAsia="Times New Roman"/>
        </w:rPr>
      </w:pPr>
      <w:hyperlink r:id="rId7" w:history="1">
        <w:r w:rsidR="004411CC">
          <w:rPr>
            <w:rStyle w:val="Hyperlink"/>
            <w:rFonts w:eastAsia="Times New Roman"/>
            <w:color w:val="0563C1"/>
          </w:rPr>
          <w:t>https://nau.zoom.us/j/91680843108</w:t>
        </w:r>
      </w:hyperlink>
    </w:p>
    <w:p w14:paraId="7CD6D299" w14:textId="77777777" w:rsidR="004411CC" w:rsidRDefault="004411CC" w:rsidP="004411CC">
      <w:pPr>
        <w:jc w:val="center"/>
        <w:rPr>
          <w:rFonts w:eastAsia="Times New Roman"/>
        </w:rPr>
      </w:pPr>
      <w:r>
        <w:rPr>
          <w:rFonts w:eastAsia="Times New Roman"/>
        </w:rPr>
        <w:t>Meeting ID: 916 8084 3108</w:t>
      </w:r>
    </w:p>
    <w:p w14:paraId="585A383C" w14:textId="2F2B1302" w:rsidR="004411CC" w:rsidRDefault="004411CC" w:rsidP="004411CC">
      <w:pPr>
        <w:jc w:val="center"/>
        <w:rPr>
          <w:rFonts w:eastAsia="Times New Roman"/>
          <w:shd w:val="clear" w:color="auto" w:fill="FFFF00"/>
        </w:rPr>
      </w:pPr>
      <w:r>
        <w:rPr>
          <w:rFonts w:eastAsia="Times New Roman"/>
        </w:rPr>
        <w:t xml:space="preserve">Password: </w:t>
      </w:r>
      <w:r>
        <w:rPr>
          <w:rFonts w:eastAsia="Times New Roman"/>
          <w:shd w:val="clear" w:color="auto" w:fill="FFFF00"/>
        </w:rPr>
        <w:t>385774</w:t>
      </w:r>
    </w:p>
    <w:p w14:paraId="4021FE63" w14:textId="77777777" w:rsidR="00C65276" w:rsidRDefault="00C65276" w:rsidP="00E97BC7"/>
    <w:p w14:paraId="465DB925" w14:textId="23D4FE47" w:rsidR="004411CC" w:rsidRDefault="004411CC" w:rsidP="004411CC">
      <w:pPr>
        <w:pStyle w:val="ListParagraph"/>
        <w:numPr>
          <w:ilvl w:val="0"/>
          <w:numId w:val="1"/>
        </w:numPr>
      </w:pPr>
      <w:r w:rsidRPr="00A63E68">
        <w:rPr>
          <w:b/>
          <w:bCs/>
        </w:rPr>
        <w:t>Introductions</w:t>
      </w:r>
      <w:r w:rsidR="00E97BC7" w:rsidRPr="00A63E68">
        <w:rPr>
          <w:b/>
          <w:bCs/>
        </w:rPr>
        <w:t>:</w:t>
      </w:r>
      <w:r w:rsidR="00E97BC7">
        <w:t xml:space="preserve">  pronouns, names, affiliation</w:t>
      </w:r>
      <w:r>
        <w:t xml:space="preserve">. </w:t>
      </w:r>
    </w:p>
    <w:p w14:paraId="3D2BA86F" w14:textId="77777777" w:rsidR="00A63E68" w:rsidRDefault="00A63E68" w:rsidP="00A63E68">
      <w:pPr>
        <w:pStyle w:val="ListParagraph"/>
      </w:pPr>
    </w:p>
    <w:p w14:paraId="4185482D" w14:textId="4EE97E78" w:rsidR="004411CC" w:rsidRDefault="00772009" w:rsidP="00065005">
      <w:pPr>
        <w:pStyle w:val="ListParagraph"/>
        <w:numPr>
          <w:ilvl w:val="0"/>
          <w:numId w:val="1"/>
        </w:numPr>
      </w:pPr>
      <w:r w:rsidRPr="00A63E68">
        <w:rPr>
          <w:b/>
          <w:bCs/>
        </w:rPr>
        <w:t xml:space="preserve">Approval of </w:t>
      </w:r>
      <w:r w:rsidR="00E645C9" w:rsidRPr="00A63E68">
        <w:rPr>
          <w:b/>
          <w:bCs/>
        </w:rPr>
        <w:t>Minutes</w:t>
      </w:r>
      <w:r w:rsidR="00E645C9">
        <w:t xml:space="preserve"> for 11/</w:t>
      </w:r>
      <w:r w:rsidR="00302103">
        <w:t>13/2020 meeting</w:t>
      </w:r>
      <w:r>
        <w:t xml:space="preserve">. </w:t>
      </w:r>
    </w:p>
    <w:p w14:paraId="6EA59AC2" w14:textId="77777777" w:rsidR="00A63E68" w:rsidRDefault="00A63E68" w:rsidP="00A63E68"/>
    <w:p w14:paraId="4C265B07" w14:textId="0B539D9F" w:rsidR="00CB3EFD" w:rsidRDefault="00CB3EFD" w:rsidP="00065005">
      <w:pPr>
        <w:pStyle w:val="ListParagraph"/>
        <w:numPr>
          <w:ilvl w:val="0"/>
          <w:numId w:val="1"/>
        </w:numPr>
      </w:pPr>
      <w:r w:rsidRPr="00A63E68">
        <w:rPr>
          <w:b/>
          <w:bCs/>
        </w:rPr>
        <w:t>IMQ Announcements</w:t>
      </w:r>
      <w:r>
        <w:t>, Marian Griffin or Martin Tease</w:t>
      </w:r>
    </w:p>
    <w:p w14:paraId="21D28214" w14:textId="77777777" w:rsidR="00A63E68" w:rsidRDefault="00A63E68" w:rsidP="00A63E68">
      <w:pPr>
        <w:pStyle w:val="ListParagraph"/>
      </w:pPr>
    </w:p>
    <w:p w14:paraId="7ECC4610" w14:textId="325D74FC" w:rsidR="00517799" w:rsidRPr="00A63E68" w:rsidRDefault="002A3149" w:rsidP="004411CC">
      <w:pPr>
        <w:pStyle w:val="ListParagraph"/>
        <w:numPr>
          <w:ilvl w:val="0"/>
          <w:numId w:val="1"/>
        </w:numPr>
        <w:rPr>
          <w:b/>
        </w:rPr>
      </w:pPr>
      <w:r w:rsidRPr="00A63E68">
        <w:rPr>
          <w:b/>
        </w:rPr>
        <w:t xml:space="preserve">Discussion of </w:t>
      </w:r>
      <w:r w:rsidR="00E97BC7" w:rsidRPr="00A63E68">
        <w:rPr>
          <w:b/>
        </w:rPr>
        <w:t xml:space="preserve">Nominations for new Co-Chair </w:t>
      </w:r>
    </w:p>
    <w:p w14:paraId="6566B2FA" w14:textId="1FAC3D9D" w:rsidR="006F7BFC" w:rsidRDefault="006F7BFC" w:rsidP="005C227E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Vote on an exception to allow for a co-chair candidate that does not meet the Year requirement in the Bylaws. 2/3 vote of those in attendance.</w:t>
      </w:r>
    </w:p>
    <w:p w14:paraId="3F9B10BD" w14:textId="3D14E374" w:rsidR="005C227E" w:rsidRPr="007F7A32" w:rsidRDefault="00FC6BF2" w:rsidP="005C227E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Short statement about Interest by others</w:t>
      </w:r>
    </w:p>
    <w:p w14:paraId="0C6CDCB1" w14:textId="5AD6E492" w:rsidR="005C227E" w:rsidRDefault="005C227E" w:rsidP="005C227E">
      <w:pPr>
        <w:pStyle w:val="ListParagraph"/>
        <w:numPr>
          <w:ilvl w:val="1"/>
          <w:numId w:val="3"/>
        </w:numPr>
        <w:rPr>
          <w:bCs/>
        </w:rPr>
      </w:pPr>
      <w:r w:rsidRPr="007F7A32">
        <w:rPr>
          <w:bCs/>
        </w:rPr>
        <w:t>Term Expectations</w:t>
      </w:r>
      <w:r w:rsidR="00FC6BF2">
        <w:rPr>
          <w:bCs/>
        </w:rPr>
        <w:t xml:space="preserve"> (2 year): Meetings &amp; Carrying out the will of the </w:t>
      </w:r>
      <w:r w:rsidR="0063197A">
        <w:rPr>
          <w:bCs/>
        </w:rPr>
        <w:t>quorum.</w:t>
      </w:r>
      <w:r w:rsidRPr="007F7A32">
        <w:rPr>
          <w:bCs/>
        </w:rPr>
        <w:t xml:space="preserve"> </w:t>
      </w:r>
    </w:p>
    <w:p w14:paraId="110948F4" w14:textId="58CBBEF0" w:rsidR="00AC73BE" w:rsidRDefault="006F7BFC" w:rsidP="00AC73BE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Sean Parson introduction and vote.</w:t>
      </w:r>
    </w:p>
    <w:p w14:paraId="484BAED7" w14:textId="77777777" w:rsidR="00AC73BE" w:rsidRDefault="00AC73BE" w:rsidP="00AC73BE">
      <w:pPr>
        <w:pStyle w:val="ListParagraph"/>
        <w:ind w:left="1440"/>
        <w:rPr>
          <w:bCs/>
        </w:rPr>
      </w:pPr>
    </w:p>
    <w:p w14:paraId="0BAF24B3" w14:textId="5A1BC68E" w:rsidR="00A63E68" w:rsidRPr="00AC73BE" w:rsidRDefault="00AC73BE" w:rsidP="00AC73BE">
      <w:pPr>
        <w:pStyle w:val="ListParagraph"/>
        <w:numPr>
          <w:ilvl w:val="0"/>
          <w:numId w:val="1"/>
        </w:numPr>
        <w:rPr>
          <w:b/>
          <w:bCs/>
        </w:rPr>
      </w:pPr>
      <w:r w:rsidRPr="00AC73BE">
        <w:rPr>
          <w:b/>
          <w:bCs/>
        </w:rPr>
        <w:t>All Gender Restroom Access Statement</w:t>
      </w:r>
      <w:r>
        <w:rPr>
          <w:b/>
          <w:bCs/>
        </w:rPr>
        <w:t xml:space="preserve"> </w:t>
      </w:r>
      <w:r w:rsidRPr="00AC73BE">
        <w:t>(Guest Speaker: Rick Michels</w:t>
      </w:r>
      <w:r>
        <w:t>)</w:t>
      </w:r>
    </w:p>
    <w:p w14:paraId="21B28CAC" w14:textId="77777777" w:rsidR="00AC73BE" w:rsidRPr="00AC73BE" w:rsidRDefault="00AC73BE" w:rsidP="00AC73BE">
      <w:pPr>
        <w:pStyle w:val="ListParagraph"/>
        <w:rPr>
          <w:bCs/>
        </w:rPr>
      </w:pPr>
    </w:p>
    <w:p w14:paraId="156D0FE4" w14:textId="324EC254" w:rsidR="00144DDC" w:rsidRPr="00A63E68" w:rsidRDefault="00144DDC" w:rsidP="00A63E68">
      <w:pPr>
        <w:pStyle w:val="ListParagraph"/>
        <w:numPr>
          <w:ilvl w:val="0"/>
          <w:numId w:val="1"/>
        </w:numPr>
        <w:rPr>
          <w:bCs/>
        </w:rPr>
      </w:pPr>
      <w:r w:rsidRPr="00A63E68">
        <w:rPr>
          <w:b/>
          <w:bCs/>
        </w:rPr>
        <w:t>Update on the funding for this semester</w:t>
      </w:r>
      <w:r w:rsidR="003C5821">
        <w:t>:</w:t>
      </w:r>
    </w:p>
    <w:p w14:paraId="6971D2D4" w14:textId="3EB9A47A" w:rsidR="005C227E" w:rsidRDefault="0063197A" w:rsidP="006F7BFC">
      <w:pPr>
        <w:pStyle w:val="ListParagraph"/>
        <w:numPr>
          <w:ilvl w:val="0"/>
          <w:numId w:val="6"/>
        </w:numPr>
      </w:pPr>
      <w:r>
        <w:t xml:space="preserve">In accordance with previous </w:t>
      </w:r>
      <w:r w:rsidR="00DB064A">
        <w:t>interest,</w:t>
      </w:r>
      <w:r>
        <w:t xml:space="preserve"> we have reached out to Dean of Students for input</w:t>
      </w:r>
      <w:r w:rsidR="005C227E">
        <w:t>.</w:t>
      </w:r>
      <w:r>
        <w:t xml:space="preserve"> They have said:</w:t>
      </w:r>
      <w:r w:rsidR="00A63E68">
        <w:t xml:space="preserve"> (To be fleshed out Tuesday afternoon</w:t>
      </w:r>
    </w:p>
    <w:p w14:paraId="5B188F9E" w14:textId="6F3CEF51" w:rsidR="0063197A" w:rsidRDefault="006F7BFC" w:rsidP="006F7BFC">
      <w:pPr>
        <w:pStyle w:val="ListParagraph"/>
        <w:numPr>
          <w:ilvl w:val="0"/>
          <w:numId w:val="6"/>
        </w:numPr>
      </w:pPr>
      <w:hyperlink r:id="rId8" w:history="1">
        <w:r w:rsidR="00DB064A" w:rsidRPr="007C0220">
          <w:rPr>
            <w:rStyle w:val="Hyperlink"/>
            <w:b/>
            <w:bCs/>
          </w:rPr>
          <w:t>LGBTQIA Commission Scholarship</w:t>
        </w:r>
      </w:hyperlink>
      <w:r w:rsidR="00DB064A">
        <w:t xml:space="preserve"> $15,500.00 </w:t>
      </w:r>
    </w:p>
    <w:p w14:paraId="1C355977" w14:textId="0FB5E04E" w:rsidR="00DB064A" w:rsidRDefault="00DB064A" w:rsidP="00DB064A">
      <w:pPr>
        <w:pStyle w:val="ListParagraph"/>
        <w:numPr>
          <w:ilvl w:val="2"/>
          <w:numId w:val="3"/>
        </w:numPr>
      </w:pPr>
      <w:r>
        <w:t xml:space="preserve">Why it’s not endowed: donor permissions &amp; </w:t>
      </w:r>
      <w:proofErr w:type="gramStart"/>
      <w:r>
        <w:t>classification</w:t>
      </w:r>
      <w:proofErr w:type="gramEnd"/>
    </w:p>
    <w:p w14:paraId="4F6AB6C6" w14:textId="26C6D25E" w:rsidR="007C0220" w:rsidRDefault="006F7BFC" w:rsidP="00CB3EFD">
      <w:pPr>
        <w:pStyle w:val="ListParagraph"/>
        <w:numPr>
          <w:ilvl w:val="2"/>
          <w:numId w:val="3"/>
        </w:numPr>
      </w:pPr>
      <w:hyperlink r:id="rId9" w:history="1">
        <w:r w:rsidR="007C0220" w:rsidRPr="007C0220">
          <w:rPr>
            <w:rStyle w:val="Hyperlink"/>
          </w:rPr>
          <w:t>Office of Scholarships and Financial Aid</w:t>
        </w:r>
      </w:hyperlink>
      <w:r w:rsidR="007C0220">
        <w:t xml:space="preserve"> </w:t>
      </w:r>
    </w:p>
    <w:p w14:paraId="348118DF" w14:textId="316AAC4D" w:rsidR="00CB3EFD" w:rsidRDefault="00CB3EFD" w:rsidP="00CB3EFD">
      <w:pPr>
        <w:pStyle w:val="ListParagraph"/>
        <w:numPr>
          <w:ilvl w:val="2"/>
          <w:numId w:val="3"/>
        </w:numPr>
      </w:pPr>
      <w:r>
        <w:t>Payroll deduction option</w:t>
      </w:r>
    </w:p>
    <w:p w14:paraId="6460C882" w14:textId="1491481B" w:rsidR="00CB3EFD" w:rsidRDefault="00CB3EFD" w:rsidP="00CB3EFD">
      <w:pPr>
        <w:pStyle w:val="ListParagraph"/>
        <w:numPr>
          <w:ilvl w:val="2"/>
          <w:numId w:val="3"/>
        </w:numPr>
      </w:pPr>
      <w:r>
        <w:t>Fundraising option</w:t>
      </w:r>
    </w:p>
    <w:p w14:paraId="2487DDC5" w14:textId="77777777" w:rsidR="00A63E68" w:rsidRDefault="00A63E68" w:rsidP="00A63E68">
      <w:pPr>
        <w:pStyle w:val="ListParagraph"/>
        <w:ind w:left="2160"/>
      </w:pPr>
    </w:p>
    <w:p w14:paraId="4E41FB50" w14:textId="5007F019" w:rsidR="005C227E" w:rsidRDefault="005C227E" w:rsidP="00A63E68">
      <w:pPr>
        <w:pStyle w:val="ListParagraph"/>
        <w:numPr>
          <w:ilvl w:val="0"/>
          <w:numId w:val="1"/>
        </w:numPr>
      </w:pPr>
      <w:proofErr w:type="spellStart"/>
      <w:r w:rsidRPr="00A63E68">
        <w:rPr>
          <w:b/>
          <w:bCs/>
        </w:rPr>
        <w:t>CoCom</w:t>
      </w:r>
      <w:proofErr w:type="spellEnd"/>
      <w:r w:rsidRPr="00A63E68">
        <w:rPr>
          <w:b/>
          <w:bCs/>
        </w:rPr>
        <w:t xml:space="preserve"> Update</w:t>
      </w:r>
      <w:r w:rsidR="00E645C9">
        <w:t xml:space="preserve"> (</w:t>
      </w:r>
      <w:hyperlink r:id="rId10" w:history="1">
        <w:r w:rsidR="00E645C9" w:rsidRPr="00CB3EFD">
          <w:rPr>
            <w:rStyle w:val="Hyperlink"/>
          </w:rPr>
          <w:t>Lauren</w:t>
        </w:r>
        <w:r w:rsidR="00CB3EFD" w:rsidRPr="00CB3EFD">
          <w:rPr>
            <w:rStyle w:val="Hyperlink"/>
          </w:rPr>
          <w:t xml:space="preserve"> Copeland- Glenn</w:t>
        </w:r>
      </w:hyperlink>
      <w:r w:rsidR="00E645C9">
        <w:t>)</w:t>
      </w:r>
      <w:r>
        <w:t>:</w:t>
      </w:r>
    </w:p>
    <w:p w14:paraId="60A189EA" w14:textId="52932F22" w:rsidR="00CB3EFD" w:rsidRDefault="006F7BFC" w:rsidP="006F7BFC">
      <w:pPr>
        <w:pStyle w:val="ListParagraph"/>
        <w:numPr>
          <w:ilvl w:val="0"/>
          <w:numId w:val="7"/>
        </w:numPr>
      </w:pPr>
      <w:r>
        <w:t>Diversity Fellows</w:t>
      </w:r>
    </w:p>
    <w:p w14:paraId="7383FDB2" w14:textId="6138830A" w:rsidR="006F7BFC" w:rsidRDefault="006F7BFC" w:rsidP="006F7BFC">
      <w:pPr>
        <w:pStyle w:val="ListParagraph"/>
        <w:numPr>
          <w:ilvl w:val="0"/>
          <w:numId w:val="7"/>
        </w:numPr>
      </w:pPr>
      <w:r>
        <w:t>DSP roll-out</w:t>
      </w:r>
    </w:p>
    <w:p w14:paraId="455A2CE5" w14:textId="79C6F520" w:rsidR="006F7BFC" w:rsidRDefault="006F7BFC" w:rsidP="006F7BFC">
      <w:pPr>
        <w:pStyle w:val="ListParagraph"/>
        <w:numPr>
          <w:ilvl w:val="0"/>
          <w:numId w:val="7"/>
        </w:numPr>
      </w:pPr>
      <w:r>
        <w:t>Diversity Awards</w:t>
      </w:r>
    </w:p>
    <w:p w14:paraId="6016C553" w14:textId="77777777" w:rsidR="007F7A32" w:rsidRDefault="007F7A32" w:rsidP="007F7A32">
      <w:pPr>
        <w:pStyle w:val="ListParagraph"/>
        <w:ind w:left="1440"/>
      </w:pPr>
    </w:p>
    <w:p w14:paraId="709DDE20" w14:textId="22D0F7AB" w:rsidR="004411CC" w:rsidRPr="00A63E68" w:rsidRDefault="006F7BFC" w:rsidP="00A63E68">
      <w:pPr>
        <w:pStyle w:val="ListParagraph"/>
        <w:numPr>
          <w:ilvl w:val="0"/>
          <w:numId w:val="1"/>
        </w:numPr>
        <w:rPr>
          <w:b/>
          <w:bCs/>
        </w:rPr>
      </w:pPr>
      <w:hyperlink r:id="rId11" w:history="1">
        <w:r w:rsidR="00CB3EFD" w:rsidRPr="00A63E68">
          <w:rPr>
            <w:rStyle w:val="Hyperlink"/>
            <w:b/>
            <w:bCs/>
          </w:rPr>
          <w:t>Diversity Awards Nominations 2021</w:t>
        </w:r>
      </w:hyperlink>
    </w:p>
    <w:p w14:paraId="1F572197" w14:textId="30B4A824" w:rsidR="00CB3EFD" w:rsidRDefault="00CB3EFD" w:rsidP="006F7BFC">
      <w:pPr>
        <w:pStyle w:val="ListParagraph"/>
        <w:numPr>
          <w:ilvl w:val="0"/>
          <w:numId w:val="8"/>
        </w:numPr>
      </w:pPr>
      <w:r>
        <w:t>Categories: Faculty, Staff, Student, or Ally of the Year</w:t>
      </w:r>
    </w:p>
    <w:p w14:paraId="01FBFEC7" w14:textId="09E387D0" w:rsidR="004411CC" w:rsidRDefault="006F7BFC" w:rsidP="006F7BFC">
      <w:pPr>
        <w:pStyle w:val="ListParagraph"/>
        <w:numPr>
          <w:ilvl w:val="0"/>
          <w:numId w:val="8"/>
        </w:numPr>
      </w:pPr>
      <w:hyperlink r:id="rId12" w:history="1">
        <w:r w:rsidR="00CB3EFD" w:rsidRPr="00CB3EFD">
          <w:rPr>
            <w:rStyle w:val="Hyperlink"/>
          </w:rPr>
          <w:t>Nomination Page</w:t>
        </w:r>
      </w:hyperlink>
    </w:p>
    <w:p w14:paraId="78DDFF8A" w14:textId="3293C255" w:rsidR="00A63E68" w:rsidRDefault="00A63E68" w:rsidP="006F7BFC">
      <w:pPr>
        <w:pStyle w:val="ListParagraph"/>
        <w:numPr>
          <w:ilvl w:val="0"/>
          <w:numId w:val="8"/>
        </w:numPr>
      </w:pPr>
      <w:r>
        <w:t>Discussion of Award Type (plaque &amp; acrylic, or something new?) ($50/award)</w:t>
      </w:r>
    </w:p>
    <w:p w14:paraId="187B978E" w14:textId="77777777" w:rsidR="00A74C42" w:rsidRDefault="00A74C42" w:rsidP="00A74C42">
      <w:pPr>
        <w:pStyle w:val="ListParagraph"/>
      </w:pPr>
    </w:p>
    <w:p w14:paraId="24DFB54A" w14:textId="4E907F97" w:rsidR="00A74C42" w:rsidRPr="00A63E68" w:rsidRDefault="00A74C42" w:rsidP="00A63E68">
      <w:pPr>
        <w:pStyle w:val="ListParagraph"/>
        <w:numPr>
          <w:ilvl w:val="0"/>
          <w:numId w:val="1"/>
        </w:numPr>
        <w:rPr>
          <w:b/>
          <w:bCs/>
        </w:rPr>
      </w:pPr>
      <w:r w:rsidRPr="00A63E68">
        <w:rPr>
          <w:b/>
          <w:bCs/>
        </w:rPr>
        <w:t>Any Member announcements</w:t>
      </w:r>
    </w:p>
    <w:p w14:paraId="2820EF80" w14:textId="77777777" w:rsidR="00A74C42" w:rsidRDefault="00A74C42" w:rsidP="00A74C42">
      <w:pPr>
        <w:pStyle w:val="ListParagraph"/>
      </w:pPr>
    </w:p>
    <w:p w14:paraId="36EA340E" w14:textId="7BB4F9B2" w:rsidR="007F7A32" w:rsidRPr="006F7BFC" w:rsidRDefault="00A74C42" w:rsidP="007F7A32">
      <w:pPr>
        <w:pStyle w:val="ListParagraph"/>
        <w:numPr>
          <w:ilvl w:val="0"/>
          <w:numId w:val="1"/>
        </w:numPr>
        <w:rPr>
          <w:b/>
          <w:bCs/>
        </w:rPr>
      </w:pPr>
      <w:r w:rsidRPr="00A63E68">
        <w:rPr>
          <w:b/>
          <w:bCs/>
        </w:rPr>
        <w:t>Adjournment</w:t>
      </w:r>
    </w:p>
    <w:sectPr w:rsidR="007F7A32" w:rsidRPr="006F7BFC" w:rsidSect="006F7BFC"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329BA" w14:textId="77777777" w:rsidR="00AC73BE" w:rsidRDefault="00AC73BE" w:rsidP="00AC73BE">
      <w:r>
        <w:separator/>
      </w:r>
    </w:p>
  </w:endnote>
  <w:endnote w:type="continuationSeparator" w:id="0">
    <w:p w14:paraId="4D80D933" w14:textId="77777777" w:rsidR="00AC73BE" w:rsidRDefault="00AC73BE" w:rsidP="00AC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5ACF2" w14:textId="77777777" w:rsidR="00AC73BE" w:rsidRDefault="00AC73BE" w:rsidP="00AC73BE">
      <w:r>
        <w:separator/>
      </w:r>
    </w:p>
  </w:footnote>
  <w:footnote w:type="continuationSeparator" w:id="0">
    <w:p w14:paraId="3C4B9E5D" w14:textId="77777777" w:rsidR="00AC73BE" w:rsidRDefault="00AC73BE" w:rsidP="00AC7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54FC6"/>
    <w:multiLevelType w:val="hybridMultilevel"/>
    <w:tmpl w:val="60AAE52C"/>
    <w:lvl w:ilvl="0" w:tplc="715096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21792"/>
    <w:multiLevelType w:val="hybridMultilevel"/>
    <w:tmpl w:val="F60238AC"/>
    <w:lvl w:ilvl="0" w:tplc="414A0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72464"/>
    <w:multiLevelType w:val="hybridMultilevel"/>
    <w:tmpl w:val="F60238AC"/>
    <w:lvl w:ilvl="0" w:tplc="414A0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718FB"/>
    <w:multiLevelType w:val="hybridMultilevel"/>
    <w:tmpl w:val="138E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A72A9"/>
    <w:multiLevelType w:val="hybridMultilevel"/>
    <w:tmpl w:val="F60238AC"/>
    <w:lvl w:ilvl="0" w:tplc="414A0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D4E82"/>
    <w:multiLevelType w:val="hybridMultilevel"/>
    <w:tmpl w:val="60A6335E"/>
    <w:lvl w:ilvl="0" w:tplc="715096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14A0B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83E43F3A">
      <w:start w:val="3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10FDE"/>
    <w:multiLevelType w:val="hybridMultilevel"/>
    <w:tmpl w:val="055E4BCE"/>
    <w:lvl w:ilvl="0" w:tplc="71509682">
      <w:start w:val="1"/>
      <w:numFmt w:val="decimal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9FA2B32A">
      <w:start w:val="5"/>
      <w:numFmt w:val="decimal"/>
      <w:lvlText w:val="%5.)"/>
      <w:lvlJc w:val="left"/>
      <w:pPr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7E17824"/>
    <w:multiLevelType w:val="hybridMultilevel"/>
    <w:tmpl w:val="8AB85718"/>
    <w:lvl w:ilvl="0" w:tplc="715096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C7"/>
    <w:rsid w:val="0001342C"/>
    <w:rsid w:val="00013EE8"/>
    <w:rsid w:val="00043127"/>
    <w:rsid w:val="00052BC2"/>
    <w:rsid w:val="00057392"/>
    <w:rsid w:val="0007735A"/>
    <w:rsid w:val="00092649"/>
    <w:rsid w:val="00093508"/>
    <w:rsid w:val="000944DE"/>
    <w:rsid w:val="000A1516"/>
    <w:rsid w:val="000C166B"/>
    <w:rsid w:val="000D7B5F"/>
    <w:rsid w:val="000F4B80"/>
    <w:rsid w:val="0013321F"/>
    <w:rsid w:val="00144DDC"/>
    <w:rsid w:val="001A1A56"/>
    <w:rsid w:val="001B40B7"/>
    <w:rsid w:val="001C6EC7"/>
    <w:rsid w:val="001F7F3C"/>
    <w:rsid w:val="002243A7"/>
    <w:rsid w:val="002471DC"/>
    <w:rsid w:val="00247292"/>
    <w:rsid w:val="002614F4"/>
    <w:rsid w:val="00263A9C"/>
    <w:rsid w:val="00271359"/>
    <w:rsid w:val="00294CDB"/>
    <w:rsid w:val="002A3149"/>
    <w:rsid w:val="002D3558"/>
    <w:rsid w:val="002E5711"/>
    <w:rsid w:val="002F4646"/>
    <w:rsid w:val="00302103"/>
    <w:rsid w:val="00317766"/>
    <w:rsid w:val="00322BB6"/>
    <w:rsid w:val="00323A5D"/>
    <w:rsid w:val="00344037"/>
    <w:rsid w:val="003622C2"/>
    <w:rsid w:val="00370F93"/>
    <w:rsid w:val="003A4BB2"/>
    <w:rsid w:val="003C4ECB"/>
    <w:rsid w:val="003C5821"/>
    <w:rsid w:val="003E7514"/>
    <w:rsid w:val="00401F51"/>
    <w:rsid w:val="004068A8"/>
    <w:rsid w:val="00410A15"/>
    <w:rsid w:val="004411CC"/>
    <w:rsid w:val="004570B0"/>
    <w:rsid w:val="00466F42"/>
    <w:rsid w:val="00476438"/>
    <w:rsid w:val="00496157"/>
    <w:rsid w:val="004E2BC3"/>
    <w:rsid w:val="004E77C8"/>
    <w:rsid w:val="00517799"/>
    <w:rsid w:val="00536BF2"/>
    <w:rsid w:val="00540008"/>
    <w:rsid w:val="00550969"/>
    <w:rsid w:val="005617D9"/>
    <w:rsid w:val="00563FA9"/>
    <w:rsid w:val="005966D1"/>
    <w:rsid w:val="005A2158"/>
    <w:rsid w:val="005C227E"/>
    <w:rsid w:val="00606B21"/>
    <w:rsid w:val="006105D4"/>
    <w:rsid w:val="00625B3F"/>
    <w:rsid w:val="0063197A"/>
    <w:rsid w:val="00636DB6"/>
    <w:rsid w:val="00652CF1"/>
    <w:rsid w:val="00683094"/>
    <w:rsid w:val="006D1886"/>
    <w:rsid w:val="006D596B"/>
    <w:rsid w:val="006F7BFC"/>
    <w:rsid w:val="00704096"/>
    <w:rsid w:val="007168C6"/>
    <w:rsid w:val="00742F0D"/>
    <w:rsid w:val="00760EFC"/>
    <w:rsid w:val="00772009"/>
    <w:rsid w:val="00792E0D"/>
    <w:rsid w:val="00795040"/>
    <w:rsid w:val="00795229"/>
    <w:rsid w:val="007A6D60"/>
    <w:rsid w:val="007C0220"/>
    <w:rsid w:val="007D336D"/>
    <w:rsid w:val="007F4FA1"/>
    <w:rsid w:val="007F7A32"/>
    <w:rsid w:val="0081247D"/>
    <w:rsid w:val="00867FEC"/>
    <w:rsid w:val="008B2876"/>
    <w:rsid w:val="008C2B05"/>
    <w:rsid w:val="00912E53"/>
    <w:rsid w:val="00976842"/>
    <w:rsid w:val="00977C7F"/>
    <w:rsid w:val="00984E98"/>
    <w:rsid w:val="009B6A84"/>
    <w:rsid w:val="009B747D"/>
    <w:rsid w:val="009E7248"/>
    <w:rsid w:val="00A10459"/>
    <w:rsid w:val="00A13F90"/>
    <w:rsid w:val="00A344A7"/>
    <w:rsid w:val="00A432E2"/>
    <w:rsid w:val="00A53421"/>
    <w:rsid w:val="00A63E68"/>
    <w:rsid w:val="00A733B1"/>
    <w:rsid w:val="00A74C42"/>
    <w:rsid w:val="00A932B9"/>
    <w:rsid w:val="00AC37C2"/>
    <w:rsid w:val="00AC73BE"/>
    <w:rsid w:val="00AD171C"/>
    <w:rsid w:val="00AF36DE"/>
    <w:rsid w:val="00B13704"/>
    <w:rsid w:val="00B60547"/>
    <w:rsid w:val="00B65BC3"/>
    <w:rsid w:val="00B736C1"/>
    <w:rsid w:val="00B91A3B"/>
    <w:rsid w:val="00BD391E"/>
    <w:rsid w:val="00BD4532"/>
    <w:rsid w:val="00BE60AD"/>
    <w:rsid w:val="00C17813"/>
    <w:rsid w:val="00C275F3"/>
    <w:rsid w:val="00C52A29"/>
    <w:rsid w:val="00C54B0F"/>
    <w:rsid w:val="00C65276"/>
    <w:rsid w:val="00C66E55"/>
    <w:rsid w:val="00C7752A"/>
    <w:rsid w:val="00C979E6"/>
    <w:rsid w:val="00CA3D95"/>
    <w:rsid w:val="00CB3EFD"/>
    <w:rsid w:val="00CD6951"/>
    <w:rsid w:val="00CE367D"/>
    <w:rsid w:val="00D14C39"/>
    <w:rsid w:val="00D26656"/>
    <w:rsid w:val="00D73BF0"/>
    <w:rsid w:val="00D97F56"/>
    <w:rsid w:val="00DB064A"/>
    <w:rsid w:val="00E43DC4"/>
    <w:rsid w:val="00E645C9"/>
    <w:rsid w:val="00E77988"/>
    <w:rsid w:val="00E97BC7"/>
    <w:rsid w:val="00EC50F9"/>
    <w:rsid w:val="00ED66A6"/>
    <w:rsid w:val="00F01A42"/>
    <w:rsid w:val="00F03714"/>
    <w:rsid w:val="00F15F5A"/>
    <w:rsid w:val="00F238A5"/>
    <w:rsid w:val="00F40D51"/>
    <w:rsid w:val="00F91C16"/>
    <w:rsid w:val="00FB15EB"/>
    <w:rsid w:val="00FB7D7B"/>
    <w:rsid w:val="00FC6BF2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1C011F"/>
  <w15:chartTrackingRefBased/>
  <w15:docId w15:val="{5CEA3AFF-6BCC-2344-AFD4-3426D7F1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7BC7"/>
  </w:style>
  <w:style w:type="character" w:customStyle="1" w:styleId="DateChar">
    <w:name w:val="Date Char"/>
    <w:basedOn w:val="DefaultParagraphFont"/>
    <w:link w:val="Date"/>
    <w:uiPriority w:val="99"/>
    <w:semiHidden/>
    <w:rsid w:val="00E97BC7"/>
  </w:style>
  <w:style w:type="paragraph" w:styleId="ListParagraph">
    <w:name w:val="List Paragraph"/>
    <w:basedOn w:val="Normal"/>
    <w:uiPriority w:val="34"/>
    <w:qFormat/>
    <w:rsid w:val="00E97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4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2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0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2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2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7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3BE"/>
  </w:style>
  <w:style w:type="paragraph" w:styleId="Footer">
    <w:name w:val="footer"/>
    <w:basedOn w:val="Normal"/>
    <w:link w:val="FooterChar"/>
    <w:uiPriority w:val="99"/>
    <w:unhideWhenUsed/>
    <w:rsid w:val="00AC7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nau.edu/lgbtqia-commission/give-no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.zoom.us/j/91680843108" TargetMode="External"/><Relationship Id="rId12" Type="http://schemas.openxmlformats.org/officeDocument/2006/relationships/hyperlink" Target="https://in.nau.edu/lgbtqia-commission/award-nomin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.nau.edu/lgbtqia-commission/awards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%20Lauren.Copeland-Glenn@na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.edu/office-of-scholarships-and-financial-aid/applying-for-ai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Burford</dc:creator>
  <cp:keywords/>
  <dc:description/>
  <cp:lastModifiedBy>Chelsea A Green</cp:lastModifiedBy>
  <cp:revision>5</cp:revision>
  <dcterms:created xsi:type="dcterms:W3CDTF">2021-01-12T00:21:00Z</dcterms:created>
  <dcterms:modified xsi:type="dcterms:W3CDTF">2021-01-13T18:28:00Z</dcterms:modified>
</cp:coreProperties>
</file>