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1E02" w14:textId="77777777" w:rsidR="003979BE" w:rsidRDefault="003979BE" w:rsidP="003979BE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>
        <w:t xml:space="preserve"> </w:t>
      </w: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0BB60AD9" w14:textId="77777777" w:rsidR="003979BE" w:rsidRPr="0082327F" w:rsidRDefault="003979BE" w:rsidP="003979B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327F">
        <w:rPr>
          <w:b/>
          <w:bCs/>
          <w:sz w:val="24"/>
          <w:szCs w:val="24"/>
        </w:rPr>
        <w:t>Meeting Agenda</w:t>
      </w:r>
    </w:p>
    <w:p w14:paraId="3BE6F43D" w14:textId="1EB1561C" w:rsidR="003979BE" w:rsidRDefault="000C339E" w:rsidP="003979B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10.8.2021</w:t>
      </w:r>
    </w:p>
    <w:p w14:paraId="1441333C" w14:textId="0B259941" w:rsidR="000C339E" w:rsidRPr="0082327F" w:rsidRDefault="000C339E" w:rsidP="003979B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1:30pm-3:00pm</w:t>
      </w:r>
    </w:p>
    <w:p w14:paraId="26348DC5" w14:textId="77777777" w:rsidR="003979BE" w:rsidRPr="0082327F" w:rsidRDefault="003979BE" w:rsidP="003979B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492F8E97" w14:textId="77777777" w:rsidR="003979BE" w:rsidRDefault="009B1A8B" w:rsidP="003979BE">
      <w:pPr>
        <w:spacing w:after="0" w:line="240" w:lineRule="auto"/>
        <w:jc w:val="center"/>
      </w:pPr>
      <w:hyperlink r:id="rId5" w:history="1">
        <w:r w:rsidR="003979BE">
          <w:rPr>
            <w:rStyle w:val="Hyperlink"/>
          </w:rPr>
          <w:t>https://nau.zoom.us/j/87507418888</w:t>
        </w:r>
      </w:hyperlink>
    </w:p>
    <w:p w14:paraId="407E1065" w14:textId="77777777" w:rsidR="003979BE" w:rsidRPr="0082327F" w:rsidRDefault="003979BE" w:rsidP="003979B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Meeting ID: </w:t>
      </w:r>
      <w:r w:rsidRPr="00B37B15">
        <w:rPr>
          <w:sz w:val="18"/>
          <w:szCs w:val="18"/>
        </w:rPr>
        <w:t>875 0741 8888</w:t>
      </w:r>
    </w:p>
    <w:p w14:paraId="3F47CEDB" w14:textId="77777777" w:rsidR="003979BE" w:rsidRPr="0082327F" w:rsidRDefault="003979BE" w:rsidP="003979B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Password: </w:t>
      </w:r>
      <w:r>
        <w:rPr>
          <w:sz w:val="18"/>
          <w:szCs w:val="18"/>
        </w:rPr>
        <w:t>October</w:t>
      </w:r>
    </w:p>
    <w:p w14:paraId="15FB58AB" w14:textId="24ED6C7C" w:rsidR="003979BE" w:rsidRPr="005241BF" w:rsidRDefault="003979BE" w:rsidP="003979BE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Land Acknowledgement</w:t>
      </w:r>
    </w:p>
    <w:p w14:paraId="40D76B12" w14:textId="55D7DD2D" w:rsidR="003979BE" w:rsidRPr="003979BE" w:rsidRDefault="003979BE" w:rsidP="003979BE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rPr>
          <w:b/>
          <w:bCs/>
        </w:rPr>
        <w:t xml:space="preserve"> </w:t>
      </w:r>
    </w:p>
    <w:p w14:paraId="554CF9B0" w14:textId="6CBD7870" w:rsidR="003979BE" w:rsidRPr="003979BE" w:rsidRDefault="003979BE" w:rsidP="003979BE">
      <w:pPr>
        <w:pStyle w:val="ListParagraph"/>
        <w:numPr>
          <w:ilvl w:val="1"/>
          <w:numId w:val="1"/>
        </w:numPr>
      </w:pPr>
      <w:r w:rsidRPr="003979BE">
        <w:t>Names</w:t>
      </w:r>
    </w:p>
    <w:p w14:paraId="3BC25833" w14:textId="37222287" w:rsidR="003979BE" w:rsidRPr="003979BE" w:rsidRDefault="003979BE" w:rsidP="003979BE">
      <w:pPr>
        <w:pStyle w:val="ListParagraph"/>
        <w:numPr>
          <w:ilvl w:val="1"/>
          <w:numId w:val="1"/>
        </w:numPr>
      </w:pPr>
      <w:r w:rsidRPr="003979BE">
        <w:t>Pronouns</w:t>
      </w:r>
    </w:p>
    <w:p w14:paraId="4422D218" w14:textId="43678EA3" w:rsidR="003979BE" w:rsidRDefault="003979BE" w:rsidP="003979BE">
      <w:pPr>
        <w:pStyle w:val="ListParagraph"/>
        <w:numPr>
          <w:ilvl w:val="1"/>
          <w:numId w:val="1"/>
        </w:numPr>
      </w:pPr>
      <w:r w:rsidRPr="003979BE">
        <w:t>Access Check-in</w:t>
      </w:r>
    </w:p>
    <w:p w14:paraId="76D7E8E4" w14:textId="37522242" w:rsidR="003979BE" w:rsidRPr="003979BE" w:rsidRDefault="003979BE" w:rsidP="003979BE">
      <w:pPr>
        <w:pStyle w:val="ListParagraph"/>
        <w:numPr>
          <w:ilvl w:val="0"/>
          <w:numId w:val="1"/>
        </w:numPr>
        <w:rPr>
          <w:b/>
          <w:bCs/>
        </w:rPr>
      </w:pPr>
      <w:r w:rsidRPr="003979BE">
        <w:rPr>
          <w:b/>
          <w:bCs/>
        </w:rPr>
        <w:t>Minutes from September</w:t>
      </w:r>
    </w:p>
    <w:p w14:paraId="64F9199D" w14:textId="1F376144" w:rsidR="003979BE" w:rsidRPr="003979BE" w:rsidRDefault="003979BE" w:rsidP="003979BE">
      <w:pPr>
        <w:pStyle w:val="ListParagraph"/>
        <w:numPr>
          <w:ilvl w:val="0"/>
          <w:numId w:val="1"/>
        </w:numPr>
        <w:rPr>
          <w:b/>
          <w:bCs/>
        </w:rPr>
      </w:pPr>
      <w:r w:rsidRPr="003979BE">
        <w:rPr>
          <w:b/>
          <w:bCs/>
        </w:rPr>
        <w:t>Big News! ASNAU</w:t>
      </w:r>
    </w:p>
    <w:p w14:paraId="2A9B20E1" w14:textId="03D8DA07" w:rsidR="003979BE" w:rsidRDefault="003979BE" w:rsidP="003979BE">
      <w:pPr>
        <w:pStyle w:val="ListParagraph"/>
        <w:numPr>
          <w:ilvl w:val="1"/>
          <w:numId w:val="1"/>
        </w:numPr>
      </w:pPr>
      <w:r>
        <w:t>LGBTQIA Scholarship</w:t>
      </w:r>
    </w:p>
    <w:p w14:paraId="3130E2BC" w14:textId="7261C6E5" w:rsidR="003979BE" w:rsidRDefault="003979BE" w:rsidP="003979BE">
      <w:pPr>
        <w:pStyle w:val="ListParagraph"/>
        <w:numPr>
          <w:ilvl w:val="1"/>
          <w:numId w:val="1"/>
        </w:numPr>
      </w:pPr>
      <w:r>
        <w:t>Restroom Initiative</w:t>
      </w:r>
    </w:p>
    <w:p w14:paraId="2C183761" w14:textId="2C58B207" w:rsidR="008B4761" w:rsidRPr="008B4761" w:rsidRDefault="008B4761" w:rsidP="008B4761">
      <w:pPr>
        <w:pStyle w:val="ListParagraph"/>
        <w:numPr>
          <w:ilvl w:val="0"/>
          <w:numId w:val="1"/>
        </w:numPr>
        <w:rPr>
          <w:b/>
          <w:bCs/>
        </w:rPr>
      </w:pPr>
      <w:r w:rsidRPr="008B4761">
        <w:rPr>
          <w:b/>
          <w:bCs/>
        </w:rPr>
        <w:t>Budget: $4,000.00</w:t>
      </w:r>
    </w:p>
    <w:p w14:paraId="342BD8FE" w14:textId="40FCC010" w:rsidR="003979BE" w:rsidRPr="003979BE" w:rsidRDefault="003979BE" w:rsidP="003979BE">
      <w:pPr>
        <w:pStyle w:val="ListParagraph"/>
        <w:numPr>
          <w:ilvl w:val="0"/>
          <w:numId w:val="1"/>
        </w:numPr>
        <w:rPr>
          <w:b/>
          <w:bCs/>
        </w:rPr>
      </w:pPr>
      <w:r w:rsidRPr="003979BE">
        <w:rPr>
          <w:b/>
          <w:bCs/>
        </w:rPr>
        <w:t>Committee Creations</w:t>
      </w:r>
      <w:r w:rsidR="008B4761">
        <w:rPr>
          <w:b/>
          <w:bCs/>
        </w:rPr>
        <w:t xml:space="preserve"> (5 People?)</w:t>
      </w:r>
    </w:p>
    <w:p w14:paraId="5AE410BD" w14:textId="253B0E88" w:rsidR="003979BE" w:rsidRDefault="003979BE" w:rsidP="003979BE">
      <w:pPr>
        <w:pStyle w:val="ListParagraph"/>
        <w:numPr>
          <w:ilvl w:val="1"/>
          <w:numId w:val="1"/>
        </w:numPr>
      </w:pPr>
      <w:r>
        <w:t>Scholarship Criterion</w:t>
      </w:r>
      <w:r w:rsidR="008B4761">
        <w:t xml:space="preserve"> &amp;</w:t>
      </w:r>
    </w:p>
    <w:p w14:paraId="348B2AF4" w14:textId="1B256EFA" w:rsidR="003979BE" w:rsidRDefault="003979BE" w:rsidP="003979BE">
      <w:pPr>
        <w:pStyle w:val="ListParagraph"/>
        <w:numPr>
          <w:ilvl w:val="1"/>
          <w:numId w:val="1"/>
        </w:numPr>
      </w:pPr>
      <w:r>
        <w:t>Scholarship Review and Vote</w:t>
      </w:r>
    </w:p>
    <w:p w14:paraId="061F39C7" w14:textId="2F522528" w:rsidR="008B4761" w:rsidRDefault="008B4761" w:rsidP="003979BE">
      <w:pPr>
        <w:pStyle w:val="ListParagraph"/>
        <w:numPr>
          <w:ilvl w:val="1"/>
          <w:numId w:val="1"/>
        </w:numPr>
      </w:pPr>
      <w:r>
        <w:t xml:space="preserve">Budget Spending </w:t>
      </w:r>
    </w:p>
    <w:p w14:paraId="181B3766" w14:textId="5804870C" w:rsidR="003979BE" w:rsidRPr="003979BE" w:rsidRDefault="003979BE" w:rsidP="003979B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Update on Pronoun option on Nametags </w:t>
      </w:r>
      <w:r w:rsidRPr="003979BE">
        <w:t>(Marian Griffin)</w:t>
      </w:r>
    </w:p>
    <w:p w14:paraId="6B85FF2E" w14:textId="3F6AF43D" w:rsidR="003979BE" w:rsidRPr="003979BE" w:rsidRDefault="003979BE" w:rsidP="003979BE">
      <w:pPr>
        <w:pStyle w:val="ListParagraph"/>
        <w:numPr>
          <w:ilvl w:val="1"/>
          <w:numId w:val="1"/>
        </w:numPr>
      </w:pPr>
      <w:r w:rsidRPr="003979BE">
        <w:t xml:space="preserve">Letter from the </w:t>
      </w:r>
      <w:r>
        <w:t>Co-C</w:t>
      </w:r>
      <w:r w:rsidRPr="003979BE">
        <w:t>ommissions</w:t>
      </w:r>
    </w:p>
    <w:p w14:paraId="4B49E4CD" w14:textId="0528A3CD" w:rsidR="003979BE" w:rsidRDefault="003979BE" w:rsidP="003979BE">
      <w:pPr>
        <w:pStyle w:val="ListParagraph"/>
        <w:numPr>
          <w:ilvl w:val="0"/>
          <w:numId w:val="1"/>
        </w:numPr>
      </w:pPr>
      <w:r w:rsidRPr="003979BE">
        <w:rPr>
          <w:b/>
          <w:bCs/>
        </w:rPr>
        <w:t>Flagstaff Public Library Announcements</w:t>
      </w:r>
      <w:r>
        <w:t xml:space="preserve"> (Felicia </w:t>
      </w:r>
      <w:proofErr w:type="spellStart"/>
      <w:r>
        <w:t>Feidler</w:t>
      </w:r>
      <w:proofErr w:type="spellEnd"/>
      <w:r>
        <w:t>)</w:t>
      </w:r>
    </w:p>
    <w:p w14:paraId="0320A892" w14:textId="30E9B6A0" w:rsidR="003979BE" w:rsidRPr="003979BE" w:rsidRDefault="003979BE" w:rsidP="003979BE">
      <w:pPr>
        <w:pStyle w:val="ListParagraph"/>
        <w:numPr>
          <w:ilvl w:val="0"/>
          <w:numId w:val="1"/>
        </w:numPr>
      </w:pPr>
      <w:r>
        <w:rPr>
          <w:b/>
          <w:bCs/>
        </w:rPr>
        <w:t>LGBTQIA Social Gathering Revival</w:t>
      </w:r>
    </w:p>
    <w:p w14:paraId="110FF437" w14:textId="212F906F" w:rsidR="003979BE" w:rsidRPr="005241BF" w:rsidRDefault="003979BE" w:rsidP="003979B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241BF">
        <w:rPr>
          <w:b/>
          <w:bCs/>
          <w:color w:val="538135" w:themeColor="accent6" w:themeShade="BF"/>
        </w:rPr>
        <w:t>10/15, Next Friday: 5-7pm</w:t>
      </w:r>
    </w:p>
    <w:p w14:paraId="38C4A547" w14:textId="440110C8" w:rsidR="003979BE" w:rsidRPr="005241BF" w:rsidRDefault="003979BE" w:rsidP="003979B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241BF">
        <w:rPr>
          <w:b/>
          <w:bCs/>
          <w:color w:val="538135" w:themeColor="accent6" w:themeShade="BF"/>
        </w:rPr>
        <w:t>Late for the Train</w:t>
      </w:r>
      <w:r w:rsidR="008B4761" w:rsidRPr="005241BF">
        <w:rPr>
          <w:b/>
          <w:bCs/>
          <w:color w:val="538135" w:themeColor="accent6" w:themeShade="BF"/>
        </w:rPr>
        <w:t>: Outdoor Patio</w:t>
      </w:r>
    </w:p>
    <w:p w14:paraId="77ED9441" w14:textId="465F5896" w:rsidR="008B4761" w:rsidRPr="005241BF" w:rsidRDefault="008B4761" w:rsidP="003979BE">
      <w:pPr>
        <w:pStyle w:val="ListParagraph"/>
        <w:numPr>
          <w:ilvl w:val="1"/>
          <w:numId w:val="1"/>
        </w:numPr>
      </w:pPr>
      <w:r w:rsidRPr="005241BF">
        <w:rPr>
          <w:b/>
          <w:bCs/>
          <w:color w:val="538135" w:themeColor="accent6" w:themeShade="BF"/>
        </w:rPr>
        <w:t xml:space="preserve">Please RSVP: </w:t>
      </w:r>
      <w:hyperlink r:id="rId6" w:history="1">
        <w:r w:rsidR="005241BF" w:rsidRPr="00CE5082">
          <w:rPr>
            <w:rStyle w:val="Hyperlink"/>
            <w:b/>
            <w:bCs/>
          </w:rPr>
          <w:t>grace.ditsworth@nau.edu</w:t>
        </w:r>
      </w:hyperlink>
    </w:p>
    <w:p w14:paraId="7C7F7594" w14:textId="64EB5AAF" w:rsidR="005241BF" w:rsidRDefault="005241BF" w:rsidP="005241B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Co-Comm Update </w:t>
      </w:r>
      <w:r w:rsidRPr="005241BF">
        <w:t>(Lauren Copeland-Glenn)</w:t>
      </w:r>
    </w:p>
    <w:p w14:paraId="3402CE08" w14:textId="2B335922" w:rsidR="005241BF" w:rsidRPr="005241BF" w:rsidRDefault="005241BF" w:rsidP="005241BF">
      <w:pPr>
        <w:pStyle w:val="ListParagraph"/>
        <w:numPr>
          <w:ilvl w:val="1"/>
          <w:numId w:val="1"/>
        </w:numPr>
      </w:pPr>
      <w:r w:rsidRPr="005241BF">
        <w:t>Diversity Fellows</w:t>
      </w:r>
    </w:p>
    <w:p w14:paraId="6BEF4265" w14:textId="46DF1CF3" w:rsidR="005241BF" w:rsidRPr="005241BF" w:rsidRDefault="005241BF" w:rsidP="005241BF">
      <w:pPr>
        <w:pStyle w:val="ListParagraph"/>
        <w:numPr>
          <w:ilvl w:val="1"/>
          <w:numId w:val="1"/>
        </w:numPr>
      </w:pPr>
      <w:r w:rsidRPr="005241BF">
        <w:t>Curriculum Committee</w:t>
      </w:r>
    </w:p>
    <w:p w14:paraId="78667343" w14:textId="2E082F00" w:rsidR="005241BF" w:rsidRPr="005241BF" w:rsidRDefault="005241BF" w:rsidP="005241BF">
      <w:pPr>
        <w:pStyle w:val="ListParagraph"/>
        <w:numPr>
          <w:ilvl w:val="1"/>
          <w:numId w:val="1"/>
        </w:numPr>
      </w:pPr>
      <w:r w:rsidRPr="005241BF">
        <w:t>Bylaws Discussion</w:t>
      </w:r>
    </w:p>
    <w:p w14:paraId="0AFFDC35" w14:textId="030FC224" w:rsidR="005241BF" w:rsidRDefault="005241BF" w:rsidP="005241BF">
      <w:pPr>
        <w:pStyle w:val="ListParagraph"/>
        <w:numPr>
          <w:ilvl w:val="1"/>
          <w:numId w:val="1"/>
        </w:numPr>
      </w:pPr>
      <w:r w:rsidRPr="005241BF">
        <w:t>Commission Leadership Pipeline</w:t>
      </w:r>
    </w:p>
    <w:p w14:paraId="0E979900" w14:textId="2E34B6C5" w:rsidR="005241BF" w:rsidRPr="005241BF" w:rsidRDefault="005241BF" w:rsidP="005241BF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Co-Chair Elections – Chelsea’s time is up</w:t>
      </w:r>
    </w:p>
    <w:p w14:paraId="375468CD" w14:textId="09B10397" w:rsidR="005241BF" w:rsidRPr="005241BF" w:rsidRDefault="005241BF" w:rsidP="005241BF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IMQ Check-In</w:t>
      </w:r>
    </w:p>
    <w:p w14:paraId="66E35F44" w14:textId="3655C98E" w:rsidR="005241BF" w:rsidRDefault="005241BF" w:rsidP="005241BF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Community/Student Org Check-in: ANY AND ALL!</w:t>
      </w:r>
    </w:p>
    <w:p w14:paraId="7FB7E5C9" w14:textId="6774C991" w:rsidR="005241BF" w:rsidRPr="005241BF" w:rsidRDefault="005241BF" w:rsidP="005241BF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Gratitude and Adjournment!</w:t>
      </w:r>
    </w:p>
    <w:p w14:paraId="0F2F83E1" w14:textId="2CE2F7A7" w:rsidR="005241BF" w:rsidRPr="005241BF" w:rsidRDefault="005241BF" w:rsidP="005241BF">
      <w:pPr>
        <w:pStyle w:val="ListParagraph"/>
        <w:ind w:left="360"/>
        <w:rPr>
          <w:b/>
          <w:bCs/>
        </w:rPr>
      </w:pPr>
      <w:r>
        <w:rPr>
          <w:noProof/>
        </w:rPr>
        <w:drawing>
          <wp:inline distT="0" distB="0" distL="0" distR="0" wp14:anchorId="1A437BE4" wp14:editId="562A3D9B">
            <wp:extent cx="3386667" cy="1905000"/>
            <wp:effectExtent l="76200" t="76200" r="137795" b="133350"/>
            <wp:docPr id="7" name="Picture 7" descr="Standing in Solidarity: Pride Flag with trans and brown and black lives matter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anding in Solidarity: Pride Flag with trans and brown and black lives matter included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53" cy="19302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241BF" w:rsidRPr="005241BF" w:rsidSect="00397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58728D50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BE"/>
    <w:rsid w:val="000C339E"/>
    <w:rsid w:val="003979BE"/>
    <w:rsid w:val="005241BF"/>
    <w:rsid w:val="008B4761"/>
    <w:rsid w:val="009B1A8B"/>
    <w:rsid w:val="00AE58EA"/>
    <w:rsid w:val="00D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FA24"/>
  <w15:chartTrackingRefBased/>
  <w15:docId w15:val="{9C172C33-AC3F-449A-9EF7-BDB9BFC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BE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979B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.ditsworth@nau.edu" TargetMode="External"/><Relationship Id="rId5" Type="http://schemas.openxmlformats.org/officeDocument/2006/relationships/hyperlink" Target="https://nau.zoom.us/j/87507418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2</cp:revision>
  <dcterms:created xsi:type="dcterms:W3CDTF">2021-10-08T20:11:00Z</dcterms:created>
  <dcterms:modified xsi:type="dcterms:W3CDTF">2021-10-08T20:11:00Z</dcterms:modified>
</cp:coreProperties>
</file>