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4C66" w14:textId="28A228A7" w:rsidR="000D7799" w:rsidRPr="000D7799" w:rsidRDefault="000D7799" w:rsidP="000D7799">
      <w:pPr>
        <w:rPr>
          <w:rFonts w:ascii="Times New Roman" w:eastAsia="Times New Roman" w:hAnsi="Times New Roman" w:cs="Times New Roman"/>
        </w:rPr>
      </w:pPr>
      <w:r w:rsidRPr="000D7799">
        <w:rPr>
          <w:rFonts w:ascii="Arial" w:eastAsia="Times New Roman" w:hAnsi="Arial" w:cs="Arial"/>
          <w:i/>
          <w:iCs/>
          <w:color w:val="000000"/>
          <w:bdr w:val="none" w:sz="0" w:space="0" w:color="auto" w:frame="1"/>
        </w:rPr>
        <w:fldChar w:fldCharType="begin"/>
      </w:r>
      <w:r w:rsidRPr="000D7799">
        <w:rPr>
          <w:rFonts w:ascii="Arial" w:eastAsia="Times New Roman" w:hAnsi="Arial" w:cs="Arial"/>
          <w:i/>
          <w:iCs/>
          <w:color w:val="000000"/>
          <w:bdr w:val="none" w:sz="0" w:space="0" w:color="auto" w:frame="1"/>
        </w:rPr>
        <w:instrText xml:space="preserve"> INCLUDEPICTURE "https://lh5.googleusercontent.com/nFMRXrQJ1qozgdYkHeMpPdW5aKlkNMWa2FaaYN9pydnR21pi7-RWgzB-bfEVQl5hJv2E9VnrhIyYCz-2XU1TPtYuDtl3HNt1uzhb70N6rl12Rfk1T5j0OUQrA4SbGYBB-B1sKDMw=s0" \* MERGEFORMATINET </w:instrText>
      </w:r>
      <w:r w:rsidRPr="000D7799">
        <w:rPr>
          <w:rFonts w:ascii="Arial" w:eastAsia="Times New Roman" w:hAnsi="Arial" w:cs="Arial"/>
          <w:i/>
          <w:iCs/>
          <w:color w:val="000000"/>
          <w:bdr w:val="none" w:sz="0" w:space="0" w:color="auto" w:frame="1"/>
        </w:rPr>
        <w:fldChar w:fldCharType="separate"/>
      </w:r>
      <w:r w:rsidRPr="000D7799">
        <w:rPr>
          <w:rFonts w:ascii="Arial" w:eastAsia="Times New Roman" w:hAnsi="Arial" w:cs="Arial"/>
          <w:i/>
          <w:iCs/>
          <w:noProof/>
          <w:color w:val="000000"/>
          <w:bdr w:val="none" w:sz="0" w:space="0" w:color="auto" w:frame="1"/>
        </w:rPr>
        <w:drawing>
          <wp:inline distT="0" distB="0" distL="0" distR="0" wp14:anchorId="7F137235" wp14:editId="5A1E0025">
            <wp:extent cx="5943600" cy="1910715"/>
            <wp:effectExtent l="0" t="0" r="0" b="0"/>
            <wp:docPr id="1" name="Picture 1" descr="NAU Northern Arizona University, Commission on Ethnic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0715"/>
                    </a:xfrm>
                    <a:prstGeom prst="rect">
                      <a:avLst/>
                    </a:prstGeom>
                    <a:noFill/>
                    <a:ln>
                      <a:noFill/>
                    </a:ln>
                  </pic:spPr>
                </pic:pic>
              </a:graphicData>
            </a:graphic>
          </wp:inline>
        </w:drawing>
      </w:r>
      <w:r w:rsidRPr="000D7799">
        <w:rPr>
          <w:rFonts w:ascii="Arial" w:eastAsia="Times New Roman" w:hAnsi="Arial" w:cs="Arial"/>
          <w:i/>
          <w:iCs/>
          <w:color w:val="000000"/>
          <w:bdr w:val="none" w:sz="0" w:space="0" w:color="auto" w:frame="1"/>
        </w:rPr>
        <w:fldChar w:fldCharType="end"/>
      </w:r>
    </w:p>
    <w:p w14:paraId="3AACAEB6" w14:textId="77777777" w:rsidR="000D7799" w:rsidRPr="000D7799" w:rsidRDefault="000D7799" w:rsidP="000D7799">
      <w:pPr>
        <w:rPr>
          <w:rFonts w:ascii="Times New Roman" w:eastAsia="Times New Roman" w:hAnsi="Times New Roman" w:cs="Times New Roman"/>
        </w:rPr>
      </w:pPr>
    </w:p>
    <w:p w14:paraId="0DB744CD" w14:textId="77777777" w:rsidR="000D7799" w:rsidRPr="000D7799" w:rsidRDefault="000D7799" w:rsidP="000D7799">
      <w:pPr>
        <w:jc w:val="both"/>
        <w:rPr>
          <w:rFonts w:ascii="Times New Roman" w:eastAsia="Times New Roman" w:hAnsi="Times New Roman" w:cs="Times New Roman"/>
        </w:rPr>
      </w:pPr>
      <w:r w:rsidRPr="000D7799">
        <w:rPr>
          <w:rFonts w:ascii="Arial" w:eastAsia="Times New Roman"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AD7274B" w14:textId="77777777" w:rsidR="000D7799" w:rsidRPr="000D7799" w:rsidRDefault="000D7799" w:rsidP="000D7799">
      <w:pPr>
        <w:jc w:val="both"/>
        <w:rPr>
          <w:rFonts w:ascii="Times New Roman" w:eastAsia="Times New Roman" w:hAnsi="Times New Roman" w:cs="Times New Roman"/>
        </w:rPr>
      </w:pPr>
      <w:r w:rsidRPr="000D7799">
        <w:rPr>
          <w:rFonts w:ascii="Arial" w:eastAsia="Times New Roman" w:hAnsi="Arial" w:cs="Arial"/>
          <w:i/>
          <w:iCs/>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4150"/>
      </w:tblGrid>
      <w:tr w:rsidR="000D7799" w:rsidRPr="000D7799" w14:paraId="6D71B7C6" w14:textId="77777777" w:rsidTr="000D7799">
        <w:trPr>
          <w:trHeight w:val="1655"/>
        </w:trPr>
        <w:tc>
          <w:tcPr>
            <w:tcW w:w="0" w:type="auto"/>
            <w:tcMar>
              <w:top w:w="100" w:type="dxa"/>
              <w:left w:w="100" w:type="dxa"/>
              <w:bottom w:w="100" w:type="dxa"/>
              <w:right w:w="100" w:type="dxa"/>
            </w:tcMar>
            <w:hideMark/>
          </w:tcPr>
          <w:p w14:paraId="3B0B3247" w14:textId="77777777" w:rsidR="000D7799" w:rsidRPr="000D7799" w:rsidRDefault="000D7799" w:rsidP="000D77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50"/>
            </w:tblGrid>
            <w:tr w:rsidR="000D7799" w:rsidRPr="000D7799" w14:paraId="1EF67CEC" w14:textId="77777777">
              <w:trPr>
                <w:trHeight w:val="2225"/>
              </w:trPr>
              <w:tc>
                <w:tcPr>
                  <w:tcW w:w="0" w:type="auto"/>
                  <w:tcMar>
                    <w:top w:w="100" w:type="dxa"/>
                    <w:left w:w="100" w:type="dxa"/>
                    <w:bottom w:w="100" w:type="dxa"/>
                    <w:right w:w="100" w:type="dxa"/>
                  </w:tcMar>
                  <w:hideMark/>
                </w:tcPr>
                <w:p w14:paraId="379492F4" w14:textId="77777777" w:rsidR="000D7799" w:rsidRPr="000D7799" w:rsidRDefault="000D7799" w:rsidP="000D7799">
                  <w:pPr>
                    <w:spacing w:before="480" w:after="120" w:line="0" w:lineRule="auto"/>
                    <w:outlineLvl w:val="0"/>
                    <w:rPr>
                      <w:rFonts w:ascii="Times New Roman" w:eastAsia="Times New Roman" w:hAnsi="Times New Roman" w:cs="Times New Roman"/>
                      <w:b/>
                      <w:bCs/>
                      <w:kern w:val="36"/>
                      <w:sz w:val="48"/>
                      <w:szCs w:val="48"/>
                    </w:rPr>
                  </w:pPr>
                  <w:r w:rsidRPr="000D7799">
                    <w:rPr>
                      <w:rFonts w:ascii="Arial" w:eastAsia="Times New Roman" w:hAnsi="Arial" w:cs="Arial"/>
                      <w:b/>
                      <w:bCs/>
                      <w:color w:val="000000"/>
                      <w:kern w:val="36"/>
                    </w:rPr>
                    <w:t>Virtual Meeting:</w:t>
                  </w:r>
                </w:p>
                <w:p w14:paraId="59D66737"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color w:val="000000"/>
                    </w:rPr>
                    <w:t>Join Zoom Meeting</w:t>
                  </w:r>
                </w:p>
                <w:p w14:paraId="11429B40" w14:textId="77777777" w:rsidR="000D7799" w:rsidRPr="000D7799" w:rsidRDefault="0094479E" w:rsidP="000D7799">
                  <w:pPr>
                    <w:rPr>
                      <w:rFonts w:ascii="Times New Roman" w:eastAsia="Times New Roman" w:hAnsi="Times New Roman" w:cs="Times New Roman"/>
                    </w:rPr>
                  </w:pPr>
                  <w:hyperlink r:id="rId6" w:history="1">
                    <w:r w:rsidR="000D7799" w:rsidRPr="000D7799">
                      <w:rPr>
                        <w:rFonts w:ascii="Arial" w:eastAsia="Times New Roman" w:hAnsi="Arial" w:cs="Arial"/>
                        <w:color w:val="0563C1"/>
                        <w:u w:val="single"/>
                      </w:rPr>
                      <w:t>https://nau.zoom.us/j/82523029857</w:t>
                    </w:r>
                  </w:hyperlink>
                </w:p>
                <w:p w14:paraId="434A99CD"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color w:val="000000"/>
                    </w:rPr>
                    <w:t> </w:t>
                  </w:r>
                </w:p>
                <w:p w14:paraId="1FFB261D"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color w:val="000000"/>
                    </w:rPr>
                    <w:t>Meeting ID: 825 2302 9857</w:t>
                  </w:r>
                </w:p>
                <w:p w14:paraId="00F1FBCF"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color w:val="000000"/>
                    </w:rPr>
                    <w:t>Password: 154112</w:t>
                  </w:r>
                </w:p>
                <w:p w14:paraId="5E55DC6F" w14:textId="77777777" w:rsidR="000D7799" w:rsidRPr="000D7799" w:rsidRDefault="000D7799" w:rsidP="000D7799">
                  <w:pPr>
                    <w:rPr>
                      <w:rFonts w:ascii="Times New Roman" w:eastAsia="Times New Roman" w:hAnsi="Times New Roman" w:cs="Times New Roman"/>
                    </w:rPr>
                  </w:pPr>
                  <w:r w:rsidRPr="000D7799">
                    <w:rPr>
                      <w:rFonts w:ascii="Times New Roman" w:eastAsia="Times New Roman" w:hAnsi="Times New Roman" w:cs="Times New Roman"/>
                      <w:color w:val="000000"/>
                    </w:rPr>
                    <w:t> </w:t>
                  </w:r>
                </w:p>
              </w:tc>
            </w:tr>
          </w:tbl>
          <w:p w14:paraId="71232C91"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color w:val="000000"/>
                <w:sz w:val="22"/>
                <w:szCs w:val="22"/>
              </w:rPr>
              <w:t> </w:t>
            </w:r>
          </w:p>
        </w:tc>
      </w:tr>
    </w:tbl>
    <w:p w14:paraId="3EA425EF"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b/>
          <w:bCs/>
          <w:color w:val="000000"/>
          <w:u w:val="single"/>
        </w:rPr>
        <w:t>MEETING INFORMATION:</w:t>
      </w:r>
    </w:p>
    <w:p w14:paraId="3A50172B"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b/>
          <w:bCs/>
          <w:color w:val="000000"/>
          <w:u w:val="single"/>
        </w:rPr>
        <w:t> </w:t>
      </w:r>
    </w:p>
    <w:p w14:paraId="2D95A231" w14:textId="253A29B6" w:rsidR="000D7799" w:rsidRPr="000D7799" w:rsidRDefault="000D7799" w:rsidP="000D7799">
      <w:pPr>
        <w:rPr>
          <w:rFonts w:ascii="Times New Roman" w:eastAsia="Times New Roman" w:hAnsi="Times New Roman" w:cs="Times New Roman"/>
        </w:rPr>
      </w:pPr>
      <w:r w:rsidRPr="000D7799">
        <w:rPr>
          <w:rFonts w:ascii="Arial" w:eastAsia="Times New Roman" w:hAnsi="Arial" w:cs="Arial"/>
          <w:b/>
          <w:bCs/>
          <w:color w:val="0D0D0D"/>
        </w:rPr>
        <w:t>Date:</w:t>
      </w:r>
      <w:r w:rsidRPr="000D7799">
        <w:rPr>
          <w:rFonts w:ascii="Arial" w:eastAsia="Times New Roman" w:hAnsi="Arial" w:cs="Arial"/>
          <w:color w:val="0D0D0D"/>
        </w:rPr>
        <w:t xml:space="preserve"> Monday, October 4, 2021</w:t>
      </w:r>
    </w:p>
    <w:p w14:paraId="607BF5E9" w14:textId="77777777" w:rsidR="000D7799" w:rsidRPr="000D7799" w:rsidRDefault="000D7799" w:rsidP="000D7799">
      <w:pPr>
        <w:rPr>
          <w:rFonts w:ascii="Times New Roman" w:eastAsia="Times New Roman" w:hAnsi="Times New Roman" w:cs="Times New Roman"/>
        </w:rPr>
      </w:pPr>
      <w:r w:rsidRPr="000D7799">
        <w:rPr>
          <w:rFonts w:ascii="Arial" w:eastAsia="Times New Roman" w:hAnsi="Arial" w:cs="Arial"/>
          <w:b/>
          <w:bCs/>
          <w:color w:val="0D0D0D"/>
        </w:rPr>
        <w:t xml:space="preserve">Time: </w:t>
      </w:r>
      <w:r w:rsidRPr="000D7799">
        <w:rPr>
          <w:rFonts w:ascii="Arial" w:eastAsia="Times New Roman" w:hAnsi="Arial" w:cs="Arial"/>
          <w:color w:val="0D0D0D"/>
        </w:rPr>
        <w:t>12:30PM – 1:30 p.m.</w:t>
      </w:r>
    </w:p>
    <w:p w14:paraId="0E95C9C2" w14:textId="61A84138" w:rsidR="000D7799" w:rsidRDefault="000D7799" w:rsidP="000D7799">
      <w:pPr>
        <w:spacing w:after="360"/>
        <w:rPr>
          <w:rFonts w:ascii="Arial" w:eastAsia="Times New Roman" w:hAnsi="Arial" w:cs="Arial"/>
          <w:color w:val="0D0D0D"/>
        </w:rPr>
      </w:pPr>
      <w:r w:rsidRPr="000D7799">
        <w:rPr>
          <w:rFonts w:ascii="Arial" w:eastAsia="Times New Roman" w:hAnsi="Arial" w:cs="Arial"/>
          <w:b/>
          <w:bCs/>
          <w:color w:val="0D0D0D"/>
        </w:rPr>
        <w:t>Room:</w:t>
      </w:r>
      <w:r w:rsidRPr="000D7799">
        <w:rPr>
          <w:rFonts w:ascii="Arial" w:eastAsia="Times New Roman" w:hAnsi="Arial" w:cs="Arial"/>
          <w:color w:val="0D0D0D"/>
        </w:rPr>
        <w:t xml:space="preserve"> University Union Grand Canyon room</w:t>
      </w:r>
    </w:p>
    <w:p w14:paraId="2369D059" w14:textId="04F5D88D" w:rsidR="000D7799" w:rsidRPr="000D7799" w:rsidRDefault="000D7799" w:rsidP="000D7799">
      <w:pPr>
        <w:spacing w:after="360"/>
        <w:jc w:val="center"/>
        <w:rPr>
          <w:rFonts w:ascii="Times New Roman" w:eastAsia="Times New Roman" w:hAnsi="Times New Roman" w:cs="Times New Roman"/>
          <w:b/>
          <w:bCs/>
        </w:rPr>
      </w:pPr>
      <w:r w:rsidRPr="000D7799">
        <w:rPr>
          <w:rFonts w:ascii="Arial" w:eastAsia="Times New Roman" w:hAnsi="Arial" w:cs="Arial"/>
          <w:b/>
          <w:bCs/>
          <w:color w:val="0D0D0D"/>
        </w:rPr>
        <w:t xml:space="preserve">Agenda </w:t>
      </w:r>
      <w:r w:rsidRPr="000D7799">
        <w:rPr>
          <w:rFonts w:ascii="Arial" w:eastAsia="Times New Roman" w:hAnsi="Arial" w:cs="Arial"/>
          <w:b/>
          <w:bCs/>
          <w:color w:val="000000"/>
          <w:sz w:val="32"/>
          <w:szCs w:val="32"/>
        </w:rPr>
        <w:t> </w:t>
      </w:r>
    </w:p>
    <w:p w14:paraId="14A82533" w14:textId="06E03043" w:rsidR="000D7799" w:rsidRPr="000D7799" w:rsidRDefault="000D7799" w:rsidP="000D7799">
      <w:pPr>
        <w:jc w:val="center"/>
        <w:rPr>
          <w:rFonts w:ascii="Times New Roman" w:eastAsia="Times New Roman" w:hAnsi="Times New Roman" w:cs="Times New Roman"/>
        </w:rPr>
      </w:pPr>
      <w:r w:rsidRPr="000D7799">
        <w:rPr>
          <w:rFonts w:ascii="Arial" w:eastAsia="Times New Roman" w:hAnsi="Arial" w:cs="Arial"/>
          <w:color w:val="000000"/>
          <w:sz w:val="16"/>
          <w:szCs w:val="16"/>
        </w:rPr>
        <w:t> </w:t>
      </w:r>
    </w:p>
    <w:p w14:paraId="11A7C1E3" w14:textId="40867BCF" w:rsidR="000D7799" w:rsidRPr="00F73B51" w:rsidRDefault="000D7799" w:rsidP="00E2146F">
      <w:pPr>
        <w:pStyle w:val="ListParagraph"/>
        <w:numPr>
          <w:ilvl w:val="0"/>
          <w:numId w:val="1"/>
        </w:numPr>
        <w:rPr>
          <w:rFonts w:ascii="Arial" w:eastAsia="Times New Roman" w:hAnsi="Arial" w:cs="Arial"/>
          <w:color w:val="000000"/>
        </w:rPr>
      </w:pPr>
      <w:r w:rsidRPr="00F73B51">
        <w:rPr>
          <w:rFonts w:ascii="Arial" w:eastAsia="Times New Roman" w:hAnsi="Arial" w:cs="Arial"/>
          <w:color w:val="000000"/>
        </w:rPr>
        <w:t>Call to order, land acknowledgement and introductions</w:t>
      </w:r>
    </w:p>
    <w:p w14:paraId="15CEFB2C" w14:textId="1450BACA" w:rsidR="00E2146F" w:rsidRPr="00F73B51" w:rsidRDefault="00E2146F" w:rsidP="00E2146F">
      <w:pPr>
        <w:pStyle w:val="ListParagraph"/>
        <w:rPr>
          <w:rFonts w:ascii="Arial" w:eastAsia="Times New Roman" w:hAnsi="Arial" w:cs="Arial"/>
        </w:rPr>
      </w:pPr>
      <w:r w:rsidRPr="00F73B51">
        <w:rPr>
          <w:rFonts w:ascii="Arial" w:eastAsia="Times New Roman" w:hAnsi="Arial" w:cs="Arial"/>
        </w:rPr>
        <w:t xml:space="preserve">Online – Chilel Jawara, Ishmael Munene, Will Martin, T Mark Montoya, Christine Lemley, Kiara Weathersby, Eric </w:t>
      </w:r>
      <w:proofErr w:type="spellStart"/>
      <w:r w:rsidRPr="00F73B51">
        <w:rPr>
          <w:rFonts w:ascii="Arial" w:eastAsia="Times New Roman" w:hAnsi="Arial" w:cs="Arial"/>
        </w:rPr>
        <w:t>Otenyo</w:t>
      </w:r>
      <w:proofErr w:type="spellEnd"/>
      <w:r w:rsidRPr="00F73B51">
        <w:rPr>
          <w:rFonts w:ascii="Arial" w:eastAsia="Times New Roman" w:hAnsi="Arial" w:cs="Arial"/>
        </w:rPr>
        <w:t xml:space="preserve">, Calvin </w:t>
      </w:r>
      <w:proofErr w:type="spellStart"/>
      <w:r w:rsidRPr="00F73B51">
        <w:rPr>
          <w:rFonts w:ascii="Arial" w:eastAsia="Times New Roman" w:hAnsi="Arial" w:cs="Arial"/>
        </w:rPr>
        <w:t>Legassie</w:t>
      </w:r>
      <w:proofErr w:type="spellEnd"/>
      <w:r w:rsidRPr="00F73B51">
        <w:rPr>
          <w:rFonts w:ascii="Arial" w:eastAsia="Times New Roman" w:hAnsi="Arial" w:cs="Arial"/>
        </w:rPr>
        <w:t>, Tracye Moore, Luis Fernandez</w:t>
      </w:r>
      <w:r w:rsidR="00885128" w:rsidRPr="00F73B51">
        <w:rPr>
          <w:rFonts w:ascii="Arial" w:eastAsia="Times New Roman" w:hAnsi="Arial" w:cs="Arial"/>
        </w:rPr>
        <w:t>, Joy Dangelo, Dr. Martin Tease, Arturo Torres</w:t>
      </w:r>
    </w:p>
    <w:p w14:paraId="7A71E801" w14:textId="6AF09F36" w:rsidR="00E2146F" w:rsidRPr="00F73B51" w:rsidRDefault="00E2146F" w:rsidP="00E2146F">
      <w:pPr>
        <w:pStyle w:val="ListParagraph"/>
        <w:rPr>
          <w:rFonts w:ascii="Arial" w:eastAsia="Times New Roman" w:hAnsi="Arial" w:cs="Arial"/>
        </w:rPr>
      </w:pPr>
      <w:r w:rsidRPr="00F73B51">
        <w:rPr>
          <w:rFonts w:ascii="Arial" w:eastAsia="Times New Roman" w:hAnsi="Arial" w:cs="Arial"/>
        </w:rPr>
        <w:t>In Person – Dani Donaldson, Melissa Armstrong, Gerald Wood, Destiny King, Gretchen McCallister</w:t>
      </w:r>
    </w:p>
    <w:p w14:paraId="6BC5E952" w14:textId="61E12635" w:rsidR="000D7799" w:rsidRPr="00F73B51" w:rsidRDefault="000D7799" w:rsidP="00E2146F">
      <w:pPr>
        <w:pStyle w:val="ListParagraph"/>
        <w:numPr>
          <w:ilvl w:val="0"/>
          <w:numId w:val="1"/>
        </w:numPr>
        <w:rPr>
          <w:rFonts w:ascii="Arial" w:eastAsia="Times New Roman" w:hAnsi="Arial" w:cs="Arial"/>
          <w:color w:val="000000"/>
        </w:rPr>
      </w:pPr>
      <w:r w:rsidRPr="00F73B51">
        <w:rPr>
          <w:rFonts w:ascii="Arial" w:eastAsia="Times New Roman" w:hAnsi="Arial" w:cs="Arial"/>
          <w:color w:val="000000"/>
        </w:rPr>
        <w:t xml:space="preserve">Action item: </w:t>
      </w:r>
      <w:proofErr w:type="spellStart"/>
      <w:r w:rsidRPr="00F73B51">
        <w:rPr>
          <w:rFonts w:ascii="Arial" w:eastAsia="Times New Roman" w:hAnsi="Arial" w:cs="Arial"/>
          <w:color w:val="000000"/>
        </w:rPr>
        <w:t>CoCom</w:t>
      </w:r>
      <w:proofErr w:type="spellEnd"/>
      <w:r w:rsidRPr="00F73B51">
        <w:rPr>
          <w:rFonts w:ascii="Arial" w:eastAsia="Times New Roman" w:hAnsi="Arial" w:cs="Arial"/>
          <w:color w:val="000000"/>
        </w:rPr>
        <w:t xml:space="preserve"> (all commission co</w:t>
      </w:r>
      <w:r w:rsidR="00F73B51">
        <w:rPr>
          <w:rFonts w:ascii="Arial" w:eastAsia="Times New Roman" w:hAnsi="Arial" w:cs="Arial"/>
          <w:color w:val="000000"/>
        </w:rPr>
        <w:t>-</w:t>
      </w:r>
      <w:r w:rsidRPr="00F73B51">
        <w:rPr>
          <w:rFonts w:ascii="Arial" w:eastAsia="Times New Roman" w:hAnsi="Arial" w:cs="Arial"/>
          <w:color w:val="000000"/>
        </w:rPr>
        <w:t>chairs) initiative with name templates with pronouns; add CED support to letter initiated by LGBTQIA commission</w:t>
      </w:r>
    </w:p>
    <w:p w14:paraId="18C485A5" w14:textId="2D3463A7" w:rsidR="00E2146F" w:rsidRPr="00F73B51" w:rsidRDefault="00E2146F" w:rsidP="00F73B51">
      <w:pPr>
        <w:pStyle w:val="ListParagraph"/>
        <w:numPr>
          <w:ilvl w:val="0"/>
          <w:numId w:val="4"/>
        </w:numPr>
        <w:rPr>
          <w:rFonts w:ascii="Arial" w:eastAsia="Times New Roman" w:hAnsi="Arial" w:cs="Arial"/>
        </w:rPr>
      </w:pPr>
      <w:r w:rsidRPr="00F73B51">
        <w:rPr>
          <w:rFonts w:ascii="Arial" w:eastAsia="Times New Roman" w:hAnsi="Arial" w:cs="Arial"/>
        </w:rPr>
        <w:t xml:space="preserve">Pulled up the LGBTQIA Commission letter for everyone to read and Gretchen read </w:t>
      </w:r>
      <w:r w:rsidR="00F73B51" w:rsidRPr="00F73B51">
        <w:rPr>
          <w:rFonts w:ascii="Arial" w:eastAsia="Times New Roman" w:hAnsi="Arial" w:cs="Arial"/>
        </w:rPr>
        <w:t>aloud</w:t>
      </w:r>
      <w:r w:rsidRPr="00F73B51">
        <w:rPr>
          <w:rFonts w:ascii="Arial" w:eastAsia="Times New Roman" w:hAnsi="Arial" w:cs="Arial"/>
        </w:rPr>
        <w:t xml:space="preserve"> to the group</w:t>
      </w:r>
      <w:r w:rsidR="00885128" w:rsidRPr="00F73B51">
        <w:rPr>
          <w:rFonts w:ascii="Arial" w:eastAsia="Times New Roman" w:hAnsi="Arial" w:cs="Arial"/>
        </w:rPr>
        <w:t xml:space="preserve"> </w:t>
      </w:r>
    </w:p>
    <w:p w14:paraId="612C33E8" w14:textId="5309EE9D" w:rsidR="00885128" w:rsidRPr="00F73B51" w:rsidRDefault="00885128" w:rsidP="00F73B51">
      <w:pPr>
        <w:pStyle w:val="ListParagraph"/>
        <w:numPr>
          <w:ilvl w:val="0"/>
          <w:numId w:val="4"/>
        </w:numPr>
        <w:rPr>
          <w:rFonts w:ascii="Arial" w:eastAsia="Times New Roman" w:hAnsi="Arial" w:cs="Arial"/>
        </w:rPr>
      </w:pPr>
      <w:r w:rsidRPr="00F73B51">
        <w:rPr>
          <w:rFonts w:ascii="Arial" w:eastAsia="Times New Roman" w:hAnsi="Arial" w:cs="Arial"/>
        </w:rPr>
        <w:lastRenderedPageBreak/>
        <w:t xml:space="preserve">Gerald </w:t>
      </w:r>
      <w:r w:rsidR="00D04171" w:rsidRPr="00F73B51">
        <w:rPr>
          <w:rFonts w:ascii="Arial" w:eastAsia="Times New Roman" w:hAnsi="Arial" w:cs="Arial"/>
        </w:rPr>
        <w:t>made</w:t>
      </w:r>
      <w:r w:rsidRPr="00F73B51">
        <w:rPr>
          <w:rFonts w:ascii="Arial" w:eastAsia="Times New Roman" w:hAnsi="Arial" w:cs="Arial"/>
        </w:rPr>
        <w:t xml:space="preserve"> a motion to support this letter</w:t>
      </w:r>
    </w:p>
    <w:p w14:paraId="014B1F08" w14:textId="0972F471" w:rsidR="00885128" w:rsidRPr="00F73B51" w:rsidRDefault="00F73B51" w:rsidP="00F73B51">
      <w:pPr>
        <w:pStyle w:val="ListParagraph"/>
        <w:numPr>
          <w:ilvl w:val="0"/>
          <w:numId w:val="4"/>
        </w:numPr>
        <w:rPr>
          <w:rFonts w:ascii="Arial" w:eastAsia="Times New Roman" w:hAnsi="Arial" w:cs="Arial"/>
        </w:rPr>
      </w:pPr>
      <w:r>
        <w:rPr>
          <w:rFonts w:ascii="Arial" w:eastAsia="Times New Roman" w:hAnsi="Arial" w:cs="Arial"/>
        </w:rPr>
        <w:t>Seconded by Me</w:t>
      </w:r>
      <w:r w:rsidR="00885128" w:rsidRPr="00F73B51">
        <w:rPr>
          <w:rFonts w:ascii="Arial" w:eastAsia="Times New Roman" w:hAnsi="Arial" w:cs="Arial"/>
        </w:rPr>
        <w:t>lissa</w:t>
      </w:r>
    </w:p>
    <w:p w14:paraId="0438F137" w14:textId="53346953" w:rsidR="00885128" w:rsidRPr="00F73B51" w:rsidRDefault="00F73B51" w:rsidP="00F73B51">
      <w:pPr>
        <w:pStyle w:val="ListParagraph"/>
        <w:numPr>
          <w:ilvl w:val="0"/>
          <w:numId w:val="4"/>
        </w:numPr>
        <w:rPr>
          <w:rFonts w:ascii="Arial" w:eastAsia="Times New Roman" w:hAnsi="Arial" w:cs="Arial"/>
        </w:rPr>
      </w:pPr>
      <w:r>
        <w:rPr>
          <w:rFonts w:ascii="Arial" w:eastAsia="Times New Roman" w:hAnsi="Arial" w:cs="Arial"/>
        </w:rPr>
        <w:t>Vote c</w:t>
      </w:r>
      <w:r w:rsidR="00885128" w:rsidRPr="00F73B51">
        <w:rPr>
          <w:rFonts w:ascii="Arial" w:eastAsia="Times New Roman" w:hAnsi="Arial" w:cs="Arial"/>
        </w:rPr>
        <w:t>alled, Motion passed by common consensus</w:t>
      </w:r>
    </w:p>
    <w:p w14:paraId="4B568271" w14:textId="77777777" w:rsidR="00E2146F" w:rsidRPr="00F73B51" w:rsidRDefault="00E2146F" w:rsidP="00E2146F">
      <w:pPr>
        <w:pStyle w:val="ListParagraph"/>
        <w:ind w:left="1440"/>
        <w:rPr>
          <w:rFonts w:ascii="Arial" w:eastAsia="Times New Roman" w:hAnsi="Arial" w:cs="Arial"/>
        </w:rPr>
      </w:pPr>
    </w:p>
    <w:p w14:paraId="22E7F5D3" w14:textId="37CE57A0" w:rsidR="00885128" w:rsidRPr="00F73B51" w:rsidRDefault="000D7799" w:rsidP="00885128">
      <w:pPr>
        <w:pStyle w:val="ListParagraph"/>
        <w:numPr>
          <w:ilvl w:val="0"/>
          <w:numId w:val="1"/>
        </w:numPr>
        <w:rPr>
          <w:rFonts w:ascii="Arial" w:eastAsia="Times New Roman" w:hAnsi="Arial" w:cs="Arial"/>
          <w:color w:val="000000"/>
        </w:rPr>
      </w:pPr>
      <w:r w:rsidRPr="00F73B51">
        <w:rPr>
          <w:rFonts w:ascii="Arial" w:eastAsia="Times New Roman" w:hAnsi="Arial" w:cs="Arial"/>
          <w:color w:val="000000"/>
        </w:rPr>
        <w:t xml:space="preserve">Action item: JEDI book discussion funding </w:t>
      </w:r>
    </w:p>
    <w:p w14:paraId="2294D00C" w14:textId="7A66A925" w:rsidR="000D7799" w:rsidRPr="00F73B51" w:rsidRDefault="00885128"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 xml:space="preserve">Do we want to support the purchase of books, How to be an Anti-Racist, for the book discussion?  Do we want those to be loners or for people to keep?  About 20 books needed  </w:t>
      </w:r>
    </w:p>
    <w:p w14:paraId="7334BDFE" w14:textId="373AEAC4" w:rsidR="00885128" w:rsidRPr="00F73B51" w:rsidRDefault="00885128"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CED discussed different options and what we can do</w:t>
      </w:r>
    </w:p>
    <w:p w14:paraId="6A4D3BB7" w14:textId="0C500E85" w:rsidR="00DE2954" w:rsidRPr="00F73B51" w:rsidRDefault="00DE2954"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Checking to see if they can use the electronic version of the book and whether we need to buy it or use the library’s electronic version</w:t>
      </w:r>
    </w:p>
    <w:p w14:paraId="3609FF22" w14:textId="3236C66A" w:rsidR="00D04171" w:rsidRPr="00F73B51" w:rsidRDefault="00DE2954"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Will ask Lauren if this will work or</w:t>
      </w:r>
      <w:r w:rsidR="00F73B51">
        <w:rPr>
          <w:rFonts w:ascii="Arial" w:eastAsia="Times New Roman" w:hAnsi="Arial" w:cs="Arial"/>
          <w:color w:val="000000"/>
        </w:rPr>
        <w:t xml:space="preserve"> if we still need to buy copies</w:t>
      </w:r>
      <w:r w:rsidRPr="00F73B51">
        <w:rPr>
          <w:rFonts w:ascii="Arial" w:eastAsia="Times New Roman" w:hAnsi="Arial" w:cs="Arial"/>
          <w:color w:val="000000"/>
        </w:rPr>
        <w:t xml:space="preserve">  </w:t>
      </w:r>
    </w:p>
    <w:p w14:paraId="6B396318" w14:textId="138A396D" w:rsidR="00DE2954" w:rsidRPr="00F73B51" w:rsidRDefault="00DE2954"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Will email information</w:t>
      </w:r>
      <w:r w:rsidR="00D04171" w:rsidRPr="00F73B51">
        <w:rPr>
          <w:rFonts w:ascii="Arial" w:eastAsia="Times New Roman" w:hAnsi="Arial" w:cs="Arial"/>
          <w:color w:val="000000"/>
        </w:rPr>
        <w:t xml:space="preserve"> to CED</w:t>
      </w:r>
      <w:r w:rsidR="00F73B51">
        <w:rPr>
          <w:rFonts w:ascii="Arial" w:eastAsia="Times New Roman" w:hAnsi="Arial" w:cs="Arial"/>
          <w:color w:val="000000"/>
        </w:rPr>
        <w:t xml:space="preserve"> if time sensitive</w:t>
      </w:r>
      <w:r w:rsidRPr="00F73B51">
        <w:rPr>
          <w:rFonts w:ascii="Arial" w:eastAsia="Times New Roman" w:hAnsi="Arial" w:cs="Arial"/>
          <w:color w:val="000000"/>
        </w:rPr>
        <w:t xml:space="preserve"> </w:t>
      </w:r>
    </w:p>
    <w:p w14:paraId="5E331469" w14:textId="12A43768" w:rsidR="00DE2954" w:rsidRPr="00F73B51" w:rsidRDefault="00DE2954" w:rsidP="00F73B51">
      <w:pPr>
        <w:pStyle w:val="ListParagraph"/>
        <w:numPr>
          <w:ilvl w:val="0"/>
          <w:numId w:val="5"/>
        </w:numPr>
        <w:rPr>
          <w:rFonts w:ascii="Arial" w:eastAsia="Times New Roman" w:hAnsi="Arial" w:cs="Arial"/>
          <w:color w:val="000000"/>
        </w:rPr>
      </w:pPr>
      <w:r w:rsidRPr="00F73B51">
        <w:rPr>
          <w:rFonts w:ascii="Arial" w:eastAsia="Times New Roman" w:hAnsi="Arial" w:cs="Arial"/>
          <w:color w:val="000000"/>
        </w:rPr>
        <w:t xml:space="preserve">Discussion Tabled for later  </w:t>
      </w:r>
    </w:p>
    <w:p w14:paraId="4B75179C" w14:textId="77777777" w:rsidR="00885128" w:rsidRPr="00F73B51" w:rsidRDefault="00885128" w:rsidP="00885128">
      <w:pPr>
        <w:pStyle w:val="ListParagraph"/>
        <w:ind w:firstLine="720"/>
        <w:rPr>
          <w:rFonts w:ascii="Arial" w:eastAsia="Times New Roman" w:hAnsi="Arial" w:cs="Arial"/>
          <w:color w:val="000000"/>
        </w:rPr>
      </w:pPr>
    </w:p>
    <w:p w14:paraId="121DA930" w14:textId="3CC88C01" w:rsidR="00FA1C13" w:rsidRPr="00F73B51" w:rsidRDefault="00FA1C13" w:rsidP="00DE2954">
      <w:pPr>
        <w:pStyle w:val="ListParagraph"/>
        <w:numPr>
          <w:ilvl w:val="0"/>
          <w:numId w:val="1"/>
        </w:numPr>
        <w:rPr>
          <w:rFonts w:ascii="Arial" w:eastAsia="Times New Roman" w:hAnsi="Arial" w:cs="Arial"/>
          <w:color w:val="000000"/>
        </w:rPr>
      </w:pPr>
      <w:r w:rsidRPr="00F73B51">
        <w:rPr>
          <w:rFonts w:ascii="Arial" w:eastAsia="Times New Roman" w:hAnsi="Arial" w:cs="Arial"/>
          <w:color w:val="000000"/>
        </w:rPr>
        <w:t xml:space="preserve">Gerald Wood CED proposal </w:t>
      </w:r>
    </w:p>
    <w:p w14:paraId="1318E2FC" w14:textId="27442AC2" w:rsidR="00DE2954" w:rsidRPr="00F73B51" w:rsidRDefault="002D227B" w:rsidP="00F73B51">
      <w:pPr>
        <w:pStyle w:val="ListParagraph"/>
        <w:numPr>
          <w:ilvl w:val="0"/>
          <w:numId w:val="6"/>
        </w:numPr>
        <w:rPr>
          <w:rFonts w:ascii="Arial" w:eastAsia="Times New Roman" w:hAnsi="Arial" w:cs="Arial"/>
        </w:rPr>
      </w:pPr>
      <w:r w:rsidRPr="00F73B51">
        <w:rPr>
          <w:rFonts w:ascii="Arial" w:eastAsia="Times New Roman" w:hAnsi="Arial" w:cs="Arial"/>
        </w:rPr>
        <w:t>Spoke on diversity symposiums and the need for them</w:t>
      </w:r>
    </w:p>
    <w:p w14:paraId="7D290D92" w14:textId="76F7005F" w:rsidR="002D227B" w:rsidRPr="00F73B51" w:rsidRDefault="002D227B" w:rsidP="00F73B51">
      <w:pPr>
        <w:pStyle w:val="ListParagraph"/>
        <w:numPr>
          <w:ilvl w:val="0"/>
          <w:numId w:val="6"/>
        </w:numPr>
        <w:rPr>
          <w:rFonts w:ascii="Arial" w:eastAsia="Times New Roman" w:hAnsi="Arial" w:cs="Arial"/>
        </w:rPr>
      </w:pPr>
      <w:r w:rsidRPr="00F73B51">
        <w:rPr>
          <w:rFonts w:ascii="Arial" w:eastAsia="Times New Roman" w:hAnsi="Arial" w:cs="Arial"/>
        </w:rPr>
        <w:t>Group discussed ways to support</w:t>
      </w:r>
    </w:p>
    <w:p w14:paraId="7CD624F5" w14:textId="3DE9D73D" w:rsidR="00C251AF" w:rsidRPr="00F73B51" w:rsidRDefault="00C251AF" w:rsidP="00F73B51">
      <w:pPr>
        <w:pStyle w:val="ListParagraph"/>
        <w:numPr>
          <w:ilvl w:val="0"/>
          <w:numId w:val="6"/>
        </w:numPr>
        <w:rPr>
          <w:rFonts w:ascii="Arial" w:eastAsia="Times New Roman" w:hAnsi="Arial" w:cs="Arial"/>
        </w:rPr>
      </w:pPr>
      <w:r w:rsidRPr="00F73B51">
        <w:rPr>
          <w:rFonts w:ascii="Arial" w:eastAsia="Times New Roman" w:hAnsi="Arial" w:cs="Arial"/>
        </w:rPr>
        <w:t>General Discussion on this topic by the group</w:t>
      </w:r>
    </w:p>
    <w:p w14:paraId="6683746F" w14:textId="52566934" w:rsidR="002D227B" w:rsidRPr="00F73B51" w:rsidRDefault="002D227B" w:rsidP="00DE2954">
      <w:pPr>
        <w:pStyle w:val="ListParagraph"/>
        <w:rPr>
          <w:rFonts w:ascii="Arial" w:eastAsia="Times New Roman" w:hAnsi="Arial" w:cs="Arial"/>
        </w:rPr>
      </w:pPr>
    </w:p>
    <w:p w14:paraId="41FE2D82" w14:textId="245A9393" w:rsidR="000D7799" w:rsidRPr="00F73B51" w:rsidRDefault="00FA1C13" w:rsidP="000D7799">
      <w:pPr>
        <w:rPr>
          <w:rFonts w:ascii="Arial" w:eastAsia="Times New Roman" w:hAnsi="Arial" w:cs="Arial"/>
        </w:rPr>
      </w:pPr>
      <w:r w:rsidRPr="00F73B51">
        <w:rPr>
          <w:rFonts w:ascii="Arial" w:eastAsia="Times New Roman" w:hAnsi="Arial" w:cs="Arial"/>
          <w:color w:val="000000"/>
        </w:rPr>
        <w:t>5</w:t>
      </w:r>
      <w:r w:rsidR="000D7799" w:rsidRPr="00F73B51">
        <w:rPr>
          <w:rFonts w:ascii="Arial" w:eastAsia="Times New Roman" w:hAnsi="Arial" w:cs="Arial"/>
          <w:color w:val="000000"/>
        </w:rPr>
        <w:t>. CED and DSP</w:t>
      </w:r>
    </w:p>
    <w:p w14:paraId="4F24A333" w14:textId="13CA3BB7" w:rsidR="000D7799" w:rsidRPr="00F73B51" w:rsidRDefault="000D7799" w:rsidP="00F73B51">
      <w:pPr>
        <w:pStyle w:val="ListParagraph"/>
        <w:numPr>
          <w:ilvl w:val="0"/>
          <w:numId w:val="7"/>
        </w:numPr>
        <w:rPr>
          <w:rFonts w:ascii="Arial" w:eastAsia="Times New Roman" w:hAnsi="Arial" w:cs="Arial"/>
        </w:rPr>
      </w:pPr>
      <w:r w:rsidRPr="00F73B51">
        <w:rPr>
          <w:rFonts w:ascii="Arial" w:eastAsia="Times New Roman" w:hAnsi="Arial" w:cs="Arial"/>
          <w:color w:val="000000"/>
        </w:rPr>
        <w:t>Small group break out room and face to face groupings to discuss</w:t>
      </w:r>
    </w:p>
    <w:p w14:paraId="4B95C699" w14:textId="1ECE8E3D" w:rsidR="000D7799" w:rsidRPr="00F73B51" w:rsidRDefault="000D7799" w:rsidP="00F73B51">
      <w:pPr>
        <w:pStyle w:val="ListParagraph"/>
        <w:numPr>
          <w:ilvl w:val="0"/>
          <w:numId w:val="7"/>
        </w:numPr>
        <w:rPr>
          <w:rFonts w:ascii="Arial" w:eastAsia="Times New Roman" w:hAnsi="Arial" w:cs="Arial"/>
          <w:color w:val="000000"/>
        </w:rPr>
      </w:pPr>
      <w:r w:rsidRPr="00F73B51">
        <w:rPr>
          <w:rFonts w:ascii="Arial" w:eastAsia="Times New Roman" w:hAnsi="Arial" w:cs="Arial"/>
          <w:color w:val="000000"/>
        </w:rPr>
        <w:t>Where to spe</w:t>
      </w:r>
      <w:r w:rsidR="00F73B51">
        <w:rPr>
          <w:rFonts w:ascii="Arial" w:eastAsia="Times New Roman" w:hAnsi="Arial" w:cs="Arial"/>
          <w:color w:val="000000"/>
        </w:rPr>
        <w:t>nd our time as CED with the DSP</w:t>
      </w:r>
      <w:r w:rsidRPr="00F73B51">
        <w:rPr>
          <w:rFonts w:ascii="Arial" w:eastAsia="Times New Roman" w:hAnsi="Arial" w:cs="Arial"/>
          <w:color w:val="000000"/>
        </w:rPr>
        <w:t> </w:t>
      </w:r>
    </w:p>
    <w:p w14:paraId="60B973A9" w14:textId="67F39E0F" w:rsidR="00C251AF" w:rsidRPr="00F73B51" w:rsidRDefault="00C251AF" w:rsidP="00F73B51">
      <w:pPr>
        <w:pStyle w:val="ListParagraph"/>
        <w:numPr>
          <w:ilvl w:val="1"/>
          <w:numId w:val="7"/>
        </w:numPr>
        <w:rPr>
          <w:rFonts w:ascii="Arial" w:eastAsia="Times New Roman" w:hAnsi="Arial" w:cs="Arial"/>
          <w:color w:val="000000"/>
        </w:rPr>
      </w:pPr>
      <w:r w:rsidRPr="00F73B51">
        <w:rPr>
          <w:rFonts w:ascii="Arial" w:eastAsia="Times New Roman" w:hAnsi="Arial" w:cs="Arial"/>
          <w:color w:val="000000"/>
        </w:rPr>
        <w:t>Did not do break out rooms</w:t>
      </w:r>
      <w:r w:rsidR="00D04171" w:rsidRPr="00F73B51">
        <w:rPr>
          <w:rFonts w:ascii="Arial" w:eastAsia="Times New Roman" w:hAnsi="Arial" w:cs="Arial"/>
          <w:color w:val="000000"/>
        </w:rPr>
        <w:t xml:space="preserve"> but d</w:t>
      </w:r>
      <w:r w:rsidRPr="00F73B51">
        <w:rPr>
          <w:rFonts w:ascii="Arial" w:eastAsia="Times New Roman" w:hAnsi="Arial" w:cs="Arial"/>
          <w:color w:val="000000"/>
        </w:rPr>
        <w:t>iscussed the different priorities</w:t>
      </w:r>
    </w:p>
    <w:p w14:paraId="00BB1C8B" w14:textId="77777777" w:rsidR="00D04171" w:rsidRPr="00F73B51" w:rsidRDefault="00D04171" w:rsidP="00D04171">
      <w:pPr>
        <w:rPr>
          <w:rFonts w:ascii="Arial" w:eastAsia="Times New Roman" w:hAnsi="Arial" w:cs="Arial"/>
        </w:rPr>
      </w:pPr>
    </w:p>
    <w:p w14:paraId="4038A668" w14:textId="37A09133" w:rsidR="0068690B" w:rsidRPr="00F73B51" w:rsidRDefault="0068690B">
      <w:pPr>
        <w:rPr>
          <w:rFonts w:ascii="Arial" w:eastAsia="Times New Roman" w:hAnsi="Arial" w:cs="Arial"/>
          <w:color w:val="000000"/>
        </w:rPr>
      </w:pPr>
      <w:r w:rsidRPr="00F73B51">
        <w:rPr>
          <w:rFonts w:ascii="Arial" w:eastAsia="Times New Roman" w:hAnsi="Arial" w:cs="Arial"/>
          <w:color w:val="000000"/>
        </w:rPr>
        <w:t>Meeting Adjourned</w:t>
      </w:r>
    </w:p>
    <w:p w14:paraId="25EF2620" w14:textId="77777777" w:rsidR="0068690B" w:rsidRPr="000D7799" w:rsidRDefault="0068690B">
      <w:pPr>
        <w:rPr>
          <w:rFonts w:ascii="Times New Roman" w:eastAsia="Times New Roman" w:hAnsi="Times New Roman" w:cs="Times New Roman"/>
        </w:rPr>
      </w:pPr>
    </w:p>
    <w:sectPr w:rsidR="0068690B" w:rsidRPr="000D7799" w:rsidSect="00D7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D0"/>
    <w:multiLevelType w:val="hybridMultilevel"/>
    <w:tmpl w:val="514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0540"/>
    <w:multiLevelType w:val="hybridMultilevel"/>
    <w:tmpl w:val="3EF8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C57909"/>
    <w:multiLevelType w:val="hybridMultilevel"/>
    <w:tmpl w:val="2F5AF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1D1CAF"/>
    <w:multiLevelType w:val="hybridMultilevel"/>
    <w:tmpl w:val="539E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B0407E"/>
    <w:multiLevelType w:val="hybridMultilevel"/>
    <w:tmpl w:val="A57AB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0C3332"/>
    <w:multiLevelType w:val="hybridMultilevel"/>
    <w:tmpl w:val="70F4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42745"/>
    <w:multiLevelType w:val="hybridMultilevel"/>
    <w:tmpl w:val="7A5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99"/>
    <w:rsid w:val="000D7799"/>
    <w:rsid w:val="002D227B"/>
    <w:rsid w:val="0068690B"/>
    <w:rsid w:val="00885128"/>
    <w:rsid w:val="0094479E"/>
    <w:rsid w:val="009A2499"/>
    <w:rsid w:val="00C128B4"/>
    <w:rsid w:val="00C251AF"/>
    <w:rsid w:val="00CE5E4F"/>
    <w:rsid w:val="00D04171"/>
    <w:rsid w:val="00D701E3"/>
    <w:rsid w:val="00DE2954"/>
    <w:rsid w:val="00E2146F"/>
    <w:rsid w:val="00F73B51"/>
    <w:rsid w:val="00FA1C1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FCD3"/>
  <w15:chartTrackingRefBased/>
  <w15:docId w15:val="{CF93D93A-226B-3740-A6B5-21478FE8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7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77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7799"/>
    <w:rPr>
      <w:color w:val="0000FF"/>
      <w:u w:val="single"/>
    </w:rPr>
  </w:style>
  <w:style w:type="character" w:customStyle="1" w:styleId="apple-tab-span">
    <w:name w:val="apple-tab-span"/>
    <w:basedOn w:val="DefaultParagraphFont"/>
    <w:rsid w:val="000D7799"/>
  </w:style>
  <w:style w:type="paragraph" w:styleId="ListParagraph">
    <w:name w:val="List Paragraph"/>
    <w:basedOn w:val="Normal"/>
    <w:uiPriority w:val="34"/>
    <w:qFormat/>
    <w:rsid w:val="00E2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SHANE CANITZ</cp:lastModifiedBy>
  <cp:revision>2</cp:revision>
  <dcterms:created xsi:type="dcterms:W3CDTF">2021-10-19T23:20:00Z</dcterms:created>
  <dcterms:modified xsi:type="dcterms:W3CDTF">2021-10-19T23:20:00Z</dcterms:modified>
</cp:coreProperties>
</file>