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42B2" w14:textId="19932B42" w:rsidR="00E94650" w:rsidRDefault="756747C6" w:rsidP="007E1A6B">
      <w:r>
        <w:rPr>
          <w:noProof/>
        </w:rPr>
        <w:drawing>
          <wp:inline distT="0" distB="0" distL="0" distR="0" wp14:anchorId="2E988EA2" wp14:editId="630236E7">
            <wp:extent cx="3436620" cy="1106988"/>
            <wp:effectExtent l="0" t="0" r="0" b="0"/>
            <wp:docPr id="1133727570" name="Picture 113372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72958" cy="1118693"/>
                    </a:xfrm>
                    <a:prstGeom prst="rect">
                      <a:avLst/>
                    </a:prstGeom>
                  </pic:spPr>
                </pic:pic>
              </a:graphicData>
            </a:graphic>
          </wp:inline>
        </w:drawing>
      </w:r>
    </w:p>
    <w:p w14:paraId="495B4E9F" w14:textId="2FB7A9A7" w:rsidR="00E94650" w:rsidRDefault="2772FFE8" w:rsidP="1D71EFCD">
      <w:pPr>
        <w:jc w:val="center"/>
      </w:pPr>
      <w:r w:rsidRPr="1D71EFCD">
        <w:rPr>
          <w:rFonts w:ascii="Arial" w:eastAsia="Arial" w:hAnsi="Arial" w:cs="Arial"/>
          <w:b/>
          <w:bCs/>
          <w:color w:val="000000" w:themeColor="text1"/>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4AC0648" w14:textId="4335F221" w:rsidR="00E94650" w:rsidRDefault="00E97B49" w:rsidP="00780239">
      <w:pPr>
        <w:jc w:val="center"/>
        <w:rPr>
          <w:rFonts w:eastAsiaTheme="minorEastAsia"/>
          <w:b/>
          <w:bCs/>
          <w:color w:val="000000" w:themeColor="text1"/>
          <w:sz w:val="24"/>
          <w:szCs w:val="24"/>
        </w:rPr>
      </w:pPr>
      <w:r>
        <w:br/>
      </w:r>
      <w:r w:rsidR="2772FFE8" w:rsidRPr="38AA5740">
        <w:rPr>
          <w:rFonts w:eastAsiaTheme="minorEastAsia"/>
          <w:b/>
          <w:bCs/>
          <w:color w:val="000000" w:themeColor="text1"/>
          <w:sz w:val="24"/>
          <w:szCs w:val="24"/>
        </w:rPr>
        <w:t>MEETING INFORMATION:</w:t>
      </w:r>
    </w:p>
    <w:p w14:paraId="734F23C7" w14:textId="764B50BD"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Date:</w:t>
      </w:r>
      <w:r w:rsidRPr="38AA5740">
        <w:rPr>
          <w:rFonts w:eastAsiaTheme="minorEastAsia"/>
          <w:color w:val="000000" w:themeColor="text1"/>
          <w:sz w:val="24"/>
          <w:szCs w:val="24"/>
        </w:rPr>
        <w:t xml:space="preserve"> Monday, April 3, 2023</w:t>
      </w:r>
    </w:p>
    <w:p w14:paraId="6340AFD0" w14:textId="49C47B60"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Time:</w:t>
      </w:r>
      <w:r w:rsidRPr="38AA5740">
        <w:rPr>
          <w:rFonts w:eastAsiaTheme="minorEastAsia"/>
          <w:color w:val="000000" w:themeColor="text1"/>
          <w:sz w:val="24"/>
          <w:szCs w:val="24"/>
        </w:rPr>
        <w:t xml:space="preserve"> 12:00 p.m. – 1:30 p.m.</w:t>
      </w:r>
    </w:p>
    <w:p w14:paraId="0FB2F6FB" w14:textId="0796B17C"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Room:</w:t>
      </w:r>
      <w:r w:rsidRPr="38AA5740">
        <w:rPr>
          <w:rFonts w:eastAsiaTheme="minorEastAsia"/>
          <w:color w:val="000000" w:themeColor="text1"/>
          <w:sz w:val="24"/>
          <w:szCs w:val="24"/>
        </w:rPr>
        <w:t xml:space="preserve"> In-person at the Union Oak Creek Room or</w:t>
      </w:r>
    </w:p>
    <w:p w14:paraId="7AC47767" w14:textId="62D0CED0" w:rsidR="00E94650" w:rsidRDefault="00000000" w:rsidP="00780239">
      <w:pPr>
        <w:jc w:val="center"/>
        <w:rPr>
          <w:rFonts w:eastAsiaTheme="minorEastAsia"/>
          <w:color w:val="000000" w:themeColor="text1"/>
          <w:sz w:val="24"/>
          <w:szCs w:val="24"/>
        </w:rPr>
      </w:pPr>
      <w:hyperlink r:id="rId12" w:history="1">
        <w:r w:rsidR="2772FFE8" w:rsidRPr="00780239">
          <w:rPr>
            <w:rStyle w:val="Hyperlink"/>
            <w:rFonts w:eastAsiaTheme="minorEastAsia"/>
            <w:sz w:val="24"/>
            <w:szCs w:val="24"/>
          </w:rPr>
          <w:t>Join Zoom Meeting</w:t>
        </w:r>
      </w:hyperlink>
    </w:p>
    <w:p w14:paraId="4B1E2C66" w14:textId="55C18D97" w:rsidR="00E94650"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Meeting ID:</w:t>
      </w:r>
      <w:r w:rsidR="00780239">
        <w:rPr>
          <w:rFonts w:eastAsiaTheme="minorEastAsia"/>
          <w:b/>
          <w:bCs/>
          <w:color w:val="000000" w:themeColor="text1"/>
          <w:sz w:val="24"/>
          <w:szCs w:val="24"/>
        </w:rPr>
        <w:t xml:space="preserve"> </w:t>
      </w:r>
      <w:r w:rsidR="00F020CE" w:rsidRPr="00F020CE">
        <w:rPr>
          <w:rFonts w:eastAsiaTheme="minorEastAsia"/>
          <w:b/>
          <w:bCs/>
          <w:color w:val="000000" w:themeColor="text1"/>
          <w:sz w:val="24"/>
          <w:szCs w:val="24"/>
        </w:rPr>
        <w:t>850 9921 5800</w:t>
      </w:r>
    </w:p>
    <w:p w14:paraId="7B0855D8" w14:textId="450A7689" w:rsidR="00E94650" w:rsidRPr="00780239" w:rsidRDefault="2772FFE8" w:rsidP="00780239">
      <w:pPr>
        <w:jc w:val="center"/>
        <w:rPr>
          <w:rFonts w:eastAsiaTheme="minorEastAsia"/>
          <w:color w:val="000000" w:themeColor="text1"/>
          <w:sz w:val="24"/>
          <w:szCs w:val="24"/>
        </w:rPr>
      </w:pPr>
      <w:r w:rsidRPr="38AA5740">
        <w:rPr>
          <w:rFonts w:eastAsiaTheme="minorEastAsia"/>
          <w:b/>
          <w:bCs/>
          <w:color w:val="000000" w:themeColor="text1"/>
          <w:sz w:val="24"/>
          <w:szCs w:val="24"/>
        </w:rPr>
        <w:t>Password:</w:t>
      </w:r>
      <w:r w:rsidR="00F020CE">
        <w:rPr>
          <w:rFonts w:eastAsiaTheme="minorEastAsia"/>
          <w:b/>
          <w:bCs/>
          <w:color w:val="000000" w:themeColor="text1"/>
          <w:sz w:val="24"/>
          <w:szCs w:val="24"/>
        </w:rPr>
        <w:t xml:space="preserve"> </w:t>
      </w:r>
      <w:r w:rsidR="007870AC" w:rsidRPr="007870AC">
        <w:rPr>
          <w:rFonts w:eastAsiaTheme="minorEastAsia"/>
          <w:b/>
          <w:bCs/>
          <w:color w:val="000000" w:themeColor="text1"/>
          <w:sz w:val="24"/>
          <w:szCs w:val="24"/>
        </w:rPr>
        <w:t>967175</w:t>
      </w:r>
      <w:r w:rsidR="00E97B49">
        <w:br/>
      </w:r>
    </w:p>
    <w:p w14:paraId="5D76128B" w14:textId="1F010654" w:rsidR="00E94650" w:rsidRDefault="2772FFE8" w:rsidP="007870AC">
      <w:pPr>
        <w:jc w:val="center"/>
        <w:rPr>
          <w:rFonts w:ascii="Arial" w:eastAsia="Arial" w:hAnsi="Arial" w:cs="Arial"/>
          <w:b/>
          <w:bCs/>
          <w:color w:val="000000" w:themeColor="text1"/>
          <w:sz w:val="24"/>
          <w:szCs w:val="24"/>
        </w:rPr>
      </w:pPr>
      <w:r w:rsidRPr="1D71EFCD">
        <w:rPr>
          <w:rFonts w:ascii="Arial" w:eastAsia="Arial" w:hAnsi="Arial" w:cs="Arial"/>
          <w:b/>
          <w:bCs/>
          <w:color w:val="000000" w:themeColor="text1"/>
          <w:sz w:val="24"/>
          <w:szCs w:val="24"/>
        </w:rPr>
        <w:t xml:space="preserve"> </w:t>
      </w:r>
      <w:r w:rsidR="009A4890">
        <w:rPr>
          <w:rFonts w:ascii="Arial" w:eastAsia="Arial" w:hAnsi="Arial" w:cs="Arial"/>
          <w:b/>
          <w:bCs/>
          <w:color w:val="000000" w:themeColor="text1"/>
          <w:sz w:val="24"/>
          <w:szCs w:val="24"/>
        </w:rPr>
        <w:t xml:space="preserve"> </w:t>
      </w:r>
      <w:r w:rsidR="00DE6B26">
        <w:rPr>
          <w:rFonts w:ascii="Arial" w:eastAsia="Arial" w:hAnsi="Arial" w:cs="Arial"/>
          <w:b/>
          <w:bCs/>
          <w:color w:val="000000" w:themeColor="text1"/>
          <w:sz w:val="24"/>
          <w:szCs w:val="24"/>
        </w:rPr>
        <w:t xml:space="preserve">CED </w:t>
      </w:r>
      <w:r w:rsidR="00DE6B26" w:rsidRPr="1D71EFCD">
        <w:rPr>
          <w:rFonts w:ascii="Arial" w:eastAsia="Arial" w:hAnsi="Arial" w:cs="Arial"/>
          <w:b/>
          <w:bCs/>
          <w:color w:val="000000" w:themeColor="text1"/>
          <w:sz w:val="24"/>
          <w:szCs w:val="24"/>
        </w:rPr>
        <w:t>April</w:t>
      </w:r>
      <w:r w:rsidR="009A4890">
        <w:rPr>
          <w:rFonts w:ascii="Arial" w:eastAsia="Arial" w:hAnsi="Arial" w:cs="Arial"/>
          <w:b/>
          <w:bCs/>
          <w:color w:val="000000" w:themeColor="text1"/>
          <w:sz w:val="24"/>
          <w:szCs w:val="24"/>
        </w:rPr>
        <w:t xml:space="preserve"> Minutes</w:t>
      </w:r>
      <w:r w:rsidRPr="1D71EFCD">
        <w:rPr>
          <w:rFonts w:ascii="Arial" w:eastAsia="Arial" w:hAnsi="Arial" w:cs="Arial"/>
          <w:b/>
          <w:bCs/>
          <w:color w:val="000000" w:themeColor="text1"/>
          <w:sz w:val="24"/>
          <w:szCs w:val="24"/>
        </w:rPr>
        <w:t xml:space="preserve"> </w:t>
      </w:r>
    </w:p>
    <w:p w14:paraId="55FFC369" w14:textId="7CD84C49" w:rsidR="00E94650" w:rsidRDefault="2772FFE8" w:rsidP="00923DDC">
      <w:pPr>
        <w:pStyle w:val="ListParagraph"/>
        <w:numPr>
          <w:ilvl w:val="0"/>
          <w:numId w:val="7"/>
        </w:numPr>
        <w:spacing w:after="0"/>
        <w:rPr>
          <w:rFonts w:eastAsiaTheme="minorEastAsia"/>
          <w:b/>
          <w:bCs/>
          <w:color w:val="000000" w:themeColor="text1"/>
          <w:sz w:val="24"/>
          <w:szCs w:val="24"/>
        </w:rPr>
      </w:pPr>
      <w:r w:rsidRPr="00DE6B26">
        <w:rPr>
          <w:rFonts w:eastAsiaTheme="minorEastAsia"/>
          <w:b/>
          <w:bCs/>
          <w:color w:val="000000" w:themeColor="text1"/>
          <w:sz w:val="24"/>
          <w:szCs w:val="24"/>
        </w:rPr>
        <w:t>Call to Order, Land Acknowledgement</w:t>
      </w:r>
      <w:r w:rsidR="72A324E6" w:rsidRPr="00DE6B26">
        <w:rPr>
          <w:rFonts w:eastAsiaTheme="minorEastAsia"/>
          <w:b/>
          <w:bCs/>
          <w:color w:val="000000" w:themeColor="text1"/>
          <w:sz w:val="24"/>
          <w:szCs w:val="24"/>
        </w:rPr>
        <w:t>,</w:t>
      </w:r>
      <w:r w:rsidRPr="00DE6B26">
        <w:rPr>
          <w:rFonts w:eastAsiaTheme="minorEastAsia"/>
          <w:b/>
          <w:bCs/>
          <w:color w:val="000000" w:themeColor="text1"/>
          <w:sz w:val="24"/>
          <w:szCs w:val="24"/>
        </w:rPr>
        <w:t xml:space="preserve"> and Introductions</w:t>
      </w:r>
    </w:p>
    <w:p w14:paraId="57DDE895" w14:textId="3ECE43A0" w:rsidR="00DE6B26" w:rsidRPr="0094673C" w:rsidRDefault="0094673C" w:rsidP="00DE6B26">
      <w:pPr>
        <w:pStyle w:val="ListParagraph"/>
        <w:numPr>
          <w:ilvl w:val="1"/>
          <w:numId w:val="7"/>
        </w:numPr>
        <w:spacing w:after="0"/>
        <w:rPr>
          <w:rFonts w:eastAsiaTheme="minorEastAsia"/>
          <w:color w:val="000000" w:themeColor="text1"/>
          <w:sz w:val="24"/>
          <w:szCs w:val="24"/>
        </w:rPr>
      </w:pPr>
      <w:r w:rsidRPr="0094673C">
        <w:rPr>
          <w:rFonts w:eastAsiaTheme="minorEastAsia"/>
          <w:color w:val="000000" w:themeColor="text1"/>
          <w:sz w:val="24"/>
          <w:szCs w:val="24"/>
        </w:rPr>
        <w:t>Sharon Doctor called the meeting to order at 12:00 p.m.</w:t>
      </w:r>
    </w:p>
    <w:p w14:paraId="02C41D9D" w14:textId="23E294DE" w:rsidR="0094673C" w:rsidRDefault="00B02B2A" w:rsidP="00DE6B26">
      <w:pPr>
        <w:pStyle w:val="ListParagraph"/>
        <w:numPr>
          <w:ilvl w:val="1"/>
          <w:numId w:val="7"/>
        </w:numPr>
        <w:spacing w:after="0"/>
        <w:rPr>
          <w:rFonts w:eastAsiaTheme="minorEastAsia"/>
          <w:color w:val="000000" w:themeColor="text1"/>
          <w:sz w:val="24"/>
          <w:szCs w:val="24"/>
        </w:rPr>
      </w:pPr>
      <w:r w:rsidRPr="00B02B2A">
        <w:rPr>
          <w:rFonts w:eastAsiaTheme="minorEastAsia"/>
          <w:color w:val="000000" w:themeColor="text1"/>
          <w:sz w:val="24"/>
          <w:szCs w:val="24"/>
        </w:rPr>
        <w:t>Sharon Doctor read her version of the Land Acknowledgment</w:t>
      </w:r>
    </w:p>
    <w:p w14:paraId="401FF551" w14:textId="07775786" w:rsidR="00B02B2A" w:rsidRDefault="002B68BF" w:rsidP="00DE6B26">
      <w:pPr>
        <w:pStyle w:val="ListParagraph"/>
        <w:numPr>
          <w:ilvl w:val="1"/>
          <w:numId w:val="7"/>
        </w:numPr>
        <w:spacing w:after="0"/>
        <w:rPr>
          <w:rFonts w:eastAsiaTheme="minorEastAsia"/>
          <w:color w:val="000000" w:themeColor="text1"/>
          <w:sz w:val="24"/>
          <w:szCs w:val="24"/>
        </w:rPr>
      </w:pPr>
      <w:r>
        <w:rPr>
          <w:rFonts w:eastAsiaTheme="minorEastAsia"/>
          <w:color w:val="000000" w:themeColor="text1"/>
          <w:sz w:val="24"/>
          <w:szCs w:val="24"/>
        </w:rPr>
        <w:t>Introduction</w:t>
      </w:r>
    </w:p>
    <w:p w14:paraId="308D88F7" w14:textId="6F5D551D" w:rsidR="00B02B2A" w:rsidRDefault="00277587" w:rsidP="009132FE">
      <w:pPr>
        <w:pStyle w:val="ListParagraph"/>
        <w:spacing w:after="0"/>
        <w:ind w:left="1440"/>
        <w:rPr>
          <w:rFonts w:eastAsiaTheme="minorEastAsia"/>
          <w:color w:val="000000" w:themeColor="text1"/>
          <w:sz w:val="24"/>
          <w:szCs w:val="24"/>
        </w:rPr>
      </w:pPr>
      <w:r>
        <w:rPr>
          <w:rFonts w:eastAsiaTheme="minorEastAsia"/>
          <w:color w:val="000000" w:themeColor="text1"/>
          <w:sz w:val="24"/>
          <w:szCs w:val="24"/>
        </w:rPr>
        <w:t>Gretchen M</w:t>
      </w:r>
      <w:r w:rsidR="00C564BC">
        <w:rPr>
          <w:rFonts w:eastAsiaTheme="minorEastAsia"/>
          <w:color w:val="000000" w:themeColor="text1"/>
          <w:sz w:val="24"/>
          <w:szCs w:val="24"/>
        </w:rPr>
        <w:t>c</w:t>
      </w:r>
      <w:r w:rsidR="00A83298">
        <w:rPr>
          <w:rFonts w:eastAsiaTheme="minorEastAsia"/>
          <w:color w:val="000000" w:themeColor="text1"/>
          <w:sz w:val="24"/>
          <w:szCs w:val="24"/>
        </w:rPr>
        <w:t>A</w:t>
      </w:r>
      <w:r w:rsidR="00C564BC">
        <w:rPr>
          <w:rFonts w:eastAsiaTheme="minorEastAsia"/>
          <w:color w:val="000000" w:themeColor="text1"/>
          <w:sz w:val="24"/>
          <w:szCs w:val="24"/>
        </w:rPr>
        <w:t>llister, Sharon Doctor</w:t>
      </w:r>
      <w:r w:rsidR="00A83298">
        <w:rPr>
          <w:rFonts w:eastAsiaTheme="minorEastAsia"/>
          <w:color w:val="000000" w:themeColor="text1"/>
          <w:sz w:val="24"/>
          <w:szCs w:val="24"/>
        </w:rPr>
        <w:t xml:space="preserve">, </w:t>
      </w:r>
      <w:r w:rsidR="005D1ADC" w:rsidRPr="005D1ADC">
        <w:rPr>
          <w:rFonts w:eastAsiaTheme="minorEastAsia"/>
          <w:color w:val="000000" w:themeColor="text1"/>
          <w:sz w:val="24"/>
          <w:szCs w:val="24"/>
        </w:rPr>
        <w:t>Gerald</w:t>
      </w:r>
      <w:r w:rsidR="005D1ADC">
        <w:rPr>
          <w:rFonts w:eastAsiaTheme="minorEastAsia"/>
          <w:color w:val="000000" w:themeColor="text1"/>
          <w:sz w:val="24"/>
          <w:szCs w:val="24"/>
        </w:rPr>
        <w:t xml:space="preserve"> </w:t>
      </w:r>
      <w:r w:rsidR="005D1ADC" w:rsidRPr="005D1ADC">
        <w:rPr>
          <w:rFonts w:eastAsiaTheme="minorEastAsia"/>
          <w:color w:val="000000" w:themeColor="text1"/>
          <w:sz w:val="24"/>
          <w:szCs w:val="24"/>
        </w:rPr>
        <w:t>Wood</w:t>
      </w:r>
      <w:r w:rsidR="005D1ADC">
        <w:rPr>
          <w:rFonts w:eastAsiaTheme="minorEastAsia"/>
          <w:color w:val="000000" w:themeColor="text1"/>
          <w:sz w:val="24"/>
          <w:szCs w:val="24"/>
        </w:rPr>
        <w:t xml:space="preserve">, </w:t>
      </w:r>
      <w:r w:rsidRPr="00277587">
        <w:rPr>
          <w:rFonts w:eastAsiaTheme="minorEastAsia"/>
          <w:color w:val="000000" w:themeColor="text1"/>
          <w:sz w:val="24"/>
          <w:szCs w:val="24"/>
        </w:rPr>
        <w:t>Lauren Copeland-Glenn</w:t>
      </w:r>
      <w:r>
        <w:rPr>
          <w:rFonts w:eastAsiaTheme="minorEastAsia"/>
          <w:color w:val="000000" w:themeColor="text1"/>
          <w:sz w:val="24"/>
          <w:szCs w:val="24"/>
        </w:rPr>
        <w:t>,</w:t>
      </w:r>
      <w:r w:rsidR="00A83298">
        <w:rPr>
          <w:rFonts w:eastAsiaTheme="minorEastAsia"/>
          <w:color w:val="000000" w:themeColor="text1"/>
          <w:sz w:val="24"/>
          <w:szCs w:val="24"/>
        </w:rPr>
        <w:t xml:space="preserve"> </w:t>
      </w:r>
      <w:r w:rsidR="00C97681" w:rsidRPr="00C97681">
        <w:rPr>
          <w:rFonts w:eastAsiaTheme="minorEastAsia"/>
          <w:color w:val="000000" w:themeColor="text1"/>
          <w:sz w:val="24"/>
          <w:szCs w:val="24"/>
        </w:rPr>
        <w:t>Lisa</w:t>
      </w:r>
      <w:r w:rsidR="00C97681">
        <w:rPr>
          <w:rFonts w:eastAsiaTheme="minorEastAsia"/>
          <w:color w:val="000000" w:themeColor="text1"/>
          <w:sz w:val="24"/>
          <w:szCs w:val="24"/>
        </w:rPr>
        <w:t xml:space="preserve"> </w:t>
      </w:r>
      <w:r w:rsidR="00C97681" w:rsidRPr="00C97681">
        <w:rPr>
          <w:rFonts w:eastAsiaTheme="minorEastAsia"/>
          <w:color w:val="000000" w:themeColor="text1"/>
          <w:sz w:val="24"/>
          <w:szCs w:val="24"/>
        </w:rPr>
        <w:t>Taylor</w:t>
      </w:r>
      <w:r w:rsidR="00C97681">
        <w:rPr>
          <w:rFonts w:eastAsiaTheme="minorEastAsia"/>
          <w:color w:val="000000" w:themeColor="text1"/>
          <w:sz w:val="24"/>
          <w:szCs w:val="24"/>
        </w:rPr>
        <w:t xml:space="preserve">, </w:t>
      </w:r>
      <w:r w:rsidR="00A00C79" w:rsidRPr="00A00C79">
        <w:rPr>
          <w:rFonts w:eastAsiaTheme="minorEastAsia"/>
          <w:color w:val="000000" w:themeColor="text1"/>
          <w:sz w:val="24"/>
          <w:szCs w:val="24"/>
        </w:rPr>
        <w:t>Alyssa Deaver</w:t>
      </w:r>
      <w:r w:rsidR="00A00C79">
        <w:rPr>
          <w:rFonts w:eastAsiaTheme="minorEastAsia"/>
          <w:color w:val="000000" w:themeColor="text1"/>
          <w:sz w:val="24"/>
          <w:szCs w:val="24"/>
        </w:rPr>
        <w:t xml:space="preserve">, </w:t>
      </w:r>
      <w:r w:rsidR="008302B5" w:rsidRPr="008302B5">
        <w:rPr>
          <w:rFonts w:eastAsiaTheme="minorEastAsia"/>
          <w:color w:val="000000" w:themeColor="text1"/>
          <w:sz w:val="24"/>
          <w:szCs w:val="24"/>
        </w:rPr>
        <w:t>Melinda</w:t>
      </w:r>
      <w:r w:rsidR="008302B5">
        <w:rPr>
          <w:rFonts w:eastAsiaTheme="minorEastAsia"/>
          <w:color w:val="000000" w:themeColor="text1"/>
          <w:sz w:val="24"/>
          <w:szCs w:val="24"/>
        </w:rPr>
        <w:t xml:space="preserve"> </w:t>
      </w:r>
      <w:r w:rsidR="008302B5" w:rsidRPr="008302B5">
        <w:rPr>
          <w:rFonts w:eastAsiaTheme="minorEastAsia"/>
          <w:color w:val="000000" w:themeColor="text1"/>
          <w:sz w:val="24"/>
          <w:szCs w:val="24"/>
        </w:rPr>
        <w:t>Marquardt</w:t>
      </w:r>
      <w:r w:rsidR="008302B5">
        <w:rPr>
          <w:rFonts w:eastAsiaTheme="minorEastAsia"/>
          <w:color w:val="000000" w:themeColor="text1"/>
          <w:sz w:val="24"/>
          <w:szCs w:val="24"/>
        </w:rPr>
        <w:t xml:space="preserve">, </w:t>
      </w:r>
      <w:r w:rsidR="008302B5" w:rsidRPr="008302B5">
        <w:rPr>
          <w:rFonts w:eastAsiaTheme="minorEastAsia"/>
          <w:color w:val="000000" w:themeColor="text1"/>
          <w:sz w:val="24"/>
          <w:szCs w:val="24"/>
        </w:rPr>
        <w:t>Chelsea Green</w:t>
      </w:r>
      <w:r w:rsidR="008302B5">
        <w:rPr>
          <w:rFonts w:eastAsiaTheme="minorEastAsia"/>
          <w:color w:val="000000" w:themeColor="text1"/>
          <w:sz w:val="24"/>
          <w:szCs w:val="24"/>
        </w:rPr>
        <w:t xml:space="preserve">, </w:t>
      </w:r>
      <w:r w:rsidR="00597FC1" w:rsidRPr="00597FC1">
        <w:rPr>
          <w:rFonts w:eastAsiaTheme="minorEastAsia"/>
          <w:color w:val="000000" w:themeColor="text1"/>
          <w:sz w:val="24"/>
          <w:szCs w:val="24"/>
        </w:rPr>
        <w:t xml:space="preserve">MaryAnne </w:t>
      </w:r>
      <w:proofErr w:type="spellStart"/>
      <w:r w:rsidR="00597FC1" w:rsidRPr="00597FC1">
        <w:rPr>
          <w:rFonts w:eastAsiaTheme="minorEastAsia"/>
          <w:color w:val="000000" w:themeColor="text1"/>
          <w:sz w:val="24"/>
          <w:szCs w:val="24"/>
        </w:rPr>
        <w:t>Riodique</w:t>
      </w:r>
      <w:proofErr w:type="spellEnd"/>
      <w:r w:rsidR="00597FC1">
        <w:rPr>
          <w:rFonts w:eastAsiaTheme="minorEastAsia"/>
          <w:color w:val="000000" w:themeColor="text1"/>
          <w:sz w:val="24"/>
          <w:szCs w:val="24"/>
        </w:rPr>
        <w:t xml:space="preserve">, </w:t>
      </w:r>
      <w:r w:rsidR="00FF3815" w:rsidRPr="00FF3815">
        <w:rPr>
          <w:rFonts w:eastAsiaTheme="minorEastAsia"/>
          <w:color w:val="000000" w:themeColor="text1"/>
          <w:sz w:val="24"/>
          <w:szCs w:val="24"/>
        </w:rPr>
        <w:t>Marcela Pino Alcaraz</w:t>
      </w:r>
      <w:r w:rsidR="00FF3815">
        <w:rPr>
          <w:rFonts w:eastAsiaTheme="minorEastAsia"/>
          <w:color w:val="000000" w:themeColor="text1"/>
          <w:sz w:val="24"/>
          <w:szCs w:val="24"/>
        </w:rPr>
        <w:t xml:space="preserve">, </w:t>
      </w:r>
      <w:r w:rsidR="00A14C78" w:rsidRPr="00A14C78">
        <w:rPr>
          <w:rFonts w:eastAsiaTheme="minorEastAsia"/>
          <w:color w:val="000000" w:themeColor="text1"/>
          <w:sz w:val="24"/>
          <w:szCs w:val="24"/>
        </w:rPr>
        <w:t>Valeria Chase</w:t>
      </w:r>
      <w:r w:rsidR="00A14C78">
        <w:rPr>
          <w:rFonts w:eastAsiaTheme="minorEastAsia"/>
          <w:color w:val="000000" w:themeColor="text1"/>
          <w:sz w:val="24"/>
          <w:szCs w:val="24"/>
        </w:rPr>
        <w:t xml:space="preserve">, </w:t>
      </w:r>
      <w:r w:rsidR="0096746F" w:rsidRPr="0096746F">
        <w:rPr>
          <w:rFonts w:eastAsiaTheme="minorEastAsia"/>
          <w:color w:val="000000" w:themeColor="text1"/>
          <w:sz w:val="24"/>
          <w:szCs w:val="24"/>
        </w:rPr>
        <w:t>Lauren Contreras</w:t>
      </w:r>
      <w:r w:rsidR="0096746F">
        <w:rPr>
          <w:rFonts w:eastAsiaTheme="minorEastAsia"/>
          <w:color w:val="000000" w:themeColor="text1"/>
          <w:sz w:val="24"/>
          <w:szCs w:val="24"/>
        </w:rPr>
        <w:t xml:space="preserve">, </w:t>
      </w:r>
      <w:proofErr w:type="spellStart"/>
      <w:r w:rsidR="007A6579" w:rsidRPr="007A6579">
        <w:rPr>
          <w:rFonts w:eastAsiaTheme="minorEastAsia"/>
          <w:color w:val="000000" w:themeColor="text1"/>
          <w:sz w:val="24"/>
          <w:szCs w:val="24"/>
        </w:rPr>
        <w:t>Rosalicia</w:t>
      </w:r>
      <w:proofErr w:type="spellEnd"/>
      <w:r w:rsidR="007A6579" w:rsidRPr="007A6579">
        <w:rPr>
          <w:rFonts w:eastAsiaTheme="minorEastAsia"/>
          <w:color w:val="000000" w:themeColor="text1"/>
          <w:sz w:val="24"/>
          <w:szCs w:val="24"/>
        </w:rPr>
        <w:t xml:space="preserve"> Cordova</w:t>
      </w:r>
      <w:r w:rsidR="007A6579">
        <w:rPr>
          <w:rFonts w:eastAsiaTheme="minorEastAsia"/>
          <w:color w:val="000000" w:themeColor="text1"/>
          <w:sz w:val="24"/>
          <w:szCs w:val="24"/>
        </w:rPr>
        <w:t xml:space="preserve">, </w:t>
      </w:r>
      <w:r w:rsidR="00724671" w:rsidRPr="00724671">
        <w:rPr>
          <w:rFonts w:eastAsiaTheme="minorEastAsia"/>
          <w:color w:val="000000" w:themeColor="text1"/>
          <w:sz w:val="24"/>
          <w:szCs w:val="24"/>
        </w:rPr>
        <w:t>Martin</w:t>
      </w:r>
      <w:r w:rsidR="00724671">
        <w:rPr>
          <w:rFonts w:eastAsiaTheme="minorEastAsia"/>
          <w:color w:val="000000" w:themeColor="text1"/>
          <w:sz w:val="24"/>
          <w:szCs w:val="24"/>
        </w:rPr>
        <w:t xml:space="preserve"> </w:t>
      </w:r>
      <w:r w:rsidR="00724671" w:rsidRPr="00724671">
        <w:rPr>
          <w:rFonts w:eastAsiaTheme="minorEastAsia"/>
          <w:color w:val="000000" w:themeColor="text1"/>
          <w:sz w:val="24"/>
          <w:szCs w:val="24"/>
        </w:rPr>
        <w:t>Tease</w:t>
      </w:r>
      <w:r w:rsidR="00724671">
        <w:rPr>
          <w:rFonts w:eastAsiaTheme="minorEastAsia"/>
          <w:color w:val="000000" w:themeColor="text1"/>
          <w:sz w:val="24"/>
          <w:szCs w:val="24"/>
        </w:rPr>
        <w:t xml:space="preserve">, </w:t>
      </w:r>
      <w:r w:rsidR="0052641C" w:rsidRPr="0052641C">
        <w:rPr>
          <w:rFonts w:eastAsiaTheme="minorEastAsia"/>
          <w:color w:val="000000" w:themeColor="text1"/>
          <w:sz w:val="24"/>
          <w:szCs w:val="24"/>
        </w:rPr>
        <w:t>Juana Martinez</w:t>
      </w:r>
      <w:r w:rsidR="0052641C">
        <w:rPr>
          <w:rFonts w:eastAsiaTheme="minorEastAsia"/>
          <w:color w:val="000000" w:themeColor="text1"/>
          <w:sz w:val="24"/>
          <w:szCs w:val="24"/>
        </w:rPr>
        <w:t xml:space="preserve">, </w:t>
      </w:r>
      <w:r w:rsidR="00913A07">
        <w:rPr>
          <w:rFonts w:eastAsiaTheme="minorEastAsia"/>
          <w:color w:val="000000" w:themeColor="text1"/>
          <w:sz w:val="24"/>
          <w:szCs w:val="24"/>
        </w:rPr>
        <w:t xml:space="preserve">Ishmael Munene, </w:t>
      </w:r>
      <w:r w:rsidR="0098081D" w:rsidRPr="0098081D">
        <w:rPr>
          <w:rFonts w:eastAsiaTheme="minorEastAsia"/>
          <w:color w:val="000000" w:themeColor="text1"/>
          <w:sz w:val="24"/>
          <w:szCs w:val="24"/>
        </w:rPr>
        <w:t>Melissa Armstrong</w:t>
      </w:r>
      <w:r w:rsidR="0098081D">
        <w:rPr>
          <w:rFonts w:eastAsiaTheme="minorEastAsia"/>
          <w:color w:val="000000" w:themeColor="text1"/>
          <w:sz w:val="24"/>
          <w:szCs w:val="24"/>
        </w:rPr>
        <w:t xml:space="preserve">, </w:t>
      </w:r>
      <w:r w:rsidR="00382AE6">
        <w:rPr>
          <w:rFonts w:eastAsiaTheme="minorEastAsia"/>
          <w:color w:val="000000" w:themeColor="text1"/>
          <w:sz w:val="24"/>
          <w:szCs w:val="24"/>
        </w:rPr>
        <w:t>Eric Otenyo,</w:t>
      </w:r>
      <w:r w:rsidR="00446DB6">
        <w:rPr>
          <w:rFonts w:eastAsiaTheme="minorEastAsia"/>
          <w:color w:val="000000" w:themeColor="text1"/>
          <w:sz w:val="24"/>
          <w:szCs w:val="24"/>
        </w:rPr>
        <w:t xml:space="preserve"> </w:t>
      </w:r>
      <w:r w:rsidR="00446DB6" w:rsidRPr="00446DB6">
        <w:rPr>
          <w:rFonts w:eastAsiaTheme="minorEastAsia"/>
          <w:color w:val="000000" w:themeColor="text1"/>
          <w:sz w:val="24"/>
          <w:szCs w:val="24"/>
        </w:rPr>
        <w:t>Christine Lemley</w:t>
      </w:r>
      <w:r w:rsidR="00446DB6">
        <w:rPr>
          <w:rFonts w:eastAsiaTheme="minorEastAsia"/>
          <w:color w:val="000000" w:themeColor="text1"/>
          <w:sz w:val="24"/>
          <w:szCs w:val="24"/>
        </w:rPr>
        <w:t>,</w:t>
      </w:r>
      <w:r w:rsidR="00E60444">
        <w:rPr>
          <w:rFonts w:eastAsiaTheme="minorEastAsia"/>
          <w:color w:val="000000" w:themeColor="text1"/>
          <w:sz w:val="24"/>
          <w:szCs w:val="24"/>
        </w:rPr>
        <w:t xml:space="preserve"> Traci Gleason,</w:t>
      </w:r>
      <w:r w:rsidR="006C4083">
        <w:rPr>
          <w:rFonts w:eastAsiaTheme="minorEastAsia"/>
          <w:color w:val="000000" w:themeColor="text1"/>
          <w:sz w:val="24"/>
          <w:szCs w:val="24"/>
        </w:rPr>
        <w:t xml:space="preserve"> </w:t>
      </w:r>
      <w:r w:rsidR="00D361C8">
        <w:rPr>
          <w:rFonts w:eastAsiaTheme="minorEastAsia"/>
          <w:color w:val="000000" w:themeColor="text1"/>
          <w:sz w:val="24"/>
          <w:szCs w:val="24"/>
        </w:rPr>
        <w:t>Prince Osei Agyemang</w:t>
      </w:r>
    </w:p>
    <w:p w14:paraId="7087C901" w14:textId="77777777" w:rsidR="009B6622" w:rsidRPr="009B6622" w:rsidRDefault="2772FFE8" w:rsidP="009B6622">
      <w:pPr>
        <w:pStyle w:val="ListParagraph"/>
        <w:numPr>
          <w:ilvl w:val="0"/>
          <w:numId w:val="7"/>
        </w:numPr>
        <w:spacing w:after="0"/>
        <w:rPr>
          <w:rFonts w:eastAsiaTheme="minorEastAsia"/>
          <w:color w:val="000000" w:themeColor="text1"/>
          <w:sz w:val="24"/>
          <w:szCs w:val="24"/>
        </w:rPr>
      </w:pPr>
      <w:r w:rsidRPr="00EE5DF2">
        <w:rPr>
          <w:rFonts w:eastAsiaTheme="minorEastAsia"/>
          <w:b/>
          <w:bCs/>
          <w:color w:val="000000" w:themeColor="text1"/>
          <w:sz w:val="24"/>
          <w:szCs w:val="24"/>
        </w:rPr>
        <w:t xml:space="preserve">Approval of </w:t>
      </w:r>
      <w:r w:rsidR="7602A9BC" w:rsidRPr="00EE5DF2">
        <w:rPr>
          <w:rFonts w:eastAsiaTheme="minorEastAsia"/>
          <w:b/>
          <w:bCs/>
          <w:color w:val="000000" w:themeColor="text1"/>
          <w:sz w:val="24"/>
          <w:szCs w:val="24"/>
        </w:rPr>
        <w:t xml:space="preserve">January and </w:t>
      </w:r>
      <w:r w:rsidRPr="00EE5DF2">
        <w:rPr>
          <w:rFonts w:eastAsiaTheme="minorEastAsia"/>
          <w:b/>
          <w:bCs/>
          <w:color w:val="000000" w:themeColor="text1"/>
          <w:sz w:val="24"/>
          <w:szCs w:val="24"/>
        </w:rPr>
        <w:t>March minutes</w:t>
      </w:r>
    </w:p>
    <w:p w14:paraId="667023BC" w14:textId="77777777" w:rsidR="00461929" w:rsidRDefault="00D14090" w:rsidP="00461929">
      <w:pPr>
        <w:pStyle w:val="ListParagraph"/>
        <w:numPr>
          <w:ilvl w:val="1"/>
          <w:numId w:val="7"/>
        </w:numPr>
        <w:spacing w:after="0"/>
        <w:rPr>
          <w:rFonts w:eastAsiaTheme="minorEastAsia"/>
          <w:color w:val="000000" w:themeColor="text1"/>
          <w:sz w:val="24"/>
          <w:szCs w:val="24"/>
        </w:rPr>
      </w:pPr>
      <w:r w:rsidRPr="009B6622">
        <w:rPr>
          <w:rFonts w:eastAsiaTheme="minorEastAsia"/>
          <w:color w:val="000000" w:themeColor="text1"/>
          <w:sz w:val="24"/>
          <w:szCs w:val="24"/>
        </w:rPr>
        <w:t>Sharon called for a motion to approve the January and March minutes</w:t>
      </w:r>
    </w:p>
    <w:p w14:paraId="2548C2DF" w14:textId="77777777" w:rsidR="00461929" w:rsidRDefault="0061280F" w:rsidP="00461929">
      <w:pPr>
        <w:pStyle w:val="ListParagraph"/>
        <w:numPr>
          <w:ilvl w:val="2"/>
          <w:numId w:val="7"/>
        </w:numPr>
        <w:spacing w:after="0"/>
        <w:rPr>
          <w:rFonts w:eastAsiaTheme="minorEastAsia"/>
          <w:color w:val="000000" w:themeColor="text1"/>
          <w:sz w:val="24"/>
          <w:szCs w:val="24"/>
        </w:rPr>
      </w:pPr>
      <w:r w:rsidRPr="00461929">
        <w:rPr>
          <w:rFonts w:eastAsiaTheme="minorEastAsia"/>
          <w:color w:val="000000" w:themeColor="text1"/>
          <w:sz w:val="24"/>
          <w:szCs w:val="24"/>
        </w:rPr>
        <w:t>Gerald made a motion to approve the January and March minutes</w:t>
      </w:r>
    </w:p>
    <w:p w14:paraId="04D4C6E2" w14:textId="77777777" w:rsidR="00461929" w:rsidRDefault="001770EB" w:rsidP="00461929">
      <w:pPr>
        <w:pStyle w:val="ListParagraph"/>
        <w:numPr>
          <w:ilvl w:val="2"/>
          <w:numId w:val="7"/>
        </w:numPr>
        <w:spacing w:after="0"/>
        <w:rPr>
          <w:rFonts w:eastAsiaTheme="minorEastAsia"/>
          <w:color w:val="000000" w:themeColor="text1"/>
          <w:sz w:val="24"/>
          <w:szCs w:val="24"/>
        </w:rPr>
      </w:pPr>
      <w:r w:rsidRPr="00461929">
        <w:rPr>
          <w:rFonts w:eastAsiaTheme="minorEastAsia"/>
          <w:color w:val="000000" w:themeColor="text1"/>
          <w:sz w:val="24"/>
          <w:szCs w:val="24"/>
        </w:rPr>
        <w:t>Chelsea seconded the motion</w:t>
      </w:r>
    </w:p>
    <w:p w14:paraId="2890C333" w14:textId="77777777" w:rsidR="00461929" w:rsidRDefault="001770EB" w:rsidP="00461929">
      <w:pPr>
        <w:pStyle w:val="ListParagraph"/>
        <w:numPr>
          <w:ilvl w:val="1"/>
          <w:numId w:val="7"/>
        </w:numPr>
        <w:spacing w:after="0"/>
        <w:rPr>
          <w:rFonts w:eastAsiaTheme="minorEastAsia"/>
          <w:color w:val="000000" w:themeColor="text1"/>
          <w:sz w:val="24"/>
          <w:szCs w:val="24"/>
        </w:rPr>
      </w:pPr>
      <w:r w:rsidRPr="00461929">
        <w:rPr>
          <w:rFonts w:eastAsiaTheme="minorEastAsia"/>
          <w:color w:val="000000" w:themeColor="text1"/>
          <w:sz w:val="24"/>
          <w:szCs w:val="24"/>
        </w:rPr>
        <w:t xml:space="preserve">All voted </w:t>
      </w:r>
      <w:r w:rsidR="00587668" w:rsidRPr="00461929">
        <w:rPr>
          <w:rFonts w:eastAsiaTheme="minorEastAsia"/>
          <w:color w:val="000000" w:themeColor="text1"/>
          <w:sz w:val="24"/>
          <w:szCs w:val="24"/>
        </w:rPr>
        <w:t>in affirmative</w:t>
      </w:r>
    </w:p>
    <w:p w14:paraId="3434A5D3" w14:textId="77777777" w:rsidR="00461929" w:rsidRDefault="00587668" w:rsidP="00461929">
      <w:pPr>
        <w:pStyle w:val="ListParagraph"/>
        <w:numPr>
          <w:ilvl w:val="1"/>
          <w:numId w:val="7"/>
        </w:numPr>
        <w:spacing w:after="0"/>
        <w:rPr>
          <w:rFonts w:eastAsiaTheme="minorEastAsia"/>
          <w:color w:val="000000" w:themeColor="text1"/>
          <w:sz w:val="24"/>
          <w:szCs w:val="24"/>
        </w:rPr>
      </w:pPr>
      <w:r w:rsidRPr="00461929">
        <w:rPr>
          <w:rFonts w:eastAsiaTheme="minorEastAsia"/>
          <w:color w:val="000000" w:themeColor="text1"/>
          <w:sz w:val="24"/>
          <w:szCs w:val="24"/>
        </w:rPr>
        <w:t>January and March minutes approved</w:t>
      </w:r>
    </w:p>
    <w:p w14:paraId="750BB870" w14:textId="77777777" w:rsidR="00461929" w:rsidRPr="00461929" w:rsidRDefault="2772FFE8" w:rsidP="00461929">
      <w:pPr>
        <w:pStyle w:val="ListParagraph"/>
        <w:numPr>
          <w:ilvl w:val="0"/>
          <w:numId w:val="7"/>
        </w:numPr>
        <w:spacing w:after="0"/>
        <w:rPr>
          <w:rFonts w:eastAsiaTheme="minorEastAsia"/>
          <w:b/>
          <w:bCs/>
          <w:color w:val="000000" w:themeColor="text1"/>
          <w:sz w:val="24"/>
          <w:szCs w:val="24"/>
        </w:rPr>
      </w:pPr>
      <w:r w:rsidRPr="00461929">
        <w:rPr>
          <w:rFonts w:eastAsiaTheme="minorEastAsia"/>
          <w:b/>
          <w:bCs/>
          <w:sz w:val="24"/>
          <w:szCs w:val="24"/>
        </w:rPr>
        <w:t xml:space="preserve">Call for </w:t>
      </w:r>
      <w:r w:rsidR="389EE281" w:rsidRPr="00461929">
        <w:rPr>
          <w:rFonts w:eastAsiaTheme="minorEastAsia"/>
          <w:b/>
          <w:bCs/>
          <w:sz w:val="24"/>
          <w:szCs w:val="24"/>
        </w:rPr>
        <w:t xml:space="preserve">nominations for CED </w:t>
      </w:r>
      <w:r w:rsidRPr="00461929">
        <w:rPr>
          <w:rFonts w:eastAsiaTheme="minorEastAsia"/>
          <w:b/>
          <w:bCs/>
          <w:sz w:val="24"/>
          <w:szCs w:val="24"/>
        </w:rPr>
        <w:t>faculty co-chair</w:t>
      </w:r>
    </w:p>
    <w:p w14:paraId="3F5D18E9" w14:textId="18B8651D" w:rsidR="00A713EF" w:rsidRPr="00461929" w:rsidRDefault="000D4586" w:rsidP="00041F1B">
      <w:pPr>
        <w:pStyle w:val="ListParagraph"/>
        <w:numPr>
          <w:ilvl w:val="1"/>
          <w:numId w:val="7"/>
        </w:numPr>
        <w:spacing w:after="0"/>
        <w:rPr>
          <w:rFonts w:eastAsiaTheme="minorEastAsia"/>
          <w:b/>
          <w:bCs/>
          <w:color w:val="000000" w:themeColor="text1"/>
          <w:sz w:val="24"/>
          <w:szCs w:val="24"/>
        </w:rPr>
      </w:pPr>
      <w:r w:rsidRPr="00461929">
        <w:rPr>
          <w:rFonts w:eastAsiaTheme="minorEastAsia"/>
          <w:sz w:val="24"/>
          <w:szCs w:val="24"/>
        </w:rPr>
        <w:t>Gretchen nominated the following</w:t>
      </w:r>
      <w:r w:rsidR="001079D4" w:rsidRPr="00461929">
        <w:rPr>
          <w:rFonts w:eastAsiaTheme="minorEastAsia"/>
          <w:sz w:val="24"/>
          <w:szCs w:val="24"/>
        </w:rPr>
        <w:t xml:space="preserve"> members for the CED faculty co-chair </w:t>
      </w:r>
      <w:r w:rsidR="00D90518" w:rsidRPr="00461929">
        <w:rPr>
          <w:rFonts w:eastAsiaTheme="minorEastAsia"/>
          <w:sz w:val="24"/>
          <w:szCs w:val="24"/>
        </w:rPr>
        <w:t>position</w:t>
      </w:r>
    </w:p>
    <w:p w14:paraId="418D3615" w14:textId="7CD8928C" w:rsidR="001079D4" w:rsidRDefault="001079D4" w:rsidP="00041F1B">
      <w:pPr>
        <w:pStyle w:val="ListParagraph"/>
        <w:numPr>
          <w:ilvl w:val="2"/>
          <w:numId w:val="5"/>
        </w:numPr>
        <w:spacing w:after="0"/>
        <w:rPr>
          <w:rFonts w:eastAsiaTheme="minorEastAsia"/>
          <w:sz w:val="24"/>
          <w:szCs w:val="24"/>
        </w:rPr>
      </w:pPr>
      <w:r>
        <w:rPr>
          <w:rFonts w:eastAsiaTheme="minorEastAsia"/>
          <w:sz w:val="24"/>
          <w:szCs w:val="24"/>
        </w:rPr>
        <w:lastRenderedPageBreak/>
        <w:t>Ishmael</w:t>
      </w:r>
      <w:r w:rsidR="00C126A4">
        <w:rPr>
          <w:rFonts w:eastAsiaTheme="minorEastAsia"/>
          <w:sz w:val="24"/>
          <w:szCs w:val="24"/>
        </w:rPr>
        <w:t xml:space="preserve"> Munene</w:t>
      </w:r>
    </w:p>
    <w:p w14:paraId="198479A2" w14:textId="38BB7F37" w:rsidR="20F21F53" w:rsidRDefault="00C126A4" w:rsidP="00041F1B">
      <w:pPr>
        <w:pStyle w:val="ListParagraph"/>
        <w:numPr>
          <w:ilvl w:val="2"/>
          <w:numId w:val="5"/>
        </w:numPr>
        <w:spacing w:after="0"/>
        <w:rPr>
          <w:rFonts w:eastAsiaTheme="minorEastAsia"/>
          <w:sz w:val="24"/>
          <w:szCs w:val="24"/>
        </w:rPr>
      </w:pPr>
      <w:r w:rsidRPr="00976A75">
        <w:rPr>
          <w:rFonts w:eastAsiaTheme="minorEastAsia"/>
          <w:sz w:val="24"/>
          <w:szCs w:val="24"/>
        </w:rPr>
        <w:t>Lauren</w:t>
      </w:r>
      <w:r w:rsidR="007C511C" w:rsidRPr="00976A75">
        <w:rPr>
          <w:rFonts w:eastAsiaTheme="minorEastAsia"/>
          <w:sz w:val="24"/>
          <w:szCs w:val="24"/>
        </w:rPr>
        <w:t xml:space="preserve"> </w:t>
      </w:r>
      <w:r w:rsidR="00976A75" w:rsidRPr="00976A75">
        <w:rPr>
          <w:rFonts w:eastAsiaTheme="minorEastAsia"/>
          <w:sz w:val="24"/>
          <w:szCs w:val="24"/>
        </w:rPr>
        <w:t>Contreras</w:t>
      </w:r>
    </w:p>
    <w:p w14:paraId="6FAB9E46" w14:textId="789FAF7C" w:rsidR="00976A75" w:rsidRDefault="007222F6" w:rsidP="00041F1B">
      <w:pPr>
        <w:pStyle w:val="ListParagraph"/>
        <w:numPr>
          <w:ilvl w:val="2"/>
          <w:numId w:val="5"/>
        </w:numPr>
        <w:spacing w:after="0"/>
        <w:rPr>
          <w:rFonts w:eastAsiaTheme="minorEastAsia"/>
          <w:sz w:val="24"/>
          <w:szCs w:val="24"/>
        </w:rPr>
      </w:pPr>
      <w:proofErr w:type="spellStart"/>
      <w:r>
        <w:rPr>
          <w:rFonts w:eastAsiaTheme="minorEastAsia"/>
          <w:sz w:val="24"/>
          <w:szCs w:val="24"/>
        </w:rPr>
        <w:t>Rosalicia</w:t>
      </w:r>
      <w:proofErr w:type="spellEnd"/>
      <w:r>
        <w:rPr>
          <w:rFonts w:eastAsiaTheme="minorEastAsia"/>
          <w:sz w:val="24"/>
          <w:szCs w:val="24"/>
        </w:rPr>
        <w:t xml:space="preserve"> Cordova</w:t>
      </w:r>
    </w:p>
    <w:p w14:paraId="779D4357" w14:textId="5D8DEE8E" w:rsidR="00E9536E" w:rsidRDefault="00E9536E" w:rsidP="00041F1B">
      <w:pPr>
        <w:pStyle w:val="ListParagraph"/>
        <w:numPr>
          <w:ilvl w:val="2"/>
          <w:numId w:val="5"/>
        </w:numPr>
        <w:spacing w:after="0"/>
        <w:rPr>
          <w:rFonts w:eastAsiaTheme="minorEastAsia"/>
          <w:sz w:val="24"/>
          <w:szCs w:val="24"/>
        </w:rPr>
      </w:pPr>
      <w:r>
        <w:rPr>
          <w:rFonts w:eastAsiaTheme="minorEastAsia"/>
          <w:sz w:val="24"/>
          <w:szCs w:val="24"/>
        </w:rPr>
        <w:t>Eric Otenyo</w:t>
      </w:r>
    </w:p>
    <w:p w14:paraId="701E652E" w14:textId="012659BE" w:rsidR="003D37F1" w:rsidRDefault="00A76DD8" w:rsidP="64317550">
      <w:pPr>
        <w:pStyle w:val="ListParagraph"/>
        <w:numPr>
          <w:ilvl w:val="1"/>
          <w:numId w:val="5"/>
        </w:numPr>
        <w:spacing w:after="0"/>
        <w:rPr>
          <w:rFonts w:eastAsiaTheme="minorEastAsia"/>
          <w:sz w:val="24"/>
          <w:szCs w:val="24"/>
        </w:rPr>
      </w:pPr>
      <w:proofErr w:type="spellStart"/>
      <w:r>
        <w:rPr>
          <w:rFonts w:eastAsiaTheme="minorEastAsia"/>
          <w:sz w:val="24"/>
          <w:szCs w:val="24"/>
        </w:rPr>
        <w:t>Rosalicia</w:t>
      </w:r>
      <w:proofErr w:type="spellEnd"/>
      <w:r w:rsidR="002343EE" w:rsidRPr="64317550">
        <w:rPr>
          <w:rFonts w:eastAsiaTheme="minorEastAsia"/>
          <w:sz w:val="24"/>
          <w:szCs w:val="24"/>
        </w:rPr>
        <w:t xml:space="preserve"> </w:t>
      </w:r>
      <w:r w:rsidR="00B4747C" w:rsidRPr="64317550">
        <w:rPr>
          <w:rFonts w:eastAsiaTheme="minorEastAsia"/>
          <w:sz w:val="24"/>
          <w:szCs w:val="24"/>
        </w:rPr>
        <w:t>and Ishmael accepted the nomination</w:t>
      </w:r>
    </w:p>
    <w:p w14:paraId="7AF8CDB9" w14:textId="5615D5EA" w:rsidR="00041F1B" w:rsidRDefault="00B4747C" w:rsidP="00041F1B">
      <w:pPr>
        <w:pStyle w:val="ListParagraph"/>
        <w:numPr>
          <w:ilvl w:val="1"/>
          <w:numId w:val="5"/>
        </w:numPr>
        <w:spacing w:after="0"/>
        <w:rPr>
          <w:rFonts w:eastAsiaTheme="minorEastAsia"/>
          <w:sz w:val="24"/>
          <w:szCs w:val="24"/>
        </w:rPr>
      </w:pPr>
      <w:r>
        <w:rPr>
          <w:rFonts w:eastAsiaTheme="minorEastAsia"/>
          <w:sz w:val="24"/>
          <w:szCs w:val="24"/>
        </w:rPr>
        <w:t xml:space="preserve">A poll will be set up for voting </w:t>
      </w:r>
      <w:r w:rsidR="00B738E3">
        <w:rPr>
          <w:rFonts w:eastAsiaTheme="minorEastAsia"/>
          <w:sz w:val="24"/>
          <w:szCs w:val="24"/>
        </w:rPr>
        <w:t>by</w:t>
      </w:r>
      <w:r>
        <w:rPr>
          <w:rFonts w:eastAsiaTheme="minorEastAsia"/>
          <w:sz w:val="24"/>
          <w:szCs w:val="24"/>
        </w:rPr>
        <w:t xml:space="preserve"> the next CED meeting</w:t>
      </w:r>
    </w:p>
    <w:p w14:paraId="521AC7F7" w14:textId="4BE7140B" w:rsidR="00041F1B" w:rsidRPr="005D74B0" w:rsidRDefault="2772FFE8" w:rsidP="00041F1B">
      <w:pPr>
        <w:pStyle w:val="ListParagraph"/>
        <w:numPr>
          <w:ilvl w:val="0"/>
          <w:numId w:val="7"/>
        </w:numPr>
        <w:spacing w:after="0"/>
        <w:rPr>
          <w:rFonts w:eastAsiaTheme="minorEastAsia"/>
          <w:b/>
          <w:bCs/>
          <w:sz w:val="24"/>
          <w:szCs w:val="24"/>
        </w:rPr>
      </w:pPr>
      <w:r w:rsidRPr="005D74B0">
        <w:rPr>
          <w:rFonts w:eastAsiaTheme="minorEastAsia"/>
          <w:b/>
          <w:bCs/>
          <w:sz w:val="24"/>
          <w:szCs w:val="24"/>
        </w:rPr>
        <w:t xml:space="preserve">Update on BSU </w:t>
      </w:r>
      <w:r w:rsidR="5D892B30" w:rsidRPr="005D74B0">
        <w:rPr>
          <w:rFonts w:eastAsiaTheme="minorEastAsia"/>
          <w:b/>
          <w:bCs/>
          <w:sz w:val="24"/>
          <w:szCs w:val="24"/>
        </w:rPr>
        <w:t xml:space="preserve">march </w:t>
      </w:r>
      <w:r w:rsidRPr="005D74B0">
        <w:rPr>
          <w:rFonts w:eastAsiaTheme="minorEastAsia"/>
          <w:b/>
          <w:bCs/>
          <w:sz w:val="24"/>
          <w:szCs w:val="24"/>
        </w:rPr>
        <w:t>and discussion</w:t>
      </w:r>
      <w:r w:rsidR="00041F1B" w:rsidRPr="005D74B0">
        <w:rPr>
          <w:rFonts w:eastAsiaTheme="minorEastAsia"/>
          <w:b/>
          <w:bCs/>
          <w:sz w:val="24"/>
          <w:szCs w:val="24"/>
        </w:rPr>
        <w:t>s</w:t>
      </w:r>
    </w:p>
    <w:p w14:paraId="798BBDAF" w14:textId="767550F2" w:rsidR="00041F1B" w:rsidRDefault="00EC673B" w:rsidP="64317550">
      <w:pPr>
        <w:pStyle w:val="ListParagraph"/>
        <w:numPr>
          <w:ilvl w:val="1"/>
          <w:numId w:val="7"/>
        </w:numPr>
        <w:spacing w:after="0"/>
        <w:rPr>
          <w:rFonts w:eastAsiaTheme="minorEastAsia"/>
          <w:sz w:val="24"/>
          <w:szCs w:val="24"/>
        </w:rPr>
      </w:pPr>
      <w:r w:rsidRPr="64317550">
        <w:rPr>
          <w:rFonts w:eastAsiaTheme="minorEastAsia"/>
          <w:sz w:val="24"/>
          <w:szCs w:val="24"/>
        </w:rPr>
        <w:t>Racist cartoon images were</w:t>
      </w:r>
      <w:r w:rsidR="569D5EB7" w:rsidRPr="64317550">
        <w:rPr>
          <w:rFonts w:eastAsiaTheme="minorEastAsia"/>
          <w:sz w:val="24"/>
          <w:szCs w:val="24"/>
        </w:rPr>
        <w:t xml:space="preserve"> inadvertently</w:t>
      </w:r>
      <w:r w:rsidRPr="64317550">
        <w:rPr>
          <w:rFonts w:eastAsiaTheme="minorEastAsia"/>
          <w:sz w:val="24"/>
          <w:szCs w:val="24"/>
        </w:rPr>
        <w:t xml:space="preserve"> shown at </w:t>
      </w:r>
      <w:r w:rsidR="00140308" w:rsidRPr="64317550">
        <w:rPr>
          <w:rFonts w:eastAsiaTheme="minorEastAsia"/>
          <w:sz w:val="24"/>
          <w:szCs w:val="24"/>
        </w:rPr>
        <w:t>Campus Rec on March 10</w:t>
      </w:r>
    </w:p>
    <w:p w14:paraId="43C7910D" w14:textId="6460F789" w:rsidR="008B24F8" w:rsidRDefault="00140308" w:rsidP="64317550">
      <w:pPr>
        <w:pStyle w:val="ListParagraph"/>
        <w:numPr>
          <w:ilvl w:val="1"/>
          <w:numId w:val="7"/>
        </w:numPr>
        <w:spacing w:after="0"/>
        <w:rPr>
          <w:rFonts w:eastAsiaTheme="minorEastAsia"/>
          <w:sz w:val="24"/>
          <w:szCs w:val="24"/>
        </w:rPr>
      </w:pPr>
      <w:r w:rsidRPr="64317550">
        <w:rPr>
          <w:rFonts w:eastAsiaTheme="minorEastAsia"/>
          <w:sz w:val="24"/>
          <w:szCs w:val="24"/>
        </w:rPr>
        <w:t xml:space="preserve">Pictures of these images were </w:t>
      </w:r>
      <w:r w:rsidR="003336DA" w:rsidRPr="64317550">
        <w:rPr>
          <w:rFonts w:eastAsiaTheme="minorEastAsia"/>
          <w:sz w:val="24"/>
          <w:szCs w:val="24"/>
        </w:rPr>
        <w:t>sent to the Dean of Student</w:t>
      </w:r>
      <w:r w:rsidR="513C5CF3" w:rsidRPr="64317550">
        <w:rPr>
          <w:rFonts w:eastAsiaTheme="minorEastAsia"/>
          <w:sz w:val="24"/>
          <w:szCs w:val="24"/>
        </w:rPr>
        <w:t>s, Equity and Acce</w:t>
      </w:r>
      <w:r w:rsidR="17FCDA40" w:rsidRPr="64317550">
        <w:rPr>
          <w:rFonts w:eastAsiaTheme="minorEastAsia"/>
          <w:sz w:val="24"/>
          <w:szCs w:val="24"/>
        </w:rPr>
        <w:t>ss Office, and the Campus Inclusion Team</w:t>
      </w:r>
      <w:r w:rsidRPr="64317550">
        <w:rPr>
          <w:rFonts w:eastAsiaTheme="minorEastAsia"/>
          <w:sz w:val="24"/>
          <w:szCs w:val="24"/>
        </w:rPr>
        <w:t xml:space="preserve"> and went viral</w:t>
      </w:r>
      <w:r w:rsidR="003336DA" w:rsidRPr="64317550">
        <w:rPr>
          <w:rFonts w:eastAsiaTheme="minorEastAsia"/>
          <w:sz w:val="24"/>
          <w:szCs w:val="24"/>
        </w:rPr>
        <w:t xml:space="preserve"> on social media as well</w:t>
      </w:r>
    </w:p>
    <w:p w14:paraId="75DC9AB4" w14:textId="0DAF3D6B" w:rsidR="000F7658" w:rsidRDefault="008E162E" w:rsidP="64317550">
      <w:pPr>
        <w:pStyle w:val="ListParagraph"/>
        <w:numPr>
          <w:ilvl w:val="1"/>
          <w:numId w:val="7"/>
        </w:numPr>
        <w:spacing w:after="0"/>
        <w:rPr>
          <w:rFonts w:eastAsiaTheme="minorEastAsia"/>
          <w:sz w:val="24"/>
          <w:szCs w:val="24"/>
        </w:rPr>
      </w:pPr>
      <w:r w:rsidRPr="64317550">
        <w:rPr>
          <w:rFonts w:eastAsiaTheme="minorEastAsia"/>
          <w:sz w:val="24"/>
          <w:szCs w:val="24"/>
        </w:rPr>
        <w:t>The Black Student Union</w:t>
      </w:r>
      <w:r w:rsidR="003535BB" w:rsidRPr="64317550">
        <w:rPr>
          <w:rFonts w:eastAsiaTheme="minorEastAsia"/>
          <w:sz w:val="24"/>
          <w:szCs w:val="24"/>
        </w:rPr>
        <w:t xml:space="preserve"> (BSU)</w:t>
      </w:r>
      <w:r w:rsidRPr="64317550">
        <w:rPr>
          <w:rFonts w:eastAsiaTheme="minorEastAsia"/>
          <w:sz w:val="24"/>
          <w:szCs w:val="24"/>
        </w:rPr>
        <w:t xml:space="preserve"> </w:t>
      </w:r>
      <w:r w:rsidR="008A6F5F" w:rsidRPr="64317550">
        <w:rPr>
          <w:rFonts w:eastAsiaTheme="minorEastAsia"/>
          <w:sz w:val="24"/>
          <w:szCs w:val="24"/>
        </w:rPr>
        <w:t xml:space="preserve">did not receive a direct response from President Rivera </w:t>
      </w:r>
      <w:r w:rsidR="00605026" w:rsidRPr="64317550">
        <w:rPr>
          <w:rFonts w:eastAsiaTheme="minorEastAsia"/>
          <w:sz w:val="24"/>
          <w:szCs w:val="24"/>
        </w:rPr>
        <w:t xml:space="preserve">on the </w:t>
      </w:r>
      <w:r w:rsidR="00E51807" w:rsidRPr="64317550">
        <w:rPr>
          <w:rFonts w:eastAsiaTheme="minorEastAsia"/>
          <w:sz w:val="24"/>
          <w:szCs w:val="24"/>
        </w:rPr>
        <w:t xml:space="preserve">matter </w:t>
      </w:r>
      <w:r w:rsidR="008B24F8" w:rsidRPr="64317550">
        <w:rPr>
          <w:rFonts w:eastAsiaTheme="minorEastAsia"/>
          <w:sz w:val="24"/>
          <w:szCs w:val="24"/>
        </w:rPr>
        <w:t>as they have hoped for</w:t>
      </w:r>
    </w:p>
    <w:p w14:paraId="7CB44159" w14:textId="58A2698E" w:rsidR="008D398E" w:rsidRDefault="008D398E" w:rsidP="64317550">
      <w:pPr>
        <w:pStyle w:val="ListParagraph"/>
        <w:numPr>
          <w:ilvl w:val="1"/>
          <w:numId w:val="7"/>
        </w:numPr>
        <w:spacing w:after="0"/>
        <w:rPr>
          <w:rFonts w:eastAsiaTheme="minorEastAsia"/>
          <w:sz w:val="24"/>
          <w:szCs w:val="24"/>
        </w:rPr>
      </w:pPr>
      <w:r w:rsidRPr="64317550">
        <w:rPr>
          <w:rFonts w:eastAsiaTheme="minorEastAsia"/>
          <w:sz w:val="24"/>
          <w:szCs w:val="24"/>
        </w:rPr>
        <w:t>BS</w:t>
      </w:r>
      <w:r w:rsidR="00C75BA7" w:rsidRPr="64317550">
        <w:rPr>
          <w:rFonts w:eastAsiaTheme="minorEastAsia"/>
          <w:sz w:val="24"/>
          <w:szCs w:val="24"/>
        </w:rPr>
        <w:t xml:space="preserve">U </w:t>
      </w:r>
      <w:r w:rsidR="00ED279C" w:rsidRPr="64317550">
        <w:rPr>
          <w:rFonts w:eastAsiaTheme="minorEastAsia"/>
          <w:sz w:val="24"/>
          <w:szCs w:val="24"/>
        </w:rPr>
        <w:t xml:space="preserve">held a </w:t>
      </w:r>
      <w:r w:rsidR="00C75BA7" w:rsidRPr="64317550">
        <w:rPr>
          <w:rFonts w:eastAsiaTheme="minorEastAsia"/>
          <w:sz w:val="24"/>
          <w:szCs w:val="24"/>
        </w:rPr>
        <w:t>protest</w:t>
      </w:r>
      <w:r w:rsidR="00ED279C" w:rsidRPr="64317550">
        <w:rPr>
          <w:rFonts w:eastAsiaTheme="minorEastAsia"/>
          <w:sz w:val="24"/>
          <w:szCs w:val="24"/>
        </w:rPr>
        <w:t xml:space="preserve"> march</w:t>
      </w:r>
      <w:r w:rsidR="00C75BA7" w:rsidRPr="64317550">
        <w:rPr>
          <w:rFonts w:eastAsiaTheme="minorEastAsia"/>
          <w:sz w:val="24"/>
          <w:szCs w:val="24"/>
        </w:rPr>
        <w:t xml:space="preserve"> on March 24</w:t>
      </w:r>
      <w:r w:rsidR="00ED279C" w:rsidRPr="64317550">
        <w:rPr>
          <w:rFonts w:eastAsiaTheme="minorEastAsia"/>
          <w:sz w:val="24"/>
          <w:szCs w:val="24"/>
        </w:rPr>
        <w:t xml:space="preserve"> from </w:t>
      </w:r>
      <w:r w:rsidR="0018291C" w:rsidRPr="64317550">
        <w:rPr>
          <w:rFonts w:eastAsiaTheme="minorEastAsia"/>
          <w:sz w:val="24"/>
          <w:szCs w:val="24"/>
        </w:rPr>
        <w:t>the Office of Inclusion to HLC</w:t>
      </w:r>
    </w:p>
    <w:p w14:paraId="6D1553C2" w14:textId="674F3346" w:rsidR="00BB45A0" w:rsidRDefault="009E38EC" w:rsidP="64317550">
      <w:pPr>
        <w:pStyle w:val="ListParagraph"/>
        <w:numPr>
          <w:ilvl w:val="1"/>
          <w:numId w:val="7"/>
        </w:numPr>
        <w:spacing w:after="0"/>
        <w:rPr>
          <w:rFonts w:eastAsiaTheme="minorEastAsia"/>
          <w:sz w:val="24"/>
          <w:szCs w:val="24"/>
        </w:rPr>
      </w:pPr>
      <w:r w:rsidRPr="64317550">
        <w:rPr>
          <w:rFonts w:eastAsiaTheme="minorEastAsia"/>
          <w:sz w:val="24"/>
          <w:szCs w:val="24"/>
        </w:rPr>
        <w:t xml:space="preserve">BSU met with the </w:t>
      </w:r>
      <w:r w:rsidR="751618FF" w:rsidRPr="64317550">
        <w:rPr>
          <w:rFonts w:eastAsiaTheme="minorEastAsia"/>
          <w:sz w:val="24"/>
          <w:szCs w:val="24"/>
        </w:rPr>
        <w:t>S</w:t>
      </w:r>
      <w:r w:rsidR="00B64F28" w:rsidRPr="64317550">
        <w:rPr>
          <w:rFonts w:eastAsiaTheme="minorEastAsia"/>
          <w:sz w:val="24"/>
          <w:szCs w:val="24"/>
        </w:rPr>
        <w:t>tudent</w:t>
      </w:r>
      <w:r w:rsidRPr="64317550">
        <w:rPr>
          <w:rFonts w:eastAsiaTheme="minorEastAsia"/>
          <w:sz w:val="24"/>
          <w:szCs w:val="24"/>
        </w:rPr>
        <w:t xml:space="preserve"> </w:t>
      </w:r>
      <w:r w:rsidR="15DC1881" w:rsidRPr="64317550">
        <w:rPr>
          <w:rFonts w:eastAsiaTheme="minorEastAsia"/>
          <w:sz w:val="24"/>
          <w:szCs w:val="24"/>
        </w:rPr>
        <w:t>A</w:t>
      </w:r>
      <w:r w:rsidRPr="64317550">
        <w:rPr>
          <w:rFonts w:eastAsiaTheme="minorEastAsia"/>
          <w:sz w:val="24"/>
          <w:szCs w:val="24"/>
        </w:rPr>
        <w:t xml:space="preserve">ffairs </w:t>
      </w:r>
      <w:r w:rsidR="00D31EB8" w:rsidRPr="64317550">
        <w:rPr>
          <w:rFonts w:eastAsiaTheme="minorEastAsia"/>
          <w:sz w:val="24"/>
          <w:szCs w:val="24"/>
        </w:rPr>
        <w:t xml:space="preserve">administration and </w:t>
      </w:r>
      <w:r w:rsidR="3AC0FEEA" w:rsidRPr="64317550">
        <w:rPr>
          <w:rFonts w:eastAsiaTheme="minorEastAsia"/>
          <w:sz w:val="24"/>
          <w:szCs w:val="24"/>
        </w:rPr>
        <w:t>C</w:t>
      </w:r>
      <w:r w:rsidR="00D31EB8" w:rsidRPr="64317550">
        <w:rPr>
          <w:rFonts w:eastAsiaTheme="minorEastAsia"/>
          <w:sz w:val="24"/>
          <w:szCs w:val="24"/>
        </w:rPr>
        <w:t xml:space="preserve">ampus </w:t>
      </w:r>
      <w:r w:rsidR="2A133728" w:rsidRPr="64317550">
        <w:rPr>
          <w:rFonts w:eastAsiaTheme="minorEastAsia"/>
          <w:sz w:val="24"/>
          <w:szCs w:val="24"/>
        </w:rPr>
        <w:t>I</w:t>
      </w:r>
      <w:r w:rsidR="00D31EB8" w:rsidRPr="64317550">
        <w:rPr>
          <w:rFonts w:eastAsiaTheme="minorEastAsia"/>
          <w:sz w:val="24"/>
          <w:szCs w:val="24"/>
        </w:rPr>
        <w:t xml:space="preserve">nclusion </w:t>
      </w:r>
      <w:r w:rsidR="4B3B0FDE" w:rsidRPr="64317550">
        <w:rPr>
          <w:rFonts w:eastAsiaTheme="minorEastAsia"/>
          <w:sz w:val="24"/>
          <w:szCs w:val="24"/>
        </w:rPr>
        <w:t>T</w:t>
      </w:r>
      <w:r w:rsidR="00D31EB8" w:rsidRPr="64317550">
        <w:rPr>
          <w:rFonts w:eastAsiaTheme="minorEastAsia"/>
          <w:sz w:val="24"/>
          <w:szCs w:val="24"/>
        </w:rPr>
        <w:t>eam to discuss th</w:t>
      </w:r>
      <w:r w:rsidR="009555AB" w:rsidRPr="64317550">
        <w:rPr>
          <w:rFonts w:eastAsiaTheme="minorEastAsia"/>
          <w:sz w:val="24"/>
          <w:szCs w:val="24"/>
        </w:rPr>
        <w:t>e incident and present their demands</w:t>
      </w:r>
    </w:p>
    <w:p w14:paraId="1E0546BC" w14:textId="5FB5A203" w:rsidR="38AA5740" w:rsidRDefault="003535BB" w:rsidP="38AA5740">
      <w:pPr>
        <w:pStyle w:val="ListParagraph"/>
        <w:numPr>
          <w:ilvl w:val="1"/>
          <w:numId w:val="7"/>
        </w:numPr>
        <w:spacing w:after="0"/>
        <w:rPr>
          <w:rFonts w:eastAsiaTheme="minorEastAsia"/>
          <w:sz w:val="24"/>
          <w:szCs w:val="24"/>
        </w:rPr>
      </w:pPr>
      <w:r w:rsidRPr="00095808">
        <w:rPr>
          <w:rFonts w:eastAsiaTheme="minorEastAsia"/>
          <w:sz w:val="24"/>
          <w:szCs w:val="24"/>
        </w:rPr>
        <w:t>BSU</w:t>
      </w:r>
      <w:r w:rsidR="00B64F28" w:rsidRPr="00095808">
        <w:rPr>
          <w:rFonts w:eastAsiaTheme="minorEastAsia"/>
          <w:sz w:val="24"/>
          <w:szCs w:val="24"/>
        </w:rPr>
        <w:t xml:space="preserve"> would like </w:t>
      </w:r>
      <w:r w:rsidR="00BA72BC">
        <w:rPr>
          <w:rFonts w:eastAsiaTheme="minorEastAsia"/>
          <w:sz w:val="24"/>
          <w:szCs w:val="24"/>
        </w:rPr>
        <w:t>a</w:t>
      </w:r>
      <w:r w:rsidR="00B64F28" w:rsidRPr="00095808">
        <w:rPr>
          <w:rFonts w:eastAsiaTheme="minorEastAsia"/>
          <w:sz w:val="24"/>
          <w:szCs w:val="24"/>
        </w:rPr>
        <w:t xml:space="preserve"> public statement about what happened </w:t>
      </w:r>
      <w:r w:rsidRPr="00095808">
        <w:rPr>
          <w:rFonts w:eastAsiaTheme="minorEastAsia"/>
          <w:sz w:val="24"/>
          <w:szCs w:val="24"/>
        </w:rPr>
        <w:t xml:space="preserve">and the steps that </w:t>
      </w:r>
      <w:r w:rsidR="00095808" w:rsidRPr="00095808">
        <w:rPr>
          <w:rFonts w:eastAsiaTheme="minorEastAsia"/>
          <w:sz w:val="24"/>
          <w:szCs w:val="24"/>
        </w:rPr>
        <w:t>are being</w:t>
      </w:r>
      <w:r w:rsidRPr="00095808">
        <w:rPr>
          <w:rFonts w:eastAsiaTheme="minorEastAsia"/>
          <w:sz w:val="24"/>
          <w:szCs w:val="24"/>
        </w:rPr>
        <w:t xml:space="preserve"> taken to make sure that th</w:t>
      </w:r>
      <w:r w:rsidR="00095808" w:rsidRPr="00095808">
        <w:rPr>
          <w:rFonts w:eastAsiaTheme="minorEastAsia"/>
          <w:sz w:val="24"/>
          <w:szCs w:val="24"/>
        </w:rPr>
        <w:t>is</w:t>
      </w:r>
      <w:r w:rsidRPr="00095808">
        <w:rPr>
          <w:rFonts w:eastAsiaTheme="minorEastAsia"/>
          <w:sz w:val="24"/>
          <w:szCs w:val="24"/>
        </w:rPr>
        <w:t xml:space="preserve"> kind of thing wouldn’t happen again </w:t>
      </w:r>
      <w:r w:rsidR="00B64F28" w:rsidRPr="00095808">
        <w:rPr>
          <w:rFonts w:eastAsiaTheme="minorEastAsia"/>
          <w:sz w:val="24"/>
          <w:szCs w:val="24"/>
        </w:rPr>
        <w:t xml:space="preserve">not necessarily an apology </w:t>
      </w:r>
    </w:p>
    <w:p w14:paraId="1447514D" w14:textId="6D809C91" w:rsidR="00BF598F" w:rsidRDefault="1B2908E5">
      <w:pPr>
        <w:pStyle w:val="ListParagraph"/>
        <w:numPr>
          <w:ilvl w:val="1"/>
          <w:numId w:val="7"/>
        </w:numPr>
        <w:spacing w:after="0"/>
      </w:pPr>
      <w:r w:rsidRPr="64317550">
        <w:rPr>
          <w:rFonts w:eastAsiaTheme="minorEastAsia"/>
          <w:sz w:val="24"/>
          <w:szCs w:val="24"/>
        </w:rPr>
        <w:t>There will be a dedicated subscription to vetted content played on these screens going forward</w:t>
      </w:r>
    </w:p>
    <w:p w14:paraId="31A95194" w14:textId="47CD44CF" w:rsidR="001925CA" w:rsidRDefault="006579D7" w:rsidP="38AA5740">
      <w:pPr>
        <w:pStyle w:val="ListParagraph"/>
        <w:numPr>
          <w:ilvl w:val="1"/>
          <w:numId w:val="7"/>
        </w:numPr>
        <w:spacing w:after="0"/>
        <w:rPr>
          <w:rFonts w:eastAsiaTheme="minorEastAsia"/>
          <w:sz w:val="24"/>
          <w:szCs w:val="24"/>
        </w:rPr>
      </w:pPr>
      <w:r w:rsidRPr="64317550">
        <w:rPr>
          <w:rFonts w:eastAsiaTheme="minorEastAsia"/>
          <w:sz w:val="24"/>
          <w:szCs w:val="24"/>
        </w:rPr>
        <w:t xml:space="preserve">It is high time the Black community met to discuss </w:t>
      </w:r>
      <w:r w:rsidR="00DD173F" w:rsidRPr="64317550">
        <w:rPr>
          <w:rFonts w:eastAsiaTheme="minorEastAsia"/>
          <w:sz w:val="24"/>
          <w:szCs w:val="24"/>
        </w:rPr>
        <w:t>their achievements rather than crises</w:t>
      </w:r>
    </w:p>
    <w:p w14:paraId="2F8FCF86" w14:textId="7A034981" w:rsidR="007018AA" w:rsidRDefault="007018AA" w:rsidP="64317550">
      <w:pPr>
        <w:pStyle w:val="ListParagraph"/>
        <w:numPr>
          <w:ilvl w:val="2"/>
          <w:numId w:val="7"/>
        </w:numPr>
        <w:spacing w:after="0"/>
        <w:rPr>
          <w:rFonts w:eastAsiaTheme="minorEastAsia"/>
          <w:sz w:val="24"/>
          <w:szCs w:val="24"/>
        </w:rPr>
      </w:pPr>
      <w:r w:rsidRPr="64317550">
        <w:rPr>
          <w:rFonts w:eastAsiaTheme="minorEastAsia"/>
          <w:sz w:val="24"/>
          <w:szCs w:val="24"/>
        </w:rPr>
        <w:t xml:space="preserve">Dr. Tease listed </w:t>
      </w:r>
      <w:r w:rsidR="00393608" w:rsidRPr="64317550">
        <w:rPr>
          <w:rFonts w:eastAsiaTheme="minorEastAsia"/>
          <w:sz w:val="24"/>
          <w:szCs w:val="24"/>
        </w:rPr>
        <w:t>several</w:t>
      </w:r>
      <w:r w:rsidR="00631B9F" w:rsidRPr="64317550">
        <w:rPr>
          <w:rFonts w:eastAsiaTheme="minorEastAsia"/>
          <w:sz w:val="24"/>
          <w:szCs w:val="24"/>
        </w:rPr>
        <w:t xml:space="preserve"> </w:t>
      </w:r>
      <w:r w:rsidRPr="64317550">
        <w:rPr>
          <w:rFonts w:eastAsiaTheme="minorEastAsia"/>
          <w:sz w:val="24"/>
          <w:szCs w:val="24"/>
        </w:rPr>
        <w:t xml:space="preserve">events </w:t>
      </w:r>
      <w:r w:rsidR="00631B9F" w:rsidRPr="64317550">
        <w:rPr>
          <w:rFonts w:eastAsiaTheme="minorEastAsia"/>
          <w:sz w:val="24"/>
          <w:szCs w:val="24"/>
        </w:rPr>
        <w:t xml:space="preserve">organized to celebrate the </w:t>
      </w:r>
      <w:r w:rsidR="7416ADDC" w:rsidRPr="64317550">
        <w:rPr>
          <w:rFonts w:eastAsiaTheme="minorEastAsia"/>
          <w:sz w:val="24"/>
          <w:szCs w:val="24"/>
        </w:rPr>
        <w:t>B</w:t>
      </w:r>
      <w:r w:rsidR="00631B9F" w:rsidRPr="64317550">
        <w:rPr>
          <w:rFonts w:eastAsiaTheme="minorEastAsia"/>
          <w:sz w:val="24"/>
          <w:szCs w:val="24"/>
        </w:rPr>
        <w:t>lack community</w:t>
      </w:r>
      <w:r w:rsidR="009E6A1C" w:rsidRPr="64317550">
        <w:rPr>
          <w:rFonts w:eastAsiaTheme="minorEastAsia"/>
          <w:sz w:val="24"/>
          <w:szCs w:val="24"/>
        </w:rPr>
        <w:t xml:space="preserve"> on NAU campus</w:t>
      </w:r>
    </w:p>
    <w:p w14:paraId="4996D93B" w14:textId="6B27CA2E" w:rsidR="00FB3DE8" w:rsidRDefault="00FB3DE8" w:rsidP="64317550">
      <w:pPr>
        <w:pStyle w:val="ListParagraph"/>
        <w:numPr>
          <w:ilvl w:val="2"/>
          <w:numId w:val="7"/>
        </w:numPr>
        <w:spacing w:after="0"/>
        <w:rPr>
          <w:rFonts w:eastAsiaTheme="minorEastAsia"/>
          <w:sz w:val="24"/>
          <w:szCs w:val="24"/>
        </w:rPr>
      </w:pPr>
      <w:r w:rsidRPr="64317550">
        <w:rPr>
          <w:rFonts w:eastAsiaTheme="minorEastAsia"/>
          <w:sz w:val="24"/>
          <w:szCs w:val="24"/>
        </w:rPr>
        <w:t>Discussions are going on a</w:t>
      </w:r>
      <w:r w:rsidR="005B22DA" w:rsidRPr="64317550">
        <w:rPr>
          <w:rFonts w:eastAsiaTheme="minorEastAsia"/>
          <w:sz w:val="24"/>
          <w:szCs w:val="24"/>
        </w:rPr>
        <w:t xml:space="preserve">bout </w:t>
      </w:r>
      <w:r w:rsidR="24097B87" w:rsidRPr="64317550">
        <w:rPr>
          <w:rFonts w:eastAsiaTheme="minorEastAsia"/>
          <w:sz w:val="24"/>
          <w:szCs w:val="24"/>
        </w:rPr>
        <w:t xml:space="preserve">setting aside </w:t>
      </w:r>
      <w:r w:rsidR="005B22DA" w:rsidRPr="64317550">
        <w:rPr>
          <w:rFonts w:eastAsiaTheme="minorEastAsia"/>
          <w:sz w:val="24"/>
          <w:szCs w:val="24"/>
        </w:rPr>
        <w:t>a certain amount of money for heritage month event</w:t>
      </w:r>
      <w:r w:rsidR="2F647F5A" w:rsidRPr="64317550">
        <w:rPr>
          <w:rFonts w:eastAsiaTheme="minorEastAsia"/>
          <w:sz w:val="24"/>
          <w:szCs w:val="24"/>
        </w:rPr>
        <w:t>s</w:t>
      </w:r>
      <w:r w:rsidR="00F70C58" w:rsidRPr="64317550">
        <w:rPr>
          <w:rFonts w:eastAsiaTheme="minorEastAsia"/>
          <w:sz w:val="24"/>
          <w:szCs w:val="24"/>
        </w:rPr>
        <w:t xml:space="preserve"> </w:t>
      </w:r>
      <w:r w:rsidR="0020306A" w:rsidRPr="64317550">
        <w:rPr>
          <w:rFonts w:eastAsiaTheme="minorEastAsia"/>
          <w:sz w:val="24"/>
          <w:szCs w:val="24"/>
        </w:rPr>
        <w:t>such as</w:t>
      </w:r>
      <w:r w:rsidR="00F70C58" w:rsidRPr="64317550">
        <w:rPr>
          <w:rFonts w:eastAsiaTheme="minorEastAsia"/>
          <w:sz w:val="24"/>
          <w:szCs w:val="24"/>
        </w:rPr>
        <w:t xml:space="preserve"> the Black History Month</w:t>
      </w:r>
      <w:r w:rsidR="00325CF5" w:rsidRPr="64317550">
        <w:rPr>
          <w:rFonts w:eastAsiaTheme="minorEastAsia"/>
          <w:sz w:val="24"/>
          <w:szCs w:val="24"/>
        </w:rPr>
        <w:t xml:space="preserve"> (BHM)</w:t>
      </w:r>
    </w:p>
    <w:p w14:paraId="37A53574" w14:textId="73F0BDF8" w:rsidR="00687380" w:rsidRDefault="00325CF5" w:rsidP="007018AA">
      <w:pPr>
        <w:pStyle w:val="ListParagraph"/>
        <w:numPr>
          <w:ilvl w:val="2"/>
          <w:numId w:val="7"/>
        </w:numPr>
        <w:spacing w:after="0"/>
        <w:rPr>
          <w:rFonts w:eastAsiaTheme="minorEastAsia"/>
          <w:sz w:val="24"/>
          <w:szCs w:val="24"/>
        </w:rPr>
      </w:pPr>
      <w:r w:rsidRPr="64317550">
        <w:rPr>
          <w:rFonts w:eastAsiaTheme="minorEastAsia"/>
          <w:sz w:val="24"/>
          <w:szCs w:val="24"/>
        </w:rPr>
        <w:t>Events like MLK, BHM</w:t>
      </w:r>
      <w:r w:rsidR="00687380" w:rsidRPr="64317550">
        <w:rPr>
          <w:rFonts w:eastAsiaTheme="minorEastAsia"/>
          <w:sz w:val="24"/>
          <w:szCs w:val="24"/>
        </w:rPr>
        <w:t xml:space="preserve"> should be university-wide to </w:t>
      </w:r>
      <w:r w:rsidR="00E7629E" w:rsidRPr="64317550">
        <w:rPr>
          <w:rFonts w:eastAsiaTheme="minorEastAsia"/>
          <w:sz w:val="24"/>
          <w:szCs w:val="24"/>
        </w:rPr>
        <w:t>celebrate</w:t>
      </w:r>
      <w:r w:rsidR="00687380" w:rsidRPr="64317550">
        <w:rPr>
          <w:rFonts w:eastAsiaTheme="minorEastAsia"/>
          <w:sz w:val="24"/>
          <w:szCs w:val="24"/>
        </w:rPr>
        <w:t xml:space="preserve"> the Black community and their achievements</w:t>
      </w:r>
    </w:p>
    <w:p w14:paraId="11133CFE" w14:textId="7D9DA803" w:rsidR="00691B79" w:rsidRDefault="0089672D" w:rsidP="64317550">
      <w:pPr>
        <w:pStyle w:val="ListParagraph"/>
        <w:numPr>
          <w:ilvl w:val="1"/>
          <w:numId w:val="7"/>
        </w:numPr>
        <w:spacing w:after="0"/>
        <w:rPr>
          <w:rFonts w:eastAsiaTheme="minorEastAsia"/>
          <w:sz w:val="24"/>
          <w:szCs w:val="24"/>
        </w:rPr>
      </w:pPr>
      <w:r w:rsidRPr="64317550">
        <w:rPr>
          <w:rFonts w:eastAsiaTheme="minorEastAsia"/>
          <w:sz w:val="24"/>
          <w:szCs w:val="24"/>
        </w:rPr>
        <w:t xml:space="preserve">There must be effective orientation for </w:t>
      </w:r>
      <w:r w:rsidR="16BA4D33" w:rsidRPr="64317550">
        <w:rPr>
          <w:rFonts w:eastAsiaTheme="minorEastAsia"/>
          <w:sz w:val="24"/>
          <w:szCs w:val="24"/>
        </w:rPr>
        <w:t xml:space="preserve">new </w:t>
      </w:r>
      <w:r w:rsidRPr="64317550">
        <w:rPr>
          <w:rFonts w:eastAsiaTheme="minorEastAsia"/>
          <w:sz w:val="24"/>
          <w:szCs w:val="24"/>
        </w:rPr>
        <w:t>students on inclusion and diversity</w:t>
      </w:r>
    </w:p>
    <w:p w14:paraId="76F648FE" w14:textId="4FF9FA51" w:rsidR="00AE075A" w:rsidRDefault="00062798" w:rsidP="00F510EB">
      <w:pPr>
        <w:pStyle w:val="ListParagraph"/>
        <w:numPr>
          <w:ilvl w:val="1"/>
          <w:numId w:val="7"/>
        </w:numPr>
        <w:spacing w:after="0"/>
        <w:rPr>
          <w:rFonts w:eastAsiaTheme="minorEastAsia"/>
          <w:sz w:val="24"/>
          <w:szCs w:val="24"/>
        </w:rPr>
      </w:pPr>
      <w:r w:rsidRPr="64317550">
        <w:rPr>
          <w:rFonts w:eastAsiaTheme="minorEastAsia"/>
          <w:sz w:val="24"/>
          <w:szCs w:val="24"/>
        </w:rPr>
        <w:t xml:space="preserve">CED to invite Campus Inclusion Team (CIT) to the next meeting to </w:t>
      </w:r>
      <w:r w:rsidR="00E26093" w:rsidRPr="64317550">
        <w:rPr>
          <w:rFonts w:eastAsiaTheme="minorEastAsia"/>
          <w:sz w:val="24"/>
          <w:szCs w:val="24"/>
        </w:rPr>
        <w:t xml:space="preserve">have further </w:t>
      </w:r>
      <w:r w:rsidRPr="64317550">
        <w:rPr>
          <w:rFonts w:eastAsiaTheme="minorEastAsia"/>
          <w:sz w:val="24"/>
          <w:szCs w:val="24"/>
        </w:rPr>
        <w:t>discuss</w:t>
      </w:r>
      <w:r w:rsidR="00E26093" w:rsidRPr="64317550">
        <w:rPr>
          <w:rFonts w:eastAsiaTheme="minorEastAsia"/>
          <w:sz w:val="24"/>
          <w:szCs w:val="24"/>
        </w:rPr>
        <w:t>ion</w:t>
      </w:r>
      <w:r w:rsidR="00542F19" w:rsidRPr="64317550">
        <w:rPr>
          <w:rFonts w:eastAsiaTheme="minorEastAsia"/>
          <w:sz w:val="24"/>
          <w:szCs w:val="24"/>
        </w:rPr>
        <w:t>s</w:t>
      </w:r>
    </w:p>
    <w:p w14:paraId="0770BD32" w14:textId="70842B56" w:rsidR="00F510EB" w:rsidRDefault="00F510EB" w:rsidP="64317550">
      <w:pPr>
        <w:pStyle w:val="ListParagraph"/>
        <w:numPr>
          <w:ilvl w:val="1"/>
          <w:numId w:val="7"/>
        </w:numPr>
        <w:spacing w:after="0"/>
        <w:rPr>
          <w:rFonts w:eastAsiaTheme="minorEastAsia"/>
          <w:sz w:val="24"/>
          <w:szCs w:val="24"/>
        </w:rPr>
      </w:pPr>
      <w:r w:rsidRPr="64317550">
        <w:rPr>
          <w:rFonts w:eastAsiaTheme="minorEastAsia"/>
          <w:sz w:val="24"/>
          <w:szCs w:val="24"/>
        </w:rPr>
        <w:t xml:space="preserve">Creation of safe spaces for </w:t>
      </w:r>
      <w:r w:rsidR="00692B85" w:rsidRPr="64317550">
        <w:rPr>
          <w:rFonts w:eastAsiaTheme="minorEastAsia"/>
          <w:sz w:val="24"/>
          <w:szCs w:val="24"/>
        </w:rPr>
        <w:t xml:space="preserve">the </w:t>
      </w:r>
      <w:r w:rsidR="5B4196A6" w:rsidRPr="64317550">
        <w:rPr>
          <w:rFonts w:eastAsiaTheme="minorEastAsia"/>
          <w:sz w:val="24"/>
          <w:szCs w:val="24"/>
        </w:rPr>
        <w:t>B</w:t>
      </w:r>
      <w:r w:rsidR="00692B85" w:rsidRPr="64317550">
        <w:rPr>
          <w:rFonts w:eastAsiaTheme="minorEastAsia"/>
          <w:sz w:val="24"/>
          <w:szCs w:val="24"/>
        </w:rPr>
        <w:t xml:space="preserve">lack students to interact and </w:t>
      </w:r>
      <w:r w:rsidR="00AD3EFA" w:rsidRPr="64317550">
        <w:rPr>
          <w:rFonts w:eastAsiaTheme="minorEastAsia"/>
          <w:sz w:val="24"/>
          <w:szCs w:val="24"/>
        </w:rPr>
        <w:t>network</w:t>
      </w:r>
    </w:p>
    <w:p w14:paraId="2A576E43" w14:textId="6C75C7CB" w:rsidR="00692B85" w:rsidRDefault="00AD3EFA" w:rsidP="00692B85">
      <w:pPr>
        <w:pStyle w:val="ListParagraph"/>
        <w:numPr>
          <w:ilvl w:val="2"/>
          <w:numId w:val="7"/>
        </w:numPr>
        <w:spacing w:after="0"/>
        <w:rPr>
          <w:rFonts w:eastAsiaTheme="minorEastAsia"/>
          <w:sz w:val="24"/>
          <w:szCs w:val="24"/>
        </w:rPr>
      </w:pPr>
      <w:r w:rsidRPr="64317550">
        <w:rPr>
          <w:rFonts w:eastAsiaTheme="minorEastAsia"/>
          <w:sz w:val="24"/>
          <w:szCs w:val="24"/>
        </w:rPr>
        <w:t xml:space="preserve">there is an apathy of Black students </w:t>
      </w:r>
      <w:r w:rsidR="002472B1" w:rsidRPr="64317550">
        <w:rPr>
          <w:rFonts w:eastAsiaTheme="minorEastAsia"/>
          <w:sz w:val="24"/>
          <w:szCs w:val="24"/>
        </w:rPr>
        <w:t xml:space="preserve">being in other spaces that are </w:t>
      </w:r>
      <w:r w:rsidR="002334BB" w:rsidRPr="64317550">
        <w:rPr>
          <w:rFonts w:eastAsiaTheme="minorEastAsia"/>
          <w:sz w:val="24"/>
          <w:szCs w:val="24"/>
        </w:rPr>
        <w:t xml:space="preserve">not </w:t>
      </w:r>
      <w:r w:rsidR="002472B1" w:rsidRPr="64317550">
        <w:rPr>
          <w:rFonts w:eastAsiaTheme="minorEastAsia"/>
          <w:sz w:val="24"/>
          <w:szCs w:val="24"/>
        </w:rPr>
        <w:t>essentially</w:t>
      </w:r>
      <w:r w:rsidR="002334BB" w:rsidRPr="64317550">
        <w:rPr>
          <w:rFonts w:eastAsiaTheme="minorEastAsia"/>
          <w:sz w:val="24"/>
          <w:szCs w:val="24"/>
        </w:rPr>
        <w:t xml:space="preserve"> Black</w:t>
      </w:r>
    </w:p>
    <w:p w14:paraId="2AB4BB6B" w14:textId="0F67B848" w:rsidR="00B85AA5" w:rsidRDefault="00B85AA5" w:rsidP="00B85AA5">
      <w:pPr>
        <w:pStyle w:val="ListParagraph"/>
        <w:numPr>
          <w:ilvl w:val="1"/>
          <w:numId w:val="7"/>
        </w:numPr>
        <w:spacing w:after="0"/>
        <w:rPr>
          <w:rFonts w:eastAsiaTheme="minorEastAsia"/>
          <w:sz w:val="24"/>
          <w:szCs w:val="24"/>
        </w:rPr>
      </w:pPr>
      <w:r w:rsidRPr="64317550">
        <w:rPr>
          <w:rFonts w:eastAsiaTheme="minorEastAsia"/>
          <w:sz w:val="24"/>
          <w:szCs w:val="24"/>
        </w:rPr>
        <w:t xml:space="preserve">Conducting a </w:t>
      </w:r>
      <w:r w:rsidR="00933001" w:rsidRPr="64317550">
        <w:rPr>
          <w:rFonts w:eastAsiaTheme="minorEastAsia"/>
          <w:sz w:val="24"/>
          <w:szCs w:val="24"/>
        </w:rPr>
        <w:t>campus cli</w:t>
      </w:r>
      <w:r w:rsidR="00F62EDC" w:rsidRPr="64317550">
        <w:rPr>
          <w:rFonts w:eastAsiaTheme="minorEastAsia"/>
          <w:sz w:val="24"/>
          <w:szCs w:val="24"/>
        </w:rPr>
        <w:t xml:space="preserve">mate </w:t>
      </w:r>
      <w:r w:rsidRPr="64317550">
        <w:rPr>
          <w:rFonts w:eastAsiaTheme="minorEastAsia"/>
          <w:sz w:val="24"/>
          <w:szCs w:val="24"/>
        </w:rPr>
        <w:t xml:space="preserve">survey to collect the </w:t>
      </w:r>
      <w:r w:rsidR="00EE11FF" w:rsidRPr="64317550">
        <w:rPr>
          <w:rFonts w:eastAsiaTheme="minorEastAsia"/>
          <w:sz w:val="24"/>
          <w:szCs w:val="24"/>
        </w:rPr>
        <w:t xml:space="preserve">campus </w:t>
      </w:r>
      <w:r w:rsidR="0013529B" w:rsidRPr="64317550">
        <w:rPr>
          <w:rFonts w:eastAsiaTheme="minorEastAsia"/>
          <w:sz w:val="24"/>
          <w:szCs w:val="24"/>
        </w:rPr>
        <w:t xml:space="preserve">experiences and voices of the </w:t>
      </w:r>
      <w:r w:rsidR="008E00A7" w:rsidRPr="64317550">
        <w:rPr>
          <w:rFonts w:eastAsiaTheme="minorEastAsia"/>
          <w:sz w:val="24"/>
          <w:szCs w:val="24"/>
        </w:rPr>
        <w:t>Black Community</w:t>
      </w:r>
    </w:p>
    <w:p w14:paraId="4B9202E6" w14:textId="4931F279" w:rsidR="0001494A" w:rsidRDefault="0001494A" w:rsidP="0001494A">
      <w:pPr>
        <w:pStyle w:val="ListParagraph"/>
        <w:numPr>
          <w:ilvl w:val="2"/>
          <w:numId w:val="7"/>
        </w:numPr>
        <w:spacing w:after="0"/>
        <w:rPr>
          <w:rFonts w:eastAsiaTheme="minorEastAsia"/>
          <w:sz w:val="24"/>
          <w:szCs w:val="24"/>
        </w:rPr>
      </w:pPr>
      <w:r w:rsidRPr="64317550">
        <w:rPr>
          <w:rFonts w:eastAsiaTheme="minorEastAsia"/>
          <w:sz w:val="24"/>
          <w:szCs w:val="24"/>
        </w:rPr>
        <w:t>the last campus climate survey was done pre-</w:t>
      </w:r>
      <w:r w:rsidR="00C50C11" w:rsidRPr="64317550">
        <w:rPr>
          <w:rFonts w:eastAsiaTheme="minorEastAsia"/>
          <w:sz w:val="24"/>
          <w:szCs w:val="24"/>
        </w:rPr>
        <w:t>COVID,</w:t>
      </w:r>
      <w:r w:rsidRPr="64317550">
        <w:rPr>
          <w:rFonts w:eastAsiaTheme="minorEastAsia"/>
          <w:sz w:val="24"/>
          <w:szCs w:val="24"/>
        </w:rPr>
        <w:t xml:space="preserve"> and the campus community has</w:t>
      </w:r>
      <w:r w:rsidR="00E628CC" w:rsidRPr="64317550">
        <w:rPr>
          <w:rFonts w:eastAsiaTheme="minorEastAsia"/>
          <w:sz w:val="24"/>
          <w:szCs w:val="24"/>
        </w:rPr>
        <w:t xml:space="preserve"> not</w:t>
      </w:r>
      <w:r w:rsidRPr="64317550">
        <w:rPr>
          <w:rFonts w:eastAsiaTheme="minorEastAsia"/>
          <w:sz w:val="24"/>
          <w:szCs w:val="24"/>
        </w:rPr>
        <w:t xml:space="preserve"> really seen that data</w:t>
      </w:r>
    </w:p>
    <w:p w14:paraId="76CD090E" w14:textId="52F904DF" w:rsidR="00151C44" w:rsidRDefault="00527802" w:rsidP="00527802">
      <w:pPr>
        <w:pStyle w:val="ListParagraph"/>
        <w:numPr>
          <w:ilvl w:val="1"/>
          <w:numId w:val="7"/>
        </w:numPr>
        <w:spacing w:after="0"/>
        <w:rPr>
          <w:rFonts w:eastAsiaTheme="minorEastAsia"/>
          <w:sz w:val="24"/>
          <w:szCs w:val="24"/>
        </w:rPr>
      </w:pPr>
      <w:r w:rsidRPr="64317550">
        <w:rPr>
          <w:rFonts w:eastAsiaTheme="minorEastAsia"/>
          <w:sz w:val="24"/>
          <w:szCs w:val="24"/>
        </w:rPr>
        <w:t>If there’s an opportunity for students to participate in campus master plan activitie</w:t>
      </w:r>
      <w:r w:rsidR="00151C44" w:rsidRPr="64317550">
        <w:rPr>
          <w:rFonts w:eastAsiaTheme="minorEastAsia"/>
          <w:sz w:val="24"/>
          <w:szCs w:val="24"/>
        </w:rPr>
        <w:t>s, lets</w:t>
      </w:r>
      <w:r w:rsidRPr="64317550">
        <w:rPr>
          <w:rFonts w:eastAsiaTheme="minorEastAsia"/>
          <w:sz w:val="24"/>
          <w:szCs w:val="24"/>
        </w:rPr>
        <w:t xml:space="preserve"> encourage them to attend</w:t>
      </w:r>
      <w:r w:rsidR="0055524E" w:rsidRPr="64317550">
        <w:rPr>
          <w:rFonts w:eastAsiaTheme="minorEastAsia"/>
          <w:sz w:val="24"/>
          <w:szCs w:val="24"/>
        </w:rPr>
        <w:t xml:space="preserve"> campus master plan activities so they </w:t>
      </w:r>
      <w:r w:rsidR="0055524E" w:rsidRPr="64317550">
        <w:rPr>
          <w:rFonts w:eastAsiaTheme="minorEastAsia"/>
          <w:sz w:val="24"/>
          <w:szCs w:val="24"/>
        </w:rPr>
        <w:lastRenderedPageBreak/>
        <w:t>can</w:t>
      </w:r>
      <w:r w:rsidR="00992CFF" w:rsidRPr="64317550">
        <w:rPr>
          <w:rFonts w:eastAsiaTheme="minorEastAsia"/>
          <w:sz w:val="24"/>
          <w:szCs w:val="24"/>
        </w:rPr>
        <w:t xml:space="preserve"> also</w:t>
      </w:r>
      <w:r w:rsidRPr="64317550">
        <w:rPr>
          <w:rFonts w:eastAsiaTheme="minorEastAsia"/>
          <w:sz w:val="24"/>
          <w:szCs w:val="24"/>
        </w:rPr>
        <w:t xml:space="preserve"> provide</w:t>
      </w:r>
      <w:r w:rsidR="00151C44" w:rsidRPr="64317550">
        <w:rPr>
          <w:rFonts w:eastAsiaTheme="minorEastAsia"/>
          <w:sz w:val="24"/>
          <w:szCs w:val="24"/>
        </w:rPr>
        <w:t xml:space="preserve"> their</w:t>
      </w:r>
      <w:r w:rsidRPr="64317550">
        <w:rPr>
          <w:rFonts w:eastAsiaTheme="minorEastAsia"/>
          <w:sz w:val="24"/>
          <w:szCs w:val="24"/>
        </w:rPr>
        <w:t xml:space="preserve"> input</w:t>
      </w:r>
      <w:r w:rsidR="00992CFF" w:rsidRPr="64317550">
        <w:rPr>
          <w:rFonts w:eastAsiaTheme="minorEastAsia"/>
          <w:sz w:val="24"/>
          <w:szCs w:val="24"/>
        </w:rPr>
        <w:t xml:space="preserve"> on </w:t>
      </w:r>
      <w:r w:rsidR="00326FF8" w:rsidRPr="64317550">
        <w:rPr>
          <w:rFonts w:eastAsiaTheme="minorEastAsia"/>
          <w:sz w:val="24"/>
          <w:szCs w:val="24"/>
        </w:rPr>
        <w:t>building spaces and how they want campus to look like</w:t>
      </w:r>
    </w:p>
    <w:p w14:paraId="6FA0FE3D" w14:textId="0C77730A" w:rsidR="0043167E" w:rsidRDefault="0043167E" w:rsidP="00527802">
      <w:pPr>
        <w:pStyle w:val="ListParagraph"/>
        <w:numPr>
          <w:ilvl w:val="1"/>
          <w:numId w:val="7"/>
        </w:numPr>
        <w:spacing w:after="0"/>
        <w:rPr>
          <w:rFonts w:eastAsiaTheme="minorEastAsia"/>
          <w:sz w:val="24"/>
          <w:szCs w:val="24"/>
        </w:rPr>
      </w:pPr>
      <w:r w:rsidRPr="64317550">
        <w:rPr>
          <w:rFonts w:eastAsiaTheme="minorEastAsia"/>
          <w:sz w:val="24"/>
          <w:szCs w:val="24"/>
        </w:rPr>
        <w:t>The need for compulsory</w:t>
      </w:r>
      <w:r w:rsidR="0086743A" w:rsidRPr="64317550">
        <w:rPr>
          <w:rFonts w:eastAsiaTheme="minorEastAsia"/>
          <w:sz w:val="24"/>
          <w:szCs w:val="24"/>
        </w:rPr>
        <w:t xml:space="preserve"> training especially </w:t>
      </w:r>
      <w:r w:rsidR="002166E7" w:rsidRPr="64317550">
        <w:rPr>
          <w:rFonts w:eastAsiaTheme="minorEastAsia"/>
          <w:sz w:val="24"/>
          <w:szCs w:val="24"/>
        </w:rPr>
        <w:t>in</w:t>
      </w:r>
      <w:r w:rsidRPr="64317550">
        <w:rPr>
          <w:rFonts w:eastAsiaTheme="minorEastAsia"/>
          <w:sz w:val="24"/>
          <w:szCs w:val="24"/>
        </w:rPr>
        <w:t xml:space="preserve"> Diversity, </w:t>
      </w:r>
      <w:r w:rsidR="00E827C7" w:rsidRPr="64317550">
        <w:rPr>
          <w:rFonts w:eastAsiaTheme="minorEastAsia"/>
          <w:sz w:val="24"/>
          <w:szCs w:val="24"/>
        </w:rPr>
        <w:t>Equity,</w:t>
      </w:r>
      <w:r w:rsidRPr="64317550">
        <w:rPr>
          <w:rFonts w:eastAsiaTheme="minorEastAsia"/>
          <w:sz w:val="24"/>
          <w:szCs w:val="24"/>
        </w:rPr>
        <w:t xml:space="preserve"> and Inclusion</w:t>
      </w:r>
      <w:r w:rsidR="002166E7" w:rsidRPr="64317550">
        <w:rPr>
          <w:rFonts w:eastAsiaTheme="minorEastAsia"/>
          <w:sz w:val="24"/>
          <w:szCs w:val="24"/>
        </w:rPr>
        <w:t xml:space="preserve"> (DEI)</w:t>
      </w:r>
      <w:r w:rsidRPr="64317550">
        <w:rPr>
          <w:rFonts w:eastAsiaTheme="minorEastAsia"/>
          <w:sz w:val="24"/>
          <w:szCs w:val="24"/>
        </w:rPr>
        <w:t xml:space="preserve"> for students, faculty, and staff</w:t>
      </w:r>
    </w:p>
    <w:p w14:paraId="3A68FE9F" w14:textId="4931D801" w:rsidR="003919B2" w:rsidRDefault="00855D52" w:rsidP="00855D52">
      <w:pPr>
        <w:pStyle w:val="ListParagraph"/>
        <w:numPr>
          <w:ilvl w:val="2"/>
          <w:numId w:val="7"/>
        </w:numPr>
        <w:spacing w:after="0"/>
        <w:rPr>
          <w:rFonts w:eastAsiaTheme="minorEastAsia"/>
          <w:sz w:val="24"/>
          <w:szCs w:val="24"/>
        </w:rPr>
      </w:pPr>
      <w:r w:rsidRPr="64317550">
        <w:rPr>
          <w:rFonts w:eastAsiaTheme="minorEastAsia"/>
          <w:sz w:val="24"/>
          <w:szCs w:val="24"/>
        </w:rPr>
        <w:t xml:space="preserve">We could work with the Teaching and Learning center which provides workshops, </w:t>
      </w:r>
      <w:r w:rsidR="002166E7" w:rsidRPr="64317550">
        <w:rPr>
          <w:rFonts w:eastAsiaTheme="minorEastAsia"/>
          <w:sz w:val="24"/>
          <w:szCs w:val="24"/>
        </w:rPr>
        <w:t>resources,</w:t>
      </w:r>
      <w:r w:rsidRPr="64317550">
        <w:rPr>
          <w:rFonts w:eastAsiaTheme="minorEastAsia"/>
          <w:sz w:val="24"/>
          <w:szCs w:val="24"/>
        </w:rPr>
        <w:t xml:space="preserve"> and training for faculty</w:t>
      </w:r>
    </w:p>
    <w:p w14:paraId="381C93FB" w14:textId="3D851856" w:rsidR="0043167E" w:rsidRDefault="005A17BC" w:rsidP="00527802">
      <w:pPr>
        <w:pStyle w:val="ListParagraph"/>
        <w:numPr>
          <w:ilvl w:val="1"/>
          <w:numId w:val="7"/>
        </w:numPr>
        <w:spacing w:after="0"/>
        <w:rPr>
          <w:rFonts w:eastAsiaTheme="minorEastAsia"/>
          <w:sz w:val="24"/>
          <w:szCs w:val="24"/>
        </w:rPr>
      </w:pPr>
      <w:r w:rsidRPr="64317550">
        <w:rPr>
          <w:rFonts w:eastAsiaTheme="minorEastAsia"/>
          <w:sz w:val="24"/>
          <w:szCs w:val="24"/>
        </w:rPr>
        <w:t>Creation of a</w:t>
      </w:r>
      <w:r w:rsidR="0070345B" w:rsidRPr="64317550">
        <w:rPr>
          <w:rFonts w:eastAsiaTheme="minorEastAsia"/>
          <w:sz w:val="24"/>
          <w:szCs w:val="24"/>
        </w:rPr>
        <w:t xml:space="preserve">n environment where students, faculty and staff can </w:t>
      </w:r>
      <w:r w:rsidR="001E1412" w:rsidRPr="64317550">
        <w:rPr>
          <w:rFonts w:eastAsiaTheme="minorEastAsia"/>
          <w:sz w:val="24"/>
          <w:szCs w:val="24"/>
        </w:rPr>
        <w:t xml:space="preserve">easily </w:t>
      </w:r>
      <w:r w:rsidR="0070345B" w:rsidRPr="64317550">
        <w:rPr>
          <w:rFonts w:eastAsiaTheme="minorEastAsia"/>
          <w:sz w:val="24"/>
          <w:szCs w:val="24"/>
        </w:rPr>
        <w:t xml:space="preserve">report cases of </w:t>
      </w:r>
      <w:r w:rsidR="00B94C25" w:rsidRPr="64317550">
        <w:rPr>
          <w:rFonts w:eastAsiaTheme="minorEastAsia"/>
          <w:sz w:val="24"/>
          <w:szCs w:val="24"/>
        </w:rPr>
        <w:t>racism and discrimination</w:t>
      </w:r>
    </w:p>
    <w:p w14:paraId="15D413B5" w14:textId="77777777" w:rsidR="00E10B0D" w:rsidRDefault="000A2CD7" w:rsidP="38AA5740">
      <w:pPr>
        <w:pStyle w:val="ListParagraph"/>
        <w:numPr>
          <w:ilvl w:val="2"/>
          <w:numId w:val="7"/>
        </w:numPr>
        <w:spacing w:after="0"/>
        <w:rPr>
          <w:rFonts w:eastAsiaTheme="minorEastAsia"/>
          <w:sz w:val="24"/>
          <w:szCs w:val="24"/>
        </w:rPr>
      </w:pPr>
      <w:r w:rsidRPr="64317550">
        <w:rPr>
          <w:rFonts w:eastAsiaTheme="minorEastAsia"/>
          <w:sz w:val="24"/>
          <w:szCs w:val="24"/>
        </w:rPr>
        <w:t>Campus Inclusion team</w:t>
      </w:r>
      <w:r w:rsidR="00AF7296" w:rsidRPr="64317550">
        <w:rPr>
          <w:rFonts w:eastAsiaTheme="minorEastAsia"/>
          <w:sz w:val="24"/>
          <w:szCs w:val="24"/>
        </w:rPr>
        <w:t xml:space="preserve"> serve as a body where people</w:t>
      </w:r>
      <w:r w:rsidR="00A12D3C" w:rsidRPr="64317550">
        <w:rPr>
          <w:rFonts w:eastAsiaTheme="minorEastAsia"/>
          <w:sz w:val="24"/>
          <w:szCs w:val="24"/>
        </w:rPr>
        <w:t xml:space="preserve"> can go, find out the options available and have a conversation</w:t>
      </w:r>
      <w:r w:rsidRPr="64317550">
        <w:rPr>
          <w:rFonts w:eastAsiaTheme="minorEastAsia"/>
          <w:sz w:val="24"/>
          <w:szCs w:val="24"/>
        </w:rPr>
        <w:t xml:space="preserve"> before they file a complaint</w:t>
      </w:r>
      <w:r w:rsidR="008016FE" w:rsidRPr="64317550">
        <w:rPr>
          <w:rFonts w:eastAsiaTheme="minorEastAsia"/>
          <w:sz w:val="24"/>
          <w:szCs w:val="24"/>
        </w:rPr>
        <w:t>; the process could be confusing at times</w:t>
      </w:r>
    </w:p>
    <w:p w14:paraId="27EF41ED" w14:textId="26FEBE37" w:rsidR="44CC1A05" w:rsidRPr="00692580" w:rsidRDefault="44CC1A05" w:rsidP="00E10B0D">
      <w:pPr>
        <w:pStyle w:val="ListParagraph"/>
        <w:numPr>
          <w:ilvl w:val="0"/>
          <w:numId w:val="7"/>
        </w:numPr>
        <w:spacing w:after="0"/>
        <w:rPr>
          <w:rFonts w:eastAsiaTheme="minorEastAsia"/>
          <w:b/>
          <w:bCs/>
          <w:sz w:val="24"/>
          <w:szCs w:val="24"/>
        </w:rPr>
      </w:pPr>
      <w:r w:rsidRPr="00692580">
        <w:rPr>
          <w:rFonts w:eastAsiaTheme="minorEastAsia"/>
          <w:b/>
          <w:bCs/>
          <w:sz w:val="24"/>
          <w:szCs w:val="24"/>
        </w:rPr>
        <w:t>Budget item discussion</w:t>
      </w:r>
    </w:p>
    <w:p w14:paraId="510DA534" w14:textId="27D119E8" w:rsidR="00E10B0D" w:rsidRDefault="00E10B0D" w:rsidP="00E10B0D">
      <w:pPr>
        <w:pStyle w:val="ListParagraph"/>
        <w:numPr>
          <w:ilvl w:val="1"/>
          <w:numId w:val="7"/>
        </w:numPr>
        <w:spacing w:after="0"/>
        <w:rPr>
          <w:rFonts w:eastAsiaTheme="minorEastAsia"/>
          <w:sz w:val="24"/>
          <w:szCs w:val="24"/>
        </w:rPr>
      </w:pPr>
      <w:r>
        <w:rPr>
          <w:rFonts w:eastAsiaTheme="minorEastAsia"/>
          <w:sz w:val="24"/>
          <w:szCs w:val="24"/>
        </w:rPr>
        <w:t>Proposed ideas on the use of CED funds</w:t>
      </w:r>
    </w:p>
    <w:p w14:paraId="54B8D1D9" w14:textId="1955F04A" w:rsidR="00E10B0D" w:rsidRDefault="001A50C0" w:rsidP="00E10B0D">
      <w:pPr>
        <w:pStyle w:val="ListParagraph"/>
        <w:numPr>
          <w:ilvl w:val="2"/>
          <w:numId w:val="7"/>
        </w:numPr>
        <w:spacing w:after="0"/>
        <w:rPr>
          <w:rFonts w:eastAsiaTheme="minorEastAsia"/>
          <w:sz w:val="24"/>
          <w:szCs w:val="24"/>
        </w:rPr>
      </w:pPr>
      <w:r>
        <w:rPr>
          <w:rFonts w:eastAsiaTheme="minorEastAsia"/>
          <w:sz w:val="24"/>
          <w:szCs w:val="24"/>
        </w:rPr>
        <w:t>Organ</w:t>
      </w:r>
      <w:r w:rsidR="00012F6D">
        <w:rPr>
          <w:rFonts w:eastAsiaTheme="minorEastAsia"/>
          <w:sz w:val="24"/>
          <w:szCs w:val="24"/>
        </w:rPr>
        <w:t>izing a panel discussion or workshop before the end of spring semester</w:t>
      </w:r>
    </w:p>
    <w:p w14:paraId="6281004A" w14:textId="3751BCD1" w:rsidR="00012F6D" w:rsidRDefault="00F201AF" w:rsidP="00E10B0D">
      <w:pPr>
        <w:pStyle w:val="ListParagraph"/>
        <w:numPr>
          <w:ilvl w:val="2"/>
          <w:numId w:val="7"/>
        </w:numPr>
        <w:spacing w:after="0"/>
        <w:rPr>
          <w:rFonts w:eastAsiaTheme="minorEastAsia"/>
          <w:sz w:val="24"/>
          <w:szCs w:val="24"/>
        </w:rPr>
      </w:pPr>
      <w:r>
        <w:rPr>
          <w:rFonts w:eastAsiaTheme="minorEastAsia"/>
          <w:sz w:val="24"/>
          <w:szCs w:val="24"/>
        </w:rPr>
        <w:t>Support any of the convocation ceremonies</w:t>
      </w:r>
    </w:p>
    <w:p w14:paraId="4235ED82" w14:textId="1D1ECBDD" w:rsidR="00D04B4E" w:rsidRDefault="00D04B4E" w:rsidP="00E10B0D">
      <w:pPr>
        <w:pStyle w:val="ListParagraph"/>
        <w:numPr>
          <w:ilvl w:val="2"/>
          <w:numId w:val="7"/>
        </w:numPr>
        <w:spacing w:after="0"/>
        <w:rPr>
          <w:rFonts w:eastAsiaTheme="minorEastAsia"/>
          <w:sz w:val="24"/>
          <w:szCs w:val="24"/>
        </w:rPr>
      </w:pPr>
      <w:r>
        <w:rPr>
          <w:rFonts w:eastAsiaTheme="minorEastAsia"/>
          <w:sz w:val="24"/>
          <w:szCs w:val="24"/>
        </w:rPr>
        <w:t>H</w:t>
      </w:r>
      <w:r w:rsidRPr="00D04B4E">
        <w:rPr>
          <w:rFonts w:eastAsiaTheme="minorEastAsia"/>
          <w:sz w:val="24"/>
          <w:szCs w:val="24"/>
        </w:rPr>
        <w:t>ir</w:t>
      </w:r>
      <w:r>
        <w:rPr>
          <w:rFonts w:eastAsiaTheme="minorEastAsia"/>
          <w:sz w:val="24"/>
          <w:szCs w:val="24"/>
        </w:rPr>
        <w:t>ing</w:t>
      </w:r>
      <w:r w:rsidRPr="00D04B4E">
        <w:rPr>
          <w:rFonts w:eastAsiaTheme="minorEastAsia"/>
          <w:sz w:val="24"/>
          <w:szCs w:val="24"/>
        </w:rPr>
        <w:t xml:space="preserve"> </w:t>
      </w:r>
      <w:r>
        <w:rPr>
          <w:rFonts w:eastAsiaTheme="minorEastAsia"/>
          <w:sz w:val="24"/>
          <w:szCs w:val="24"/>
        </w:rPr>
        <w:t>of</w:t>
      </w:r>
      <w:r w:rsidRPr="00D04B4E">
        <w:rPr>
          <w:rFonts w:eastAsiaTheme="minorEastAsia"/>
          <w:sz w:val="24"/>
          <w:szCs w:val="24"/>
        </w:rPr>
        <w:t xml:space="preserve"> undergraduate</w:t>
      </w:r>
      <w:r w:rsidR="00944BB5">
        <w:rPr>
          <w:rFonts w:eastAsiaTheme="minorEastAsia"/>
          <w:sz w:val="24"/>
          <w:szCs w:val="24"/>
        </w:rPr>
        <w:t xml:space="preserve"> and graduate</w:t>
      </w:r>
      <w:r w:rsidRPr="00D04B4E">
        <w:rPr>
          <w:rFonts w:eastAsiaTheme="minorEastAsia"/>
          <w:sz w:val="24"/>
          <w:szCs w:val="24"/>
        </w:rPr>
        <w:t xml:space="preserve"> researchers </w:t>
      </w:r>
      <w:r w:rsidR="00CF1AE0">
        <w:rPr>
          <w:rFonts w:eastAsiaTheme="minorEastAsia"/>
          <w:sz w:val="24"/>
          <w:szCs w:val="24"/>
        </w:rPr>
        <w:t>to create and administer student response surveys</w:t>
      </w:r>
    </w:p>
    <w:p w14:paraId="24D0FF26" w14:textId="621F31EF" w:rsidR="000C1A54" w:rsidRDefault="000C1A54" w:rsidP="00E10B0D">
      <w:pPr>
        <w:pStyle w:val="ListParagraph"/>
        <w:numPr>
          <w:ilvl w:val="2"/>
          <w:numId w:val="7"/>
        </w:numPr>
        <w:spacing w:after="0"/>
        <w:rPr>
          <w:rFonts w:eastAsiaTheme="minorEastAsia"/>
          <w:sz w:val="24"/>
          <w:szCs w:val="24"/>
        </w:rPr>
      </w:pPr>
      <w:r>
        <w:rPr>
          <w:rFonts w:eastAsiaTheme="minorEastAsia"/>
          <w:sz w:val="24"/>
          <w:szCs w:val="24"/>
        </w:rPr>
        <w:t xml:space="preserve">If you have any idea, Email </w:t>
      </w:r>
      <w:hyperlink r:id="rId13" w:history="1">
        <w:r w:rsidRPr="000C1A54">
          <w:rPr>
            <w:rStyle w:val="Hyperlink"/>
            <w:rFonts w:eastAsiaTheme="minorEastAsia"/>
            <w:sz w:val="24"/>
            <w:szCs w:val="24"/>
          </w:rPr>
          <w:t>Gretchen</w:t>
        </w:r>
      </w:hyperlink>
      <w:r>
        <w:rPr>
          <w:rFonts w:eastAsiaTheme="minorEastAsia"/>
          <w:sz w:val="24"/>
          <w:szCs w:val="24"/>
        </w:rPr>
        <w:t xml:space="preserve"> or </w:t>
      </w:r>
      <w:hyperlink r:id="rId14" w:history="1">
        <w:r w:rsidRPr="000C1A54">
          <w:rPr>
            <w:rStyle w:val="Hyperlink"/>
            <w:rFonts w:eastAsiaTheme="minorEastAsia"/>
            <w:sz w:val="24"/>
            <w:szCs w:val="24"/>
          </w:rPr>
          <w:t>Sharon</w:t>
        </w:r>
      </w:hyperlink>
    </w:p>
    <w:p w14:paraId="6C31969E" w14:textId="184C06BB" w:rsidR="00BC71DC" w:rsidRDefault="00BC71DC" w:rsidP="00BC71DC">
      <w:pPr>
        <w:pStyle w:val="ListParagraph"/>
        <w:numPr>
          <w:ilvl w:val="1"/>
          <w:numId w:val="7"/>
        </w:numPr>
        <w:spacing w:after="0"/>
        <w:rPr>
          <w:rFonts w:eastAsiaTheme="minorEastAsia"/>
          <w:sz w:val="24"/>
          <w:szCs w:val="24"/>
        </w:rPr>
      </w:pPr>
      <w:r>
        <w:rPr>
          <w:rFonts w:eastAsiaTheme="minorEastAsia"/>
          <w:sz w:val="24"/>
          <w:szCs w:val="24"/>
        </w:rPr>
        <w:t xml:space="preserve">Lauren gave an overview of what CED </w:t>
      </w:r>
      <w:r w:rsidR="00692580">
        <w:rPr>
          <w:rFonts w:eastAsiaTheme="minorEastAsia"/>
          <w:sz w:val="24"/>
          <w:szCs w:val="24"/>
        </w:rPr>
        <w:t>funds can be used for</w:t>
      </w:r>
    </w:p>
    <w:p w14:paraId="2EEBF678" w14:textId="1E1CD6E7" w:rsidR="00BC71DC" w:rsidRDefault="00CD5F7D" w:rsidP="00BC71DC">
      <w:pPr>
        <w:pStyle w:val="ListParagraph"/>
        <w:numPr>
          <w:ilvl w:val="2"/>
          <w:numId w:val="7"/>
        </w:numPr>
        <w:spacing w:after="0"/>
        <w:rPr>
          <w:rFonts w:eastAsiaTheme="minorEastAsia"/>
          <w:sz w:val="24"/>
          <w:szCs w:val="24"/>
        </w:rPr>
      </w:pPr>
      <w:r w:rsidRPr="00CD5F7D">
        <w:rPr>
          <w:rFonts w:eastAsiaTheme="minorEastAsia"/>
          <w:sz w:val="24"/>
          <w:szCs w:val="24"/>
        </w:rPr>
        <w:t xml:space="preserve">this is a state </w:t>
      </w:r>
      <w:r w:rsidR="000F711C" w:rsidRPr="00CD5F7D">
        <w:rPr>
          <w:rFonts w:eastAsiaTheme="minorEastAsia"/>
          <w:sz w:val="24"/>
          <w:szCs w:val="24"/>
        </w:rPr>
        <w:t>account,</w:t>
      </w:r>
      <w:r w:rsidRPr="00CD5F7D">
        <w:rPr>
          <w:rFonts w:eastAsiaTheme="minorEastAsia"/>
          <w:sz w:val="24"/>
          <w:szCs w:val="24"/>
        </w:rPr>
        <w:t xml:space="preserve"> so the state rules apply to </w:t>
      </w:r>
      <w:r w:rsidR="00E0660A" w:rsidRPr="00CD5F7D">
        <w:rPr>
          <w:rFonts w:eastAsiaTheme="minorEastAsia"/>
          <w:sz w:val="24"/>
          <w:szCs w:val="24"/>
        </w:rPr>
        <w:t>all</w:t>
      </w:r>
      <w:r w:rsidRPr="00CD5F7D">
        <w:rPr>
          <w:rFonts w:eastAsiaTheme="minorEastAsia"/>
          <w:sz w:val="24"/>
          <w:szCs w:val="24"/>
        </w:rPr>
        <w:t xml:space="preserve"> this money</w:t>
      </w:r>
    </w:p>
    <w:p w14:paraId="070190EB" w14:textId="05DC7FDD" w:rsidR="003C22CD" w:rsidRDefault="008C31CD" w:rsidP="00BC71DC">
      <w:pPr>
        <w:pStyle w:val="ListParagraph"/>
        <w:numPr>
          <w:ilvl w:val="2"/>
          <w:numId w:val="7"/>
        </w:numPr>
        <w:spacing w:after="0"/>
        <w:rPr>
          <w:rFonts w:eastAsiaTheme="minorEastAsia"/>
          <w:sz w:val="24"/>
          <w:szCs w:val="24"/>
        </w:rPr>
      </w:pPr>
      <w:r w:rsidRPr="008C31CD">
        <w:rPr>
          <w:rFonts w:eastAsiaTheme="minorEastAsia"/>
          <w:sz w:val="24"/>
          <w:szCs w:val="24"/>
        </w:rPr>
        <w:t xml:space="preserve">the </w:t>
      </w:r>
      <w:r w:rsidR="00E0660A">
        <w:rPr>
          <w:rFonts w:eastAsiaTheme="minorEastAsia"/>
          <w:sz w:val="24"/>
          <w:szCs w:val="24"/>
        </w:rPr>
        <w:t>reason</w:t>
      </w:r>
      <w:r w:rsidRPr="008C31CD">
        <w:rPr>
          <w:rFonts w:eastAsiaTheme="minorEastAsia"/>
          <w:sz w:val="24"/>
          <w:szCs w:val="24"/>
        </w:rPr>
        <w:t xml:space="preserve"> for the funding for the commissions </w:t>
      </w:r>
      <w:r>
        <w:rPr>
          <w:rFonts w:eastAsiaTheme="minorEastAsia"/>
          <w:sz w:val="24"/>
          <w:szCs w:val="24"/>
        </w:rPr>
        <w:t>is</w:t>
      </w:r>
      <w:r w:rsidRPr="008C31CD">
        <w:rPr>
          <w:rFonts w:eastAsiaTheme="minorEastAsia"/>
          <w:sz w:val="24"/>
          <w:szCs w:val="24"/>
        </w:rPr>
        <w:t xml:space="preserve"> to meet their missions</w:t>
      </w:r>
    </w:p>
    <w:p w14:paraId="50A38E7E" w14:textId="4B15C2B9" w:rsidR="008C31CD" w:rsidRDefault="003F3EF7" w:rsidP="003F3EF7">
      <w:pPr>
        <w:pStyle w:val="ListParagraph"/>
        <w:numPr>
          <w:ilvl w:val="3"/>
          <w:numId w:val="7"/>
        </w:numPr>
        <w:spacing w:after="0"/>
        <w:rPr>
          <w:rFonts w:eastAsiaTheme="minorEastAsia"/>
          <w:sz w:val="24"/>
          <w:szCs w:val="24"/>
        </w:rPr>
      </w:pPr>
      <w:r>
        <w:rPr>
          <w:rFonts w:eastAsiaTheme="minorEastAsia"/>
          <w:sz w:val="24"/>
          <w:szCs w:val="24"/>
        </w:rPr>
        <w:t>Outside of th</w:t>
      </w:r>
      <w:r w:rsidR="00E0660A">
        <w:rPr>
          <w:rFonts w:eastAsiaTheme="minorEastAsia"/>
          <w:sz w:val="24"/>
          <w:szCs w:val="24"/>
        </w:rPr>
        <w:t>is reason, commissions can partner with</w:t>
      </w:r>
      <w:r w:rsidR="00565DAA">
        <w:rPr>
          <w:rFonts w:eastAsiaTheme="minorEastAsia"/>
          <w:sz w:val="24"/>
          <w:szCs w:val="24"/>
        </w:rPr>
        <w:t xml:space="preserve"> groups</w:t>
      </w:r>
      <w:r w:rsidR="00433E74">
        <w:rPr>
          <w:rFonts w:eastAsiaTheme="minorEastAsia"/>
          <w:sz w:val="24"/>
          <w:szCs w:val="24"/>
        </w:rPr>
        <w:t xml:space="preserve"> </w:t>
      </w:r>
      <w:r w:rsidR="00433E74" w:rsidRPr="00433E74">
        <w:rPr>
          <w:rFonts w:eastAsiaTheme="minorEastAsia"/>
          <w:sz w:val="24"/>
          <w:szCs w:val="24"/>
        </w:rPr>
        <w:t xml:space="preserve">that are putting on events or doing research that needs some </w:t>
      </w:r>
      <w:proofErr w:type="gramStart"/>
      <w:r w:rsidR="00433E74" w:rsidRPr="00433E74">
        <w:rPr>
          <w:rFonts w:eastAsiaTheme="minorEastAsia"/>
          <w:sz w:val="24"/>
          <w:szCs w:val="24"/>
        </w:rPr>
        <w:t>particular support</w:t>
      </w:r>
      <w:proofErr w:type="gramEnd"/>
    </w:p>
    <w:p w14:paraId="05D1D088" w14:textId="20E07E07" w:rsidR="00433E74" w:rsidRDefault="006E719A" w:rsidP="00433E74">
      <w:pPr>
        <w:pStyle w:val="ListParagraph"/>
        <w:numPr>
          <w:ilvl w:val="2"/>
          <w:numId w:val="7"/>
        </w:numPr>
        <w:spacing w:after="0"/>
        <w:rPr>
          <w:rFonts w:eastAsiaTheme="minorEastAsia"/>
          <w:sz w:val="24"/>
          <w:szCs w:val="24"/>
        </w:rPr>
      </w:pPr>
      <w:r>
        <w:rPr>
          <w:rFonts w:eastAsiaTheme="minorEastAsia"/>
          <w:sz w:val="24"/>
          <w:szCs w:val="24"/>
        </w:rPr>
        <w:t>Y</w:t>
      </w:r>
      <w:r w:rsidRPr="006E719A">
        <w:rPr>
          <w:rFonts w:eastAsiaTheme="minorEastAsia"/>
          <w:sz w:val="24"/>
          <w:szCs w:val="24"/>
        </w:rPr>
        <w:t xml:space="preserve">ou can’t give money directly to people unless you’re hiring a </w:t>
      </w:r>
      <w:r w:rsidR="001059AE" w:rsidRPr="006E719A">
        <w:rPr>
          <w:rFonts w:eastAsiaTheme="minorEastAsia"/>
          <w:sz w:val="24"/>
          <w:szCs w:val="24"/>
        </w:rPr>
        <w:t xml:space="preserve">speaker </w:t>
      </w:r>
      <w:r w:rsidR="001059AE">
        <w:rPr>
          <w:rFonts w:eastAsiaTheme="minorEastAsia"/>
          <w:sz w:val="24"/>
          <w:szCs w:val="24"/>
        </w:rPr>
        <w:t>and</w:t>
      </w:r>
      <w:r w:rsidR="00C265F0">
        <w:rPr>
          <w:rFonts w:eastAsiaTheme="minorEastAsia"/>
          <w:sz w:val="24"/>
          <w:szCs w:val="24"/>
        </w:rPr>
        <w:t xml:space="preserve"> </w:t>
      </w:r>
      <w:r w:rsidRPr="006E719A">
        <w:rPr>
          <w:rFonts w:eastAsiaTheme="minorEastAsia"/>
          <w:sz w:val="24"/>
          <w:szCs w:val="24"/>
        </w:rPr>
        <w:t>can’t buy gift cards</w:t>
      </w:r>
      <w:r w:rsidR="00C265F0">
        <w:rPr>
          <w:rFonts w:eastAsiaTheme="minorEastAsia"/>
          <w:sz w:val="24"/>
          <w:szCs w:val="24"/>
        </w:rPr>
        <w:t xml:space="preserve"> either</w:t>
      </w:r>
    </w:p>
    <w:p w14:paraId="41FDCA26" w14:textId="77777777" w:rsidR="00692580" w:rsidRDefault="00163C5F" w:rsidP="20F21F53">
      <w:pPr>
        <w:pStyle w:val="ListParagraph"/>
        <w:numPr>
          <w:ilvl w:val="2"/>
          <w:numId w:val="7"/>
        </w:numPr>
        <w:spacing w:after="0"/>
        <w:rPr>
          <w:rFonts w:eastAsiaTheme="minorEastAsia"/>
          <w:sz w:val="24"/>
          <w:szCs w:val="24"/>
        </w:rPr>
      </w:pPr>
      <w:r w:rsidRPr="00163C5F">
        <w:rPr>
          <w:rFonts w:eastAsiaTheme="minorEastAsia"/>
          <w:sz w:val="24"/>
          <w:szCs w:val="24"/>
        </w:rPr>
        <w:t xml:space="preserve">However, </w:t>
      </w:r>
      <w:r w:rsidR="001059AE" w:rsidRPr="00163C5F">
        <w:rPr>
          <w:rFonts w:eastAsiaTheme="minorEastAsia"/>
          <w:sz w:val="24"/>
          <w:szCs w:val="24"/>
        </w:rPr>
        <w:t>if you have ideas and you’re not sure we</w:t>
      </w:r>
      <w:r w:rsidR="00C92B06" w:rsidRPr="00163C5F">
        <w:rPr>
          <w:rFonts w:eastAsiaTheme="minorEastAsia"/>
          <w:sz w:val="24"/>
          <w:szCs w:val="24"/>
        </w:rPr>
        <w:t xml:space="preserve"> can</w:t>
      </w:r>
      <w:r w:rsidR="001059AE" w:rsidRPr="00163C5F">
        <w:rPr>
          <w:rFonts w:eastAsiaTheme="minorEastAsia"/>
          <w:sz w:val="24"/>
          <w:szCs w:val="24"/>
        </w:rPr>
        <w:t xml:space="preserve"> find out</w:t>
      </w:r>
    </w:p>
    <w:p w14:paraId="0274647F" w14:textId="77777777" w:rsidR="00692580" w:rsidRPr="00692580" w:rsidRDefault="30DFFE53" w:rsidP="00692580">
      <w:pPr>
        <w:pStyle w:val="ListParagraph"/>
        <w:numPr>
          <w:ilvl w:val="0"/>
          <w:numId w:val="7"/>
        </w:numPr>
        <w:spacing w:after="0"/>
        <w:rPr>
          <w:rFonts w:eastAsiaTheme="minorEastAsia"/>
          <w:b/>
          <w:bCs/>
          <w:sz w:val="24"/>
          <w:szCs w:val="24"/>
        </w:rPr>
      </w:pPr>
      <w:r w:rsidRPr="00692580">
        <w:rPr>
          <w:rFonts w:eastAsiaTheme="minorEastAsia"/>
          <w:b/>
          <w:bCs/>
          <w:sz w:val="24"/>
          <w:szCs w:val="24"/>
        </w:rPr>
        <w:t xml:space="preserve">Updates </w:t>
      </w:r>
      <w:r w:rsidR="008016FE" w:rsidRPr="00692580">
        <w:rPr>
          <w:rFonts w:eastAsiaTheme="minorEastAsia"/>
          <w:b/>
          <w:bCs/>
          <w:sz w:val="24"/>
          <w:szCs w:val="24"/>
        </w:rPr>
        <w:t xml:space="preserve"> </w:t>
      </w:r>
    </w:p>
    <w:p w14:paraId="762CC021" w14:textId="16F2FA2E" w:rsidR="0C4F0A92" w:rsidRDefault="0C4F0A92" w:rsidP="00692580">
      <w:pPr>
        <w:pStyle w:val="ListParagraph"/>
        <w:numPr>
          <w:ilvl w:val="1"/>
          <w:numId w:val="7"/>
        </w:numPr>
        <w:spacing w:after="0"/>
        <w:rPr>
          <w:rFonts w:eastAsiaTheme="minorEastAsia"/>
          <w:sz w:val="24"/>
          <w:szCs w:val="24"/>
        </w:rPr>
      </w:pPr>
      <w:r w:rsidRPr="00692580">
        <w:rPr>
          <w:rFonts w:eastAsiaTheme="minorEastAsia"/>
          <w:sz w:val="24"/>
          <w:szCs w:val="24"/>
        </w:rPr>
        <w:t>Diversity Award</w:t>
      </w:r>
      <w:r w:rsidR="41ECFCC5" w:rsidRPr="00692580">
        <w:rPr>
          <w:rFonts w:eastAsiaTheme="minorEastAsia"/>
          <w:sz w:val="24"/>
          <w:szCs w:val="24"/>
        </w:rPr>
        <w:t xml:space="preserve"> recipients</w:t>
      </w:r>
    </w:p>
    <w:p w14:paraId="08DA1E28" w14:textId="77777777" w:rsidR="00D33BF3" w:rsidRDefault="00F409A4" w:rsidP="00857A1F">
      <w:pPr>
        <w:pStyle w:val="ListParagraph"/>
        <w:numPr>
          <w:ilvl w:val="2"/>
          <w:numId w:val="7"/>
        </w:numPr>
        <w:spacing w:after="0"/>
        <w:rPr>
          <w:rFonts w:eastAsiaTheme="minorEastAsia"/>
          <w:sz w:val="24"/>
          <w:szCs w:val="24"/>
        </w:rPr>
      </w:pPr>
      <w:r w:rsidRPr="00F409A4">
        <w:rPr>
          <w:rFonts w:eastAsiaTheme="minorEastAsia"/>
          <w:sz w:val="24"/>
          <w:szCs w:val="24"/>
        </w:rPr>
        <w:t xml:space="preserve">the </w:t>
      </w:r>
      <w:r>
        <w:rPr>
          <w:rFonts w:eastAsiaTheme="minorEastAsia"/>
          <w:sz w:val="24"/>
          <w:szCs w:val="24"/>
        </w:rPr>
        <w:t xml:space="preserve">three </w:t>
      </w:r>
      <w:r w:rsidRPr="00F409A4">
        <w:rPr>
          <w:rFonts w:eastAsiaTheme="minorEastAsia"/>
          <w:sz w:val="24"/>
          <w:szCs w:val="24"/>
        </w:rPr>
        <w:t xml:space="preserve">diversity award recipients have been notified and so hopefully they RSVP to attend the April 12th </w:t>
      </w:r>
    </w:p>
    <w:p w14:paraId="515B0816" w14:textId="77777777" w:rsidR="00D33BF3" w:rsidRDefault="00D33BF3" w:rsidP="00D33BF3">
      <w:pPr>
        <w:pStyle w:val="ListParagraph"/>
        <w:numPr>
          <w:ilvl w:val="3"/>
          <w:numId w:val="7"/>
        </w:numPr>
        <w:spacing w:after="0"/>
        <w:rPr>
          <w:rFonts w:eastAsiaTheme="minorEastAsia"/>
          <w:sz w:val="24"/>
          <w:szCs w:val="24"/>
        </w:rPr>
      </w:pPr>
      <w:r>
        <w:rPr>
          <w:rFonts w:eastAsiaTheme="minorEastAsia"/>
          <w:sz w:val="24"/>
          <w:szCs w:val="24"/>
        </w:rPr>
        <w:t>Award recipients are</w:t>
      </w:r>
    </w:p>
    <w:p w14:paraId="198D6381" w14:textId="4B9F1A31" w:rsidR="00CB59BA" w:rsidRDefault="000C03E9" w:rsidP="00D33BF3">
      <w:pPr>
        <w:pStyle w:val="ListParagraph"/>
        <w:numPr>
          <w:ilvl w:val="4"/>
          <w:numId w:val="7"/>
        </w:numPr>
        <w:spacing w:after="0"/>
        <w:rPr>
          <w:rFonts w:eastAsiaTheme="minorEastAsia"/>
          <w:sz w:val="24"/>
          <w:szCs w:val="24"/>
        </w:rPr>
      </w:pPr>
      <w:r>
        <w:rPr>
          <w:rFonts w:eastAsiaTheme="minorEastAsia"/>
          <w:sz w:val="24"/>
          <w:szCs w:val="24"/>
        </w:rPr>
        <w:t xml:space="preserve">Dr. </w:t>
      </w:r>
      <w:proofErr w:type="spellStart"/>
      <w:r w:rsidR="00F409A4" w:rsidRPr="00F409A4">
        <w:rPr>
          <w:rFonts w:eastAsiaTheme="minorEastAsia"/>
          <w:sz w:val="24"/>
          <w:szCs w:val="24"/>
        </w:rPr>
        <w:t>Cath</w:t>
      </w:r>
      <w:r w:rsidR="00BE243D">
        <w:rPr>
          <w:rFonts w:eastAsiaTheme="minorEastAsia"/>
          <w:sz w:val="24"/>
          <w:szCs w:val="24"/>
        </w:rPr>
        <w:t>ary</w:t>
      </w:r>
      <w:r w:rsidR="00F409A4" w:rsidRPr="00F409A4">
        <w:rPr>
          <w:rFonts w:eastAsiaTheme="minorEastAsia"/>
          <w:sz w:val="24"/>
          <w:szCs w:val="24"/>
        </w:rPr>
        <w:t>n</w:t>
      </w:r>
      <w:proofErr w:type="spellEnd"/>
      <w:r w:rsidR="00F409A4" w:rsidRPr="00F409A4">
        <w:rPr>
          <w:rFonts w:eastAsiaTheme="minorEastAsia"/>
          <w:sz w:val="24"/>
          <w:szCs w:val="24"/>
        </w:rPr>
        <w:t xml:space="preserve"> Shelton </w:t>
      </w:r>
    </w:p>
    <w:p w14:paraId="64DFC0C2" w14:textId="747FB520" w:rsidR="00CB59BA" w:rsidRDefault="00F409A4" w:rsidP="00D33BF3">
      <w:pPr>
        <w:pStyle w:val="ListParagraph"/>
        <w:numPr>
          <w:ilvl w:val="4"/>
          <w:numId w:val="7"/>
        </w:numPr>
        <w:spacing w:after="0"/>
        <w:rPr>
          <w:rFonts w:eastAsiaTheme="minorEastAsia"/>
          <w:sz w:val="24"/>
          <w:szCs w:val="24"/>
        </w:rPr>
      </w:pPr>
      <w:r w:rsidRPr="00F409A4">
        <w:rPr>
          <w:rFonts w:eastAsiaTheme="minorEastAsia"/>
          <w:sz w:val="24"/>
          <w:szCs w:val="24"/>
        </w:rPr>
        <w:t>Jo</w:t>
      </w:r>
      <w:r w:rsidR="007C3370">
        <w:rPr>
          <w:rFonts w:eastAsiaTheme="minorEastAsia"/>
          <w:sz w:val="24"/>
          <w:szCs w:val="24"/>
        </w:rPr>
        <w:t>nathan</w:t>
      </w:r>
      <w:r w:rsidRPr="00F409A4">
        <w:rPr>
          <w:rFonts w:eastAsiaTheme="minorEastAsia"/>
          <w:sz w:val="24"/>
          <w:szCs w:val="24"/>
        </w:rPr>
        <w:t xml:space="preserve"> Otero </w:t>
      </w:r>
    </w:p>
    <w:p w14:paraId="3705101F" w14:textId="77777777" w:rsidR="00B80D2D" w:rsidRDefault="00F409A4" w:rsidP="00B80D2D">
      <w:pPr>
        <w:pStyle w:val="ListParagraph"/>
        <w:numPr>
          <w:ilvl w:val="4"/>
          <w:numId w:val="7"/>
        </w:numPr>
        <w:spacing w:after="0"/>
        <w:rPr>
          <w:rFonts w:eastAsiaTheme="minorEastAsia"/>
          <w:sz w:val="24"/>
          <w:szCs w:val="24"/>
        </w:rPr>
      </w:pPr>
      <w:r w:rsidRPr="00F409A4">
        <w:rPr>
          <w:rFonts w:eastAsiaTheme="minorEastAsia"/>
          <w:sz w:val="24"/>
          <w:szCs w:val="24"/>
        </w:rPr>
        <w:t>Esther</w:t>
      </w:r>
      <w:r w:rsidR="00CB59BA">
        <w:rPr>
          <w:rFonts w:eastAsiaTheme="minorEastAsia"/>
          <w:sz w:val="24"/>
          <w:szCs w:val="24"/>
        </w:rPr>
        <w:t xml:space="preserve"> Cu</w:t>
      </w:r>
      <w:r w:rsidR="002769FF">
        <w:rPr>
          <w:rFonts w:eastAsiaTheme="minorEastAsia"/>
          <w:sz w:val="24"/>
          <w:szCs w:val="24"/>
        </w:rPr>
        <w:t>ella</w:t>
      </w:r>
      <w:r w:rsidR="007C3370">
        <w:rPr>
          <w:rFonts w:eastAsiaTheme="minorEastAsia"/>
          <w:sz w:val="24"/>
          <w:szCs w:val="24"/>
        </w:rPr>
        <w:t>r</w:t>
      </w:r>
    </w:p>
    <w:p w14:paraId="0AACAE95" w14:textId="5951ED2F" w:rsidR="00E94650" w:rsidRDefault="30DFFE53" w:rsidP="00EF3B68">
      <w:pPr>
        <w:pStyle w:val="ListParagraph"/>
        <w:numPr>
          <w:ilvl w:val="1"/>
          <w:numId w:val="7"/>
        </w:numPr>
        <w:spacing w:after="0"/>
        <w:rPr>
          <w:rFonts w:eastAsiaTheme="minorEastAsia"/>
          <w:sz w:val="24"/>
          <w:szCs w:val="24"/>
        </w:rPr>
      </w:pPr>
      <w:r w:rsidRPr="00B80D2D">
        <w:rPr>
          <w:rFonts w:eastAsiaTheme="minorEastAsia"/>
          <w:sz w:val="24"/>
          <w:szCs w:val="24"/>
        </w:rPr>
        <w:t>IMQ</w:t>
      </w:r>
    </w:p>
    <w:p w14:paraId="360CA26E" w14:textId="6F389FE9" w:rsidR="00EF3B68" w:rsidRDefault="00EF3B68" w:rsidP="00EF3B68">
      <w:pPr>
        <w:pStyle w:val="ListParagraph"/>
        <w:numPr>
          <w:ilvl w:val="2"/>
          <w:numId w:val="7"/>
        </w:numPr>
        <w:spacing w:after="0"/>
        <w:rPr>
          <w:rFonts w:eastAsiaTheme="minorEastAsia"/>
          <w:sz w:val="24"/>
          <w:szCs w:val="24"/>
        </w:rPr>
      </w:pPr>
      <w:r w:rsidRPr="003A72B3">
        <w:rPr>
          <w:rFonts w:eastAsiaTheme="minorEastAsia"/>
          <w:sz w:val="24"/>
          <w:szCs w:val="24"/>
        </w:rPr>
        <w:t>Asian and Pacific Islander heritage month</w:t>
      </w:r>
      <w:r w:rsidR="00B278E1" w:rsidRPr="003A72B3">
        <w:rPr>
          <w:rFonts w:eastAsiaTheme="minorEastAsia"/>
          <w:sz w:val="24"/>
          <w:szCs w:val="24"/>
        </w:rPr>
        <w:t xml:space="preserve"> events</w:t>
      </w:r>
    </w:p>
    <w:p w14:paraId="22854765" w14:textId="2D5E59F2" w:rsidR="00EF3B68" w:rsidRDefault="00000000" w:rsidP="00EF3B68">
      <w:pPr>
        <w:pStyle w:val="ListParagraph"/>
        <w:numPr>
          <w:ilvl w:val="3"/>
          <w:numId w:val="7"/>
        </w:numPr>
        <w:spacing w:after="0"/>
        <w:rPr>
          <w:rFonts w:eastAsiaTheme="minorEastAsia"/>
          <w:sz w:val="24"/>
          <w:szCs w:val="24"/>
        </w:rPr>
      </w:pPr>
      <w:hyperlink r:id="rId15" w:history="1">
        <w:r w:rsidR="0055521E" w:rsidRPr="003A72B3">
          <w:rPr>
            <w:rStyle w:val="Hyperlink"/>
            <w:rFonts w:eastAsiaTheme="minorEastAsia"/>
            <w:sz w:val="24"/>
            <w:szCs w:val="24"/>
          </w:rPr>
          <w:t xml:space="preserve">IMQ is hosting </w:t>
        </w:r>
        <w:r w:rsidR="0066038D" w:rsidRPr="003A72B3">
          <w:rPr>
            <w:rStyle w:val="Hyperlink"/>
            <w:rFonts w:eastAsiaTheme="minorEastAsia"/>
            <w:sz w:val="24"/>
            <w:szCs w:val="24"/>
          </w:rPr>
          <w:t>several</w:t>
        </w:r>
        <w:r w:rsidR="0055521E" w:rsidRPr="003A72B3">
          <w:rPr>
            <w:rStyle w:val="Hyperlink"/>
            <w:rFonts w:eastAsiaTheme="minorEastAsia"/>
            <w:sz w:val="24"/>
            <w:szCs w:val="24"/>
          </w:rPr>
          <w:t xml:space="preserve"> events</w:t>
        </w:r>
      </w:hyperlink>
      <w:r w:rsidR="0055521E" w:rsidRPr="0055521E">
        <w:rPr>
          <w:rFonts w:eastAsiaTheme="minorEastAsia"/>
          <w:sz w:val="24"/>
          <w:szCs w:val="24"/>
        </w:rPr>
        <w:t xml:space="preserve"> in addition to quite </w:t>
      </w:r>
      <w:proofErr w:type="gramStart"/>
      <w:r w:rsidR="0055521E" w:rsidRPr="0055521E">
        <w:rPr>
          <w:rFonts w:eastAsiaTheme="minorEastAsia"/>
          <w:sz w:val="24"/>
          <w:szCs w:val="24"/>
        </w:rPr>
        <w:t>a number of</w:t>
      </w:r>
      <w:proofErr w:type="gramEnd"/>
      <w:r w:rsidR="0055521E">
        <w:rPr>
          <w:rFonts w:eastAsiaTheme="minorEastAsia"/>
          <w:sz w:val="24"/>
          <w:szCs w:val="24"/>
        </w:rPr>
        <w:t xml:space="preserve"> events</w:t>
      </w:r>
      <w:r w:rsidR="000B7500">
        <w:rPr>
          <w:rFonts w:eastAsiaTheme="minorEastAsia"/>
          <w:sz w:val="24"/>
          <w:szCs w:val="24"/>
        </w:rPr>
        <w:t xml:space="preserve"> from</w:t>
      </w:r>
      <w:r w:rsidR="0055521E" w:rsidRPr="0055521E">
        <w:rPr>
          <w:rFonts w:eastAsiaTheme="minorEastAsia"/>
          <w:sz w:val="24"/>
          <w:szCs w:val="24"/>
        </w:rPr>
        <w:t xml:space="preserve"> our</w:t>
      </w:r>
      <w:r w:rsidR="001A5353">
        <w:rPr>
          <w:rFonts w:eastAsiaTheme="minorEastAsia"/>
          <w:sz w:val="24"/>
          <w:szCs w:val="24"/>
        </w:rPr>
        <w:t xml:space="preserve"> </w:t>
      </w:r>
      <w:r w:rsidR="0055521E" w:rsidRPr="0055521E">
        <w:rPr>
          <w:rFonts w:eastAsiaTheme="minorEastAsia"/>
          <w:sz w:val="24"/>
          <w:szCs w:val="24"/>
        </w:rPr>
        <w:t>Asian and Pacific Islander cultural club</w:t>
      </w:r>
    </w:p>
    <w:p w14:paraId="6CE9D450" w14:textId="556227B0" w:rsidR="0066038D" w:rsidRDefault="00037AA1" w:rsidP="00037AA1">
      <w:pPr>
        <w:pStyle w:val="ListParagraph"/>
        <w:numPr>
          <w:ilvl w:val="2"/>
          <w:numId w:val="7"/>
        </w:numPr>
        <w:spacing w:after="0"/>
        <w:rPr>
          <w:rFonts w:eastAsiaTheme="minorEastAsia"/>
          <w:sz w:val="24"/>
          <w:szCs w:val="24"/>
        </w:rPr>
      </w:pPr>
      <w:r>
        <w:rPr>
          <w:rFonts w:eastAsiaTheme="minorEastAsia"/>
          <w:sz w:val="24"/>
          <w:szCs w:val="24"/>
        </w:rPr>
        <w:lastRenderedPageBreak/>
        <w:t xml:space="preserve">IMQ </w:t>
      </w:r>
      <w:r w:rsidRPr="00037AA1">
        <w:rPr>
          <w:rFonts w:eastAsiaTheme="minorEastAsia"/>
          <w:sz w:val="24"/>
          <w:szCs w:val="24"/>
        </w:rPr>
        <w:t xml:space="preserve">will be bringing </w:t>
      </w:r>
      <w:r w:rsidR="0006367B">
        <w:rPr>
          <w:rFonts w:eastAsiaTheme="minorEastAsia"/>
          <w:sz w:val="24"/>
          <w:szCs w:val="24"/>
        </w:rPr>
        <w:t xml:space="preserve">a </w:t>
      </w:r>
      <w:r w:rsidRPr="00037AA1">
        <w:rPr>
          <w:rFonts w:eastAsiaTheme="minorEastAsia"/>
          <w:sz w:val="24"/>
          <w:szCs w:val="24"/>
        </w:rPr>
        <w:t>guest speaker on Thursday April 20th from 5:30 to 7:00 PM</w:t>
      </w:r>
      <w:r w:rsidR="00B91647">
        <w:rPr>
          <w:rFonts w:eastAsiaTheme="minorEastAsia"/>
          <w:sz w:val="24"/>
          <w:szCs w:val="24"/>
        </w:rPr>
        <w:t xml:space="preserve"> to talk about </w:t>
      </w:r>
      <w:r w:rsidR="00B8300D">
        <w:rPr>
          <w:rFonts w:eastAsiaTheme="minorEastAsia"/>
          <w:sz w:val="24"/>
          <w:szCs w:val="24"/>
        </w:rPr>
        <w:t>K</w:t>
      </w:r>
      <w:r w:rsidR="00367C23">
        <w:rPr>
          <w:rFonts w:eastAsiaTheme="minorEastAsia"/>
          <w:sz w:val="24"/>
          <w:szCs w:val="24"/>
        </w:rPr>
        <w:t>-</w:t>
      </w:r>
      <w:r w:rsidR="00B8300D" w:rsidRPr="00B8300D">
        <w:rPr>
          <w:rFonts w:eastAsiaTheme="minorEastAsia"/>
          <w:sz w:val="24"/>
          <w:szCs w:val="24"/>
        </w:rPr>
        <w:t xml:space="preserve">dramas and the impact that it has on </w:t>
      </w:r>
      <w:proofErr w:type="spellStart"/>
      <w:r w:rsidR="00B8300D" w:rsidRPr="00B8300D">
        <w:rPr>
          <w:rFonts w:eastAsiaTheme="minorEastAsia"/>
          <w:sz w:val="24"/>
          <w:szCs w:val="24"/>
        </w:rPr>
        <w:t>on</w:t>
      </w:r>
      <w:proofErr w:type="spellEnd"/>
      <w:r w:rsidR="00B8300D" w:rsidRPr="00B8300D">
        <w:rPr>
          <w:rFonts w:eastAsiaTheme="minorEastAsia"/>
          <w:sz w:val="24"/>
          <w:szCs w:val="24"/>
        </w:rPr>
        <w:t xml:space="preserve"> individual</w:t>
      </w:r>
      <w:r w:rsidR="00D7042B">
        <w:rPr>
          <w:rFonts w:eastAsiaTheme="minorEastAsia"/>
          <w:sz w:val="24"/>
          <w:szCs w:val="24"/>
        </w:rPr>
        <w:t>s’ mental health</w:t>
      </w:r>
    </w:p>
    <w:p w14:paraId="6ECA05D6" w14:textId="6281CBA2" w:rsidR="00B82E4A" w:rsidRDefault="00000000" w:rsidP="00037AA1">
      <w:pPr>
        <w:pStyle w:val="ListParagraph"/>
        <w:numPr>
          <w:ilvl w:val="2"/>
          <w:numId w:val="7"/>
        </w:numPr>
        <w:spacing w:after="0"/>
        <w:rPr>
          <w:rFonts w:eastAsiaTheme="minorEastAsia"/>
          <w:sz w:val="24"/>
          <w:szCs w:val="24"/>
        </w:rPr>
      </w:pPr>
      <w:hyperlink r:id="rId16" w:history="1">
        <w:r w:rsidR="00B82E4A" w:rsidRPr="00B82E4A">
          <w:rPr>
            <w:rStyle w:val="Hyperlink"/>
            <w:rFonts w:eastAsiaTheme="minorEastAsia"/>
            <w:sz w:val="24"/>
            <w:szCs w:val="24"/>
          </w:rPr>
          <w:t>Upcoming Convocations</w:t>
        </w:r>
      </w:hyperlink>
    </w:p>
    <w:p w14:paraId="7D8E5370" w14:textId="2C1C59A9" w:rsidR="00E94650" w:rsidRDefault="30DFFE53" w:rsidP="008952DB">
      <w:pPr>
        <w:pStyle w:val="ListParagraph"/>
        <w:numPr>
          <w:ilvl w:val="1"/>
          <w:numId w:val="7"/>
        </w:numPr>
        <w:spacing w:after="0"/>
        <w:rPr>
          <w:rFonts w:eastAsiaTheme="minorEastAsia"/>
          <w:sz w:val="24"/>
          <w:szCs w:val="24"/>
        </w:rPr>
      </w:pPr>
      <w:r w:rsidRPr="003807E0">
        <w:rPr>
          <w:rFonts w:eastAsiaTheme="minorEastAsia"/>
          <w:sz w:val="24"/>
          <w:szCs w:val="24"/>
        </w:rPr>
        <w:t>Co</w:t>
      </w:r>
      <w:r w:rsidR="68982EAB" w:rsidRPr="003807E0">
        <w:rPr>
          <w:rFonts w:eastAsiaTheme="minorEastAsia"/>
          <w:sz w:val="24"/>
          <w:szCs w:val="24"/>
        </w:rPr>
        <w:t>C</w:t>
      </w:r>
      <w:r w:rsidRPr="003807E0">
        <w:rPr>
          <w:rFonts w:eastAsiaTheme="minorEastAsia"/>
          <w:sz w:val="24"/>
          <w:szCs w:val="24"/>
        </w:rPr>
        <w:t>om</w:t>
      </w:r>
    </w:p>
    <w:p w14:paraId="0DA129D4" w14:textId="77777777" w:rsidR="008952DB" w:rsidRDefault="008952DB" w:rsidP="008952DB">
      <w:pPr>
        <w:pStyle w:val="ListParagraph"/>
        <w:numPr>
          <w:ilvl w:val="2"/>
          <w:numId w:val="7"/>
        </w:numPr>
        <w:spacing w:after="0"/>
        <w:rPr>
          <w:rFonts w:eastAsiaTheme="minorEastAsia"/>
          <w:sz w:val="24"/>
          <w:szCs w:val="24"/>
        </w:rPr>
      </w:pPr>
      <w:r>
        <w:rPr>
          <w:rFonts w:eastAsiaTheme="minorEastAsia"/>
          <w:sz w:val="24"/>
          <w:szCs w:val="24"/>
        </w:rPr>
        <w:t>No Update</w:t>
      </w:r>
    </w:p>
    <w:p w14:paraId="1C2E2DAB" w14:textId="3D97FC9B" w:rsidR="008952DB" w:rsidRPr="008952DB" w:rsidRDefault="36DB8DD1" w:rsidP="008952DB">
      <w:pPr>
        <w:pStyle w:val="ListParagraph"/>
        <w:numPr>
          <w:ilvl w:val="0"/>
          <w:numId w:val="7"/>
        </w:numPr>
        <w:spacing w:after="0"/>
        <w:rPr>
          <w:rFonts w:eastAsiaTheme="minorEastAsia"/>
          <w:b/>
          <w:bCs/>
          <w:sz w:val="24"/>
          <w:szCs w:val="24"/>
        </w:rPr>
      </w:pPr>
      <w:r w:rsidRPr="008952DB">
        <w:rPr>
          <w:rFonts w:eastAsiaTheme="minorEastAsia"/>
          <w:b/>
          <w:bCs/>
          <w:sz w:val="24"/>
          <w:szCs w:val="24"/>
        </w:rPr>
        <w:t>Other</w:t>
      </w:r>
    </w:p>
    <w:p w14:paraId="3EB2514A" w14:textId="77777777" w:rsidR="00960B7E" w:rsidRDefault="00960B7E" w:rsidP="00960B7E">
      <w:pPr>
        <w:pStyle w:val="ListParagraph"/>
        <w:numPr>
          <w:ilvl w:val="1"/>
          <w:numId w:val="7"/>
        </w:numPr>
        <w:spacing w:after="0"/>
        <w:rPr>
          <w:rFonts w:eastAsiaTheme="minorEastAsia"/>
          <w:sz w:val="24"/>
          <w:szCs w:val="24"/>
        </w:rPr>
      </w:pPr>
      <w:r w:rsidRPr="00973BBF">
        <w:rPr>
          <w:rFonts w:eastAsiaTheme="minorEastAsia"/>
          <w:sz w:val="24"/>
          <w:szCs w:val="24"/>
        </w:rPr>
        <w:t xml:space="preserve">Meaningful Engagement Network has several events </w:t>
      </w:r>
    </w:p>
    <w:p w14:paraId="59E56297" w14:textId="77777777" w:rsidR="00960B7E" w:rsidRDefault="00960B7E" w:rsidP="00960B7E">
      <w:pPr>
        <w:pStyle w:val="ListParagraph"/>
        <w:numPr>
          <w:ilvl w:val="2"/>
          <w:numId w:val="7"/>
        </w:numPr>
        <w:spacing w:after="0"/>
        <w:rPr>
          <w:rFonts w:eastAsiaTheme="minorEastAsia"/>
          <w:sz w:val="24"/>
          <w:szCs w:val="24"/>
        </w:rPr>
      </w:pPr>
      <w:r w:rsidRPr="00973BBF">
        <w:rPr>
          <w:rFonts w:eastAsiaTheme="minorEastAsia"/>
          <w:sz w:val="24"/>
          <w:szCs w:val="24"/>
        </w:rPr>
        <w:t>April 6</w:t>
      </w:r>
      <w:r>
        <w:rPr>
          <w:rFonts w:eastAsiaTheme="minorEastAsia"/>
          <w:sz w:val="24"/>
          <w:szCs w:val="24"/>
        </w:rPr>
        <w:t xml:space="preserve">, 20: </w:t>
      </w:r>
      <w:r w:rsidRPr="00973BBF">
        <w:rPr>
          <w:rFonts w:eastAsiaTheme="minorEastAsia"/>
          <w:sz w:val="24"/>
          <w:szCs w:val="24"/>
        </w:rPr>
        <w:t>Artist Showcase</w:t>
      </w:r>
    </w:p>
    <w:p w14:paraId="50042B79" w14:textId="77777777" w:rsidR="00960B7E" w:rsidRPr="00936758" w:rsidRDefault="00960B7E" w:rsidP="00960B7E">
      <w:pPr>
        <w:pStyle w:val="ListParagraph"/>
        <w:numPr>
          <w:ilvl w:val="2"/>
          <w:numId w:val="7"/>
        </w:numPr>
        <w:spacing w:after="0"/>
        <w:rPr>
          <w:rFonts w:eastAsiaTheme="minorEastAsia"/>
          <w:sz w:val="24"/>
          <w:szCs w:val="24"/>
        </w:rPr>
      </w:pPr>
      <w:r w:rsidRPr="00973BBF">
        <w:rPr>
          <w:rFonts w:eastAsiaTheme="minorEastAsia"/>
          <w:sz w:val="24"/>
          <w:szCs w:val="24"/>
        </w:rPr>
        <w:t>April 17</w:t>
      </w:r>
      <w:r>
        <w:rPr>
          <w:rFonts w:eastAsiaTheme="minorEastAsia"/>
          <w:sz w:val="24"/>
          <w:szCs w:val="24"/>
        </w:rPr>
        <w:t>:</w:t>
      </w:r>
      <w:r w:rsidRPr="003E58A3">
        <w:rPr>
          <w:rFonts w:eastAsiaTheme="minorEastAsia"/>
          <w:sz w:val="24"/>
          <w:szCs w:val="24"/>
        </w:rPr>
        <w:t xml:space="preserve"> </w:t>
      </w:r>
      <w:r w:rsidRPr="00973BBF">
        <w:rPr>
          <w:rFonts w:eastAsiaTheme="minorEastAsia"/>
          <w:sz w:val="24"/>
          <w:szCs w:val="24"/>
        </w:rPr>
        <w:t>Diversity dialogue with Arturo Torres</w:t>
      </w:r>
      <w:r w:rsidRPr="00936758">
        <w:rPr>
          <w:rFonts w:eastAsiaTheme="minorEastAsia"/>
          <w:sz w:val="24"/>
          <w:szCs w:val="24"/>
        </w:rPr>
        <w:t xml:space="preserve">  </w:t>
      </w:r>
    </w:p>
    <w:p w14:paraId="4B049B05" w14:textId="77777777" w:rsidR="00960B7E" w:rsidRDefault="00960B7E" w:rsidP="00960B7E">
      <w:pPr>
        <w:pStyle w:val="ListParagraph"/>
        <w:numPr>
          <w:ilvl w:val="2"/>
          <w:numId w:val="7"/>
        </w:numPr>
        <w:spacing w:after="0"/>
        <w:rPr>
          <w:rFonts w:eastAsiaTheme="minorEastAsia"/>
          <w:sz w:val="24"/>
          <w:szCs w:val="24"/>
        </w:rPr>
      </w:pPr>
      <w:r w:rsidRPr="00973BBF">
        <w:rPr>
          <w:rFonts w:eastAsiaTheme="minorEastAsia"/>
          <w:sz w:val="24"/>
          <w:szCs w:val="24"/>
        </w:rPr>
        <w:t>April 28</w:t>
      </w:r>
      <w:r>
        <w:rPr>
          <w:rFonts w:eastAsiaTheme="minorEastAsia"/>
          <w:sz w:val="24"/>
          <w:szCs w:val="24"/>
        </w:rPr>
        <w:t>:</w:t>
      </w:r>
      <w:r w:rsidRPr="00973BBF">
        <w:rPr>
          <w:rFonts w:eastAsiaTheme="minorEastAsia"/>
          <w:sz w:val="24"/>
          <w:szCs w:val="24"/>
        </w:rPr>
        <w:t xml:space="preserve"> Field Day collaboration with Campus Rec</w:t>
      </w:r>
    </w:p>
    <w:p w14:paraId="66DD0B1B" w14:textId="4E056F69" w:rsidR="008952DB" w:rsidRDefault="00960B7E" w:rsidP="00960B7E">
      <w:pPr>
        <w:pStyle w:val="ListParagraph"/>
        <w:numPr>
          <w:ilvl w:val="2"/>
          <w:numId w:val="7"/>
        </w:numPr>
        <w:spacing w:after="0"/>
        <w:rPr>
          <w:rFonts w:eastAsiaTheme="minorEastAsia"/>
          <w:sz w:val="24"/>
          <w:szCs w:val="24"/>
        </w:rPr>
      </w:pPr>
      <w:r w:rsidRPr="00973BBF">
        <w:rPr>
          <w:rFonts w:eastAsiaTheme="minorEastAsia"/>
          <w:sz w:val="24"/>
          <w:szCs w:val="24"/>
        </w:rPr>
        <w:t>April 30</w:t>
      </w:r>
      <w:r>
        <w:rPr>
          <w:rFonts w:eastAsiaTheme="minorEastAsia"/>
          <w:sz w:val="24"/>
          <w:szCs w:val="24"/>
        </w:rPr>
        <w:t xml:space="preserve">: </w:t>
      </w:r>
      <w:r w:rsidRPr="00973BBF">
        <w:rPr>
          <w:rFonts w:eastAsiaTheme="minorEastAsia"/>
          <w:sz w:val="24"/>
          <w:szCs w:val="24"/>
        </w:rPr>
        <w:t>Free Haircuts</w:t>
      </w:r>
    </w:p>
    <w:p w14:paraId="1B9C0EE6" w14:textId="3A4E676F" w:rsidR="009E7C46" w:rsidRDefault="009E7C46" w:rsidP="009E7C46">
      <w:pPr>
        <w:pStyle w:val="ListParagraph"/>
        <w:numPr>
          <w:ilvl w:val="1"/>
          <w:numId w:val="7"/>
        </w:numPr>
        <w:spacing w:after="0"/>
        <w:rPr>
          <w:rFonts w:eastAsiaTheme="minorEastAsia"/>
          <w:sz w:val="24"/>
          <w:szCs w:val="24"/>
        </w:rPr>
      </w:pPr>
      <w:r>
        <w:rPr>
          <w:rFonts w:eastAsiaTheme="minorEastAsia"/>
          <w:sz w:val="24"/>
          <w:szCs w:val="24"/>
        </w:rPr>
        <w:t>CED Teams Drive</w:t>
      </w:r>
    </w:p>
    <w:p w14:paraId="0569E745" w14:textId="5E8623E0" w:rsidR="00494EE8" w:rsidRDefault="00494EE8" w:rsidP="00494EE8">
      <w:pPr>
        <w:pStyle w:val="ListParagraph"/>
        <w:numPr>
          <w:ilvl w:val="2"/>
          <w:numId w:val="7"/>
        </w:numPr>
        <w:spacing w:after="0"/>
        <w:rPr>
          <w:rFonts w:eastAsiaTheme="minorEastAsia"/>
          <w:sz w:val="24"/>
          <w:szCs w:val="24"/>
        </w:rPr>
      </w:pPr>
      <w:r>
        <w:rPr>
          <w:rFonts w:eastAsiaTheme="minorEastAsia"/>
          <w:sz w:val="24"/>
          <w:szCs w:val="24"/>
        </w:rPr>
        <w:t xml:space="preserve">We have a CED Teams Drive </w:t>
      </w:r>
      <w:r w:rsidR="005E1512">
        <w:rPr>
          <w:rFonts w:eastAsiaTheme="minorEastAsia"/>
          <w:sz w:val="24"/>
          <w:szCs w:val="24"/>
        </w:rPr>
        <w:t>for</w:t>
      </w:r>
      <w:r w:rsidR="00673CD4">
        <w:rPr>
          <w:rFonts w:eastAsiaTheme="minorEastAsia"/>
          <w:sz w:val="24"/>
          <w:szCs w:val="24"/>
        </w:rPr>
        <w:t xml:space="preserve"> the</w:t>
      </w:r>
      <w:r w:rsidR="005E1512">
        <w:rPr>
          <w:rFonts w:eastAsiaTheme="minorEastAsia"/>
          <w:sz w:val="24"/>
          <w:szCs w:val="24"/>
        </w:rPr>
        <w:t xml:space="preserve"> minutes and agend</w:t>
      </w:r>
      <w:r w:rsidR="00673CD4">
        <w:rPr>
          <w:rFonts w:eastAsiaTheme="minorEastAsia"/>
          <w:sz w:val="24"/>
          <w:szCs w:val="24"/>
        </w:rPr>
        <w:t>a</w:t>
      </w:r>
    </w:p>
    <w:p w14:paraId="230F1E9C" w14:textId="3976BEC0" w:rsidR="005E1512" w:rsidRPr="00E827C7" w:rsidRDefault="00000000" w:rsidP="00E827C7">
      <w:pPr>
        <w:pStyle w:val="ListParagraph"/>
        <w:numPr>
          <w:ilvl w:val="2"/>
          <w:numId w:val="7"/>
        </w:numPr>
        <w:spacing w:after="0"/>
        <w:rPr>
          <w:rFonts w:eastAsiaTheme="minorEastAsia"/>
          <w:sz w:val="24"/>
          <w:szCs w:val="24"/>
        </w:rPr>
      </w:pPr>
      <w:hyperlink r:id="rId17" w:history="1">
        <w:r w:rsidR="005E1512" w:rsidRPr="001B3D1D">
          <w:rPr>
            <w:rStyle w:val="Hyperlink"/>
            <w:rFonts w:eastAsiaTheme="minorEastAsia"/>
            <w:sz w:val="24"/>
            <w:szCs w:val="24"/>
          </w:rPr>
          <w:t>Email Sharon</w:t>
        </w:r>
      </w:hyperlink>
      <w:r w:rsidR="00E827C7">
        <w:rPr>
          <w:rStyle w:val="Hyperlink"/>
          <w:rFonts w:eastAsiaTheme="minorEastAsia"/>
          <w:sz w:val="24"/>
          <w:szCs w:val="24"/>
        </w:rPr>
        <w:t xml:space="preserve"> </w:t>
      </w:r>
      <w:r w:rsidR="005E1512" w:rsidRPr="00E827C7">
        <w:rPr>
          <w:rFonts w:eastAsiaTheme="minorEastAsia"/>
          <w:sz w:val="24"/>
          <w:szCs w:val="24"/>
        </w:rPr>
        <w:t xml:space="preserve">if you would like to be added </w:t>
      </w:r>
    </w:p>
    <w:p w14:paraId="3D5C7BF7" w14:textId="77777777" w:rsidR="00741CDB" w:rsidRPr="00716C6C" w:rsidRDefault="00741CDB" w:rsidP="00741CDB">
      <w:pPr>
        <w:pStyle w:val="ListParagraph"/>
        <w:numPr>
          <w:ilvl w:val="0"/>
          <w:numId w:val="7"/>
        </w:numPr>
        <w:spacing w:after="0"/>
        <w:rPr>
          <w:rFonts w:eastAsiaTheme="minorEastAsia"/>
          <w:b/>
          <w:bCs/>
          <w:sz w:val="24"/>
          <w:szCs w:val="24"/>
        </w:rPr>
      </w:pPr>
      <w:r w:rsidRPr="00716C6C">
        <w:rPr>
          <w:rFonts w:eastAsiaTheme="minorEastAsia"/>
          <w:b/>
          <w:bCs/>
          <w:sz w:val="24"/>
          <w:szCs w:val="24"/>
        </w:rPr>
        <w:t>Next Meeting and Adjournment</w:t>
      </w:r>
    </w:p>
    <w:p w14:paraId="6440C780" w14:textId="77777777" w:rsidR="000F7813" w:rsidRDefault="00741CDB" w:rsidP="000F7813">
      <w:pPr>
        <w:pStyle w:val="ListParagraph"/>
        <w:numPr>
          <w:ilvl w:val="1"/>
          <w:numId w:val="7"/>
        </w:numPr>
        <w:spacing w:after="0"/>
        <w:rPr>
          <w:rFonts w:eastAsiaTheme="minorEastAsia"/>
          <w:sz w:val="24"/>
          <w:szCs w:val="24"/>
        </w:rPr>
      </w:pPr>
      <w:r>
        <w:rPr>
          <w:rFonts w:eastAsiaTheme="minorEastAsia"/>
          <w:sz w:val="24"/>
          <w:szCs w:val="24"/>
        </w:rPr>
        <w:t>Sharon</w:t>
      </w:r>
      <w:r w:rsidRPr="00741CDB">
        <w:rPr>
          <w:rFonts w:eastAsiaTheme="minorEastAsia"/>
          <w:sz w:val="24"/>
          <w:szCs w:val="24"/>
        </w:rPr>
        <w:t xml:space="preserve"> moved for the adjournment of the meeting at 1:3</w:t>
      </w:r>
      <w:r w:rsidR="000F7813">
        <w:rPr>
          <w:rFonts w:eastAsiaTheme="minorEastAsia"/>
          <w:sz w:val="24"/>
          <w:szCs w:val="24"/>
        </w:rPr>
        <w:t>2</w:t>
      </w:r>
      <w:r w:rsidRPr="00741CDB">
        <w:rPr>
          <w:rFonts w:eastAsiaTheme="minorEastAsia"/>
          <w:sz w:val="24"/>
          <w:szCs w:val="24"/>
        </w:rPr>
        <w:t xml:space="preserve"> p.m.</w:t>
      </w:r>
    </w:p>
    <w:p w14:paraId="4770BA07" w14:textId="77777777" w:rsidR="00716C6C" w:rsidRDefault="00741CDB" w:rsidP="00716C6C">
      <w:pPr>
        <w:pStyle w:val="ListParagraph"/>
        <w:numPr>
          <w:ilvl w:val="2"/>
          <w:numId w:val="7"/>
        </w:numPr>
        <w:spacing w:after="0"/>
        <w:rPr>
          <w:rFonts w:eastAsiaTheme="minorEastAsia"/>
          <w:sz w:val="24"/>
          <w:szCs w:val="24"/>
        </w:rPr>
      </w:pPr>
      <w:r w:rsidRPr="000F7813">
        <w:rPr>
          <w:rFonts w:eastAsiaTheme="minorEastAsia"/>
          <w:sz w:val="24"/>
          <w:szCs w:val="24"/>
        </w:rPr>
        <w:t>All in favor</w:t>
      </w:r>
    </w:p>
    <w:p w14:paraId="2C078E63" w14:textId="4B13B84A" w:rsidR="00E94650" w:rsidRPr="00716C6C" w:rsidRDefault="00741CDB" w:rsidP="00716C6C">
      <w:pPr>
        <w:pStyle w:val="ListParagraph"/>
        <w:numPr>
          <w:ilvl w:val="1"/>
          <w:numId w:val="7"/>
        </w:numPr>
        <w:spacing w:after="0"/>
        <w:rPr>
          <w:rFonts w:eastAsiaTheme="minorEastAsia"/>
          <w:sz w:val="24"/>
          <w:szCs w:val="24"/>
        </w:rPr>
      </w:pPr>
      <w:r w:rsidRPr="00716C6C">
        <w:rPr>
          <w:rFonts w:eastAsiaTheme="minorEastAsia"/>
          <w:sz w:val="24"/>
          <w:szCs w:val="24"/>
        </w:rPr>
        <w:t xml:space="preserve">Next meeting is on </w:t>
      </w:r>
      <w:r w:rsidR="00716C6C">
        <w:rPr>
          <w:rFonts w:eastAsiaTheme="minorEastAsia"/>
          <w:sz w:val="24"/>
          <w:szCs w:val="24"/>
        </w:rPr>
        <w:t>May 1</w:t>
      </w:r>
      <w:r w:rsidRPr="00716C6C">
        <w:rPr>
          <w:rFonts w:eastAsiaTheme="minorEastAsia"/>
          <w:sz w:val="24"/>
          <w:szCs w:val="24"/>
        </w:rPr>
        <w:t>, 2023, 12:00 – 1:30 p.m.</w:t>
      </w:r>
    </w:p>
    <w:sectPr w:rsidR="00E94650" w:rsidRPr="00716C6C" w:rsidSect="007870A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2059" w14:textId="77777777" w:rsidR="00C1017C" w:rsidRDefault="00C1017C" w:rsidP="00B0526B">
      <w:pPr>
        <w:spacing w:after="0" w:line="240" w:lineRule="auto"/>
      </w:pPr>
      <w:r>
        <w:separator/>
      </w:r>
    </w:p>
  </w:endnote>
  <w:endnote w:type="continuationSeparator" w:id="0">
    <w:p w14:paraId="16575E3E" w14:textId="77777777" w:rsidR="00C1017C" w:rsidRDefault="00C1017C" w:rsidP="00B0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C74" w14:textId="77777777" w:rsidR="00B0526B" w:rsidRDefault="00B05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4B3D" w14:textId="77777777" w:rsidR="00B0526B" w:rsidRDefault="00B05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8896" w14:textId="77777777" w:rsidR="00B0526B" w:rsidRDefault="00B0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37C7" w14:textId="77777777" w:rsidR="00C1017C" w:rsidRDefault="00C1017C" w:rsidP="00B0526B">
      <w:pPr>
        <w:spacing w:after="0" w:line="240" w:lineRule="auto"/>
      </w:pPr>
      <w:r>
        <w:separator/>
      </w:r>
    </w:p>
  </w:footnote>
  <w:footnote w:type="continuationSeparator" w:id="0">
    <w:p w14:paraId="707C9D5D" w14:textId="77777777" w:rsidR="00C1017C" w:rsidRDefault="00C1017C" w:rsidP="00B05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0133" w14:textId="77777777" w:rsidR="00B0526B" w:rsidRDefault="00B05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04BB" w14:textId="5DE1177D" w:rsidR="00B0526B" w:rsidRDefault="00B05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6291" w14:textId="77777777" w:rsidR="00B0526B" w:rsidRDefault="00B0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215"/>
    <w:multiLevelType w:val="hybridMultilevel"/>
    <w:tmpl w:val="B2CE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42668"/>
    <w:multiLevelType w:val="hybridMultilevel"/>
    <w:tmpl w:val="3676B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60519"/>
    <w:multiLevelType w:val="hybridMultilevel"/>
    <w:tmpl w:val="6EA89882"/>
    <w:lvl w:ilvl="0" w:tplc="568C95D8">
      <w:start w:val="1"/>
      <w:numFmt w:val="lowerLetter"/>
      <w:lvlText w:val="%1."/>
      <w:lvlJc w:val="left"/>
      <w:pPr>
        <w:ind w:left="720" w:hanging="360"/>
      </w:pPr>
    </w:lvl>
    <w:lvl w:ilvl="1" w:tplc="07EEAD42">
      <w:start w:val="1"/>
      <w:numFmt w:val="lowerLetter"/>
      <w:lvlText w:val="%2."/>
      <w:lvlJc w:val="left"/>
      <w:pPr>
        <w:ind w:left="1440" w:hanging="360"/>
      </w:pPr>
    </w:lvl>
    <w:lvl w:ilvl="2" w:tplc="4E8CC338">
      <w:start w:val="1"/>
      <w:numFmt w:val="lowerRoman"/>
      <w:lvlText w:val="%3."/>
      <w:lvlJc w:val="right"/>
      <w:pPr>
        <w:ind w:left="2160" w:hanging="180"/>
      </w:pPr>
    </w:lvl>
    <w:lvl w:ilvl="3" w:tplc="E8AA543A">
      <w:start w:val="1"/>
      <w:numFmt w:val="decimal"/>
      <w:lvlText w:val="%4."/>
      <w:lvlJc w:val="left"/>
      <w:pPr>
        <w:ind w:left="2880" w:hanging="360"/>
      </w:pPr>
    </w:lvl>
    <w:lvl w:ilvl="4" w:tplc="AC1AFDF8">
      <w:start w:val="1"/>
      <w:numFmt w:val="lowerLetter"/>
      <w:lvlText w:val="%5."/>
      <w:lvlJc w:val="left"/>
      <w:pPr>
        <w:ind w:left="3600" w:hanging="360"/>
      </w:pPr>
    </w:lvl>
    <w:lvl w:ilvl="5" w:tplc="9AA4109C">
      <w:start w:val="1"/>
      <w:numFmt w:val="lowerRoman"/>
      <w:lvlText w:val="%6."/>
      <w:lvlJc w:val="right"/>
      <w:pPr>
        <w:ind w:left="4320" w:hanging="180"/>
      </w:pPr>
    </w:lvl>
    <w:lvl w:ilvl="6" w:tplc="8966A706">
      <w:start w:val="1"/>
      <w:numFmt w:val="decimal"/>
      <w:lvlText w:val="%7."/>
      <w:lvlJc w:val="left"/>
      <w:pPr>
        <w:ind w:left="5040" w:hanging="360"/>
      </w:pPr>
    </w:lvl>
    <w:lvl w:ilvl="7" w:tplc="1FB257E0">
      <w:start w:val="1"/>
      <w:numFmt w:val="lowerLetter"/>
      <w:lvlText w:val="%8."/>
      <w:lvlJc w:val="left"/>
      <w:pPr>
        <w:ind w:left="5760" w:hanging="360"/>
      </w:pPr>
    </w:lvl>
    <w:lvl w:ilvl="8" w:tplc="8A7C5AC2">
      <w:start w:val="1"/>
      <w:numFmt w:val="lowerRoman"/>
      <w:lvlText w:val="%9."/>
      <w:lvlJc w:val="right"/>
      <w:pPr>
        <w:ind w:left="6480" w:hanging="180"/>
      </w:pPr>
    </w:lvl>
  </w:abstractNum>
  <w:abstractNum w:abstractNumId="3" w15:restartNumberingAfterBreak="0">
    <w:nsid w:val="1B232CE2"/>
    <w:multiLevelType w:val="hybridMultilevel"/>
    <w:tmpl w:val="8098B6D6"/>
    <w:lvl w:ilvl="0" w:tplc="E76E0A04">
      <w:start w:val="1"/>
      <w:numFmt w:val="upperRoman"/>
      <w:lvlText w:val="%1."/>
      <w:lvlJc w:val="right"/>
      <w:pPr>
        <w:ind w:left="720" w:hanging="360"/>
      </w:pPr>
    </w:lvl>
    <w:lvl w:ilvl="1" w:tplc="8118E7E0">
      <w:start w:val="1"/>
      <w:numFmt w:val="lowerLetter"/>
      <w:lvlText w:val="%2."/>
      <w:lvlJc w:val="left"/>
      <w:pPr>
        <w:ind w:left="1440" w:hanging="360"/>
      </w:pPr>
    </w:lvl>
    <w:lvl w:ilvl="2" w:tplc="FFBC7A4C">
      <w:start w:val="1"/>
      <w:numFmt w:val="lowerRoman"/>
      <w:lvlText w:val="%3."/>
      <w:lvlJc w:val="right"/>
      <w:pPr>
        <w:ind w:left="2160" w:hanging="180"/>
      </w:pPr>
    </w:lvl>
    <w:lvl w:ilvl="3" w:tplc="414EB2FA">
      <w:start w:val="1"/>
      <w:numFmt w:val="decimal"/>
      <w:lvlText w:val="%4."/>
      <w:lvlJc w:val="left"/>
      <w:pPr>
        <w:ind w:left="2880" w:hanging="360"/>
      </w:pPr>
    </w:lvl>
    <w:lvl w:ilvl="4" w:tplc="A69AF900">
      <w:start w:val="1"/>
      <w:numFmt w:val="lowerLetter"/>
      <w:lvlText w:val="%5."/>
      <w:lvlJc w:val="left"/>
      <w:pPr>
        <w:ind w:left="3600" w:hanging="360"/>
      </w:pPr>
    </w:lvl>
    <w:lvl w:ilvl="5" w:tplc="0B6C9B80">
      <w:start w:val="1"/>
      <w:numFmt w:val="lowerRoman"/>
      <w:lvlText w:val="%6."/>
      <w:lvlJc w:val="right"/>
      <w:pPr>
        <w:ind w:left="4320" w:hanging="180"/>
      </w:pPr>
    </w:lvl>
    <w:lvl w:ilvl="6" w:tplc="2C7E6B5C">
      <w:start w:val="1"/>
      <w:numFmt w:val="decimal"/>
      <w:lvlText w:val="%7."/>
      <w:lvlJc w:val="left"/>
      <w:pPr>
        <w:ind w:left="5040" w:hanging="360"/>
      </w:pPr>
    </w:lvl>
    <w:lvl w:ilvl="7" w:tplc="15A01866">
      <w:start w:val="1"/>
      <w:numFmt w:val="lowerLetter"/>
      <w:lvlText w:val="%8."/>
      <w:lvlJc w:val="left"/>
      <w:pPr>
        <w:ind w:left="5760" w:hanging="360"/>
      </w:pPr>
    </w:lvl>
    <w:lvl w:ilvl="8" w:tplc="590CA6B6">
      <w:start w:val="1"/>
      <w:numFmt w:val="lowerRoman"/>
      <w:lvlText w:val="%9."/>
      <w:lvlJc w:val="right"/>
      <w:pPr>
        <w:ind w:left="6480" w:hanging="180"/>
      </w:pPr>
    </w:lvl>
  </w:abstractNum>
  <w:abstractNum w:abstractNumId="4" w15:restartNumberingAfterBreak="0">
    <w:nsid w:val="54311B0E"/>
    <w:multiLevelType w:val="hybridMultilevel"/>
    <w:tmpl w:val="51104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B8ABA"/>
    <w:multiLevelType w:val="hybridMultilevel"/>
    <w:tmpl w:val="0D6A1F1C"/>
    <w:lvl w:ilvl="0" w:tplc="D5F6C368">
      <w:start w:val="1"/>
      <w:numFmt w:val="bullet"/>
      <w:lvlText w:val=""/>
      <w:lvlJc w:val="left"/>
      <w:pPr>
        <w:ind w:left="720" w:hanging="360"/>
      </w:pPr>
      <w:rPr>
        <w:rFonts w:ascii="Symbol" w:hAnsi="Symbol" w:hint="default"/>
      </w:rPr>
    </w:lvl>
    <w:lvl w:ilvl="1" w:tplc="E5E65D26">
      <w:start w:val="1"/>
      <w:numFmt w:val="bullet"/>
      <w:lvlText w:val="o"/>
      <w:lvlJc w:val="left"/>
      <w:pPr>
        <w:ind w:left="1440" w:hanging="360"/>
      </w:pPr>
      <w:rPr>
        <w:rFonts w:ascii="Courier New" w:hAnsi="Courier New" w:hint="default"/>
      </w:rPr>
    </w:lvl>
    <w:lvl w:ilvl="2" w:tplc="E508E4DA">
      <w:start w:val="1"/>
      <w:numFmt w:val="bullet"/>
      <w:lvlText w:val=""/>
      <w:lvlJc w:val="left"/>
      <w:pPr>
        <w:ind w:left="2160" w:hanging="360"/>
      </w:pPr>
      <w:rPr>
        <w:rFonts w:ascii="Wingdings" w:hAnsi="Wingdings" w:hint="default"/>
      </w:rPr>
    </w:lvl>
    <w:lvl w:ilvl="3" w:tplc="08CCC922">
      <w:start w:val="1"/>
      <w:numFmt w:val="bullet"/>
      <w:lvlText w:val=""/>
      <w:lvlJc w:val="left"/>
      <w:pPr>
        <w:ind w:left="2880" w:hanging="360"/>
      </w:pPr>
      <w:rPr>
        <w:rFonts w:ascii="Symbol" w:hAnsi="Symbol" w:hint="default"/>
      </w:rPr>
    </w:lvl>
    <w:lvl w:ilvl="4" w:tplc="A8F40962">
      <w:start w:val="1"/>
      <w:numFmt w:val="bullet"/>
      <w:lvlText w:val="o"/>
      <w:lvlJc w:val="left"/>
      <w:pPr>
        <w:ind w:left="3600" w:hanging="360"/>
      </w:pPr>
      <w:rPr>
        <w:rFonts w:ascii="Courier New" w:hAnsi="Courier New" w:hint="default"/>
      </w:rPr>
    </w:lvl>
    <w:lvl w:ilvl="5" w:tplc="5AB8C4BA">
      <w:start w:val="1"/>
      <w:numFmt w:val="bullet"/>
      <w:lvlText w:val=""/>
      <w:lvlJc w:val="left"/>
      <w:pPr>
        <w:ind w:left="4320" w:hanging="360"/>
      </w:pPr>
      <w:rPr>
        <w:rFonts w:ascii="Wingdings" w:hAnsi="Wingdings" w:hint="default"/>
      </w:rPr>
    </w:lvl>
    <w:lvl w:ilvl="6" w:tplc="B210B646">
      <w:start w:val="1"/>
      <w:numFmt w:val="bullet"/>
      <w:lvlText w:val=""/>
      <w:lvlJc w:val="left"/>
      <w:pPr>
        <w:ind w:left="5040" w:hanging="360"/>
      </w:pPr>
      <w:rPr>
        <w:rFonts w:ascii="Symbol" w:hAnsi="Symbol" w:hint="default"/>
      </w:rPr>
    </w:lvl>
    <w:lvl w:ilvl="7" w:tplc="4198ECF6">
      <w:start w:val="1"/>
      <w:numFmt w:val="bullet"/>
      <w:lvlText w:val="o"/>
      <w:lvlJc w:val="left"/>
      <w:pPr>
        <w:ind w:left="5760" w:hanging="360"/>
      </w:pPr>
      <w:rPr>
        <w:rFonts w:ascii="Courier New" w:hAnsi="Courier New" w:hint="default"/>
      </w:rPr>
    </w:lvl>
    <w:lvl w:ilvl="8" w:tplc="18803AA2">
      <w:start w:val="1"/>
      <w:numFmt w:val="bullet"/>
      <w:lvlText w:val=""/>
      <w:lvlJc w:val="left"/>
      <w:pPr>
        <w:ind w:left="6480" w:hanging="360"/>
      </w:pPr>
      <w:rPr>
        <w:rFonts w:ascii="Wingdings" w:hAnsi="Wingdings" w:hint="default"/>
      </w:rPr>
    </w:lvl>
  </w:abstractNum>
  <w:abstractNum w:abstractNumId="6" w15:restartNumberingAfterBreak="0">
    <w:nsid w:val="7B427367"/>
    <w:multiLevelType w:val="hybridMultilevel"/>
    <w:tmpl w:val="CDB66240"/>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0749177">
    <w:abstractNumId w:val="2"/>
  </w:num>
  <w:num w:numId="2" w16cid:durableId="1207135270">
    <w:abstractNumId w:val="3"/>
  </w:num>
  <w:num w:numId="3" w16cid:durableId="978806193">
    <w:abstractNumId w:val="5"/>
  </w:num>
  <w:num w:numId="4" w16cid:durableId="2081437939">
    <w:abstractNumId w:val="6"/>
  </w:num>
  <w:num w:numId="5" w16cid:durableId="1767730465">
    <w:abstractNumId w:val="4"/>
  </w:num>
  <w:num w:numId="6" w16cid:durableId="96678521">
    <w:abstractNumId w:val="0"/>
  </w:num>
  <w:num w:numId="7" w16cid:durableId="184964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C165D4"/>
    <w:rsid w:val="00012F6D"/>
    <w:rsid w:val="0001494A"/>
    <w:rsid w:val="00037AA1"/>
    <w:rsid w:val="00041F1B"/>
    <w:rsid w:val="00062798"/>
    <w:rsid w:val="0006367B"/>
    <w:rsid w:val="00095808"/>
    <w:rsid w:val="000A2CD7"/>
    <w:rsid w:val="000B7500"/>
    <w:rsid w:val="000C03E9"/>
    <w:rsid w:val="000C1A54"/>
    <w:rsid w:val="000D4586"/>
    <w:rsid w:val="000F711C"/>
    <w:rsid w:val="000F7658"/>
    <w:rsid w:val="000F7813"/>
    <w:rsid w:val="00104FCB"/>
    <w:rsid w:val="001059AE"/>
    <w:rsid w:val="001079D4"/>
    <w:rsid w:val="0013529B"/>
    <w:rsid w:val="00140308"/>
    <w:rsid w:val="00151C44"/>
    <w:rsid w:val="00163C5F"/>
    <w:rsid w:val="001770EB"/>
    <w:rsid w:val="0018291C"/>
    <w:rsid w:val="001925CA"/>
    <w:rsid w:val="001A50C0"/>
    <w:rsid w:val="001A5353"/>
    <w:rsid w:val="001A7EBA"/>
    <w:rsid w:val="001B3D1D"/>
    <w:rsid w:val="001E1412"/>
    <w:rsid w:val="0020306A"/>
    <w:rsid w:val="002166E7"/>
    <w:rsid w:val="002334BB"/>
    <w:rsid w:val="002343EE"/>
    <w:rsid w:val="002472B1"/>
    <w:rsid w:val="002769FF"/>
    <w:rsid w:val="00277587"/>
    <w:rsid w:val="002B68BF"/>
    <w:rsid w:val="00325CF5"/>
    <w:rsid w:val="00326FF8"/>
    <w:rsid w:val="003336DA"/>
    <w:rsid w:val="003356E2"/>
    <w:rsid w:val="003535BB"/>
    <w:rsid w:val="00367C23"/>
    <w:rsid w:val="003807E0"/>
    <w:rsid w:val="00382AE6"/>
    <w:rsid w:val="0039157F"/>
    <w:rsid w:val="003919B2"/>
    <w:rsid w:val="00393608"/>
    <w:rsid w:val="003A72B3"/>
    <w:rsid w:val="003C22CD"/>
    <w:rsid w:val="003D37F1"/>
    <w:rsid w:val="003E58A3"/>
    <w:rsid w:val="003F3EF7"/>
    <w:rsid w:val="004276CF"/>
    <w:rsid w:val="0043167E"/>
    <w:rsid w:val="00433E74"/>
    <w:rsid w:val="00446DB6"/>
    <w:rsid w:val="00461929"/>
    <w:rsid w:val="00494EE8"/>
    <w:rsid w:val="0052641C"/>
    <w:rsid w:val="00527802"/>
    <w:rsid w:val="00542F19"/>
    <w:rsid w:val="0055521E"/>
    <w:rsid w:val="0055524E"/>
    <w:rsid w:val="00565DAA"/>
    <w:rsid w:val="00587668"/>
    <w:rsid w:val="00597FC1"/>
    <w:rsid w:val="005A17BC"/>
    <w:rsid w:val="005B22DA"/>
    <w:rsid w:val="005D1ADC"/>
    <w:rsid w:val="005D74B0"/>
    <w:rsid w:val="005E1512"/>
    <w:rsid w:val="00605026"/>
    <w:rsid w:val="0061280F"/>
    <w:rsid w:val="00631B9F"/>
    <w:rsid w:val="006579D7"/>
    <w:rsid w:val="0066038D"/>
    <w:rsid w:val="00673CD4"/>
    <w:rsid w:val="00687380"/>
    <w:rsid w:val="00691B79"/>
    <w:rsid w:val="00692580"/>
    <w:rsid w:val="00692B85"/>
    <w:rsid w:val="00692DD1"/>
    <w:rsid w:val="006C4083"/>
    <w:rsid w:val="006E719A"/>
    <w:rsid w:val="007018AA"/>
    <w:rsid w:val="0070345B"/>
    <w:rsid w:val="00716C6C"/>
    <w:rsid w:val="007222F6"/>
    <w:rsid w:val="00724671"/>
    <w:rsid w:val="00741CDB"/>
    <w:rsid w:val="00754686"/>
    <w:rsid w:val="0077635D"/>
    <w:rsid w:val="00780239"/>
    <w:rsid w:val="007870AC"/>
    <w:rsid w:val="007A6579"/>
    <w:rsid w:val="007B58A3"/>
    <w:rsid w:val="007C3370"/>
    <w:rsid w:val="007C511C"/>
    <w:rsid w:val="007E1A6B"/>
    <w:rsid w:val="008016FE"/>
    <w:rsid w:val="008302B5"/>
    <w:rsid w:val="00855D52"/>
    <w:rsid w:val="00857A1F"/>
    <w:rsid w:val="0086743A"/>
    <w:rsid w:val="008952DB"/>
    <w:rsid w:val="00895B47"/>
    <w:rsid w:val="0089672D"/>
    <w:rsid w:val="008A6F5F"/>
    <w:rsid w:val="008B24F8"/>
    <w:rsid w:val="008C31CD"/>
    <w:rsid w:val="008D398E"/>
    <w:rsid w:val="008E00A7"/>
    <w:rsid w:val="008E162E"/>
    <w:rsid w:val="009132FE"/>
    <w:rsid w:val="00913A07"/>
    <w:rsid w:val="00923DDC"/>
    <w:rsid w:val="00933001"/>
    <w:rsid w:val="00936758"/>
    <w:rsid w:val="00944BB5"/>
    <w:rsid w:val="0094673C"/>
    <w:rsid w:val="009555AB"/>
    <w:rsid w:val="00960B7E"/>
    <w:rsid w:val="0096746F"/>
    <w:rsid w:val="00973BBF"/>
    <w:rsid w:val="00976A75"/>
    <w:rsid w:val="0098081D"/>
    <w:rsid w:val="00992CFF"/>
    <w:rsid w:val="009A1E0B"/>
    <w:rsid w:val="009A4890"/>
    <w:rsid w:val="009A6762"/>
    <w:rsid w:val="009B6622"/>
    <w:rsid w:val="009E38EC"/>
    <w:rsid w:val="009E6A1C"/>
    <w:rsid w:val="009E7C46"/>
    <w:rsid w:val="00A00C79"/>
    <w:rsid w:val="00A03EED"/>
    <w:rsid w:val="00A12D3C"/>
    <w:rsid w:val="00A14C78"/>
    <w:rsid w:val="00A713EF"/>
    <w:rsid w:val="00A76DD8"/>
    <w:rsid w:val="00A80537"/>
    <w:rsid w:val="00A83298"/>
    <w:rsid w:val="00AA0480"/>
    <w:rsid w:val="00AB3654"/>
    <w:rsid w:val="00AD3EFA"/>
    <w:rsid w:val="00AE075A"/>
    <w:rsid w:val="00AF7296"/>
    <w:rsid w:val="00B02B2A"/>
    <w:rsid w:val="00B0526B"/>
    <w:rsid w:val="00B12BE3"/>
    <w:rsid w:val="00B278E1"/>
    <w:rsid w:val="00B4747C"/>
    <w:rsid w:val="00B64F28"/>
    <w:rsid w:val="00B738E3"/>
    <w:rsid w:val="00B80D2D"/>
    <w:rsid w:val="00B82E4A"/>
    <w:rsid w:val="00B8300D"/>
    <w:rsid w:val="00B841D7"/>
    <w:rsid w:val="00B85AA5"/>
    <w:rsid w:val="00B91647"/>
    <w:rsid w:val="00B94C25"/>
    <w:rsid w:val="00BA72BC"/>
    <w:rsid w:val="00BB45A0"/>
    <w:rsid w:val="00BC71DC"/>
    <w:rsid w:val="00BE243D"/>
    <w:rsid w:val="00BF598F"/>
    <w:rsid w:val="00C1017C"/>
    <w:rsid w:val="00C126A4"/>
    <w:rsid w:val="00C265F0"/>
    <w:rsid w:val="00C50C11"/>
    <w:rsid w:val="00C564BC"/>
    <w:rsid w:val="00C75BA7"/>
    <w:rsid w:val="00C92B06"/>
    <w:rsid w:val="00C97681"/>
    <w:rsid w:val="00CA3CF9"/>
    <w:rsid w:val="00CB59BA"/>
    <w:rsid w:val="00CD5F7D"/>
    <w:rsid w:val="00CD792A"/>
    <w:rsid w:val="00CF1AE0"/>
    <w:rsid w:val="00D04B4E"/>
    <w:rsid w:val="00D14090"/>
    <w:rsid w:val="00D31EB8"/>
    <w:rsid w:val="00D33BF3"/>
    <w:rsid w:val="00D361C8"/>
    <w:rsid w:val="00D46246"/>
    <w:rsid w:val="00D55BF6"/>
    <w:rsid w:val="00D7042B"/>
    <w:rsid w:val="00D754EE"/>
    <w:rsid w:val="00D90518"/>
    <w:rsid w:val="00DD173F"/>
    <w:rsid w:val="00DE6B26"/>
    <w:rsid w:val="00DF6766"/>
    <w:rsid w:val="00E0660A"/>
    <w:rsid w:val="00E10B0D"/>
    <w:rsid w:val="00E26093"/>
    <w:rsid w:val="00E468B1"/>
    <w:rsid w:val="00E51807"/>
    <w:rsid w:val="00E60444"/>
    <w:rsid w:val="00E628CC"/>
    <w:rsid w:val="00E7629E"/>
    <w:rsid w:val="00E827C7"/>
    <w:rsid w:val="00E94650"/>
    <w:rsid w:val="00E9536E"/>
    <w:rsid w:val="00E97B49"/>
    <w:rsid w:val="00EC673B"/>
    <w:rsid w:val="00EC79ED"/>
    <w:rsid w:val="00ED279C"/>
    <w:rsid w:val="00EE11FF"/>
    <w:rsid w:val="00EE5DF2"/>
    <w:rsid w:val="00EF3B68"/>
    <w:rsid w:val="00F020CE"/>
    <w:rsid w:val="00F12803"/>
    <w:rsid w:val="00F201AF"/>
    <w:rsid w:val="00F34031"/>
    <w:rsid w:val="00F403B2"/>
    <w:rsid w:val="00F409A4"/>
    <w:rsid w:val="00F510EB"/>
    <w:rsid w:val="00F62EDC"/>
    <w:rsid w:val="00F70C58"/>
    <w:rsid w:val="00FB3DE8"/>
    <w:rsid w:val="00FC73FC"/>
    <w:rsid w:val="00FF3815"/>
    <w:rsid w:val="03654424"/>
    <w:rsid w:val="0A8A0676"/>
    <w:rsid w:val="0C4F0A92"/>
    <w:rsid w:val="0CDE27D2"/>
    <w:rsid w:val="126193E9"/>
    <w:rsid w:val="14110D5F"/>
    <w:rsid w:val="15DC1881"/>
    <w:rsid w:val="16BA4D33"/>
    <w:rsid w:val="17FCDA40"/>
    <w:rsid w:val="18F0BEF9"/>
    <w:rsid w:val="1B2908E5"/>
    <w:rsid w:val="1BAC81F2"/>
    <w:rsid w:val="1C285FBB"/>
    <w:rsid w:val="1D71EFCD"/>
    <w:rsid w:val="1FD6E988"/>
    <w:rsid w:val="20F21F53"/>
    <w:rsid w:val="24097B87"/>
    <w:rsid w:val="2772FFE8"/>
    <w:rsid w:val="2A133728"/>
    <w:rsid w:val="2AAAA0AA"/>
    <w:rsid w:val="2B95F537"/>
    <w:rsid w:val="2E9504F0"/>
    <w:rsid w:val="2F647F5A"/>
    <w:rsid w:val="30DFFE53"/>
    <w:rsid w:val="337EAE14"/>
    <w:rsid w:val="36DB8DD1"/>
    <w:rsid w:val="37BA168B"/>
    <w:rsid w:val="389EE281"/>
    <w:rsid w:val="38AA5740"/>
    <w:rsid w:val="38D030C4"/>
    <w:rsid w:val="3AC0FEEA"/>
    <w:rsid w:val="3E1E033F"/>
    <w:rsid w:val="408F216A"/>
    <w:rsid w:val="41ECFCC5"/>
    <w:rsid w:val="420AA08E"/>
    <w:rsid w:val="42BD6412"/>
    <w:rsid w:val="44CC1A05"/>
    <w:rsid w:val="472C982F"/>
    <w:rsid w:val="4A6438F1"/>
    <w:rsid w:val="4B3B0FDE"/>
    <w:rsid w:val="4C000952"/>
    <w:rsid w:val="4FBE3466"/>
    <w:rsid w:val="513C5CF3"/>
    <w:rsid w:val="569D5EB7"/>
    <w:rsid w:val="58478BE6"/>
    <w:rsid w:val="5AC165D4"/>
    <w:rsid w:val="5B4196A6"/>
    <w:rsid w:val="5D892B30"/>
    <w:rsid w:val="5E1E2809"/>
    <w:rsid w:val="5FD0306B"/>
    <w:rsid w:val="613CA06E"/>
    <w:rsid w:val="61602637"/>
    <w:rsid w:val="6175B257"/>
    <w:rsid w:val="61C438D5"/>
    <w:rsid w:val="62C371CF"/>
    <w:rsid w:val="64317550"/>
    <w:rsid w:val="6699CC9E"/>
    <w:rsid w:val="68982EAB"/>
    <w:rsid w:val="6E315B77"/>
    <w:rsid w:val="713D3BAC"/>
    <w:rsid w:val="7168FC39"/>
    <w:rsid w:val="72335B84"/>
    <w:rsid w:val="72A324E6"/>
    <w:rsid w:val="732F9408"/>
    <w:rsid w:val="7416ADDC"/>
    <w:rsid w:val="751618FF"/>
    <w:rsid w:val="756747C6"/>
    <w:rsid w:val="7602A9BC"/>
    <w:rsid w:val="783F53B8"/>
    <w:rsid w:val="7D9F71D3"/>
    <w:rsid w:val="7F62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65D4"/>
  <w15:chartTrackingRefBased/>
  <w15:docId w15:val="{4A26645C-43EA-4B9B-8DAB-EE9A5449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80239"/>
    <w:rPr>
      <w:color w:val="0563C1" w:themeColor="hyperlink"/>
      <w:u w:val="single"/>
    </w:rPr>
  </w:style>
  <w:style w:type="character" w:styleId="UnresolvedMention">
    <w:name w:val="Unresolved Mention"/>
    <w:basedOn w:val="DefaultParagraphFont"/>
    <w:uiPriority w:val="99"/>
    <w:semiHidden/>
    <w:unhideWhenUsed/>
    <w:rsid w:val="00780239"/>
    <w:rPr>
      <w:color w:val="605E5C"/>
      <w:shd w:val="clear" w:color="auto" w:fill="E1DFDD"/>
    </w:rPr>
  </w:style>
  <w:style w:type="character" w:styleId="FollowedHyperlink">
    <w:name w:val="FollowedHyperlink"/>
    <w:basedOn w:val="DefaultParagraphFont"/>
    <w:uiPriority w:val="99"/>
    <w:semiHidden/>
    <w:unhideWhenUsed/>
    <w:rsid w:val="0066038D"/>
    <w:rPr>
      <w:color w:val="954F72" w:themeColor="followedHyperlink"/>
      <w:u w:val="single"/>
    </w:rPr>
  </w:style>
  <w:style w:type="paragraph" w:styleId="Header">
    <w:name w:val="header"/>
    <w:basedOn w:val="Normal"/>
    <w:link w:val="HeaderChar"/>
    <w:uiPriority w:val="99"/>
    <w:unhideWhenUsed/>
    <w:rsid w:val="00B05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6B"/>
  </w:style>
  <w:style w:type="paragraph" w:styleId="Footer">
    <w:name w:val="footer"/>
    <w:basedOn w:val="Normal"/>
    <w:link w:val="FooterChar"/>
    <w:uiPriority w:val="99"/>
    <w:unhideWhenUsed/>
    <w:rsid w:val="00B05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6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tchen.mcallister@na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au.zoom.us/j/85099215800?pwd=Zk5JZUpzTGdSSGRJd1ZROW1Hb1ZaQT09" TargetMode="External"/><Relationship Id="rId17" Type="http://schemas.openxmlformats.org/officeDocument/2006/relationships/hyperlink" Target="mailto:Sharon.Doctor@na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nau.edu/office-of-student-affairs/convo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nau.edu/inclusion/api-even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on.Doctor@nau.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4" ma:contentTypeDescription="Create a new document." ma:contentTypeScope="" ma:versionID="c0d044691941c2ea309dd7508310d0aa">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83c08c23909bca3cc0a5eb16eb1371ce"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f23e16-718e-484b-8727-8a17c3f311d6">
      <UserInfo>
        <DisplayName>Lauren Copeland-Glenn</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64829-4DEF-4F64-9031-C9B057E2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F5A94-745B-482B-BC5F-109B254C9050}">
  <ds:schemaRefs>
    <ds:schemaRef ds:uri="http://schemas.microsoft.com/office/2006/metadata/properties"/>
    <ds:schemaRef ds:uri="http://schemas.microsoft.com/office/infopath/2007/PartnerControls"/>
    <ds:schemaRef ds:uri="10f23e16-718e-484b-8727-8a17c3f311d6"/>
  </ds:schemaRefs>
</ds:datastoreItem>
</file>

<file path=customXml/itemProps3.xml><?xml version="1.0" encoding="utf-8"?>
<ds:datastoreItem xmlns:ds="http://schemas.openxmlformats.org/officeDocument/2006/customXml" ds:itemID="{F7908555-F392-4C96-9BF7-44060E066780}">
  <ds:schemaRefs>
    <ds:schemaRef ds:uri="http://schemas.openxmlformats.org/officeDocument/2006/bibliography"/>
  </ds:schemaRefs>
</ds:datastoreItem>
</file>

<file path=customXml/itemProps4.xml><?xml version="1.0" encoding="utf-8"?>
<ds:datastoreItem xmlns:ds="http://schemas.openxmlformats.org/officeDocument/2006/customXml" ds:itemID="{AB21B9EE-46A2-412A-AFCF-6D5D35714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Frances McAllister</dc:creator>
  <cp:keywords/>
  <dc:description/>
  <cp:lastModifiedBy>Prince Osei Agyemang</cp:lastModifiedBy>
  <cp:revision>4</cp:revision>
  <cp:lastPrinted>2023-05-01T18:01:00Z</cp:lastPrinted>
  <dcterms:created xsi:type="dcterms:W3CDTF">2023-05-01T18:01:00Z</dcterms:created>
  <dcterms:modified xsi:type="dcterms:W3CDTF">2023-05-14T09:45:00Z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y fmtid="{D5CDD505-2E9C-101B-9397-08002B2CF9AE}" pid="3" name="GrammarlyDocumentId">
    <vt:lpwstr>3baee13ee8cefde053fbf2ffdbb5d45aded8a77ee6d3e7e56105991cae85f77e</vt:lpwstr>
  </property>
</Properties>
</file>