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C31AC" w14:textId="0DE35FC6" w:rsidR="00C02DB8" w:rsidRDefault="00333DFE" w:rsidP="006B2AA7">
      <w:pPr>
        <w:pStyle w:val="Heading1"/>
        <w:jc w:val="center"/>
      </w:pPr>
      <w:r w:rsidRPr="00333DFE">
        <w:rPr>
          <w:noProof/>
        </w:rPr>
        <w:drawing>
          <wp:inline distT="0" distB="0" distL="0" distR="0" wp14:anchorId="033F9057" wp14:editId="73061894">
            <wp:extent cx="4133850" cy="7057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82590" cy="714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A901DE" w14:textId="77777777" w:rsidR="00333DFE" w:rsidRDefault="00333DFE" w:rsidP="00B2193B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F0E922D" w14:textId="7D7E79D2" w:rsidR="006B2AA7" w:rsidRDefault="006B2AA7" w:rsidP="4B2B9B17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4B2B9B1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MEETING </w:t>
      </w:r>
    </w:p>
    <w:p w14:paraId="0C241B77" w14:textId="4C1E8BAB" w:rsidR="00333DFE" w:rsidRDefault="0998499E" w:rsidP="1FA61ED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30AC08B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Monday, </w:t>
      </w:r>
      <w:r w:rsidR="00430F29">
        <w:rPr>
          <w:rFonts w:ascii="Arial" w:hAnsi="Arial" w:cs="Arial"/>
          <w:b/>
          <w:bCs/>
          <w:color w:val="000000" w:themeColor="text1"/>
          <w:sz w:val="22"/>
          <w:szCs w:val="22"/>
        </w:rPr>
        <w:t>February 5,</w:t>
      </w:r>
      <w:r w:rsidR="597ECE2A" w:rsidRPr="30AC08B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0B4A2D" w:rsidRPr="30AC08B7">
        <w:rPr>
          <w:rFonts w:ascii="Arial" w:hAnsi="Arial" w:cs="Arial"/>
          <w:b/>
          <w:bCs/>
          <w:color w:val="000000" w:themeColor="text1"/>
          <w:sz w:val="22"/>
          <w:szCs w:val="22"/>
        </w:rPr>
        <w:t>202</w:t>
      </w:r>
      <w:r w:rsidR="00430F29">
        <w:rPr>
          <w:rFonts w:ascii="Arial" w:hAnsi="Arial" w:cs="Arial"/>
          <w:b/>
          <w:bCs/>
          <w:color w:val="000000" w:themeColor="text1"/>
          <w:sz w:val="22"/>
          <w:szCs w:val="22"/>
        </w:rPr>
        <w:t>4</w:t>
      </w:r>
    </w:p>
    <w:p w14:paraId="2E903379" w14:textId="01F548BC" w:rsidR="00333DFE" w:rsidRDefault="00F9040F" w:rsidP="4B2B9B17">
      <w:pPr>
        <w:pStyle w:val="NormalWeb"/>
        <w:spacing w:before="0" w:beforeAutospacing="0" w:after="0" w:afterAutospacing="0"/>
        <w:jc w:val="center"/>
      </w:pPr>
      <w:r w:rsidRPr="4B2B9B17">
        <w:rPr>
          <w:rFonts w:ascii="Arial" w:hAnsi="Arial" w:cs="Arial"/>
          <w:b/>
          <w:bCs/>
          <w:color w:val="000000" w:themeColor="text1"/>
          <w:sz w:val="22"/>
          <w:szCs w:val="22"/>
        </w:rPr>
        <w:t>12:00-1:30</w:t>
      </w:r>
      <w:r w:rsidR="000B4A2D" w:rsidRPr="4B2B9B1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PM</w:t>
      </w:r>
    </w:p>
    <w:p w14:paraId="2B3AC68E" w14:textId="21CA6DB2" w:rsidR="00F9040F" w:rsidRDefault="49F99A32" w:rsidP="3BFBEA4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3BFBEA4C">
        <w:rPr>
          <w:rFonts w:ascii="Arial" w:hAnsi="Arial" w:cs="Arial"/>
          <w:b/>
          <w:bCs/>
          <w:color w:val="000000" w:themeColor="text1"/>
          <w:sz w:val="22"/>
          <w:szCs w:val="22"/>
        </w:rPr>
        <w:t>Grand Canyon Room</w:t>
      </w:r>
      <w:r w:rsidR="005024F1" w:rsidRPr="3BFBEA4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(</w:t>
      </w:r>
      <w:r w:rsidR="00F9040F" w:rsidRPr="3BFBEA4C">
        <w:rPr>
          <w:rFonts w:ascii="Arial" w:hAnsi="Arial" w:cs="Arial"/>
          <w:b/>
          <w:bCs/>
          <w:color w:val="000000" w:themeColor="text1"/>
          <w:sz w:val="22"/>
          <w:szCs w:val="22"/>
        </w:rPr>
        <w:t>University Union</w:t>
      </w:r>
      <w:r w:rsidR="5BAF26D5" w:rsidRPr="3BFBEA4C">
        <w:rPr>
          <w:rFonts w:ascii="Arial" w:hAnsi="Arial" w:cs="Arial"/>
          <w:b/>
          <w:bCs/>
          <w:color w:val="000000" w:themeColor="text1"/>
          <w:sz w:val="22"/>
          <w:szCs w:val="22"/>
        </w:rPr>
        <w:t>, bldg. 30</w:t>
      </w:r>
      <w:r w:rsidR="005024F1" w:rsidRPr="3BFBEA4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) </w:t>
      </w:r>
    </w:p>
    <w:p w14:paraId="2EBFBE34" w14:textId="4C140C4B" w:rsidR="00B2193B" w:rsidRPr="00B70E8F" w:rsidRDefault="00D30954" w:rsidP="006B2AA7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  <w:hyperlink r:id="rId11" w:history="1">
        <w:r w:rsidRPr="00D30954">
          <w:rPr>
            <w:rStyle w:val="Hyperlink"/>
          </w:rPr>
          <w:t>Join Zoom</w:t>
        </w:r>
      </w:hyperlink>
    </w:p>
    <w:p w14:paraId="6B9D00DE" w14:textId="65FEACC2" w:rsidR="00B2193B" w:rsidRDefault="00B2193B" w:rsidP="006B2AA7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B2193B">
        <w:rPr>
          <w:rFonts w:ascii="Arial" w:hAnsi="Arial" w:cs="Arial"/>
          <w:b/>
          <w:bCs/>
          <w:color w:val="000000"/>
          <w:sz w:val="22"/>
          <w:szCs w:val="22"/>
        </w:rPr>
        <w:t xml:space="preserve"> Meeting ID: </w:t>
      </w:r>
      <w:r w:rsidR="00D30954" w:rsidRPr="00D30954">
        <w:rPr>
          <w:rFonts w:ascii="Arial" w:hAnsi="Arial" w:cs="Arial"/>
          <w:b/>
          <w:bCs/>
          <w:color w:val="000000"/>
          <w:sz w:val="22"/>
          <w:szCs w:val="22"/>
        </w:rPr>
        <w:t>862 9104 7491</w:t>
      </w:r>
    </w:p>
    <w:p w14:paraId="0FBB0B6E" w14:textId="6B5B1ECA" w:rsidR="00B2193B" w:rsidRDefault="00B2193B" w:rsidP="006B2AA7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D30954">
        <w:rPr>
          <w:rFonts w:ascii="Arial" w:hAnsi="Arial" w:cs="Arial"/>
          <w:b/>
          <w:bCs/>
          <w:color w:val="000000"/>
          <w:sz w:val="22"/>
          <w:szCs w:val="22"/>
        </w:rPr>
        <w:t xml:space="preserve">Password: </w:t>
      </w:r>
      <w:r w:rsidR="00D30954" w:rsidRPr="00D30954">
        <w:rPr>
          <w:rFonts w:ascii="Arial" w:hAnsi="Arial" w:cs="Arial"/>
          <w:b/>
          <w:bCs/>
          <w:color w:val="000000"/>
          <w:sz w:val="22"/>
          <w:szCs w:val="22"/>
        </w:rPr>
        <w:t>907928</w:t>
      </w:r>
    </w:p>
    <w:p w14:paraId="29816A1F" w14:textId="77777777" w:rsidR="00333DFE" w:rsidRDefault="00333DFE" w:rsidP="00B2193B">
      <w:pPr>
        <w:pStyle w:val="NormalWeb"/>
        <w:spacing w:before="0" w:beforeAutospacing="0" w:after="0" w:afterAutospacing="0"/>
      </w:pPr>
    </w:p>
    <w:p w14:paraId="603E548F" w14:textId="463154F9" w:rsidR="00333DFE" w:rsidRPr="007A51DB" w:rsidRDefault="00333DFE" w:rsidP="00333DFE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7A51DB">
        <w:rPr>
          <w:rFonts w:ascii="Arial" w:hAnsi="Arial" w:cs="Arial"/>
          <w:b/>
          <w:bCs/>
          <w:color w:val="000000"/>
          <w:sz w:val="22"/>
          <w:szCs w:val="22"/>
        </w:rPr>
        <w:t>Agenda Items</w:t>
      </w:r>
    </w:p>
    <w:p w14:paraId="6D95BE8E" w14:textId="1891A693" w:rsidR="00333DFE" w:rsidRPr="007A51DB" w:rsidRDefault="00333DFE" w:rsidP="4B2B9B17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08EC77A0" w14:textId="14E6E058" w:rsidR="00B70E8F" w:rsidRPr="007A51DB" w:rsidRDefault="00B70E8F" w:rsidP="02233D3C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21444D40">
        <w:rPr>
          <w:rFonts w:ascii="Arial" w:hAnsi="Arial" w:cs="Arial"/>
          <w:color w:val="000000" w:themeColor="text1"/>
          <w:sz w:val="22"/>
          <w:szCs w:val="22"/>
        </w:rPr>
        <w:t>Land Acknowledgement</w:t>
      </w:r>
      <w:r w:rsidR="2BA6C115" w:rsidRPr="21444D40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333DFE" w:rsidRPr="21444D40">
        <w:rPr>
          <w:rFonts w:ascii="Arial" w:hAnsi="Arial" w:cs="Arial"/>
          <w:color w:val="000000" w:themeColor="text1"/>
          <w:sz w:val="22"/>
          <w:szCs w:val="22"/>
        </w:rPr>
        <w:t>Welcome</w:t>
      </w:r>
      <w:r w:rsidR="535E7544" w:rsidRPr="21444D40">
        <w:rPr>
          <w:rFonts w:ascii="Arial" w:hAnsi="Arial" w:cs="Arial"/>
          <w:color w:val="000000" w:themeColor="text1"/>
          <w:sz w:val="22"/>
          <w:szCs w:val="22"/>
        </w:rPr>
        <w:t>,</w:t>
      </w:r>
      <w:r w:rsidR="00333DFE" w:rsidRPr="21444D40">
        <w:rPr>
          <w:rFonts w:ascii="Arial" w:hAnsi="Arial" w:cs="Arial"/>
          <w:color w:val="000000" w:themeColor="text1"/>
          <w:sz w:val="22"/>
          <w:szCs w:val="22"/>
        </w:rPr>
        <w:t xml:space="preserve"> and </w:t>
      </w:r>
      <w:r w:rsidRPr="21444D40">
        <w:rPr>
          <w:rFonts w:ascii="Arial" w:hAnsi="Arial" w:cs="Arial"/>
          <w:color w:val="000000" w:themeColor="text1"/>
          <w:sz w:val="22"/>
          <w:szCs w:val="22"/>
        </w:rPr>
        <w:t>I</w:t>
      </w:r>
      <w:r w:rsidR="00333DFE" w:rsidRPr="21444D40">
        <w:rPr>
          <w:rFonts w:ascii="Arial" w:hAnsi="Arial" w:cs="Arial"/>
          <w:color w:val="000000" w:themeColor="text1"/>
          <w:sz w:val="22"/>
          <w:szCs w:val="22"/>
        </w:rPr>
        <w:t>ntroductions</w:t>
      </w:r>
    </w:p>
    <w:p w14:paraId="0F440A3E" w14:textId="6671904E" w:rsidR="00F319D2" w:rsidRDefault="00F319D2" w:rsidP="00F319D2">
      <w:pPr>
        <w:pStyle w:val="ListParagraph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287A562B" w14:textId="3E625D7D" w:rsidR="29E2B713" w:rsidRDefault="29E2B713" w:rsidP="12F3E157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Arial" w:eastAsia="Arial" w:hAnsi="Arial" w:cs="Arial"/>
          <w:color w:val="000000" w:themeColor="text1"/>
          <w:sz w:val="22"/>
          <w:szCs w:val="22"/>
        </w:rPr>
      </w:pPr>
      <w:r w:rsidRPr="30AC08B7">
        <w:rPr>
          <w:rFonts w:ascii="Arial" w:eastAsia="Arial" w:hAnsi="Arial" w:cs="Arial"/>
          <w:color w:val="000000" w:themeColor="text1"/>
          <w:sz w:val="22"/>
          <w:szCs w:val="22"/>
        </w:rPr>
        <w:t xml:space="preserve">Approve of </w:t>
      </w:r>
      <w:r w:rsidR="00A827B9">
        <w:rPr>
          <w:rFonts w:ascii="Arial" w:eastAsia="Arial" w:hAnsi="Arial" w:cs="Arial"/>
          <w:color w:val="000000" w:themeColor="text1"/>
          <w:sz w:val="22"/>
          <w:szCs w:val="22"/>
        </w:rPr>
        <w:t>Dec</w:t>
      </w:r>
      <w:r w:rsidRPr="30AC08B7">
        <w:rPr>
          <w:rFonts w:ascii="Arial" w:eastAsia="Arial" w:hAnsi="Arial" w:cs="Arial"/>
          <w:color w:val="000000" w:themeColor="text1"/>
          <w:sz w:val="22"/>
          <w:szCs w:val="22"/>
        </w:rPr>
        <w:t xml:space="preserve">ember </w:t>
      </w:r>
      <w:r w:rsidR="00A827B9">
        <w:rPr>
          <w:rFonts w:ascii="Arial" w:eastAsia="Arial" w:hAnsi="Arial" w:cs="Arial"/>
          <w:color w:val="000000" w:themeColor="text1"/>
          <w:sz w:val="22"/>
          <w:szCs w:val="22"/>
        </w:rPr>
        <w:t>4</w:t>
      </w:r>
      <w:r w:rsidRPr="30AC08B7">
        <w:rPr>
          <w:rFonts w:ascii="Arial" w:eastAsia="Arial" w:hAnsi="Arial" w:cs="Arial"/>
          <w:color w:val="000000" w:themeColor="text1"/>
          <w:sz w:val="22"/>
          <w:szCs w:val="22"/>
        </w:rPr>
        <w:t xml:space="preserve"> meeting minutes</w:t>
      </w:r>
    </w:p>
    <w:p w14:paraId="63464CEE" w14:textId="32A2FD54" w:rsidR="12F3E157" w:rsidRDefault="12F3E157" w:rsidP="12F3E157">
      <w:pPr>
        <w:pStyle w:val="NormalWeb"/>
        <w:spacing w:before="0" w:beforeAutospacing="0" w:after="0" w:afterAutospacing="0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5F9D1DB1" w14:textId="464D8955" w:rsidR="29E2B713" w:rsidRDefault="29E2B713" w:rsidP="12F3E157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Arial" w:eastAsia="Arial" w:hAnsi="Arial" w:cs="Arial"/>
          <w:color w:val="000000" w:themeColor="text1"/>
          <w:sz w:val="22"/>
          <w:szCs w:val="22"/>
        </w:rPr>
      </w:pPr>
      <w:r w:rsidRPr="12F3E157">
        <w:rPr>
          <w:rFonts w:ascii="Arial" w:eastAsia="Arial" w:hAnsi="Arial" w:cs="Arial"/>
          <w:color w:val="000000" w:themeColor="text1"/>
          <w:sz w:val="22"/>
          <w:szCs w:val="22"/>
        </w:rPr>
        <w:t>Updates</w:t>
      </w:r>
    </w:p>
    <w:p w14:paraId="0E4C8BF3" w14:textId="45EEEC4F" w:rsidR="29E2B713" w:rsidRDefault="29E2B713" w:rsidP="024E5069">
      <w:pPr>
        <w:pStyle w:val="NormalWeb"/>
        <w:numPr>
          <w:ilvl w:val="1"/>
          <w:numId w:val="8"/>
        </w:numPr>
        <w:spacing w:before="0" w:beforeAutospacing="0" w:after="0" w:afterAutospacing="0"/>
        <w:ind w:left="1080"/>
        <w:rPr>
          <w:rFonts w:ascii="Arial" w:eastAsia="Arial" w:hAnsi="Arial" w:cs="Arial"/>
          <w:color w:val="000000" w:themeColor="text1"/>
          <w:sz w:val="22"/>
          <w:szCs w:val="22"/>
        </w:rPr>
      </w:pPr>
      <w:r w:rsidRPr="30AC08B7">
        <w:rPr>
          <w:rFonts w:ascii="Arial" w:eastAsia="Arial" w:hAnsi="Arial" w:cs="Arial"/>
          <w:color w:val="000000" w:themeColor="text1"/>
          <w:sz w:val="22"/>
          <w:szCs w:val="22"/>
        </w:rPr>
        <w:t>IMQ: Traci Gleason</w:t>
      </w:r>
    </w:p>
    <w:p w14:paraId="3C3FD6B5" w14:textId="6B864F38" w:rsidR="29E2B713" w:rsidRDefault="29E2B713" w:rsidP="024E5069">
      <w:pPr>
        <w:pStyle w:val="NormalWeb"/>
        <w:numPr>
          <w:ilvl w:val="1"/>
          <w:numId w:val="8"/>
        </w:numPr>
        <w:spacing w:before="0" w:beforeAutospacing="0" w:after="0" w:afterAutospacing="0"/>
        <w:ind w:left="1080"/>
        <w:rPr>
          <w:rFonts w:ascii="Arial" w:eastAsia="Arial" w:hAnsi="Arial" w:cs="Arial"/>
          <w:color w:val="000000" w:themeColor="text1"/>
          <w:sz w:val="22"/>
          <w:szCs w:val="22"/>
        </w:rPr>
      </w:pPr>
      <w:r w:rsidRPr="30AC08B7">
        <w:rPr>
          <w:rFonts w:ascii="Arial" w:eastAsia="Arial" w:hAnsi="Arial" w:cs="Arial"/>
          <w:color w:val="000000" w:themeColor="text1"/>
          <w:sz w:val="22"/>
          <w:szCs w:val="22"/>
        </w:rPr>
        <w:t xml:space="preserve">CoCom: </w:t>
      </w:r>
      <w:r w:rsidR="00562E87">
        <w:rPr>
          <w:rFonts w:ascii="Arial" w:eastAsia="Arial" w:hAnsi="Arial" w:cs="Arial"/>
          <w:color w:val="000000" w:themeColor="text1"/>
          <w:sz w:val="22"/>
          <w:szCs w:val="22"/>
        </w:rPr>
        <w:t xml:space="preserve">Dr. </w:t>
      </w:r>
      <w:r w:rsidRPr="30AC08B7">
        <w:rPr>
          <w:rFonts w:ascii="Arial" w:eastAsia="Arial" w:hAnsi="Arial" w:cs="Arial"/>
          <w:color w:val="000000" w:themeColor="text1"/>
          <w:sz w:val="22"/>
          <w:szCs w:val="22"/>
        </w:rPr>
        <w:t>Ishmael</w:t>
      </w:r>
      <w:r w:rsidR="00562E87">
        <w:rPr>
          <w:rFonts w:ascii="Arial" w:eastAsia="Arial" w:hAnsi="Arial" w:cs="Arial"/>
          <w:color w:val="000000" w:themeColor="text1"/>
          <w:sz w:val="22"/>
          <w:szCs w:val="22"/>
        </w:rPr>
        <w:t xml:space="preserve"> Munene</w:t>
      </w:r>
    </w:p>
    <w:p w14:paraId="5D9DDEB7" w14:textId="31CBCA51" w:rsidR="00E35017" w:rsidRDefault="00E35017" w:rsidP="024E5069">
      <w:pPr>
        <w:pStyle w:val="NormalWeb"/>
        <w:numPr>
          <w:ilvl w:val="1"/>
          <w:numId w:val="8"/>
        </w:numPr>
        <w:spacing w:before="0" w:beforeAutospacing="0" w:after="0" w:afterAutospacing="0"/>
        <w:ind w:left="1080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VP IE: Dr. Justin Mallett</w:t>
      </w:r>
    </w:p>
    <w:p w14:paraId="295E27F9" w14:textId="13866DFB" w:rsidR="1FA61ED5" w:rsidRDefault="1FA61ED5" w:rsidP="1FA61ED5">
      <w:pPr>
        <w:pStyle w:val="NormalWeb"/>
        <w:spacing w:before="0" w:beforeAutospacing="0" w:after="0" w:afterAutospacing="0"/>
        <w:rPr>
          <w:color w:val="000000" w:themeColor="text1"/>
          <w:sz w:val="22"/>
          <w:szCs w:val="22"/>
        </w:rPr>
      </w:pPr>
    </w:p>
    <w:p w14:paraId="379A3988" w14:textId="0062C917" w:rsidR="09E927DF" w:rsidRDefault="64230499" w:rsidP="02233D3C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Arial" w:eastAsia="Arial" w:hAnsi="Arial" w:cs="Arial"/>
          <w:color w:val="000000" w:themeColor="text1"/>
          <w:sz w:val="22"/>
          <w:szCs w:val="22"/>
        </w:rPr>
      </w:pPr>
      <w:r w:rsidRPr="30AC08B7">
        <w:rPr>
          <w:rFonts w:ascii="Arial" w:eastAsia="Arial" w:hAnsi="Arial" w:cs="Arial"/>
          <w:color w:val="000000" w:themeColor="text1"/>
          <w:sz w:val="22"/>
          <w:szCs w:val="22"/>
        </w:rPr>
        <w:t xml:space="preserve">Upcoming CED </w:t>
      </w:r>
      <w:r w:rsidR="616CCEFC" w:rsidRPr="30AC08B7">
        <w:rPr>
          <w:rFonts w:ascii="Arial" w:eastAsia="Arial" w:hAnsi="Arial" w:cs="Arial"/>
          <w:color w:val="000000" w:themeColor="text1"/>
          <w:sz w:val="22"/>
          <w:szCs w:val="22"/>
        </w:rPr>
        <w:t>Events</w:t>
      </w:r>
      <w:r w:rsidR="09E927DF" w:rsidRPr="30AC08B7">
        <w:rPr>
          <w:rFonts w:ascii="Arial" w:eastAsia="Arial" w:hAnsi="Arial" w:cs="Arial"/>
          <w:color w:val="000000" w:themeColor="text1"/>
          <w:sz w:val="22"/>
          <w:szCs w:val="22"/>
        </w:rPr>
        <w:t>:</w:t>
      </w:r>
    </w:p>
    <w:p w14:paraId="3565018F" w14:textId="4FA8739F" w:rsidR="09E927DF" w:rsidRDefault="03A0F078" w:rsidP="024E5069">
      <w:pPr>
        <w:pStyle w:val="NormalWeb"/>
        <w:numPr>
          <w:ilvl w:val="1"/>
          <w:numId w:val="8"/>
        </w:numPr>
        <w:spacing w:before="0" w:beforeAutospacing="0" w:after="0" w:afterAutospacing="0"/>
        <w:ind w:left="1080"/>
        <w:rPr>
          <w:rFonts w:ascii="Arial" w:eastAsia="Arial" w:hAnsi="Arial" w:cs="Arial"/>
          <w:color w:val="000000" w:themeColor="text1"/>
          <w:sz w:val="22"/>
          <w:szCs w:val="22"/>
        </w:rPr>
      </w:pPr>
      <w:r w:rsidRPr="30AC08B7">
        <w:rPr>
          <w:rFonts w:ascii="Arial" w:eastAsia="Arial" w:hAnsi="Arial" w:cs="Arial"/>
          <w:color w:val="000000" w:themeColor="text1"/>
          <w:sz w:val="22"/>
          <w:szCs w:val="22"/>
        </w:rPr>
        <w:t xml:space="preserve">Presentation by </w:t>
      </w:r>
      <w:r w:rsidR="18058339" w:rsidRPr="30AC08B7">
        <w:rPr>
          <w:rFonts w:ascii="Arial" w:eastAsia="Arial" w:hAnsi="Arial" w:cs="Arial"/>
          <w:color w:val="000000" w:themeColor="text1"/>
          <w:sz w:val="22"/>
          <w:szCs w:val="22"/>
        </w:rPr>
        <w:t xml:space="preserve">St. Clair </w:t>
      </w:r>
      <w:r w:rsidR="70FA6B3D" w:rsidRPr="30AC08B7">
        <w:rPr>
          <w:rFonts w:ascii="Arial" w:eastAsia="Arial" w:hAnsi="Arial" w:cs="Arial"/>
          <w:color w:val="000000" w:themeColor="text1"/>
          <w:sz w:val="22"/>
          <w:szCs w:val="22"/>
        </w:rPr>
        <w:t xml:space="preserve">Detrick-Jules, author of </w:t>
      </w:r>
      <w:r w:rsidR="70FA6B3D" w:rsidRPr="30AC08B7">
        <w:rPr>
          <w:rFonts w:ascii="Arial" w:eastAsia="Arial" w:hAnsi="Arial" w:cs="Arial"/>
          <w:i/>
          <w:iCs/>
          <w:color w:val="000000" w:themeColor="text1"/>
          <w:sz w:val="22"/>
          <w:szCs w:val="22"/>
        </w:rPr>
        <w:t>My Beautiful Black Hair</w:t>
      </w:r>
    </w:p>
    <w:p w14:paraId="37C7C81E" w14:textId="05E032C7" w:rsidR="70FA6B3D" w:rsidRDefault="00562E87" w:rsidP="024E5069">
      <w:pPr>
        <w:pStyle w:val="NormalWeb"/>
        <w:numPr>
          <w:ilvl w:val="2"/>
          <w:numId w:val="8"/>
        </w:numPr>
        <w:spacing w:before="0" w:beforeAutospacing="0" w:after="0" w:afterAutospacing="0"/>
        <w:ind w:left="1530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D</w:t>
      </w:r>
      <w:r w:rsidR="211D3378" w:rsidRPr="30AC08B7">
        <w:rPr>
          <w:rFonts w:ascii="Arial" w:eastAsia="Arial" w:hAnsi="Arial" w:cs="Arial"/>
          <w:color w:val="000000" w:themeColor="text1"/>
          <w:sz w:val="22"/>
          <w:szCs w:val="22"/>
        </w:rPr>
        <w:t xml:space="preserve">ates: </w:t>
      </w:r>
      <w:r w:rsidR="314A184A" w:rsidRPr="30AC08B7">
        <w:rPr>
          <w:rFonts w:ascii="Arial" w:eastAsia="Arial" w:hAnsi="Arial" w:cs="Arial"/>
          <w:color w:val="000000" w:themeColor="text1"/>
          <w:sz w:val="22"/>
          <w:szCs w:val="22"/>
        </w:rPr>
        <w:t>Mar</w:t>
      </w:r>
      <w:r w:rsidR="00A827B9">
        <w:rPr>
          <w:rFonts w:ascii="Arial" w:eastAsia="Arial" w:hAnsi="Arial" w:cs="Arial"/>
          <w:color w:val="000000" w:themeColor="text1"/>
          <w:sz w:val="22"/>
          <w:szCs w:val="22"/>
        </w:rPr>
        <w:t>ch 22-2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>3</w:t>
      </w:r>
      <w:r w:rsidR="314A184A" w:rsidRPr="30AC08B7">
        <w:rPr>
          <w:rFonts w:ascii="Arial" w:eastAsia="Arial" w:hAnsi="Arial" w:cs="Arial"/>
          <w:color w:val="000000" w:themeColor="text1"/>
          <w:sz w:val="22"/>
          <w:szCs w:val="22"/>
        </w:rPr>
        <w:t>, 2024</w:t>
      </w:r>
    </w:p>
    <w:p w14:paraId="59620C84" w14:textId="2CA7F415" w:rsidR="6419E128" w:rsidRDefault="00562E87" w:rsidP="024E5069">
      <w:pPr>
        <w:pStyle w:val="NormalWeb"/>
        <w:numPr>
          <w:ilvl w:val="2"/>
          <w:numId w:val="8"/>
        </w:numPr>
        <w:spacing w:before="0" w:beforeAutospacing="0" w:after="0" w:afterAutospacing="0"/>
        <w:ind w:left="1530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Tentative p</w:t>
      </w:r>
      <w:r w:rsidR="6419E128" w:rsidRPr="30AC08B7">
        <w:rPr>
          <w:rFonts w:ascii="Arial" w:eastAsia="Arial" w:hAnsi="Arial" w:cs="Arial"/>
          <w:color w:val="000000" w:themeColor="text1"/>
          <w:sz w:val="22"/>
          <w:szCs w:val="22"/>
        </w:rPr>
        <w:t>resentation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 schedule: student and community sessions</w:t>
      </w:r>
    </w:p>
    <w:p w14:paraId="5E42C9E5" w14:textId="641E73FA" w:rsidR="1DB37F12" w:rsidRDefault="00A827B9" w:rsidP="30AC08B7">
      <w:pPr>
        <w:pStyle w:val="NormalWeb"/>
        <w:numPr>
          <w:ilvl w:val="2"/>
          <w:numId w:val="8"/>
        </w:numPr>
        <w:spacing w:before="0" w:beforeAutospacing="0" w:after="0" w:afterAutospacing="0"/>
        <w:ind w:left="1530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Campus/c</w:t>
      </w:r>
      <w:r w:rsidR="1DB37F12" w:rsidRPr="30AC08B7">
        <w:rPr>
          <w:rFonts w:ascii="Arial" w:eastAsia="Arial" w:hAnsi="Arial" w:cs="Arial"/>
          <w:color w:val="000000" w:themeColor="text1"/>
          <w:sz w:val="22"/>
          <w:szCs w:val="22"/>
        </w:rPr>
        <w:t xml:space="preserve">ommunity partners: </w:t>
      </w:r>
    </w:p>
    <w:p w14:paraId="5D918136" w14:textId="6903535C" w:rsidR="00A827B9" w:rsidRDefault="00A827B9" w:rsidP="30AC08B7">
      <w:pPr>
        <w:pStyle w:val="NormalWeb"/>
        <w:numPr>
          <w:ilvl w:val="3"/>
          <w:numId w:val="8"/>
        </w:numPr>
        <w:spacing w:before="0" w:beforeAutospacing="0" w:after="0" w:afterAutospacing="0"/>
        <w:ind w:left="1890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Commission on the Status of Women (CSW) – contributing $300</w:t>
      </w:r>
    </w:p>
    <w:p w14:paraId="6DFB05DC" w14:textId="685E4EBD" w:rsidR="348C34F3" w:rsidRDefault="348C34F3" w:rsidP="30AC08B7">
      <w:pPr>
        <w:pStyle w:val="NormalWeb"/>
        <w:numPr>
          <w:ilvl w:val="3"/>
          <w:numId w:val="8"/>
        </w:numPr>
        <w:spacing w:before="0" w:beforeAutospacing="0" w:after="0" w:afterAutospacing="0"/>
        <w:ind w:left="1890"/>
        <w:rPr>
          <w:rFonts w:ascii="Arial" w:eastAsia="Arial" w:hAnsi="Arial" w:cs="Arial"/>
          <w:color w:val="000000" w:themeColor="text1"/>
          <w:sz w:val="22"/>
          <w:szCs w:val="22"/>
        </w:rPr>
      </w:pPr>
      <w:r w:rsidRPr="30AC08B7">
        <w:rPr>
          <w:rFonts w:ascii="Arial" w:eastAsia="Arial" w:hAnsi="Arial" w:cs="Arial"/>
          <w:color w:val="000000" w:themeColor="text1"/>
          <w:sz w:val="22"/>
          <w:szCs w:val="22"/>
        </w:rPr>
        <w:t>City of Flagstaff’s Commission on Diversity Awareness (CODA</w:t>
      </w:r>
      <w:r w:rsidR="5C5D29BE" w:rsidRPr="30AC08B7">
        <w:rPr>
          <w:rFonts w:ascii="Arial" w:eastAsia="Arial" w:hAnsi="Arial" w:cs="Arial"/>
          <w:color w:val="000000" w:themeColor="text1"/>
          <w:sz w:val="22"/>
          <w:szCs w:val="22"/>
        </w:rPr>
        <w:t>)</w:t>
      </w:r>
      <w:r w:rsidR="00A827B9">
        <w:rPr>
          <w:rFonts w:ascii="Arial" w:eastAsia="Arial" w:hAnsi="Arial" w:cs="Arial"/>
          <w:color w:val="000000" w:themeColor="text1"/>
          <w:sz w:val="22"/>
          <w:szCs w:val="22"/>
        </w:rPr>
        <w:t xml:space="preserve"> – assist with publicizing event</w:t>
      </w:r>
    </w:p>
    <w:p w14:paraId="5B29D782" w14:textId="7632F072" w:rsidR="21444D40" w:rsidRDefault="21444D40" w:rsidP="12F3E157">
      <w:pPr>
        <w:pStyle w:val="NormalWeb"/>
        <w:spacing w:before="0" w:beforeAutospacing="0" w:after="0" w:afterAutospacing="0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693F458A" w14:textId="75F635CD" w:rsidR="00616D9A" w:rsidRPr="006B2AA7" w:rsidRDefault="7887975A" w:rsidP="12F3E157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eastAsia="Arial" w:hAnsi="Arial" w:cs="Arial"/>
          <w:color w:val="000000" w:themeColor="text1"/>
          <w:sz w:val="22"/>
          <w:szCs w:val="22"/>
        </w:rPr>
      </w:pPr>
      <w:r w:rsidRPr="30AC08B7">
        <w:rPr>
          <w:rFonts w:ascii="Arial" w:eastAsia="Arial" w:hAnsi="Arial" w:cs="Arial"/>
          <w:color w:val="000000" w:themeColor="text1"/>
          <w:sz w:val="22"/>
          <w:szCs w:val="22"/>
        </w:rPr>
        <w:t xml:space="preserve">Action Item: </w:t>
      </w:r>
    </w:p>
    <w:p w14:paraId="427967FE" w14:textId="71EA6AE1" w:rsidR="00616D9A" w:rsidRPr="006B2AA7" w:rsidRDefault="0002442A" w:rsidP="30AC08B7">
      <w:pPr>
        <w:pStyle w:val="NormalWeb"/>
        <w:numPr>
          <w:ilvl w:val="1"/>
          <w:numId w:val="8"/>
        </w:numPr>
        <w:spacing w:before="0" w:beforeAutospacing="0" w:after="0" w:afterAutospacing="0"/>
        <w:ind w:left="1080"/>
        <w:textAlignment w:val="baseline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Request for co-sponsorship </w:t>
      </w:r>
      <w:r w:rsidR="00562E87">
        <w:rPr>
          <w:rFonts w:ascii="Arial" w:eastAsia="Arial" w:hAnsi="Arial" w:cs="Arial"/>
          <w:color w:val="000000" w:themeColor="text1"/>
          <w:sz w:val="22"/>
          <w:szCs w:val="22"/>
        </w:rPr>
        <w:t xml:space="preserve">of $150 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from Dr. Leilah Danielson, Chair &amp; Professor of the NAU Department of History to bring Dr. Joan Flores-Villalobos to campus on March 4. Topic to be presented: “The Silver Women: How Black Women’s Labor Made the Panama Canal”. </w:t>
      </w:r>
    </w:p>
    <w:p w14:paraId="136BE743" w14:textId="0FF60BF5" w:rsidR="00616D9A" w:rsidRPr="006B2AA7" w:rsidRDefault="3C98E7C6" w:rsidP="0002442A">
      <w:pPr>
        <w:pStyle w:val="NormalWeb"/>
        <w:numPr>
          <w:ilvl w:val="2"/>
          <w:numId w:val="8"/>
        </w:numPr>
        <w:spacing w:before="0" w:beforeAutospacing="0" w:after="0" w:afterAutospacing="0"/>
        <w:ind w:left="1440" w:hanging="270"/>
        <w:textAlignment w:val="baseline"/>
        <w:rPr>
          <w:rFonts w:ascii="Arial" w:eastAsia="Arial" w:hAnsi="Arial" w:cs="Arial"/>
          <w:color w:val="000000" w:themeColor="text1"/>
          <w:sz w:val="22"/>
          <w:szCs w:val="22"/>
        </w:rPr>
      </w:pPr>
      <w:r w:rsidRPr="30AC08B7">
        <w:rPr>
          <w:rFonts w:ascii="Arial" w:eastAsia="Arial" w:hAnsi="Arial" w:cs="Arial"/>
          <w:color w:val="000000" w:themeColor="text1"/>
          <w:sz w:val="22"/>
          <w:szCs w:val="22"/>
        </w:rPr>
        <w:t>Discussion, motion, second, and approval neede</w:t>
      </w:r>
      <w:r w:rsidR="00562E87">
        <w:rPr>
          <w:rFonts w:ascii="Arial" w:eastAsia="Arial" w:hAnsi="Arial" w:cs="Arial"/>
          <w:color w:val="000000" w:themeColor="text1"/>
          <w:sz w:val="22"/>
          <w:szCs w:val="22"/>
        </w:rPr>
        <w:t xml:space="preserve">d. </w:t>
      </w:r>
    </w:p>
    <w:p w14:paraId="0DE1CD8A" w14:textId="3F028497" w:rsidR="00616D9A" w:rsidRPr="006B2AA7" w:rsidRDefault="1608F61D" w:rsidP="12F3E157">
      <w:pPr>
        <w:pStyle w:val="NormalWeb"/>
        <w:spacing w:before="0" w:beforeAutospacing="0" w:after="0" w:afterAutospacing="0"/>
        <w:textAlignment w:val="baseline"/>
        <w:rPr>
          <w:rFonts w:ascii="Arial" w:eastAsia="Arial" w:hAnsi="Arial" w:cs="Arial"/>
          <w:color w:val="000000"/>
          <w:sz w:val="22"/>
          <w:szCs w:val="22"/>
        </w:rPr>
      </w:pPr>
      <w:r w:rsidRPr="30AC08B7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333DFE" w:rsidRPr="30AC08B7">
        <w:rPr>
          <w:rFonts w:ascii="Arial" w:eastAsia="Arial" w:hAnsi="Arial" w:cs="Arial"/>
          <w:color w:val="000000" w:themeColor="text1"/>
          <w:sz w:val="22"/>
          <w:szCs w:val="22"/>
        </w:rPr>
        <w:t> </w:t>
      </w:r>
    </w:p>
    <w:p w14:paraId="61D653B6" w14:textId="0EA511AB" w:rsidR="3B6464F1" w:rsidRDefault="3B6464F1" w:rsidP="024E5069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Arial" w:eastAsia="Arial" w:hAnsi="Arial" w:cs="Arial"/>
          <w:color w:val="000000" w:themeColor="text1"/>
          <w:sz w:val="22"/>
          <w:szCs w:val="22"/>
        </w:rPr>
      </w:pPr>
      <w:r w:rsidRPr="30AC08B7">
        <w:rPr>
          <w:rFonts w:ascii="Arial" w:eastAsia="Arial" w:hAnsi="Arial" w:cs="Arial"/>
          <w:color w:val="000000" w:themeColor="text1"/>
          <w:sz w:val="22"/>
          <w:szCs w:val="22"/>
        </w:rPr>
        <w:t>General Announcements</w:t>
      </w:r>
    </w:p>
    <w:p w14:paraId="079DE936" w14:textId="3A710DDE" w:rsidR="024E5069" w:rsidRDefault="024E5069" w:rsidP="024E5069">
      <w:pPr>
        <w:pStyle w:val="NormalWeb"/>
        <w:spacing w:before="0" w:beforeAutospacing="0" w:after="0" w:afterAutospacing="0"/>
        <w:rPr>
          <w:color w:val="000000" w:themeColor="text1"/>
          <w:sz w:val="22"/>
          <w:szCs w:val="22"/>
        </w:rPr>
      </w:pPr>
    </w:p>
    <w:p w14:paraId="7E39A4E7" w14:textId="3F53BEF5" w:rsidR="00616D9A" w:rsidRPr="006B2AA7" w:rsidRDefault="00616D9A" w:rsidP="21444D40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eastAsia="Arial" w:hAnsi="Arial" w:cs="Arial"/>
          <w:color w:val="000000"/>
          <w:sz w:val="22"/>
          <w:szCs w:val="22"/>
        </w:rPr>
      </w:pPr>
      <w:bookmarkStart w:id="0" w:name="_Hlk157005553"/>
      <w:r w:rsidRPr="30AC08B7">
        <w:rPr>
          <w:rFonts w:ascii="Arial" w:eastAsia="Arial" w:hAnsi="Arial" w:cs="Arial"/>
          <w:color w:val="000000" w:themeColor="text1"/>
          <w:sz w:val="22"/>
          <w:szCs w:val="22"/>
        </w:rPr>
        <w:t xml:space="preserve">Future </w:t>
      </w:r>
      <w:r w:rsidR="1D3FA320" w:rsidRPr="30AC08B7">
        <w:rPr>
          <w:rFonts w:ascii="Arial" w:eastAsia="Arial" w:hAnsi="Arial" w:cs="Arial"/>
          <w:color w:val="000000" w:themeColor="text1"/>
          <w:sz w:val="22"/>
          <w:szCs w:val="22"/>
        </w:rPr>
        <w:t xml:space="preserve">CED </w:t>
      </w:r>
      <w:r w:rsidRPr="30AC08B7">
        <w:rPr>
          <w:rFonts w:ascii="Arial" w:eastAsia="Arial" w:hAnsi="Arial" w:cs="Arial"/>
          <w:color w:val="000000" w:themeColor="text1"/>
          <w:sz w:val="22"/>
          <w:szCs w:val="22"/>
        </w:rPr>
        <w:t>meeting dates:</w:t>
      </w:r>
    </w:p>
    <w:p w14:paraId="28A13B0C" w14:textId="77777777" w:rsidR="00616D9A" w:rsidRPr="006B2AA7" w:rsidRDefault="00616D9A" w:rsidP="21444D40">
      <w:pPr>
        <w:pStyle w:val="ListParagraph"/>
        <w:numPr>
          <w:ilvl w:val="0"/>
          <w:numId w:val="1"/>
        </w:numPr>
        <w:spacing w:line="259" w:lineRule="auto"/>
        <w:jc w:val="both"/>
        <w:rPr>
          <w:rFonts w:ascii="Arial" w:eastAsia="Arial" w:hAnsi="Arial" w:cs="Arial"/>
          <w:sz w:val="22"/>
          <w:szCs w:val="22"/>
        </w:rPr>
      </w:pPr>
      <w:r w:rsidRPr="30AC08B7">
        <w:rPr>
          <w:rFonts w:ascii="Arial" w:eastAsia="Arial" w:hAnsi="Arial" w:cs="Arial"/>
          <w:sz w:val="22"/>
          <w:szCs w:val="22"/>
        </w:rPr>
        <w:t>March 4, 2024</w:t>
      </w:r>
    </w:p>
    <w:p w14:paraId="4C62F31B" w14:textId="77777777" w:rsidR="00616D9A" w:rsidRPr="006B2AA7" w:rsidRDefault="00616D9A" w:rsidP="21444D40">
      <w:pPr>
        <w:pStyle w:val="ListParagraph"/>
        <w:numPr>
          <w:ilvl w:val="0"/>
          <w:numId w:val="1"/>
        </w:numPr>
        <w:spacing w:line="259" w:lineRule="auto"/>
        <w:jc w:val="both"/>
        <w:rPr>
          <w:rFonts w:ascii="Arial" w:eastAsia="Arial" w:hAnsi="Arial" w:cs="Arial"/>
          <w:sz w:val="22"/>
          <w:szCs w:val="22"/>
        </w:rPr>
      </w:pPr>
      <w:r w:rsidRPr="30AC08B7">
        <w:rPr>
          <w:rFonts w:ascii="Arial" w:eastAsia="Arial" w:hAnsi="Arial" w:cs="Arial"/>
          <w:sz w:val="22"/>
          <w:szCs w:val="22"/>
        </w:rPr>
        <w:t>April 1, 2024</w:t>
      </w:r>
    </w:p>
    <w:p w14:paraId="0B15320C" w14:textId="77777777" w:rsidR="00616D9A" w:rsidRPr="006B2AA7" w:rsidRDefault="00616D9A" w:rsidP="21444D40">
      <w:pPr>
        <w:pStyle w:val="ListParagraph"/>
        <w:numPr>
          <w:ilvl w:val="0"/>
          <w:numId w:val="1"/>
        </w:numPr>
        <w:spacing w:line="259" w:lineRule="auto"/>
        <w:jc w:val="both"/>
        <w:rPr>
          <w:rFonts w:ascii="Arial" w:eastAsia="Arial" w:hAnsi="Arial" w:cs="Arial"/>
          <w:sz w:val="22"/>
          <w:szCs w:val="22"/>
        </w:rPr>
      </w:pPr>
      <w:r w:rsidRPr="30AC08B7">
        <w:rPr>
          <w:rFonts w:ascii="Arial" w:eastAsia="Arial" w:hAnsi="Arial" w:cs="Arial"/>
          <w:sz w:val="22"/>
          <w:szCs w:val="22"/>
        </w:rPr>
        <w:t>May 6, 2024</w:t>
      </w:r>
    </w:p>
    <w:bookmarkEnd w:id="0"/>
    <w:p w14:paraId="29F63DDF" w14:textId="77777777" w:rsidR="00616D9A" w:rsidRPr="007A51DB" w:rsidRDefault="00616D9A" w:rsidP="00616D9A">
      <w:pPr>
        <w:pStyle w:val="NormalWeb"/>
        <w:spacing w:before="0" w:beforeAutospacing="0" w:after="0" w:afterAutospacing="0"/>
        <w:ind w:left="216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7D378CA8" w14:textId="77777777" w:rsidR="00333DFE" w:rsidRDefault="00333DFE"/>
    <w:sectPr w:rsidR="00333DFE" w:rsidSect="003D06A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C1B6A" w14:textId="77777777" w:rsidR="003D06A5" w:rsidRDefault="003D06A5" w:rsidP="000B4A2D">
      <w:r>
        <w:separator/>
      </w:r>
    </w:p>
  </w:endnote>
  <w:endnote w:type="continuationSeparator" w:id="0">
    <w:p w14:paraId="0E4E81C3" w14:textId="77777777" w:rsidR="003D06A5" w:rsidRDefault="003D06A5" w:rsidP="000B4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515CA" w14:textId="77777777" w:rsidR="000B4A2D" w:rsidRDefault="000B4A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2CE9E" w14:textId="77777777" w:rsidR="000B4A2D" w:rsidRDefault="000B4A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FEBF8" w14:textId="77777777" w:rsidR="000B4A2D" w:rsidRDefault="000B4A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51913" w14:textId="77777777" w:rsidR="003D06A5" w:rsidRDefault="003D06A5" w:rsidP="000B4A2D">
      <w:r>
        <w:separator/>
      </w:r>
    </w:p>
  </w:footnote>
  <w:footnote w:type="continuationSeparator" w:id="0">
    <w:p w14:paraId="4D2362D4" w14:textId="77777777" w:rsidR="003D06A5" w:rsidRDefault="003D06A5" w:rsidP="000B4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F87BD" w14:textId="77777777" w:rsidR="000B4A2D" w:rsidRDefault="000B4A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A4932" w14:textId="24A311FD" w:rsidR="000B4A2D" w:rsidRDefault="000B4A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55820" w14:textId="77777777" w:rsidR="000B4A2D" w:rsidRDefault="000B4A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260FC"/>
    <w:multiLevelType w:val="hybridMultilevel"/>
    <w:tmpl w:val="BB02B28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06885"/>
    <w:multiLevelType w:val="hybridMultilevel"/>
    <w:tmpl w:val="E746FD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EA710E"/>
    <w:multiLevelType w:val="hybridMultilevel"/>
    <w:tmpl w:val="0FB277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6216A"/>
    <w:multiLevelType w:val="multilevel"/>
    <w:tmpl w:val="3620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40C804"/>
    <w:multiLevelType w:val="hybridMultilevel"/>
    <w:tmpl w:val="4E92AC58"/>
    <w:lvl w:ilvl="0" w:tplc="48600220">
      <w:start w:val="1"/>
      <w:numFmt w:val="lowerLetter"/>
      <w:lvlText w:val="%1."/>
      <w:lvlJc w:val="left"/>
      <w:pPr>
        <w:ind w:left="720" w:hanging="360"/>
      </w:pPr>
    </w:lvl>
    <w:lvl w:ilvl="1" w:tplc="CE0678A0">
      <w:start w:val="1"/>
      <w:numFmt w:val="lowerLetter"/>
      <w:lvlText w:val="%2."/>
      <w:lvlJc w:val="left"/>
      <w:pPr>
        <w:ind w:left="1440" w:hanging="360"/>
      </w:pPr>
    </w:lvl>
    <w:lvl w:ilvl="2" w:tplc="19845EE2">
      <w:start w:val="1"/>
      <w:numFmt w:val="lowerRoman"/>
      <w:lvlText w:val="%3."/>
      <w:lvlJc w:val="right"/>
      <w:pPr>
        <w:ind w:left="2160" w:hanging="180"/>
      </w:pPr>
    </w:lvl>
    <w:lvl w:ilvl="3" w:tplc="9DFC6ACC">
      <w:start w:val="1"/>
      <w:numFmt w:val="decimal"/>
      <w:lvlText w:val="%4."/>
      <w:lvlJc w:val="left"/>
      <w:pPr>
        <w:ind w:left="2880" w:hanging="360"/>
      </w:pPr>
    </w:lvl>
    <w:lvl w:ilvl="4" w:tplc="959AB1E0">
      <w:start w:val="1"/>
      <w:numFmt w:val="lowerLetter"/>
      <w:lvlText w:val="%5."/>
      <w:lvlJc w:val="left"/>
      <w:pPr>
        <w:ind w:left="3600" w:hanging="360"/>
      </w:pPr>
    </w:lvl>
    <w:lvl w:ilvl="5" w:tplc="643CD066">
      <w:start w:val="1"/>
      <w:numFmt w:val="lowerRoman"/>
      <w:lvlText w:val="%6."/>
      <w:lvlJc w:val="right"/>
      <w:pPr>
        <w:ind w:left="4320" w:hanging="180"/>
      </w:pPr>
    </w:lvl>
    <w:lvl w:ilvl="6" w:tplc="55CA85B4">
      <w:start w:val="1"/>
      <w:numFmt w:val="decimal"/>
      <w:lvlText w:val="%7."/>
      <w:lvlJc w:val="left"/>
      <w:pPr>
        <w:ind w:left="5040" w:hanging="360"/>
      </w:pPr>
    </w:lvl>
    <w:lvl w:ilvl="7" w:tplc="E70C5D0A">
      <w:start w:val="1"/>
      <w:numFmt w:val="lowerLetter"/>
      <w:lvlText w:val="%8."/>
      <w:lvlJc w:val="left"/>
      <w:pPr>
        <w:ind w:left="5760" w:hanging="360"/>
      </w:pPr>
    </w:lvl>
    <w:lvl w:ilvl="8" w:tplc="D2244A9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DB8AAA"/>
    <w:multiLevelType w:val="multilevel"/>
    <w:tmpl w:val="93661DB4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)"/>
      <w:lvlJc w:val="right"/>
      <w:pPr>
        <w:ind w:left="2880" w:hanging="180"/>
      </w:pPr>
    </w:lvl>
    <w:lvl w:ilvl="3">
      <w:start w:val="1"/>
      <w:numFmt w:val="decimal"/>
      <w:lvlText w:val="(%4)"/>
      <w:lvlJc w:val="left"/>
      <w:pPr>
        <w:ind w:left="3600" w:hanging="360"/>
      </w:pPr>
    </w:lvl>
    <w:lvl w:ilvl="4">
      <w:start w:val="1"/>
      <w:numFmt w:val="lowerLetter"/>
      <w:lvlText w:val="(%5)"/>
      <w:lvlJc w:val="left"/>
      <w:pPr>
        <w:ind w:left="4320" w:hanging="360"/>
      </w:pPr>
    </w:lvl>
    <w:lvl w:ilvl="5">
      <w:start w:val="1"/>
      <w:numFmt w:val="lowerRoman"/>
      <w:lvlText w:val="(%6)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1661CE8"/>
    <w:multiLevelType w:val="hybridMultilevel"/>
    <w:tmpl w:val="A92ECFE4"/>
    <w:lvl w:ilvl="0" w:tplc="16E6C5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3ECF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4EF0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5A58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C02E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8467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D84A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FCB1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6856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B4D52B"/>
    <w:multiLevelType w:val="hybridMultilevel"/>
    <w:tmpl w:val="8DB4DA4E"/>
    <w:lvl w:ilvl="0" w:tplc="5F247BF6">
      <w:start w:val="1"/>
      <w:numFmt w:val="lowerLetter"/>
      <w:lvlText w:val="%1."/>
      <w:lvlJc w:val="left"/>
      <w:pPr>
        <w:ind w:left="720" w:hanging="360"/>
      </w:pPr>
    </w:lvl>
    <w:lvl w:ilvl="1" w:tplc="2BA820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1A40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9853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48A2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EE13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0437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1455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7073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C57F9E"/>
    <w:multiLevelType w:val="multilevel"/>
    <w:tmpl w:val="4462F74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)"/>
      <w:lvlJc w:val="right"/>
      <w:pPr>
        <w:ind w:left="2520" w:hanging="180"/>
      </w:pPr>
    </w:lvl>
    <w:lvl w:ilvl="3">
      <w:start w:val="1"/>
      <w:numFmt w:val="decimal"/>
      <w:lvlText w:val="(%4)"/>
      <w:lvlJc w:val="left"/>
      <w:pPr>
        <w:ind w:left="3240" w:hanging="360"/>
      </w:pPr>
    </w:lvl>
    <w:lvl w:ilvl="4">
      <w:start w:val="1"/>
      <w:numFmt w:val="lowerLetter"/>
      <w:lvlText w:val="(%5)"/>
      <w:lvlJc w:val="left"/>
      <w:pPr>
        <w:ind w:left="3960" w:hanging="360"/>
      </w:pPr>
    </w:lvl>
    <w:lvl w:ilvl="5">
      <w:start w:val="1"/>
      <w:numFmt w:val="lowerRoman"/>
      <w:lvlText w:val="(%6)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384568735">
    <w:abstractNumId w:val="5"/>
  </w:num>
  <w:num w:numId="2" w16cid:durableId="43337022">
    <w:abstractNumId w:val="6"/>
  </w:num>
  <w:num w:numId="3" w16cid:durableId="303972715">
    <w:abstractNumId w:val="8"/>
  </w:num>
  <w:num w:numId="4" w16cid:durableId="1006639879">
    <w:abstractNumId w:val="4"/>
  </w:num>
  <w:num w:numId="5" w16cid:durableId="248318744">
    <w:abstractNumId w:val="3"/>
  </w:num>
  <w:num w:numId="6" w16cid:durableId="1501462490">
    <w:abstractNumId w:val="1"/>
  </w:num>
  <w:num w:numId="7" w16cid:durableId="701174485">
    <w:abstractNumId w:val="2"/>
  </w:num>
  <w:num w:numId="8" w16cid:durableId="1350642280">
    <w:abstractNumId w:val="0"/>
  </w:num>
  <w:num w:numId="9" w16cid:durableId="4684782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DFE"/>
    <w:rsid w:val="0002442A"/>
    <w:rsid w:val="00067CD1"/>
    <w:rsid w:val="000B4A2D"/>
    <w:rsid w:val="00221DCE"/>
    <w:rsid w:val="002226AB"/>
    <w:rsid w:val="00271588"/>
    <w:rsid w:val="00333DFE"/>
    <w:rsid w:val="003A7BBB"/>
    <w:rsid w:val="003D06A5"/>
    <w:rsid w:val="003F1D39"/>
    <w:rsid w:val="0040796F"/>
    <w:rsid w:val="00430F29"/>
    <w:rsid w:val="00443397"/>
    <w:rsid w:val="00480F39"/>
    <w:rsid w:val="005024F1"/>
    <w:rsid w:val="00562E87"/>
    <w:rsid w:val="00616D9A"/>
    <w:rsid w:val="0063247D"/>
    <w:rsid w:val="006B2AA7"/>
    <w:rsid w:val="006C3186"/>
    <w:rsid w:val="00745B75"/>
    <w:rsid w:val="007A51DB"/>
    <w:rsid w:val="007D0FF0"/>
    <w:rsid w:val="007D1D7A"/>
    <w:rsid w:val="00A827B9"/>
    <w:rsid w:val="00AC3AE2"/>
    <w:rsid w:val="00B2193B"/>
    <w:rsid w:val="00B50392"/>
    <w:rsid w:val="00B70E8F"/>
    <w:rsid w:val="00C02DB8"/>
    <w:rsid w:val="00D25302"/>
    <w:rsid w:val="00D30954"/>
    <w:rsid w:val="00D767A1"/>
    <w:rsid w:val="00D86FE8"/>
    <w:rsid w:val="00DE7150"/>
    <w:rsid w:val="00E35017"/>
    <w:rsid w:val="00EC44E6"/>
    <w:rsid w:val="00F319D2"/>
    <w:rsid w:val="00F9040F"/>
    <w:rsid w:val="01A205AF"/>
    <w:rsid w:val="01A6EA93"/>
    <w:rsid w:val="01B5B15B"/>
    <w:rsid w:val="01E8B4CC"/>
    <w:rsid w:val="02233D3C"/>
    <w:rsid w:val="0229C38A"/>
    <w:rsid w:val="024E5069"/>
    <w:rsid w:val="0342BAF4"/>
    <w:rsid w:val="03A0F078"/>
    <w:rsid w:val="05ADC965"/>
    <w:rsid w:val="05DBE502"/>
    <w:rsid w:val="0617DFCF"/>
    <w:rsid w:val="0719B375"/>
    <w:rsid w:val="0825CC0D"/>
    <w:rsid w:val="086782DB"/>
    <w:rsid w:val="08D8A484"/>
    <w:rsid w:val="08E56A27"/>
    <w:rsid w:val="0998499E"/>
    <w:rsid w:val="09CAAACC"/>
    <w:rsid w:val="09E927DF"/>
    <w:rsid w:val="0A3DEB6C"/>
    <w:rsid w:val="0B5F5119"/>
    <w:rsid w:val="0B9F239D"/>
    <w:rsid w:val="0BA92253"/>
    <w:rsid w:val="0D3AF3FE"/>
    <w:rsid w:val="0DB8DB4A"/>
    <w:rsid w:val="0E9B1B79"/>
    <w:rsid w:val="0F3B834E"/>
    <w:rsid w:val="0F9ED5F4"/>
    <w:rsid w:val="101858C1"/>
    <w:rsid w:val="1032C23C"/>
    <w:rsid w:val="10F07C0C"/>
    <w:rsid w:val="11F53CC4"/>
    <w:rsid w:val="121CB6D2"/>
    <w:rsid w:val="12314FEB"/>
    <w:rsid w:val="129ABA0A"/>
    <w:rsid w:val="12F3E157"/>
    <w:rsid w:val="15614E7F"/>
    <w:rsid w:val="15A6FA66"/>
    <w:rsid w:val="1608F61D"/>
    <w:rsid w:val="160A78AB"/>
    <w:rsid w:val="16F35270"/>
    <w:rsid w:val="17C7EB6E"/>
    <w:rsid w:val="18058339"/>
    <w:rsid w:val="18F437E3"/>
    <w:rsid w:val="19A783CE"/>
    <w:rsid w:val="19C1AB15"/>
    <w:rsid w:val="1A7E35F5"/>
    <w:rsid w:val="1BAFA628"/>
    <w:rsid w:val="1C21361C"/>
    <w:rsid w:val="1C9B5C91"/>
    <w:rsid w:val="1D3FA320"/>
    <w:rsid w:val="1DB37F12"/>
    <w:rsid w:val="1DBD067D"/>
    <w:rsid w:val="1DDA5B9A"/>
    <w:rsid w:val="1F58D6DE"/>
    <w:rsid w:val="1FA61ED5"/>
    <w:rsid w:val="20187912"/>
    <w:rsid w:val="20BEA482"/>
    <w:rsid w:val="210D0553"/>
    <w:rsid w:val="211D3378"/>
    <w:rsid w:val="21444D40"/>
    <w:rsid w:val="22063060"/>
    <w:rsid w:val="24E4B0E4"/>
    <w:rsid w:val="261030E8"/>
    <w:rsid w:val="2792C220"/>
    <w:rsid w:val="27D294A4"/>
    <w:rsid w:val="28D1A1F4"/>
    <w:rsid w:val="29E2B713"/>
    <w:rsid w:val="2B36B23A"/>
    <w:rsid w:val="2BA6C115"/>
    <w:rsid w:val="2CD71527"/>
    <w:rsid w:val="2DE3F4E4"/>
    <w:rsid w:val="2E78073C"/>
    <w:rsid w:val="300A235D"/>
    <w:rsid w:val="308012B8"/>
    <w:rsid w:val="30AC08B7"/>
    <w:rsid w:val="30F725C9"/>
    <w:rsid w:val="314A184A"/>
    <w:rsid w:val="3247D918"/>
    <w:rsid w:val="327F0D65"/>
    <w:rsid w:val="331D34D1"/>
    <w:rsid w:val="332F4F25"/>
    <w:rsid w:val="348C34F3"/>
    <w:rsid w:val="385564E3"/>
    <w:rsid w:val="38AF9E1C"/>
    <w:rsid w:val="3AF5340E"/>
    <w:rsid w:val="3B1A98ED"/>
    <w:rsid w:val="3B6464F1"/>
    <w:rsid w:val="3BFBEA4C"/>
    <w:rsid w:val="3C98E7C6"/>
    <w:rsid w:val="3CC2142E"/>
    <w:rsid w:val="3DE0FBE4"/>
    <w:rsid w:val="3DEBF978"/>
    <w:rsid w:val="402CC739"/>
    <w:rsid w:val="447017D2"/>
    <w:rsid w:val="462BACCF"/>
    <w:rsid w:val="476A2341"/>
    <w:rsid w:val="48521ADA"/>
    <w:rsid w:val="49B5EE96"/>
    <w:rsid w:val="49F99A32"/>
    <w:rsid w:val="4A362B2D"/>
    <w:rsid w:val="4AB5CBF9"/>
    <w:rsid w:val="4ADBD8E5"/>
    <w:rsid w:val="4B17B35E"/>
    <w:rsid w:val="4B2B9B17"/>
    <w:rsid w:val="4BEA9B95"/>
    <w:rsid w:val="4C633140"/>
    <w:rsid w:val="4C77A946"/>
    <w:rsid w:val="4CD7CD21"/>
    <w:rsid w:val="4EDF8937"/>
    <w:rsid w:val="4F42F80F"/>
    <w:rsid w:val="50FD7A87"/>
    <w:rsid w:val="527A98D1"/>
    <w:rsid w:val="52BE47F5"/>
    <w:rsid w:val="52ED0589"/>
    <w:rsid w:val="535E7544"/>
    <w:rsid w:val="54745878"/>
    <w:rsid w:val="5488D5EA"/>
    <w:rsid w:val="54CBDEDA"/>
    <w:rsid w:val="54E63776"/>
    <w:rsid w:val="55C77079"/>
    <w:rsid w:val="561028D9"/>
    <w:rsid w:val="574E09F4"/>
    <w:rsid w:val="57A46D19"/>
    <w:rsid w:val="584F7AB0"/>
    <w:rsid w:val="597ECE2A"/>
    <w:rsid w:val="5A0BFC8B"/>
    <w:rsid w:val="5A23FACD"/>
    <w:rsid w:val="5BA7CCEC"/>
    <w:rsid w:val="5BAF26D5"/>
    <w:rsid w:val="5C5D29BE"/>
    <w:rsid w:val="5C93E7CF"/>
    <w:rsid w:val="5C9ECD8F"/>
    <w:rsid w:val="5D7627FE"/>
    <w:rsid w:val="5E54B282"/>
    <w:rsid w:val="5EDF6DAE"/>
    <w:rsid w:val="5F5F2A9D"/>
    <w:rsid w:val="604F2E56"/>
    <w:rsid w:val="607B3E0F"/>
    <w:rsid w:val="616CCEFC"/>
    <w:rsid w:val="624DB639"/>
    <w:rsid w:val="63A981CC"/>
    <w:rsid w:val="6419E128"/>
    <w:rsid w:val="64230499"/>
    <w:rsid w:val="65E95F9D"/>
    <w:rsid w:val="665F4EF8"/>
    <w:rsid w:val="66FB3640"/>
    <w:rsid w:val="68B1350C"/>
    <w:rsid w:val="68EB1C47"/>
    <w:rsid w:val="6BD0AC8B"/>
    <w:rsid w:val="6BD303A3"/>
    <w:rsid w:val="6E7E80BD"/>
    <w:rsid w:val="6EF1488C"/>
    <w:rsid w:val="702A37B7"/>
    <w:rsid w:val="70FA6B3D"/>
    <w:rsid w:val="710782F6"/>
    <w:rsid w:val="716DA080"/>
    <w:rsid w:val="71A77E29"/>
    <w:rsid w:val="71D43456"/>
    <w:rsid w:val="722100F6"/>
    <w:rsid w:val="72581752"/>
    <w:rsid w:val="72A47DE7"/>
    <w:rsid w:val="7367934E"/>
    <w:rsid w:val="755C0885"/>
    <w:rsid w:val="769C596B"/>
    <w:rsid w:val="77074E50"/>
    <w:rsid w:val="772B8875"/>
    <w:rsid w:val="775004C2"/>
    <w:rsid w:val="776FC1A4"/>
    <w:rsid w:val="778B3C4E"/>
    <w:rsid w:val="7803E75D"/>
    <w:rsid w:val="780DC8A4"/>
    <w:rsid w:val="785CD9A4"/>
    <w:rsid w:val="7887975A"/>
    <w:rsid w:val="7A08F332"/>
    <w:rsid w:val="7B167B2F"/>
    <w:rsid w:val="7B947A66"/>
    <w:rsid w:val="7BD1A2C6"/>
    <w:rsid w:val="7C8D482C"/>
    <w:rsid w:val="7CE17475"/>
    <w:rsid w:val="7CECA1CC"/>
    <w:rsid w:val="7D9AC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CE0741"/>
  <w15:chartTrackingRefBased/>
  <w15:docId w15:val="{302350C6-C77E-F846-AC3C-7907E4B96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71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33DF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B219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193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E71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70E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4A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4A2D"/>
  </w:style>
  <w:style w:type="paragraph" w:styleId="Footer">
    <w:name w:val="footer"/>
    <w:basedOn w:val="Normal"/>
    <w:link w:val="FooterChar"/>
    <w:uiPriority w:val="99"/>
    <w:unhideWhenUsed/>
    <w:rsid w:val="000B4A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4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4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nau.zoom.us/j/86291047491?pwd=aTh5STFyL2JWMitFZkF5bko0eHdhQT09&amp;from=addon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emf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BEF8C308353E44AE32E6AF8C7728EB" ma:contentTypeVersion="5" ma:contentTypeDescription="Create a new document." ma:contentTypeScope="" ma:versionID="255c5bca33da321e66817ff91dfae0c4">
  <xsd:schema xmlns:xsd="http://www.w3.org/2001/XMLSchema" xmlns:xs="http://www.w3.org/2001/XMLSchema" xmlns:p="http://schemas.microsoft.com/office/2006/metadata/properties" xmlns:ns2="109a8a8c-4c43-4f32-bc44-36ffaa1a2e4c" xmlns:ns3="9fccb6f6-d151-4b8e-8623-9006f60a7e77" targetNamespace="http://schemas.microsoft.com/office/2006/metadata/properties" ma:root="true" ma:fieldsID="38b9d1777936475a665de75a41cef5d1" ns2:_="" ns3:_="">
    <xsd:import namespace="109a8a8c-4c43-4f32-bc44-36ffaa1a2e4c"/>
    <xsd:import namespace="9fccb6f6-d151-4b8e-8623-9006f60a7e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a8a8c-4c43-4f32-bc44-36ffaa1a2e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cb6f6-d151-4b8e-8623-9006f60a7e7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C3B3D9-6051-4768-B388-15F160FA72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9a8a8c-4c43-4f32-bc44-36ffaa1a2e4c"/>
    <ds:schemaRef ds:uri="9fccb6f6-d151-4b8e-8623-9006f60a7e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FD1552-C7C6-4AA6-8985-79BEA88040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B1E31B6-087B-4DC2-86FC-E8F4492852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Prince Osei Agyemang</cp:lastModifiedBy>
  <cp:revision>31</cp:revision>
  <cp:lastPrinted>2024-01-25T00:06:00Z</cp:lastPrinted>
  <dcterms:created xsi:type="dcterms:W3CDTF">2022-09-08T16:00:00Z</dcterms:created>
  <dcterms:modified xsi:type="dcterms:W3CDTF">2024-02-01T19:21:00Z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0x010100E5BEF8C308353E44AE32E6AF8C7728EB</vt:lpwstr>
  </property>
  <property fmtid="{D5CDD505-2E9C-101B-9397-08002B2CF9AE}" pid="3" name="GrammarlyDocumentId">
    <vt:lpwstr>5f32e5e967b5330fa1981a949e622bb7642c223a0dcb37b015d643093f5ede07</vt:lpwstr>
  </property>
</Properties>
</file>