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Default="001B4829">
      <w:r>
        <w:rPr>
          <w:noProof/>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1AE6B156" w:rsidR="00AD540E" w:rsidRPr="00AD540E" w:rsidRDefault="00AD540E" w:rsidP="00AD540E">
      <w:pPr>
        <w:jc w:val="center"/>
        <w:rPr>
          <w:i/>
        </w:rPr>
      </w:pPr>
      <w:r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Default="00AD540E" w:rsidP="001B4829">
      <w:pPr>
        <w:pStyle w:val="NoSpacing"/>
        <w:jc w:val="center"/>
        <w:rPr>
          <w:rFonts w:ascii="Arial" w:hAnsi="Arial" w:cs="Arial"/>
          <w:b/>
          <w:sz w:val="28"/>
          <w:szCs w:val="28"/>
        </w:rPr>
      </w:pPr>
    </w:p>
    <w:p w14:paraId="19AF1789" w14:textId="08A5B6EA" w:rsidR="001B4829" w:rsidRPr="001B4829" w:rsidRDefault="001B4829" w:rsidP="001B4829">
      <w:pPr>
        <w:pStyle w:val="NoSpacing"/>
        <w:jc w:val="center"/>
        <w:rPr>
          <w:rFonts w:ascii="Arial" w:hAnsi="Arial" w:cs="Arial"/>
          <w:b/>
          <w:sz w:val="28"/>
          <w:szCs w:val="28"/>
        </w:rPr>
      </w:pPr>
      <w:r w:rsidRPr="001B4829">
        <w:rPr>
          <w:rFonts w:ascii="Arial" w:hAnsi="Arial" w:cs="Arial"/>
          <w:b/>
          <w:sz w:val="28"/>
          <w:szCs w:val="28"/>
        </w:rPr>
        <w:t>CoCom</w:t>
      </w:r>
    </w:p>
    <w:p w14:paraId="7AC3A064" w14:textId="77777777" w:rsidR="007C5AAF" w:rsidRDefault="007C5AAF" w:rsidP="001B4829">
      <w:pPr>
        <w:pStyle w:val="NoSpacing"/>
        <w:jc w:val="center"/>
        <w:rPr>
          <w:rFonts w:ascii="Arial" w:hAnsi="Arial" w:cs="Arial"/>
          <w:sz w:val="24"/>
          <w:szCs w:val="24"/>
        </w:rPr>
      </w:pPr>
    </w:p>
    <w:p w14:paraId="6D2698B7" w14:textId="78C3BC23" w:rsidR="001B4829" w:rsidRPr="001B4829" w:rsidRDefault="005913DE" w:rsidP="001B4829">
      <w:pPr>
        <w:pStyle w:val="NoSpacing"/>
        <w:jc w:val="center"/>
        <w:rPr>
          <w:rFonts w:ascii="Arial" w:hAnsi="Arial" w:cs="Arial"/>
          <w:sz w:val="24"/>
          <w:szCs w:val="24"/>
        </w:rPr>
      </w:pPr>
      <w:r>
        <w:rPr>
          <w:rFonts w:ascii="Arial" w:hAnsi="Arial" w:cs="Arial"/>
          <w:sz w:val="24"/>
          <w:szCs w:val="24"/>
        </w:rPr>
        <w:t>MINUTES</w:t>
      </w:r>
    </w:p>
    <w:p w14:paraId="7CBD9C4A" w14:textId="2B6E8CE6"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 xml:space="preserve">, </w:t>
      </w:r>
      <w:r>
        <w:rPr>
          <w:rFonts w:ascii="Arial" w:hAnsi="Arial" w:cs="Arial"/>
          <w:sz w:val="24"/>
          <w:szCs w:val="24"/>
        </w:rPr>
        <w:t>October</w:t>
      </w:r>
      <w:r w:rsidR="00390940">
        <w:rPr>
          <w:rFonts w:ascii="Arial" w:hAnsi="Arial" w:cs="Arial"/>
          <w:sz w:val="24"/>
          <w:szCs w:val="24"/>
        </w:rPr>
        <w:t xml:space="preserve"> </w:t>
      </w:r>
      <w:r w:rsidR="00A105C4">
        <w:rPr>
          <w:rFonts w:ascii="Arial" w:hAnsi="Arial" w:cs="Arial"/>
          <w:sz w:val="24"/>
          <w:szCs w:val="24"/>
        </w:rPr>
        <w:t>22</w:t>
      </w:r>
      <w:r w:rsidR="00595982">
        <w:rPr>
          <w:rFonts w:ascii="Arial" w:hAnsi="Arial" w:cs="Arial"/>
          <w:sz w:val="24"/>
          <w:szCs w:val="24"/>
        </w:rPr>
        <w:t>, 202</w:t>
      </w:r>
      <w:r w:rsidR="00E33107">
        <w:rPr>
          <w:rFonts w:ascii="Arial" w:hAnsi="Arial" w:cs="Arial"/>
          <w:sz w:val="24"/>
          <w:szCs w:val="24"/>
        </w:rPr>
        <w:t>1</w:t>
      </w:r>
    </w:p>
    <w:p w14:paraId="1121ADCF" w14:textId="3BC1C47B" w:rsidR="001B4829" w:rsidRPr="001B4829" w:rsidRDefault="00390940" w:rsidP="001B4829">
      <w:pPr>
        <w:pStyle w:val="NoSpacing"/>
        <w:jc w:val="center"/>
        <w:rPr>
          <w:rFonts w:ascii="Arial" w:hAnsi="Arial" w:cs="Arial"/>
          <w:sz w:val="24"/>
          <w:szCs w:val="24"/>
        </w:rPr>
      </w:pPr>
      <w:r>
        <w:rPr>
          <w:rFonts w:ascii="Arial" w:hAnsi="Arial" w:cs="Arial"/>
          <w:sz w:val="24"/>
          <w:szCs w:val="24"/>
        </w:rPr>
        <w:t>11:00-12</w:t>
      </w:r>
      <w:r w:rsidR="00595982">
        <w:rPr>
          <w:rFonts w:ascii="Arial" w:hAnsi="Arial" w:cs="Arial"/>
          <w:sz w:val="24"/>
          <w:szCs w:val="24"/>
        </w:rPr>
        <w:t>:30</w:t>
      </w:r>
      <w:r w:rsidR="00DE3B54">
        <w:rPr>
          <w:rFonts w:ascii="Arial" w:hAnsi="Arial" w:cs="Arial"/>
          <w:sz w:val="24"/>
          <w:szCs w:val="24"/>
        </w:rPr>
        <w:t xml:space="preserve"> p.m.</w:t>
      </w:r>
    </w:p>
    <w:p w14:paraId="64D56CF6" w14:textId="77777777" w:rsidR="00595982" w:rsidRDefault="001B4829" w:rsidP="00595982">
      <w:pPr>
        <w:jc w:val="center"/>
      </w:pPr>
      <w:r w:rsidRPr="00DE3B54">
        <w:rPr>
          <w:rFonts w:ascii="Arial" w:hAnsi="Arial" w:cs="Arial"/>
          <w:sz w:val="24"/>
          <w:szCs w:val="24"/>
        </w:rPr>
        <w:t>Zoom link:</w:t>
      </w:r>
      <w:r w:rsidRPr="00595982">
        <w:rPr>
          <w:rFonts w:ascii="Arial" w:hAnsi="Arial" w:cs="Arial"/>
          <w:sz w:val="24"/>
          <w:szCs w:val="24"/>
        </w:rPr>
        <w:t xml:space="preserve"> </w:t>
      </w:r>
      <w:hyperlink r:id="rId8" w:history="1">
        <w:r w:rsidR="00595982" w:rsidRPr="00595982">
          <w:rPr>
            <w:rStyle w:val="Hyperlink"/>
            <w:rFonts w:ascii="Arial" w:hAnsi="Arial" w:cs="Arial"/>
            <w:sz w:val="24"/>
            <w:szCs w:val="24"/>
          </w:rPr>
          <w:t>https://nau.zoom.us/j/87511625357</w:t>
        </w:r>
      </w:hyperlink>
    </w:p>
    <w:p w14:paraId="51F41084" w14:textId="4161F61B" w:rsidR="00B96433" w:rsidRPr="00DE3B54" w:rsidRDefault="00B96433" w:rsidP="00DE3B54">
      <w:pPr>
        <w:pStyle w:val="NoSpacing"/>
        <w:jc w:val="center"/>
        <w:rPr>
          <w:rFonts w:ascii="Arial" w:hAnsi="Arial" w:cs="Arial"/>
          <w:sz w:val="24"/>
          <w:szCs w:val="24"/>
        </w:rPr>
      </w:pPr>
      <w:r w:rsidRPr="00DE3B54">
        <w:rPr>
          <w:rFonts w:ascii="Arial" w:hAnsi="Arial" w:cs="Arial"/>
          <w:sz w:val="24"/>
          <w:szCs w:val="24"/>
        </w:rPr>
        <w:t xml:space="preserve">Meeting ID: </w:t>
      </w:r>
      <w:r w:rsidR="00595982">
        <w:rPr>
          <w:rFonts w:ascii="Arial" w:hAnsi="Arial" w:cs="Arial"/>
          <w:sz w:val="24"/>
          <w:szCs w:val="24"/>
        </w:rPr>
        <w:t>875 1162 5357</w:t>
      </w:r>
    </w:p>
    <w:p w14:paraId="1B2A80B5" w14:textId="3495A780" w:rsidR="00B96433" w:rsidRPr="00B96433" w:rsidRDefault="00B96433" w:rsidP="00DE3B54">
      <w:pPr>
        <w:pStyle w:val="NoSpacing"/>
        <w:jc w:val="center"/>
        <w:rPr>
          <w:rFonts w:ascii="Arial" w:hAnsi="Arial" w:cs="Arial"/>
          <w:sz w:val="24"/>
          <w:szCs w:val="24"/>
        </w:rPr>
      </w:pPr>
      <w:r w:rsidRPr="00DE3B54">
        <w:rPr>
          <w:rFonts w:ascii="Arial" w:hAnsi="Arial" w:cs="Arial"/>
          <w:sz w:val="24"/>
          <w:szCs w:val="24"/>
        </w:rPr>
        <w:t xml:space="preserve">Password: </w:t>
      </w:r>
      <w:r w:rsidR="00595982">
        <w:rPr>
          <w:rFonts w:ascii="Arial" w:hAnsi="Arial" w:cs="Arial"/>
          <w:sz w:val="24"/>
          <w:szCs w:val="24"/>
        </w:rPr>
        <w:t>470659</w:t>
      </w:r>
    </w:p>
    <w:p w14:paraId="24FEAB56" w14:textId="489850AF" w:rsidR="001B4829" w:rsidRPr="001B4829" w:rsidRDefault="001B4829" w:rsidP="00B96433">
      <w:pPr>
        <w:pStyle w:val="NoSpacing"/>
        <w:jc w:val="center"/>
        <w:rPr>
          <w:rFonts w:ascii="Arial" w:hAnsi="Arial" w:cs="Arial"/>
          <w:sz w:val="24"/>
          <w:szCs w:val="24"/>
        </w:rPr>
      </w:pPr>
    </w:p>
    <w:p w14:paraId="792D7046" w14:textId="367A5CC9" w:rsidR="009C2655" w:rsidRPr="00F93812" w:rsidRDefault="001B4829" w:rsidP="009C2655">
      <w:pPr>
        <w:pStyle w:val="NoSpacing"/>
        <w:numPr>
          <w:ilvl w:val="0"/>
          <w:numId w:val="1"/>
        </w:numPr>
        <w:rPr>
          <w:rFonts w:ascii="Arial" w:hAnsi="Arial" w:cs="Arial"/>
          <w:b/>
          <w:bCs/>
          <w:sz w:val="24"/>
          <w:szCs w:val="24"/>
        </w:rPr>
      </w:pPr>
      <w:r w:rsidRPr="00F93812">
        <w:rPr>
          <w:rFonts w:ascii="Arial" w:hAnsi="Arial" w:cs="Arial"/>
          <w:b/>
          <w:bCs/>
          <w:sz w:val="24"/>
          <w:szCs w:val="24"/>
        </w:rPr>
        <w:t>Call to order</w:t>
      </w:r>
    </w:p>
    <w:p w14:paraId="0F46495D" w14:textId="299F60D3" w:rsidR="00186645" w:rsidRPr="00F93812" w:rsidRDefault="00186645" w:rsidP="00186645">
      <w:pPr>
        <w:pStyle w:val="NoSpacing"/>
        <w:numPr>
          <w:ilvl w:val="1"/>
          <w:numId w:val="1"/>
        </w:numPr>
        <w:rPr>
          <w:rFonts w:ascii="Arial" w:hAnsi="Arial" w:cs="Arial"/>
          <w:b/>
          <w:bCs/>
          <w:sz w:val="24"/>
          <w:szCs w:val="24"/>
        </w:rPr>
      </w:pPr>
      <w:r w:rsidRPr="00F93812">
        <w:rPr>
          <w:rFonts w:ascii="Arial" w:hAnsi="Arial" w:cs="Arial"/>
          <w:sz w:val="24"/>
          <w:szCs w:val="24"/>
        </w:rPr>
        <w:t xml:space="preserve">Jamie </w:t>
      </w:r>
      <w:r w:rsidR="001D162D" w:rsidRPr="00F93812">
        <w:rPr>
          <w:rFonts w:ascii="Arial" w:hAnsi="Arial" w:cs="Arial"/>
          <w:sz w:val="24"/>
          <w:szCs w:val="24"/>
        </w:rPr>
        <w:t xml:space="preserve">Axelrod </w:t>
      </w:r>
      <w:r w:rsidRPr="00F93812">
        <w:rPr>
          <w:rFonts w:ascii="Arial" w:hAnsi="Arial" w:cs="Arial"/>
          <w:sz w:val="24"/>
          <w:szCs w:val="24"/>
        </w:rPr>
        <w:t xml:space="preserve">called the meeting to order at 11:06 a.m. </w:t>
      </w:r>
    </w:p>
    <w:p w14:paraId="09FF130E" w14:textId="0296CAB5" w:rsidR="00AD540E" w:rsidRPr="00F93812" w:rsidRDefault="00AD540E" w:rsidP="00C43EC3">
      <w:pPr>
        <w:pStyle w:val="NoSpacing"/>
        <w:numPr>
          <w:ilvl w:val="1"/>
          <w:numId w:val="1"/>
        </w:numPr>
        <w:rPr>
          <w:rFonts w:ascii="Arial" w:hAnsi="Arial" w:cs="Arial"/>
          <w:b/>
          <w:bCs/>
          <w:sz w:val="24"/>
          <w:szCs w:val="24"/>
        </w:rPr>
      </w:pPr>
      <w:r w:rsidRPr="00F93812">
        <w:rPr>
          <w:rFonts w:ascii="Arial" w:hAnsi="Arial" w:cs="Arial"/>
          <w:b/>
          <w:bCs/>
          <w:sz w:val="24"/>
          <w:szCs w:val="24"/>
        </w:rPr>
        <w:t>Land acknowledgement</w:t>
      </w:r>
    </w:p>
    <w:p w14:paraId="6DEB245E" w14:textId="414DEB8C" w:rsidR="001D162D" w:rsidRPr="00F93812" w:rsidRDefault="001D162D" w:rsidP="001D162D">
      <w:pPr>
        <w:pStyle w:val="NoSpacing"/>
        <w:numPr>
          <w:ilvl w:val="2"/>
          <w:numId w:val="1"/>
        </w:numPr>
        <w:rPr>
          <w:rFonts w:ascii="Arial" w:hAnsi="Arial" w:cs="Arial"/>
          <w:b/>
          <w:bCs/>
          <w:sz w:val="24"/>
          <w:szCs w:val="24"/>
        </w:rPr>
      </w:pPr>
      <w:r w:rsidRPr="00F93812">
        <w:rPr>
          <w:rFonts w:ascii="Arial" w:hAnsi="Arial" w:cs="Arial"/>
          <w:sz w:val="24"/>
          <w:szCs w:val="24"/>
        </w:rPr>
        <w:t>Jamie Axelrod read the land acknowledgement</w:t>
      </w:r>
    </w:p>
    <w:p w14:paraId="3042E300" w14:textId="2507F5F3" w:rsidR="00C43EC3" w:rsidRPr="00F93812" w:rsidRDefault="00C43EC3" w:rsidP="00C43EC3">
      <w:pPr>
        <w:pStyle w:val="NoSpacing"/>
        <w:numPr>
          <w:ilvl w:val="1"/>
          <w:numId w:val="1"/>
        </w:numPr>
        <w:rPr>
          <w:rFonts w:ascii="Arial" w:hAnsi="Arial" w:cs="Arial"/>
          <w:b/>
          <w:bCs/>
          <w:sz w:val="24"/>
          <w:szCs w:val="24"/>
        </w:rPr>
      </w:pPr>
      <w:r w:rsidRPr="00F93812">
        <w:rPr>
          <w:rFonts w:ascii="Arial" w:hAnsi="Arial" w:cs="Arial"/>
          <w:b/>
          <w:bCs/>
          <w:sz w:val="24"/>
          <w:szCs w:val="24"/>
        </w:rPr>
        <w:t>Introductions</w:t>
      </w:r>
      <w:r w:rsidR="00D8655C" w:rsidRPr="00F93812">
        <w:rPr>
          <w:rFonts w:ascii="Arial" w:hAnsi="Arial" w:cs="Arial"/>
          <w:b/>
          <w:bCs/>
          <w:sz w:val="24"/>
          <w:szCs w:val="24"/>
        </w:rPr>
        <w:t xml:space="preserve"> </w:t>
      </w:r>
    </w:p>
    <w:p w14:paraId="3D7340FF" w14:textId="13EF4C18" w:rsidR="00FA080A" w:rsidRPr="00F93812" w:rsidRDefault="00700301" w:rsidP="00FA080A">
      <w:pPr>
        <w:pStyle w:val="NoSpacing"/>
        <w:numPr>
          <w:ilvl w:val="2"/>
          <w:numId w:val="1"/>
        </w:numPr>
        <w:rPr>
          <w:rFonts w:ascii="Arial" w:hAnsi="Arial" w:cs="Arial"/>
          <w:b/>
          <w:bCs/>
          <w:sz w:val="24"/>
          <w:szCs w:val="24"/>
        </w:rPr>
      </w:pPr>
      <w:r w:rsidRPr="00F93812">
        <w:rPr>
          <w:rFonts w:ascii="Arial" w:hAnsi="Arial" w:cs="Arial"/>
          <w:sz w:val="24"/>
          <w:szCs w:val="24"/>
        </w:rPr>
        <w:t xml:space="preserve">Jamie Axelrod, Chelsea Green, Marian Griffin, Shane Canitz, Kiara Weathersby, James Ingram, Dilofarid Miskinzod, Chris Lanterman, Lauren Copeland-Glenn </w:t>
      </w:r>
      <w:r w:rsidR="00FA080A" w:rsidRPr="00F93812">
        <w:rPr>
          <w:rFonts w:ascii="Arial" w:hAnsi="Arial" w:cs="Arial"/>
          <w:sz w:val="24"/>
          <w:szCs w:val="24"/>
        </w:rPr>
        <w:t xml:space="preserve">Gretchen </w:t>
      </w:r>
      <w:r w:rsidR="00911CE7" w:rsidRPr="00F93812">
        <w:rPr>
          <w:rFonts w:ascii="Arial" w:hAnsi="Arial" w:cs="Arial"/>
          <w:sz w:val="24"/>
          <w:szCs w:val="24"/>
        </w:rPr>
        <w:t>McAllister</w:t>
      </w:r>
      <w:r w:rsidR="00D61683" w:rsidRPr="00F93812">
        <w:rPr>
          <w:rFonts w:ascii="Arial" w:hAnsi="Arial" w:cs="Arial"/>
          <w:sz w:val="24"/>
          <w:szCs w:val="24"/>
        </w:rPr>
        <w:t xml:space="preserve"> </w:t>
      </w:r>
    </w:p>
    <w:p w14:paraId="03F2146C" w14:textId="77777777" w:rsidR="004775F8" w:rsidRPr="00F93812" w:rsidRDefault="004775F8" w:rsidP="00E423F7">
      <w:pPr>
        <w:pStyle w:val="NoSpacing"/>
        <w:rPr>
          <w:rFonts w:ascii="Arial" w:hAnsi="Arial" w:cs="Arial"/>
          <w:sz w:val="24"/>
          <w:szCs w:val="24"/>
        </w:rPr>
      </w:pPr>
    </w:p>
    <w:p w14:paraId="47821D6E" w14:textId="4AC95ECF" w:rsidR="00390940" w:rsidRPr="00F93812" w:rsidRDefault="00A105C4" w:rsidP="00195F4B">
      <w:pPr>
        <w:pStyle w:val="NoSpacing"/>
        <w:numPr>
          <w:ilvl w:val="0"/>
          <w:numId w:val="1"/>
        </w:numPr>
        <w:rPr>
          <w:rFonts w:ascii="Arial" w:hAnsi="Arial" w:cs="Arial"/>
          <w:b/>
          <w:bCs/>
          <w:sz w:val="24"/>
          <w:szCs w:val="24"/>
        </w:rPr>
      </w:pPr>
      <w:r w:rsidRPr="00F93812">
        <w:rPr>
          <w:rFonts w:ascii="Arial" w:hAnsi="Arial" w:cs="Arial"/>
          <w:b/>
          <w:bCs/>
          <w:sz w:val="24"/>
          <w:szCs w:val="24"/>
        </w:rPr>
        <w:t>Commission report outs</w:t>
      </w:r>
    </w:p>
    <w:p w14:paraId="53ACAAB6" w14:textId="0AE2C542" w:rsidR="0001498B" w:rsidRPr="00F93812" w:rsidRDefault="0001498B" w:rsidP="00831614">
      <w:pPr>
        <w:pStyle w:val="NoSpacing"/>
        <w:numPr>
          <w:ilvl w:val="1"/>
          <w:numId w:val="1"/>
        </w:numPr>
        <w:rPr>
          <w:rFonts w:ascii="Arial" w:hAnsi="Arial" w:cs="Arial"/>
          <w:b/>
          <w:bCs/>
          <w:sz w:val="24"/>
          <w:szCs w:val="24"/>
        </w:rPr>
      </w:pPr>
      <w:r w:rsidRPr="00F93812">
        <w:rPr>
          <w:rFonts w:ascii="Arial" w:hAnsi="Arial" w:cs="Arial"/>
          <w:b/>
          <w:bCs/>
          <w:sz w:val="24"/>
          <w:szCs w:val="24"/>
        </w:rPr>
        <w:t>CDAD</w:t>
      </w:r>
    </w:p>
    <w:p w14:paraId="38B61A5E" w14:textId="7C92E7C4" w:rsidR="0001498B" w:rsidRPr="00F93812" w:rsidRDefault="0001498B" w:rsidP="0001498B">
      <w:pPr>
        <w:pStyle w:val="NoSpacing"/>
        <w:numPr>
          <w:ilvl w:val="2"/>
          <w:numId w:val="1"/>
        </w:numPr>
        <w:rPr>
          <w:rFonts w:ascii="Arial" w:hAnsi="Arial" w:cs="Arial"/>
          <w:b/>
          <w:bCs/>
          <w:sz w:val="24"/>
          <w:szCs w:val="24"/>
        </w:rPr>
      </w:pPr>
      <w:r w:rsidRPr="00F93812">
        <w:rPr>
          <w:rFonts w:ascii="Arial" w:hAnsi="Arial" w:cs="Arial"/>
          <w:sz w:val="24"/>
          <w:szCs w:val="24"/>
        </w:rPr>
        <w:t xml:space="preserve">Recap of Disability Pride and Heritage Month previous events </w:t>
      </w:r>
    </w:p>
    <w:p w14:paraId="2AD24875" w14:textId="4B8ABD4E" w:rsidR="0001498B" w:rsidRPr="00F93812" w:rsidRDefault="0001498B" w:rsidP="0001498B">
      <w:pPr>
        <w:pStyle w:val="NoSpacing"/>
        <w:numPr>
          <w:ilvl w:val="3"/>
          <w:numId w:val="1"/>
        </w:numPr>
        <w:rPr>
          <w:rFonts w:ascii="Arial" w:hAnsi="Arial" w:cs="Arial"/>
          <w:b/>
          <w:bCs/>
          <w:sz w:val="24"/>
          <w:szCs w:val="24"/>
        </w:rPr>
      </w:pPr>
      <w:r w:rsidRPr="00F93812">
        <w:rPr>
          <w:rFonts w:ascii="Arial" w:hAnsi="Arial" w:cs="Arial"/>
          <w:sz w:val="24"/>
          <w:szCs w:val="24"/>
        </w:rPr>
        <w:t xml:space="preserve">Description of events still to come </w:t>
      </w:r>
    </w:p>
    <w:p w14:paraId="28F5E547" w14:textId="5E46EBA4" w:rsidR="00F714FA" w:rsidRPr="00F93812" w:rsidRDefault="00F714FA" w:rsidP="00F714FA">
      <w:pPr>
        <w:pStyle w:val="NoSpacing"/>
        <w:numPr>
          <w:ilvl w:val="1"/>
          <w:numId w:val="1"/>
        </w:numPr>
        <w:rPr>
          <w:rFonts w:ascii="Arial" w:hAnsi="Arial" w:cs="Arial"/>
          <w:b/>
          <w:bCs/>
          <w:sz w:val="24"/>
          <w:szCs w:val="24"/>
        </w:rPr>
      </w:pPr>
      <w:r w:rsidRPr="00F93812">
        <w:rPr>
          <w:rFonts w:ascii="Arial" w:hAnsi="Arial" w:cs="Arial"/>
          <w:b/>
          <w:bCs/>
          <w:sz w:val="24"/>
          <w:szCs w:val="24"/>
        </w:rPr>
        <w:t>CNA</w:t>
      </w:r>
    </w:p>
    <w:p w14:paraId="61CAD1E3" w14:textId="3ED7347E" w:rsidR="00911CE7" w:rsidRPr="00F93812" w:rsidRDefault="004076D9" w:rsidP="00911CE7">
      <w:pPr>
        <w:pStyle w:val="NoSpacing"/>
        <w:numPr>
          <w:ilvl w:val="2"/>
          <w:numId w:val="1"/>
        </w:numPr>
        <w:rPr>
          <w:rFonts w:ascii="Arial" w:hAnsi="Arial" w:cs="Arial"/>
          <w:sz w:val="24"/>
          <w:szCs w:val="24"/>
        </w:rPr>
      </w:pPr>
      <w:r w:rsidRPr="00F93812">
        <w:rPr>
          <w:rFonts w:ascii="Arial" w:hAnsi="Arial" w:cs="Arial"/>
          <w:sz w:val="24"/>
          <w:szCs w:val="24"/>
        </w:rPr>
        <w:t>Brought up concern with the term ‘scavenger hunt’ (</w:t>
      </w:r>
      <w:r w:rsidR="004F34CD" w:rsidRPr="00F93812">
        <w:rPr>
          <w:rFonts w:ascii="Arial" w:hAnsi="Arial" w:cs="Arial"/>
          <w:sz w:val="24"/>
          <w:szCs w:val="24"/>
        </w:rPr>
        <w:t xml:space="preserve">scavenger </w:t>
      </w:r>
      <w:r w:rsidR="00A54287" w:rsidRPr="00F93812">
        <w:rPr>
          <w:rFonts w:ascii="Arial" w:hAnsi="Arial" w:cs="Arial"/>
          <w:sz w:val="24"/>
          <w:szCs w:val="24"/>
        </w:rPr>
        <w:t xml:space="preserve">is a derogatory term originally ascribed to </w:t>
      </w:r>
      <w:r w:rsidR="00E935CC" w:rsidRPr="00F93812">
        <w:rPr>
          <w:rFonts w:ascii="Arial" w:hAnsi="Arial" w:cs="Arial"/>
          <w:sz w:val="24"/>
          <w:szCs w:val="24"/>
        </w:rPr>
        <w:t>indigenous peoples due to their participation in hunting and gathering activities</w:t>
      </w:r>
      <w:r w:rsidR="00F93812" w:rsidRPr="00F93812">
        <w:rPr>
          <w:rFonts w:ascii="Arial" w:hAnsi="Arial" w:cs="Arial"/>
          <w:sz w:val="24"/>
          <w:szCs w:val="24"/>
        </w:rPr>
        <w:t>)</w:t>
      </w:r>
    </w:p>
    <w:p w14:paraId="0D68F1CC" w14:textId="2CC99E3D" w:rsidR="00CF7CA5" w:rsidRPr="00F93812" w:rsidRDefault="00CF7CA5" w:rsidP="00CF7CA5">
      <w:pPr>
        <w:pStyle w:val="NoSpacing"/>
        <w:numPr>
          <w:ilvl w:val="3"/>
          <w:numId w:val="1"/>
        </w:numPr>
        <w:rPr>
          <w:rFonts w:ascii="Arial" w:hAnsi="Arial" w:cs="Arial"/>
          <w:sz w:val="24"/>
          <w:szCs w:val="24"/>
        </w:rPr>
      </w:pPr>
      <w:r w:rsidRPr="00F93812">
        <w:rPr>
          <w:rFonts w:ascii="Arial" w:hAnsi="Arial" w:cs="Arial"/>
          <w:sz w:val="24"/>
          <w:szCs w:val="24"/>
        </w:rPr>
        <w:t xml:space="preserve">Suggested term ‘Accessibility </w:t>
      </w:r>
      <w:r w:rsidR="00F93812" w:rsidRPr="00F93812">
        <w:rPr>
          <w:rFonts w:ascii="Arial" w:hAnsi="Arial" w:cs="Arial"/>
          <w:sz w:val="24"/>
          <w:szCs w:val="24"/>
        </w:rPr>
        <w:t>Q</w:t>
      </w:r>
      <w:r w:rsidRPr="00F93812">
        <w:rPr>
          <w:rFonts w:ascii="Arial" w:hAnsi="Arial" w:cs="Arial"/>
          <w:sz w:val="24"/>
          <w:szCs w:val="24"/>
        </w:rPr>
        <w:t xml:space="preserve">uest’ instead </w:t>
      </w:r>
    </w:p>
    <w:p w14:paraId="3D3F71D8" w14:textId="7E212DAE" w:rsidR="00CF7CA5" w:rsidRPr="00F93812" w:rsidRDefault="00CF7CA5" w:rsidP="00CF7CA5">
      <w:pPr>
        <w:pStyle w:val="NoSpacing"/>
        <w:numPr>
          <w:ilvl w:val="3"/>
          <w:numId w:val="1"/>
        </w:numPr>
        <w:rPr>
          <w:rFonts w:ascii="Arial" w:hAnsi="Arial" w:cs="Arial"/>
          <w:sz w:val="24"/>
          <w:szCs w:val="24"/>
        </w:rPr>
      </w:pPr>
      <w:r w:rsidRPr="00F93812">
        <w:rPr>
          <w:rFonts w:ascii="Arial" w:hAnsi="Arial" w:cs="Arial"/>
          <w:sz w:val="24"/>
          <w:szCs w:val="24"/>
        </w:rPr>
        <w:t>Chris confirmed that CDAD was already thinking of revising the title of the Accessibility Scavenger Hunts, and thanked the C</w:t>
      </w:r>
      <w:r w:rsidR="001C67BB" w:rsidRPr="00F93812">
        <w:rPr>
          <w:rFonts w:ascii="Arial" w:hAnsi="Arial" w:cs="Arial"/>
          <w:sz w:val="24"/>
          <w:szCs w:val="24"/>
        </w:rPr>
        <w:t xml:space="preserve">NA </w:t>
      </w:r>
      <w:r w:rsidRPr="00F93812">
        <w:rPr>
          <w:rFonts w:ascii="Arial" w:hAnsi="Arial" w:cs="Arial"/>
          <w:sz w:val="24"/>
          <w:szCs w:val="24"/>
        </w:rPr>
        <w:t>co-chairs for their</w:t>
      </w:r>
      <w:r w:rsidR="00D32BA6" w:rsidRPr="00F93812">
        <w:rPr>
          <w:rFonts w:ascii="Arial" w:hAnsi="Arial" w:cs="Arial"/>
          <w:sz w:val="24"/>
          <w:szCs w:val="24"/>
        </w:rPr>
        <w:t xml:space="preserve"> valuable</w:t>
      </w:r>
      <w:r w:rsidRPr="00F93812">
        <w:rPr>
          <w:rFonts w:ascii="Arial" w:hAnsi="Arial" w:cs="Arial"/>
          <w:sz w:val="24"/>
          <w:szCs w:val="24"/>
        </w:rPr>
        <w:t xml:space="preserve"> input </w:t>
      </w:r>
    </w:p>
    <w:p w14:paraId="4F983BC7" w14:textId="142502AE" w:rsidR="00D32BA6" w:rsidRPr="00F93812" w:rsidRDefault="00D32BA6" w:rsidP="00F93812">
      <w:pPr>
        <w:pStyle w:val="NoSpacing"/>
        <w:numPr>
          <w:ilvl w:val="2"/>
          <w:numId w:val="1"/>
        </w:numPr>
        <w:rPr>
          <w:rFonts w:ascii="Arial" w:hAnsi="Arial" w:cs="Arial"/>
          <w:sz w:val="24"/>
          <w:szCs w:val="24"/>
        </w:rPr>
      </w:pPr>
      <w:r w:rsidRPr="00F93812">
        <w:rPr>
          <w:rFonts w:ascii="Arial" w:hAnsi="Arial" w:cs="Arial"/>
          <w:sz w:val="24"/>
          <w:szCs w:val="24"/>
        </w:rPr>
        <w:t xml:space="preserve">Working on finalizing their Bylaws </w:t>
      </w:r>
    </w:p>
    <w:p w14:paraId="50742758" w14:textId="78301796" w:rsidR="00D32BA6" w:rsidRPr="00F93812" w:rsidRDefault="001C67BB" w:rsidP="00D32BA6">
      <w:pPr>
        <w:pStyle w:val="NoSpacing"/>
        <w:numPr>
          <w:ilvl w:val="2"/>
          <w:numId w:val="1"/>
        </w:numPr>
        <w:rPr>
          <w:rFonts w:ascii="Arial" w:hAnsi="Arial" w:cs="Arial"/>
          <w:sz w:val="24"/>
          <w:szCs w:val="24"/>
        </w:rPr>
      </w:pPr>
      <w:r w:rsidRPr="00F93812">
        <w:rPr>
          <w:rFonts w:ascii="Arial" w:hAnsi="Arial" w:cs="Arial"/>
          <w:sz w:val="24"/>
          <w:szCs w:val="24"/>
        </w:rPr>
        <w:t>November CNA meeting not yet scheduled, and no regular meeting time picked yet</w:t>
      </w:r>
    </w:p>
    <w:p w14:paraId="7D184E2A" w14:textId="5C024864" w:rsidR="002F2D29" w:rsidRPr="00F93812" w:rsidRDefault="002F2D29" w:rsidP="00D32BA6">
      <w:pPr>
        <w:pStyle w:val="NoSpacing"/>
        <w:numPr>
          <w:ilvl w:val="2"/>
          <w:numId w:val="1"/>
        </w:numPr>
        <w:rPr>
          <w:rFonts w:ascii="Arial" w:hAnsi="Arial" w:cs="Arial"/>
          <w:sz w:val="24"/>
          <w:szCs w:val="24"/>
        </w:rPr>
      </w:pPr>
      <w:r w:rsidRPr="00F93812">
        <w:rPr>
          <w:rFonts w:ascii="Arial" w:hAnsi="Arial" w:cs="Arial"/>
          <w:sz w:val="24"/>
          <w:szCs w:val="24"/>
        </w:rPr>
        <w:t xml:space="preserve">Lauren inquired about poster for </w:t>
      </w:r>
      <w:r w:rsidR="008C0F32" w:rsidRPr="00F93812">
        <w:rPr>
          <w:rFonts w:ascii="Arial" w:hAnsi="Arial" w:cs="Arial"/>
          <w:sz w:val="24"/>
          <w:szCs w:val="24"/>
        </w:rPr>
        <w:t>Native American Heritage Month</w:t>
      </w:r>
    </w:p>
    <w:p w14:paraId="5E9FFD91" w14:textId="6D85483C" w:rsidR="008C0F32" w:rsidRPr="00F93812" w:rsidRDefault="008C0F32" w:rsidP="008C0F32">
      <w:pPr>
        <w:pStyle w:val="NoSpacing"/>
        <w:numPr>
          <w:ilvl w:val="3"/>
          <w:numId w:val="1"/>
        </w:numPr>
        <w:rPr>
          <w:rFonts w:ascii="Arial" w:hAnsi="Arial" w:cs="Arial"/>
          <w:sz w:val="24"/>
          <w:szCs w:val="24"/>
        </w:rPr>
      </w:pPr>
      <w:r w:rsidRPr="00F93812">
        <w:rPr>
          <w:rFonts w:ascii="Arial" w:hAnsi="Arial" w:cs="Arial"/>
          <w:sz w:val="24"/>
          <w:szCs w:val="24"/>
        </w:rPr>
        <w:t>C</w:t>
      </w:r>
      <w:r w:rsidR="00931F63" w:rsidRPr="00F93812">
        <w:rPr>
          <w:rFonts w:ascii="Arial" w:hAnsi="Arial" w:cs="Arial"/>
          <w:sz w:val="24"/>
          <w:szCs w:val="24"/>
        </w:rPr>
        <w:t xml:space="preserve">NA will send out soon </w:t>
      </w:r>
    </w:p>
    <w:p w14:paraId="2D311A16" w14:textId="05FEF5CC" w:rsidR="00931F63" w:rsidRPr="00F93812" w:rsidRDefault="00931F63" w:rsidP="00931F63">
      <w:pPr>
        <w:pStyle w:val="NoSpacing"/>
        <w:numPr>
          <w:ilvl w:val="2"/>
          <w:numId w:val="1"/>
        </w:numPr>
        <w:rPr>
          <w:rFonts w:ascii="Arial" w:hAnsi="Arial" w:cs="Arial"/>
          <w:sz w:val="24"/>
          <w:szCs w:val="24"/>
        </w:rPr>
      </w:pPr>
      <w:r w:rsidRPr="00F93812">
        <w:rPr>
          <w:rFonts w:ascii="Arial" w:hAnsi="Arial" w:cs="Arial"/>
          <w:sz w:val="24"/>
          <w:szCs w:val="24"/>
        </w:rPr>
        <w:t>CNA special meeting will take place on 10/28/21 at 9 a.m.</w:t>
      </w:r>
      <w:r w:rsidR="00C00937" w:rsidRPr="00F93812">
        <w:rPr>
          <w:rFonts w:ascii="Arial" w:hAnsi="Arial" w:cs="Arial"/>
          <w:sz w:val="24"/>
          <w:szCs w:val="24"/>
        </w:rPr>
        <w:t xml:space="preserve"> to discuss</w:t>
      </w:r>
      <w:r w:rsidRPr="00F93812">
        <w:rPr>
          <w:rFonts w:ascii="Arial" w:hAnsi="Arial" w:cs="Arial"/>
          <w:sz w:val="24"/>
          <w:szCs w:val="24"/>
        </w:rPr>
        <w:t xml:space="preserve"> </w:t>
      </w:r>
      <w:r w:rsidR="00C00937" w:rsidRPr="00F93812">
        <w:rPr>
          <w:rFonts w:ascii="Arial" w:hAnsi="Arial" w:cs="Arial"/>
          <w:sz w:val="24"/>
          <w:szCs w:val="24"/>
        </w:rPr>
        <w:t xml:space="preserve">the Strategic Roadmap </w:t>
      </w:r>
    </w:p>
    <w:p w14:paraId="126CA345" w14:textId="3D02EC2D" w:rsidR="009214C7" w:rsidRPr="00F93812" w:rsidRDefault="00CF77EF" w:rsidP="009214C7">
      <w:pPr>
        <w:pStyle w:val="NoSpacing"/>
        <w:numPr>
          <w:ilvl w:val="1"/>
          <w:numId w:val="1"/>
        </w:numPr>
        <w:rPr>
          <w:rFonts w:ascii="Arial" w:hAnsi="Arial" w:cs="Arial"/>
          <w:b/>
          <w:bCs/>
          <w:sz w:val="24"/>
          <w:szCs w:val="24"/>
        </w:rPr>
      </w:pPr>
      <w:r w:rsidRPr="00F93812">
        <w:rPr>
          <w:rFonts w:ascii="Arial" w:hAnsi="Arial" w:cs="Arial"/>
          <w:b/>
          <w:bCs/>
          <w:sz w:val="24"/>
          <w:szCs w:val="24"/>
        </w:rPr>
        <w:t xml:space="preserve">LGBTQIA Commission </w:t>
      </w:r>
    </w:p>
    <w:p w14:paraId="33B96F54" w14:textId="1ADA4184" w:rsidR="00406660" w:rsidRPr="00F93812" w:rsidRDefault="00C00937" w:rsidP="00C00937">
      <w:pPr>
        <w:pStyle w:val="NoSpacing"/>
        <w:numPr>
          <w:ilvl w:val="2"/>
          <w:numId w:val="1"/>
        </w:numPr>
        <w:rPr>
          <w:rFonts w:ascii="Arial" w:hAnsi="Arial" w:cs="Arial"/>
          <w:sz w:val="24"/>
          <w:szCs w:val="24"/>
        </w:rPr>
      </w:pPr>
      <w:r w:rsidRPr="00F93812">
        <w:rPr>
          <w:rFonts w:ascii="Arial" w:hAnsi="Arial" w:cs="Arial"/>
          <w:sz w:val="24"/>
          <w:szCs w:val="24"/>
        </w:rPr>
        <w:lastRenderedPageBreak/>
        <w:t xml:space="preserve">Update: received remainder of money for LGBTQIA Scholarship, which is now endowed and can be awarded </w:t>
      </w:r>
    </w:p>
    <w:p w14:paraId="42103773" w14:textId="486BBD0D" w:rsidR="00C00937" w:rsidRPr="00F93812" w:rsidRDefault="00C00937" w:rsidP="00C00937">
      <w:pPr>
        <w:pStyle w:val="NoSpacing"/>
        <w:numPr>
          <w:ilvl w:val="2"/>
          <w:numId w:val="1"/>
        </w:numPr>
        <w:rPr>
          <w:rFonts w:ascii="Arial" w:hAnsi="Arial" w:cs="Arial"/>
          <w:sz w:val="24"/>
          <w:szCs w:val="24"/>
        </w:rPr>
      </w:pPr>
      <w:r w:rsidRPr="00F93812">
        <w:rPr>
          <w:rFonts w:ascii="Arial" w:hAnsi="Arial" w:cs="Arial"/>
          <w:sz w:val="24"/>
          <w:szCs w:val="24"/>
        </w:rPr>
        <w:t xml:space="preserve">All-gender restroom signage is still being finalized </w:t>
      </w:r>
    </w:p>
    <w:p w14:paraId="68407E40" w14:textId="29D6D184" w:rsidR="00C00937" w:rsidRPr="00F93812" w:rsidRDefault="00AB20B3" w:rsidP="00C00937">
      <w:pPr>
        <w:pStyle w:val="NoSpacing"/>
        <w:numPr>
          <w:ilvl w:val="2"/>
          <w:numId w:val="1"/>
        </w:numPr>
        <w:rPr>
          <w:rFonts w:ascii="Arial" w:hAnsi="Arial" w:cs="Arial"/>
          <w:sz w:val="24"/>
          <w:szCs w:val="24"/>
        </w:rPr>
      </w:pPr>
      <w:r w:rsidRPr="00F93812">
        <w:rPr>
          <w:rFonts w:ascii="Arial" w:hAnsi="Arial" w:cs="Arial"/>
          <w:sz w:val="24"/>
          <w:szCs w:val="24"/>
        </w:rPr>
        <w:t>Campus Analytics has started a work group on how to create a census of n</w:t>
      </w:r>
      <w:r w:rsidR="00C00937" w:rsidRPr="00F93812">
        <w:rPr>
          <w:rFonts w:ascii="Arial" w:hAnsi="Arial" w:cs="Arial"/>
          <w:sz w:val="24"/>
          <w:szCs w:val="24"/>
        </w:rPr>
        <w:t xml:space="preserve">on-binary </w:t>
      </w:r>
      <w:r w:rsidRPr="00F93812">
        <w:rPr>
          <w:rFonts w:ascii="Arial" w:hAnsi="Arial" w:cs="Arial"/>
          <w:sz w:val="24"/>
          <w:szCs w:val="24"/>
        </w:rPr>
        <w:t xml:space="preserve">gender affiliation on campus </w:t>
      </w:r>
    </w:p>
    <w:p w14:paraId="313074DE" w14:textId="1DF4BDDF" w:rsidR="00AB20B3" w:rsidRPr="00F93812" w:rsidRDefault="00AB20B3" w:rsidP="00AB20B3">
      <w:pPr>
        <w:pStyle w:val="NoSpacing"/>
        <w:numPr>
          <w:ilvl w:val="3"/>
          <w:numId w:val="1"/>
        </w:numPr>
        <w:rPr>
          <w:rFonts w:ascii="Arial" w:hAnsi="Arial" w:cs="Arial"/>
          <w:sz w:val="24"/>
          <w:szCs w:val="24"/>
        </w:rPr>
      </w:pPr>
      <w:r w:rsidRPr="00F93812">
        <w:rPr>
          <w:rFonts w:ascii="Arial" w:hAnsi="Arial" w:cs="Arial"/>
          <w:sz w:val="24"/>
          <w:szCs w:val="24"/>
        </w:rPr>
        <w:t>Marian is part of this working group</w:t>
      </w:r>
    </w:p>
    <w:p w14:paraId="5124CC82" w14:textId="526EEDCE" w:rsidR="00AB20B3" w:rsidRPr="00F93812" w:rsidRDefault="00AB20B3" w:rsidP="00AB20B3">
      <w:pPr>
        <w:pStyle w:val="NoSpacing"/>
        <w:numPr>
          <w:ilvl w:val="3"/>
          <w:numId w:val="1"/>
        </w:numPr>
        <w:rPr>
          <w:rFonts w:ascii="Arial" w:hAnsi="Arial" w:cs="Arial"/>
          <w:sz w:val="24"/>
          <w:szCs w:val="24"/>
        </w:rPr>
      </w:pPr>
      <w:r w:rsidRPr="00F93812">
        <w:rPr>
          <w:rFonts w:ascii="Arial" w:hAnsi="Arial" w:cs="Arial"/>
          <w:sz w:val="24"/>
          <w:szCs w:val="24"/>
        </w:rPr>
        <w:t>A proposal was presented to the data trustees (the Vice Presidents of the universities), demonstrating how other universities are accomplishing th</w:t>
      </w:r>
      <w:r w:rsidR="005A62BE" w:rsidRPr="00F93812">
        <w:rPr>
          <w:rFonts w:ascii="Arial" w:hAnsi="Arial" w:cs="Arial"/>
          <w:sz w:val="24"/>
          <w:szCs w:val="24"/>
        </w:rPr>
        <w:t>e census</w:t>
      </w:r>
    </w:p>
    <w:p w14:paraId="04A5E828" w14:textId="7B876E4E" w:rsidR="005A62BE" w:rsidRPr="00F93812" w:rsidRDefault="005A62BE" w:rsidP="005A62BE">
      <w:pPr>
        <w:pStyle w:val="NoSpacing"/>
        <w:numPr>
          <w:ilvl w:val="4"/>
          <w:numId w:val="1"/>
        </w:numPr>
        <w:rPr>
          <w:rFonts w:ascii="Arial" w:hAnsi="Arial" w:cs="Arial"/>
          <w:sz w:val="24"/>
          <w:szCs w:val="24"/>
        </w:rPr>
      </w:pPr>
      <w:r w:rsidRPr="00F93812">
        <w:rPr>
          <w:rFonts w:ascii="Arial" w:hAnsi="Arial" w:cs="Arial"/>
          <w:sz w:val="24"/>
          <w:szCs w:val="24"/>
        </w:rPr>
        <w:t>Marian reported that leadership is on board with it</w:t>
      </w:r>
    </w:p>
    <w:p w14:paraId="07A324A4" w14:textId="6D861194" w:rsidR="005A62BE" w:rsidRPr="00F93812" w:rsidRDefault="005A62BE" w:rsidP="005A62BE">
      <w:pPr>
        <w:pStyle w:val="NoSpacing"/>
        <w:numPr>
          <w:ilvl w:val="3"/>
          <w:numId w:val="1"/>
        </w:numPr>
        <w:rPr>
          <w:rFonts w:ascii="Arial" w:hAnsi="Arial" w:cs="Arial"/>
          <w:sz w:val="24"/>
          <w:szCs w:val="24"/>
        </w:rPr>
      </w:pPr>
      <w:r w:rsidRPr="00F93812">
        <w:rPr>
          <w:rFonts w:ascii="Arial" w:hAnsi="Arial" w:cs="Arial"/>
          <w:sz w:val="24"/>
          <w:szCs w:val="24"/>
        </w:rPr>
        <w:t xml:space="preserve">Current options for the census are </w:t>
      </w:r>
      <w:r w:rsidR="001B11D9" w:rsidRPr="00F93812">
        <w:rPr>
          <w:rFonts w:ascii="Arial" w:hAnsi="Arial" w:cs="Arial"/>
          <w:sz w:val="24"/>
          <w:szCs w:val="24"/>
        </w:rPr>
        <w:t>to gather data through the admissions application or through a self-service option in LOUIE</w:t>
      </w:r>
    </w:p>
    <w:p w14:paraId="4B5D3BDF" w14:textId="6E07EFEE" w:rsidR="001B11D9" w:rsidRPr="00F93812" w:rsidRDefault="001B11D9" w:rsidP="001B11D9">
      <w:pPr>
        <w:pStyle w:val="NoSpacing"/>
        <w:numPr>
          <w:ilvl w:val="4"/>
          <w:numId w:val="1"/>
        </w:numPr>
        <w:rPr>
          <w:rFonts w:ascii="Arial" w:hAnsi="Arial" w:cs="Arial"/>
          <w:sz w:val="24"/>
          <w:szCs w:val="24"/>
        </w:rPr>
      </w:pPr>
      <w:r w:rsidRPr="00F93812">
        <w:rPr>
          <w:rFonts w:ascii="Arial" w:hAnsi="Arial" w:cs="Arial"/>
          <w:sz w:val="24"/>
          <w:szCs w:val="24"/>
        </w:rPr>
        <w:t>Discussion of pros and cons of ea</w:t>
      </w:r>
      <w:r w:rsidR="00B15779" w:rsidRPr="00F93812">
        <w:rPr>
          <w:rFonts w:ascii="Arial" w:hAnsi="Arial" w:cs="Arial"/>
          <w:sz w:val="24"/>
          <w:szCs w:val="24"/>
        </w:rPr>
        <w:t xml:space="preserve">ch </w:t>
      </w:r>
      <w:r w:rsidRPr="00F93812">
        <w:rPr>
          <w:rFonts w:ascii="Arial" w:hAnsi="Arial" w:cs="Arial"/>
          <w:sz w:val="24"/>
          <w:szCs w:val="24"/>
        </w:rPr>
        <w:t>option</w:t>
      </w:r>
    </w:p>
    <w:p w14:paraId="418C617E" w14:textId="256CBA35" w:rsidR="00B15779" w:rsidRPr="00F93812" w:rsidRDefault="00B15779" w:rsidP="00B15779">
      <w:pPr>
        <w:pStyle w:val="NoSpacing"/>
        <w:numPr>
          <w:ilvl w:val="5"/>
          <w:numId w:val="1"/>
        </w:numPr>
        <w:rPr>
          <w:rFonts w:ascii="Arial" w:hAnsi="Arial" w:cs="Arial"/>
          <w:sz w:val="24"/>
          <w:szCs w:val="24"/>
        </w:rPr>
      </w:pPr>
      <w:r w:rsidRPr="00F93812">
        <w:rPr>
          <w:rFonts w:ascii="Arial" w:hAnsi="Arial" w:cs="Arial"/>
          <w:sz w:val="24"/>
          <w:szCs w:val="24"/>
        </w:rPr>
        <w:t>Timeline: Admission application would be quicker</w:t>
      </w:r>
      <w:r w:rsidR="00A361AE" w:rsidRPr="00F93812">
        <w:rPr>
          <w:rFonts w:ascii="Arial" w:hAnsi="Arial" w:cs="Arial"/>
          <w:sz w:val="24"/>
          <w:szCs w:val="24"/>
        </w:rPr>
        <w:t xml:space="preserve">, while Louie would take about a year </w:t>
      </w:r>
    </w:p>
    <w:p w14:paraId="24DEB03F" w14:textId="3A706ABE" w:rsidR="00CF77EF" w:rsidRPr="00F93812" w:rsidRDefault="00A361AE" w:rsidP="00A361AE">
      <w:pPr>
        <w:pStyle w:val="NoSpacing"/>
        <w:numPr>
          <w:ilvl w:val="2"/>
          <w:numId w:val="1"/>
        </w:numPr>
        <w:rPr>
          <w:rFonts w:ascii="Arial" w:hAnsi="Arial" w:cs="Arial"/>
          <w:sz w:val="24"/>
          <w:szCs w:val="24"/>
        </w:rPr>
      </w:pPr>
      <w:r w:rsidRPr="00F93812">
        <w:rPr>
          <w:rFonts w:ascii="Arial" w:hAnsi="Arial" w:cs="Arial"/>
          <w:sz w:val="24"/>
          <w:szCs w:val="24"/>
        </w:rPr>
        <w:t xml:space="preserve">Reported on LGBTQIA Social Events </w:t>
      </w:r>
    </w:p>
    <w:p w14:paraId="2A47111A" w14:textId="1E2384DC" w:rsidR="00831614" w:rsidRPr="00F93812" w:rsidRDefault="00831614" w:rsidP="00831614">
      <w:pPr>
        <w:pStyle w:val="NoSpacing"/>
        <w:numPr>
          <w:ilvl w:val="1"/>
          <w:numId w:val="1"/>
        </w:numPr>
        <w:rPr>
          <w:rFonts w:ascii="Arial" w:hAnsi="Arial" w:cs="Arial"/>
          <w:b/>
          <w:bCs/>
          <w:sz w:val="24"/>
          <w:szCs w:val="24"/>
        </w:rPr>
      </w:pPr>
      <w:r w:rsidRPr="00F93812">
        <w:rPr>
          <w:rFonts w:ascii="Arial" w:hAnsi="Arial" w:cs="Arial"/>
          <w:b/>
          <w:bCs/>
          <w:sz w:val="24"/>
          <w:szCs w:val="24"/>
        </w:rPr>
        <w:t>CSW</w:t>
      </w:r>
    </w:p>
    <w:p w14:paraId="27EB0B34" w14:textId="3BCCAE69" w:rsidR="00831614" w:rsidRPr="00F93812" w:rsidRDefault="00831614" w:rsidP="00831614">
      <w:pPr>
        <w:pStyle w:val="NoSpacing"/>
        <w:numPr>
          <w:ilvl w:val="2"/>
          <w:numId w:val="1"/>
        </w:numPr>
        <w:rPr>
          <w:rFonts w:ascii="Arial" w:hAnsi="Arial" w:cs="Arial"/>
          <w:sz w:val="24"/>
          <w:szCs w:val="24"/>
        </w:rPr>
      </w:pPr>
      <w:r w:rsidRPr="00F93812">
        <w:rPr>
          <w:rFonts w:ascii="Arial" w:hAnsi="Arial" w:cs="Arial"/>
          <w:sz w:val="24"/>
          <w:szCs w:val="24"/>
        </w:rPr>
        <w:t>Samantha Clifford</w:t>
      </w:r>
      <w:r w:rsidR="00204A11" w:rsidRPr="00F93812">
        <w:rPr>
          <w:rFonts w:ascii="Arial" w:hAnsi="Arial" w:cs="Arial"/>
          <w:sz w:val="24"/>
          <w:szCs w:val="24"/>
        </w:rPr>
        <w:t xml:space="preserve"> </w:t>
      </w:r>
      <w:r w:rsidR="00A361AE" w:rsidRPr="00F93812">
        <w:rPr>
          <w:rFonts w:ascii="Arial" w:hAnsi="Arial" w:cs="Arial"/>
          <w:sz w:val="24"/>
          <w:szCs w:val="24"/>
        </w:rPr>
        <w:t xml:space="preserve">was </w:t>
      </w:r>
      <w:r w:rsidR="00204A11" w:rsidRPr="00F93812">
        <w:rPr>
          <w:rFonts w:ascii="Arial" w:hAnsi="Arial" w:cs="Arial"/>
          <w:sz w:val="24"/>
          <w:szCs w:val="24"/>
        </w:rPr>
        <w:t>elected as</w:t>
      </w:r>
      <w:r w:rsidRPr="00F93812">
        <w:rPr>
          <w:rFonts w:ascii="Arial" w:hAnsi="Arial" w:cs="Arial"/>
          <w:sz w:val="24"/>
          <w:szCs w:val="24"/>
        </w:rPr>
        <w:t xml:space="preserve"> new co-chair </w:t>
      </w:r>
      <w:r w:rsidR="00204A11" w:rsidRPr="00F93812">
        <w:rPr>
          <w:rFonts w:ascii="Arial" w:hAnsi="Arial" w:cs="Arial"/>
          <w:sz w:val="24"/>
          <w:szCs w:val="24"/>
        </w:rPr>
        <w:t xml:space="preserve">to </w:t>
      </w:r>
      <w:r w:rsidR="002968C3" w:rsidRPr="00F93812">
        <w:rPr>
          <w:rFonts w:ascii="Arial" w:hAnsi="Arial" w:cs="Arial"/>
          <w:sz w:val="24"/>
          <w:szCs w:val="24"/>
        </w:rPr>
        <w:t xml:space="preserve">replace Sanjam Ahluwalia </w:t>
      </w:r>
    </w:p>
    <w:p w14:paraId="62818BA3" w14:textId="305CE8CA" w:rsidR="00831614" w:rsidRPr="00F93812" w:rsidRDefault="00831614" w:rsidP="00831614">
      <w:pPr>
        <w:pStyle w:val="NoSpacing"/>
        <w:numPr>
          <w:ilvl w:val="2"/>
          <w:numId w:val="1"/>
        </w:numPr>
        <w:rPr>
          <w:rFonts w:ascii="Arial" w:hAnsi="Arial" w:cs="Arial"/>
          <w:sz w:val="24"/>
          <w:szCs w:val="24"/>
        </w:rPr>
      </w:pPr>
      <w:r w:rsidRPr="00F93812">
        <w:rPr>
          <w:rFonts w:ascii="Arial" w:hAnsi="Arial" w:cs="Arial"/>
          <w:sz w:val="24"/>
          <w:szCs w:val="24"/>
        </w:rPr>
        <w:t xml:space="preserve">Lactation Rooms </w:t>
      </w:r>
      <w:r w:rsidR="00A361AE" w:rsidRPr="00F93812">
        <w:rPr>
          <w:rFonts w:ascii="Arial" w:hAnsi="Arial" w:cs="Arial"/>
          <w:sz w:val="24"/>
          <w:szCs w:val="24"/>
        </w:rPr>
        <w:t xml:space="preserve">update </w:t>
      </w:r>
    </w:p>
    <w:p w14:paraId="6E2179CF" w14:textId="4C053898" w:rsidR="00AB009B" w:rsidRPr="00F93812" w:rsidRDefault="00AB009B" w:rsidP="00831614">
      <w:pPr>
        <w:pStyle w:val="NoSpacing"/>
        <w:numPr>
          <w:ilvl w:val="2"/>
          <w:numId w:val="1"/>
        </w:numPr>
        <w:rPr>
          <w:rFonts w:ascii="Arial" w:hAnsi="Arial" w:cs="Arial"/>
          <w:sz w:val="24"/>
          <w:szCs w:val="24"/>
        </w:rPr>
      </w:pPr>
      <w:r w:rsidRPr="00F93812">
        <w:rPr>
          <w:rFonts w:ascii="Arial" w:hAnsi="Arial" w:cs="Arial"/>
          <w:sz w:val="24"/>
          <w:szCs w:val="24"/>
        </w:rPr>
        <w:t>Programming</w:t>
      </w:r>
      <w:r w:rsidR="00275893" w:rsidRPr="00F93812">
        <w:rPr>
          <w:rFonts w:ascii="Arial" w:hAnsi="Arial" w:cs="Arial"/>
          <w:sz w:val="24"/>
          <w:szCs w:val="24"/>
        </w:rPr>
        <w:t xml:space="preserve"> update: CSW</w:t>
      </w:r>
      <w:r w:rsidRPr="00F93812">
        <w:rPr>
          <w:rFonts w:ascii="Arial" w:hAnsi="Arial" w:cs="Arial"/>
          <w:sz w:val="24"/>
          <w:szCs w:val="24"/>
        </w:rPr>
        <w:t xml:space="preserve"> looking for sponsorship for inviting Dr. M</w:t>
      </w:r>
      <w:r w:rsidR="00353C8C" w:rsidRPr="00F93812">
        <w:rPr>
          <w:rFonts w:ascii="Arial" w:hAnsi="Arial" w:cs="Arial"/>
          <w:sz w:val="24"/>
          <w:szCs w:val="24"/>
        </w:rPr>
        <w:t>ytheli Sreenivas to speak</w:t>
      </w:r>
      <w:r w:rsidRPr="00F93812">
        <w:rPr>
          <w:rFonts w:ascii="Arial" w:hAnsi="Arial" w:cs="Arial"/>
          <w:sz w:val="24"/>
          <w:szCs w:val="24"/>
        </w:rPr>
        <w:t xml:space="preserve"> </w:t>
      </w:r>
      <w:r w:rsidR="00204A11" w:rsidRPr="00F93812">
        <w:rPr>
          <w:rFonts w:ascii="Arial" w:hAnsi="Arial" w:cs="Arial"/>
          <w:sz w:val="24"/>
          <w:szCs w:val="24"/>
        </w:rPr>
        <w:t>about reproductive rights</w:t>
      </w:r>
      <w:r w:rsidR="00353C8C" w:rsidRPr="00F93812">
        <w:rPr>
          <w:rFonts w:ascii="Arial" w:hAnsi="Arial" w:cs="Arial"/>
          <w:sz w:val="24"/>
          <w:szCs w:val="24"/>
        </w:rPr>
        <w:t xml:space="preserve"> related to </w:t>
      </w:r>
      <w:r w:rsidR="002968C3" w:rsidRPr="00F93812">
        <w:rPr>
          <w:rFonts w:ascii="Arial" w:hAnsi="Arial" w:cs="Arial"/>
          <w:sz w:val="24"/>
          <w:szCs w:val="24"/>
        </w:rPr>
        <w:t>Down Syndrome</w:t>
      </w:r>
      <w:r w:rsidR="00204A11" w:rsidRPr="00F93812">
        <w:rPr>
          <w:rFonts w:ascii="Arial" w:hAnsi="Arial" w:cs="Arial"/>
          <w:sz w:val="24"/>
          <w:szCs w:val="24"/>
        </w:rPr>
        <w:t xml:space="preserve"> </w:t>
      </w:r>
      <w:r w:rsidRPr="00F93812">
        <w:rPr>
          <w:rFonts w:ascii="Arial" w:hAnsi="Arial" w:cs="Arial"/>
          <w:sz w:val="24"/>
          <w:szCs w:val="24"/>
        </w:rPr>
        <w:t>–</w:t>
      </w:r>
      <w:r w:rsidR="00C119CF" w:rsidRPr="00F93812">
        <w:rPr>
          <w:rFonts w:ascii="Arial" w:hAnsi="Arial" w:cs="Arial"/>
          <w:sz w:val="24"/>
          <w:szCs w:val="24"/>
        </w:rPr>
        <w:t xml:space="preserve"> have</w:t>
      </w:r>
      <w:r w:rsidRPr="00F93812">
        <w:rPr>
          <w:rFonts w:ascii="Arial" w:hAnsi="Arial" w:cs="Arial"/>
          <w:sz w:val="24"/>
          <w:szCs w:val="24"/>
        </w:rPr>
        <w:t xml:space="preserve"> contacted CDAD</w:t>
      </w:r>
      <w:r w:rsidR="007E22E4" w:rsidRPr="00F93812">
        <w:rPr>
          <w:rFonts w:ascii="Arial" w:hAnsi="Arial" w:cs="Arial"/>
          <w:sz w:val="24"/>
          <w:szCs w:val="24"/>
        </w:rPr>
        <w:t xml:space="preserve"> </w:t>
      </w:r>
    </w:p>
    <w:p w14:paraId="027385D9" w14:textId="635733B7" w:rsidR="007E22E4" w:rsidRPr="00F93812" w:rsidRDefault="007E22E4" w:rsidP="007E22E4">
      <w:pPr>
        <w:pStyle w:val="NoSpacing"/>
        <w:numPr>
          <w:ilvl w:val="3"/>
          <w:numId w:val="1"/>
        </w:numPr>
        <w:rPr>
          <w:rFonts w:ascii="Arial" w:hAnsi="Arial" w:cs="Arial"/>
          <w:sz w:val="24"/>
          <w:szCs w:val="24"/>
        </w:rPr>
      </w:pPr>
      <w:r w:rsidRPr="00F93812">
        <w:rPr>
          <w:rFonts w:ascii="Arial" w:hAnsi="Arial" w:cs="Arial"/>
          <w:sz w:val="24"/>
          <w:szCs w:val="24"/>
        </w:rPr>
        <w:t>Chris</w:t>
      </w:r>
      <w:r w:rsidR="00C119CF" w:rsidRPr="00F93812">
        <w:rPr>
          <w:rFonts w:ascii="Arial" w:hAnsi="Arial" w:cs="Arial"/>
          <w:sz w:val="24"/>
          <w:szCs w:val="24"/>
        </w:rPr>
        <w:t xml:space="preserve"> described how CDAD discussed this request and decided they </w:t>
      </w:r>
      <w:r w:rsidR="00204A11" w:rsidRPr="00F93812">
        <w:rPr>
          <w:rFonts w:ascii="Arial" w:hAnsi="Arial" w:cs="Arial"/>
          <w:sz w:val="24"/>
          <w:szCs w:val="24"/>
        </w:rPr>
        <w:t>wanted more information about</w:t>
      </w:r>
      <w:r w:rsidR="00C119CF" w:rsidRPr="00F93812">
        <w:rPr>
          <w:rFonts w:ascii="Arial" w:hAnsi="Arial" w:cs="Arial"/>
          <w:sz w:val="24"/>
          <w:szCs w:val="24"/>
        </w:rPr>
        <w:t xml:space="preserve"> the</w:t>
      </w:r>
      <w:r w:rsidR="00204A11" w:rsidRPr="00F93812">
        <w:rPr>
          <w:rFonts w:ascii="Arial" w:hAnsi="Arial" w:cs="Arial"/>
          <w:sz w:val="24"/>
          <w:szCs w:val="24"/>
        </w:rPr>
        <w:t xml:space="preserve"> stance/thesis of </w:t>
      </w:r>
      <w:r w:rsidR="00C119CF" w:rsidRPr="00F93812">
        <w:rPr>
          <w:rFonts w:ascii="Arial" w:hAnsi="Arial" w:cs="Arial"/>
          <w:sz w:val="24"/>
          <w:szCs w:val="24"/>
        </w:rPr>
        <w:t xml:space="preserve">the </w:t>
      </w:r>
      <w:r w:rsidR="00204A11" w:rsidRPr="00F93812">
        <w:rPr>
          <w:rFonts w:ascii="Arial" w:hAnsi="Arial" w:cs="Arial"/>
          <w:sz w:val="24"/>
          <w:szCs w:val="24"/>
        </w:rPr>
        <w:t xml:space="preserve">speaker </w:t>
      </w:r>
    </w:p>
    <w:p w14:paraId="0B654082" w14:textId="7457BB5D" w:rsidR="00204A11" w:rsidRPr="00F93812" w:rsidRDefault="00A954CE" w:rsidP="00204A11">
      <w:pPr>
        <w:pStyle w:val="NoSpacing"/>
        <w:numPr>
          <w:ilvl w:val="4"/>
          <w:numId w:val="1"/>
        </w:numPr>
        <w:rPr>
          <w:rFonts w:ascii="Arial" w:hAnsi="Arial" w:cs="Arial"/>
          <w:sz w:val="24"/>
          <w:szCs w:val="24"/>
        </w:rPr>
      </w:pPr>
      <w:r w:rsidRPr="00F93812">
        <w:rPr>
          <w:rFonts w:ascii="Arial" w:hAnsi="Arial" w:cs="Arial"/>
          <w:sz w:val="24"/>
          <w:szCs w:val="24"/>
        </w:rPr>
        <w:t xml:space="preserve">Dilofarid will ask Sanjam and send more details </w:t>
      </w:r>
    </w:p>
    <w:p w14:paraId="0B33C6D5" w14:textId="69D61CCD" w:rsidR="007E22E4" w:rsidRPr="00F93812" w:rsidRDefault="007E22E4" w:rsidP="002532DF">
      <w:pPr>
        <w:pStyle w:val="NoSpacing"/>
        <w:numPr>
          <w:ilvl w:val="2"/>
          <w:numId w:val="1"/>
        </w:numPr>
        <w:rPr>
          <w:rFonts w:ascii="Arial" w:hAnsi="Arial" w:cs="Arial"/>
          <w:sz w:val="24"/>
          <w:szCs w:val="24"/>
        </w:rPr>
      </w:pPr>
      <w:r w:rsidRPr="00F93812">
        <w:rPr>
          <w:rFonts w:ascii="Arial" w:hAnsi="Arial" w:cs="Arial"/>
          <w:sz w:val="24"/>
          <w:szCs w:val="24"/>
        </w:rPr>
        <w:t xml:space="preserve">Menstruation poverty </w:t>
      </w:r>
      <w:r w:rsidR="002532DF" w:rsidRPr="00F93812">
        <w:rPr>
          <w:rFonts w:ascii="Arial" w:hAnsi="Arial" w:cs="Arial"/>
          <w:sz w:val="24"/>
          <w:szCs w:val="24"/>
        </w:rPr>
        <w:t xml:space="preserve">on campus </w:t>
      </w:r>
      <w:r w:rsidRPr="00F93812">
        <w:rPr>
          <w:rFonts w:ascii="Arial" w:hAnsi="Arial" w:cs="Arial"/>
          <w:sz w:val="24"/>
          <w:szCs w:val="24"/>
        </w:rPr>
        <w:t>discussion</w:t>
      </w:r>
      <w:r w:rsidR="006F2ECA" w:rsidRPr="00F93812">
        <w:rPr>
          <w:rFonts w:ascii="Arial" w:hAnsi="Arial" w:cs="Arial"/>
          <w:sz w:val="24"/>
          <w:szCs w:val="24"/>
        </w:rPr>
        <w:t xml:space="preserve"> update</w:t>
      </w:r>
      <w:r w:rsidRPr="00F93812">
        <w:rPr>
          <w:rFonts w:ascii="Arial" w:hAnsi="Arial" w:cs="Arial"/>
          <w:sz w:val="24"/>
          <w:szCs w:val="24"/>
        </w:rPr>
        <w:t xml:space="preserve"> </w:t>
      </w:r>
    </w:p>
    <w:p w14:paraId="49ACAE91" w14:textId="5B71B276" w:rsidR="002532DF" w:rsidRPr="00F93812" w:rsidRDefault="002532DF" w:rsidP="002532DF">
      <w:pPr>
        <w:pStyle w:val="NoSpacing"/>
        <w:numPr>
          <w:ilvl w:val="3"/>
          <w:numId w:val="1"/>
        </w:numPr>
        <w:rPr>
          <w:rFonts w:ascii="Arial" w:hAnsi="Arial" w:cs="Arial"/>
          <w:sz w:val="24"/>
          <w:szCs w:val="24"/>
        </w:rPr>
      </w:pPr>
      <w:r w:rsidRPr="00F93812">
        <w:rPr>
          <w:rFonts w:ascii="Arial" w:hAnsi="Arial" w:cs="Arial"/>
          <w:sz w:val="24"/>
          <w:szCs w:val="24"/>
        </w:rPr>
        <w:t xml:space="preserve">Will be continued next </w:t>
      </w:r>
      <w:r w:rsidR="006F2ECA" w:rsidRPr="00F93812">
        <w:rPr>
          <w:rFonts w:ascii="Arial" w:hAnsi="Arial" w:cs="Arial"/>
          <w:sz w:val="24"/>
          <w:szCs w:val="24"/>
        </w:rPr>
        <w:t xml:space="preserve">CSW </w:t>
      </w:r>
      <w:r w:rsidRPr="00F93812">
        <w:rPr>
          <w:rFonts w:ascii="Arial" w:hAnsi="Arial" w:cs="Arial"/>
          <w:sz w:val="24"/>
          <w:szCs w:val="24"/>
        </w:rPr>
        <w:t xml:space="preserve">meeting </w:t>
      </w:r>
    </w:p>
    <w:p w14:paraId="5A6B0F25" w14:textId="53977DCD" w:rsidR="00204A11" w:rsidRPr="00F93812" w:rsidRDefault="00204A11" w:rsidP="00204A11">
      <w:pPr>
        <w:pStyle w:val="NoSpacing"/>
        <w:numPr>
          <w:ilvl w:val="2"/>
          <w:numId w:val="1"/>
        </w:numPr>
        <w:rPr>
          <w:rFonts w:ascii="Arial" w:hAnsi="Arial" w:cs="Arial"/>
          <w:sz w:val="24"/>
          <w:szCs w:val="24"/>
        </w:rPr>
      </w:pPr>
      <w:r w:rsidRPr="00F93812">
        <w:rPr>
          <w:rFonts w:ascii="Arial" w:hAnsi="Arial" w:cs="Arial"/>
          <w:sz w:val="24"/>
          <w:szCs w:val="24"/>
        </w:rPr>
        <w:t>Discuss</w:t>
      </w:r>
      <w:r w:rsidR="006F2ECA" w:rsidRPr="00F93812">
        <w:rPr>
          <w:rFonts w:ascii="Arial" w:hAnsi="Arial" w:cs="Arial"/>
          <w:sz w:val="24"/>
          <w:szCs w:val="24"/>
        </w:rPr>
        <w:t>ion of co-hosting</w:t>
      </w:r>
      <w:r w:rsidRPr="00F93812">
        <w:rPr>
          <w:rFonts w:ascii="Arial" w:hAnsi="Arial" w:cs="Arial"/>
          <w:sz w:val="24"/>
          <w:szCs w:val="24"/>
        </w:rPr>
        <w:t xml:space="preserve"> event with LGBTQIA Commission about </w:t>
      </w:r>
      <w:r w:rsidR="00147615" w:rsidRPr="00F93812">
        <w:rPr>
          <w:rFonts w:ascii="Arial" w:hAnsi="Arial" w:cs="Arial"/>
          <w:sz w:val="24"/>
          <w:szCs w:val="24"/>
        </w:rPr>
        <w:t xml:space="preserve">personal </w:t>
      </w:r>
      <w:r w:rsidRPr="00F93812">
        <w:rPr>
          <w:rFonts w:ascii="Arial" w:hAnsi="Arial" w:cs="Arial"/>
          <w:sz w:val="24"/>
          <w:szCs w:val="24"/>
        </w:rPr>
        <w:t>pronouns</w:t>
      </w:r>
    </w:p>
    <w:p w14:paraId="534340FA" w14:textId="169DE0A4" w:rsidR="000B4728" w:rsidRPr="00F93812" w:rsidRDefault="006D4E01" w:rsidP="000B4728">
      <w:pPr>
        <w:pStyle w:val="NoSpacing"/>
        <w:numPr>
          <w:ilvl w:val="3"/>
          <w:numId w:val="1"/>
        </w:numPr>
        <w:rPr>
          <w:rFonts w:ascii="Arial" w:hAnsi="Arial" w:cs="Arial"/>
          <w:sz w:val="24"/>
          <w:szCs w:val="24"/>
        </w:rPr>
      </w:pPr>
      <w:r w:rsidRPr="00F93812">
        <w:rPr>
          <w:rFonts w:ascii="Arial" w:hAnsi="Arial" w:cs="Arial"/>
          <w:sz w:val="24"/>
          <w:szCs w:val="24"/>
        </w:rPr>
        <w:t>Chelsea advocat</w:t>
      </w:r>
      <w:r w:rsidR="00147615" w:rsidRPr="00F93812">
        <w:rPr>
          <w:rFonts w:ascii="Arial" w:hAnsi="Arial" w:cs="Arial"/>
          <w:sz w:val="24"/>
          <w:szCs w:val="24"/>
        </w:rPr>
        <w:t>ed</w:t>
      </w:r>
      <w:r w:rsidRPr="00F93812">
        <w:rPr>
          <w:rFonts w:ascii="Arial" w:hAnsi="Arial" w:cs="Arial"/>
          <w:sz w:val="24"/>
          <w:szCs w:val="24"/>
        </w:rPr>
        <w:t xml:space="preserve"> for </w:t>
      </w:r>
      <w:r w:rsidR="00147615" w:rsidRPr="00F93812">
        <w:rPr>
          <w:rFonts w:ascii="Arial" w:hAnsi="Arial" w:cs="Arial"/>
          <w:sz w:val="24"/>
          <w:szCs w:val="24"/>
        </w:rPr>
        <w:t xml:space="preserve">having a </w:t>
      </w:r>
      <w:r w:rsidRPr="00F93812">
        <w:rPr>
          <w:rFonts w:ascii="Arial" w:hAnsi="Arial" w:cs="Arial"/>
          <w:sz w:val="24"/>
          <w:szCs w:val="24"/>
        </w:rPr>
        <w:t xml:space="preserve">meeting between CSW and LGBTQIA Commission co-chairs to </w:t>
      </w:r>
      <w:r w:rsidR="000971CD" w:rsidRPr="00F93812">
        <w:rPr>
          <w:rFonts w:ascii="Arial" w:hAnsi="Arial" w:cs="Arial"/>
          <w:sz w:val="24"/>
          <w:szCs w:val="24"/>
        </w:rPr>
        <w:t xml:space="preserve">discuss ideas about this event </w:t>
      </w:r>
    </w:p>
    <w:p w14:paraId="1CB6FA98" w14:textId="636E126F" w:rsidR="009E2B4D" w:rsidRPr="00F93812" w:rsidRDefault="009E2B4D" w:rsidP="000B4728">
      <w:pPr>
        <w:pStyle w:val="NoSpacing"/>
        <w:numPr>
          <w:ilvl w:val="3"/>
          <w:numId w:val="1"/>
        </w:numPr>
        <w:rPr>
          <w:rFonts w:ascii="Arial" w:hAnsi="Arial" w:cs="Arial"/>
          <w:sz w:val="24"/>
          <w:szCs w:val="24"/>
        </w:rPr>
      </w:pPr>
      <w:r w:rsidRPr="00F93812">
        <w:rPr>
          <w:rFonts w:ascii="Arial" w:hAnsi="Arial" w:cs="Arial"/>
          <w:sz w:val="24"/>
          <w:szCs w:val="24"/>
        </w:rPr>
        <w:t>Suggestion to add student voices to the mix</w:t>
      </w:r>
      <w:r w:rsidR="00C05E7E" w:rsidRPr="00F93812">
        <w:rPr>
          <w:rFonts w:ascii="Arial" w:hAnsi="Arial" w:cs="Arial"/>
          <w:sz w:val="24"/>
          <w:szCs w:val="24"/>
        </w:rPr>
        <w:t xml:space="preserve">, to help demonstrate the impact of misgendering on </w:t>
      </w:r>
      <w:r w:rsidR="006F518E" w:rsidRPr="00F93812">
        <w:rPr>
          <w:rFonts w:ascii="Arial" w:hAnsi="Arial" w:cs="Arial"/>
          <w:sz w:val="24"/>
          <w:szCs w:val="24"/>
        </w:rPr>
        <w:t>transgender/nonbinary students</w:t>
      </w:r>
    </w:p>
    <w:p w14:paraId="2CFB9398" w14:textId="6BBF2A59" w:rsidR="00C05E7E" w:rsidRPr="00F93812" w:rsidRDefault="00C05E7E" w:rsidP="00C05E7E">
      <w:pPr>
        <w:pStyle w:val="NoSpacing"/>
        <w:numPr>
          <w:ilvl w:val="4"/>
          <w:numId w:val="1"/>
        </w:numPr>
        <w:rPr>
          <w:rFonts w:ascii="Arial" w:hAnsi="Arial" w:cs="Arial"/>
          <w:sz w:val="24"/>
          <w:szCs w:val="24"/>
        </w:rPr>
      </w:pPr>
      <w:r w:rsidRPr="00F93812">
        <w:rPr>
          <w:rFonts w:ascii="Arial" w:hAnsi="Arial" w:cs="Arial"/>
          <w:sz w:val="24"/>
          <w:szCs w:val="24"/>
        </w:rPr>
        <w:t xml:space="preserve">Discussion of burnout of having to </w:t>
      </w:r>
      <w:r w:rsidR="00CD48D6" w:rsidRPr="00F93812">
        <w:rPr>
          <w:rFonts w:ascii="Arial" w:hAnsi="Arial" w:cs="Arial"/>
          <w:sz w:val="24"/>
          <w:szCs w:val="24"/>
        </w:rPr>
        <w:t xml:space="preserve">continuously </w:t>
      </w:r>
      <w:r w:rsidRPr="00F93812">
        <w:rPr>
          <w:rFonts w:ascii="Arial" w:hAnsi="Arial" w:cs="Arial"/>
          <w:sz w:val="24"/>
          <w:szCs w:val="24"/>
        </w:rPr>
        <w:t xml:space="preserve">explain </w:t>
      </w:r>
      <w:r w:rsidR="00CD48D6" w:rsidRPr="00F93812">
        <w:rPr>
          <w:rFonts w:ascii="Arial" w:hAnsi="Arial" w:cs="Arial"/>
          <w:sz w:val="24"/>
          <w:szCs w:val="24"/>
        </w:rPr>
        <w:t>the importance of pronouns</w:t>
      </w:r>
      <w:r w:rsidR="009104ED" w:rsidRPr="00F93812">
        <w:rPr>
          <w:rFonts w:ascii="Arial" w:hAnsi="Arial" w:cs="Arial"/>
          <w:sz w:val="24"/>
          <w:szCs w:val="24"/>
        </w:rPr>
        <w:t xml:space="preserve">, and wanting to balance </w:t>
      </w:r>
      <w:r w:rsidR="00C30248" w:rsidRPr="00F93812">
        <w:rPr>
          <w:rFonts w:ascii="Arial" w:hAnsi="Arial" w:cs="Arial"/>
          <w:sz w:val="24"/>
          <w:szCs w:val="24"/>
        </w:rPr>
        <w:t>protecting students and not silencing the</w:t>
      </w:r>
      <w:r w:rsidR="002B55EF" w:rsidRPr="00F93812">
        <w:rPr>
          <w:rFonts w:ascii="Arial" w:hAnsi="Arial" w:cs="Arial"/>
          <w:sz w:val="24"/>
          <w:szCs w:val="24"/>
        </w:rPr>
        <w:t>ir voices</w:t>
      </w:r>
      <w:r w:rsidR="00C30248" w:rsidRPr="00F93812">
        <w:rPr>
          <w:rFonts w:ascii="Arial" w:hAnsi="Arial" w:cs="Arial"/>
          <w:sz w:val="24"/>
          <w:szCs w:val="24"/>
        </w:rPr>
        <w:t xml:space="preserve"> </w:t>
      </w:r>
    </w:p>
    <w:p w14:paraId="6F2EA7DF" w14:textId="07C8895D" w:rsidR="00C30248" w:rsidRPr="00F93812" w:rsidRDefault="00C30248" w:rsidP="00C30248">
      <w:pPr>
        <w:pStyle w:val="NoSpacing"/>
        <w:numPr>
          <w:ilvl w:val="3"/>
          <w:numId w:val="1"/>
        </w:numPr>
        <w:rPr>
          <w:rFonts w:ascii="Arial" w:hAnsi="Arial" w:cs="Arial"/>
          <w:sz w:val="24"/>
          <w:szCs w:val="24"/>
        </w:rPr>
      </w:pPr>
      <w:r w:rsidRPr="00F93812">
        <w:rPr>
          <w:rFonts w:ascii="Arial" w:hAnsi="Arial" w:cs="Arial"/>
          <w:sz w:val="24"/>
          <w:szCs w:val="24"/>
        </w:rPr>
        <w:t xml:space="preserve">Concern of transnational scholars </w:t>
      </w:r>
      <w:r w:rsidR="009412CC" w:rsidRPr="00F93812">
        <w:rPr>
          <w:rFonts w:ascii="Arial" w:hAnsi="Arial" w:cs="Arial"/>
          <w:sz w:val="24"/>
          <w:szCs w:val="24"/>
        </w:rPr>
        <w:t>of imposing</w:t>
      </w:r>
      <w:r w:rsidR="00F10B4F" w:rsidRPr="00F93812">
        <w:rPr>
          <w:rFonts w:ascii="Arial" w:hAnsi="Arial" w:cs="Arial"/>
          <w:sz w:val="24"/>
          <w:szCs w:val="24"/>
        </w:rPr>
        <w:t xml:space="preserve"> westernized</w:t>
      </w:r>
      <w:r w:rsidR="009412CC" w:rsidRPr="00F93812">
        <w:rPr>
          <w:rFonts w:ascii="Arial" w:hAnsi="Arial" w:cs="Arial"/>
          <w:sz w:val="24"/>
          <w:szCs w:val="24"/>
        </w:rPr>
        <w:t xml:space="preserve"> </w:t>
      </w:r>
      <w:r w:rsidR="00F10B4F" w:rsidRPr="00F93812">
        <w:rPr>
          <w:rFonts w:ascii="Arial" w:hAnsi="Arial" w:cs="Arial"/>
          <w:sz w:val="24"/>
          <w:szCs w:val="24"/>
        </w:rPr>
        <w:t xml:space="preserve">sexual/gender identities on non-western </w:t>
      </w:r>
      <w:r w:rsidR="005F6DE6" w:rsidRPr="00F93812">
        <w:rPr>
          <w:rFonts w:ascii="Arial" w:hAnsi="Arial" w:cs="Arial"/>
          <w:sz w:val="24"/>
          <w:szCs w:val="24"/>
        </w:rPr>
        <w:t>countries</w:t>
      </w:r>
      <w:r w:rsidR="00A53FA1" w:rsidRPr="00F93812">
        <w:rPr>
          <w:rFonts w:ascii="Arial" w:hAnsi="Arial" w:cs="Arial"/>
          <w:sz w:val="24"/>
          <w:szCs w:val="24"/>
        </w:rPr>
        <w:t xml:space="preserve"> and on</w:t>
      </w:r>
      <w:r w:rsidR="00153D9A" w:rsidRPr="00F93812">
        <w:rPr>
          <w:rFonts w:ascii="Arial" w:hAnsi="Arial" w:cs="Arial"/>
          <w:sz w:val="24"/>
          <w:szCs w:val="24"/>
        </w:rPr>
        <w:t xml:space="preserve"> some</w:t>
      </w:r>
      <w:r w:rsidR="00A53FA1" w:rsidRPr="00F93812">
        <w:rPr>
          <w:rFonts w:ascii="Arial" w:hAnsi="Arial" w:cs="Arial"/>
          <w:sz w:val="24"/>
          <w:szCs w:val="24"/>
        </w:rPr>
        <w:t xml:space="preserve"> indigenous </w:t>
      </w:r>
      <w:r w:rsidR="00153D9A" w:rsidRPr="00F93812">
        <w:rPr>
          <w:rFonts w:ascii="Arial" w:hAnsi="Arial" w:cs="Arial"/>
          <w:sz w:val="24"/>
          <w:szCs w:val="24"/>
        </w:rPr>
        <w:t xml:space="preserve">cultures that do not use </w:t>
      </w:r>
      <w:r w:rsidR="007D1F56" w:rsidRPr="00F93812">
        <w:rPr>
          <w:rFonts w:ascii="Arial" w:hAnsi="Arial" w:cs="Arial"/>
          <w:sz w:val="24"/>
          <w:szCs w:val="24"/>
        </w:rPr>
        <w:t xml:space="preserve">gendered pronouns </w:t>
      </w:r>
      <w:r w:rsidR="00153D9A" w:rsidRPr="00F93812">
        <w:rPr>
          <w:rFonts w:ascii="Arial" w:hAnsi="Arial" w:cs="Arial"/>
          <w:sz w:val="24"/>
          <w:szCs w:val="24"/>
        </w:rPr>
        <w:t xml:space="preserve"> </w:t>
      </w:r>
      <w:r w:rsidR="005F6DE6" w:rsidRPr="00F93812">
        <w:rPr>
          <w:rFonts w:ascii="Arial" w:hAnsi="Arial" w:cs="Arial"/>
          <w:sz w:val="24"/>
          <w:szCs w:val="24"/>
        </w:rPr>
        <w:t xml:space="preserve"> </w:t>
      </w:r>
    </w:p>
    <w:p w14:paraId="713E6C26" w14:textId="3D376630" w:rsidR="005F6DE6" w:rsidRPr="00F93812" w:rsidRDefault="007D1F56" w:rsidP="005F6DE6">
      <w:pPr>
        <w:pStyle w:val="NoSpacing"/>
        <w:numPr>
          <w:ilvl w:val="4"/>
          <w:numId w:val="1"/>
        </w:numPr>
        <w:rPr>
          <w:rFonts w:ascii="Arial" w:hAnsi="Arial" w:cs="Arial"/>
          <w:sz w:val="24"/>
          <w:szCs w:val="24"/>
        </w:rPr>
      </w:pPr>
      <w:r w:rsidRPr="00F93812">
        <w:rPr>
          <w:rFonts w:ascii="Arial" w:hAnsi="Arial" w:cs="Arial"/>
          <w:sz w:val="24"/>
          <w:szCs w:val="24"/>
        </w:rPr>
        <w:lastRenderedPageBreak/>
        <w:t>Conclusion: do not make p</w:t>
      </w:r>
      <w:r w:rsidR="005F6DE6" w:rsidRPr="00F93812">
        <w:rPr>
          <w:rFonts w:ascii="Arial" w:hAnsi="Arial" w:cs="Arial"/>
          <w:sz w:val="24"/>
          <w:szCs w:val="24"/>
        </w:rPr>
        <w:t>ronouns mandatory – but an option for those who want it</w:t>
      </w:r>
      <w:r w:rsidRPr="00F93812">
        <w:rPr>
          <w:rFonts w:ascii="Arial" w:hAnsi="Arial" w:cs="Arial"/>
          <w:sz w:val="24"/>
          <w:szCs w:val="24"/>
        </w:rPr>
        <w:t>, and</w:t>
      </w:r>
      <w:r w:rsidR="00DA5336" w:rsidRPr="00F93812">
        <w:rPr>
          <w:rFonts w:ascii="Arial" w:hAnsi="Arial" w:cs="Arial"/>
          <w:sz w:val="24"/>
          <w:szCs w:val="24"/>
        </w:rPr>
        <w:t xml:space="preserve"> provide</w:t>
      </w:r>
      <w:r w:rsidRPr="00F93812">
        <w:rPr>
          <w:rFonts w:ascii="Arial" w:hAnsi="Arial" w:cs="Arial"/>
          <w:sz w:val="24"/>
          <w:szCs w:val="24"/>
        </w:rPr>
        <w:t xml:space="preserve"> education about </w:t>
      </w:r>
      <w:r w:rsidR="002B55EF" w:rsidRPr="00F93812">
        <w:rPr>
          <w:rFonts w:ascii="Arial" w:hAnsi="Arial" w:cs="Arial"/>
          <w:sz w:val="24"/>
          <w:szCs w:val="24"/>
        </w:rPr>
        <w:t xml:space="preserve">the </w:t>
      </w:r>
      <w:r w:rsidRPr="00F93812">
        <w:rPr>
          <w:rFonts w:ascii="Arial" w:hAnsi="Arial" w:cs="Arial"/>
          <w:sz w:val="24"/>
          <w:szCs w:val="24"/>
        </w:rPr>
        <w:t>history and context of pronouns</w:t>
      </w:r>
      <w:r w:rsidR="00171900" w:rsidRPr="00F93812">
        <w:rPr>
          <w:rFonts w:ascii="Arial" w:hAnsi="Arial" w:cs="Arial"/>
          <w:sz w:val="24"/>
          <w:szCs w:val="24"/>
        </w:rPr>
        <w:t xml:space="preserve"> </w:t>
      </w:r>
      <w:r w:rsidR="006B4827" w:rsidRPr="00F93812">
        <w:rPr>
          <w:rFonts w:ascii="Arial" w:hAnsi="Arial" w:cs="Arial"/>
          <w:sz w:val="24"/>
          <w:szCs w:val="24"/>
        </w:rPr>
        <w:t>alongside any</w:t>
      </w:r>
      <w:r w:rsidR="00DA5336" w:rsidRPr="00F93812">
        <w:rPr>
          <w:rFonts w:ascii="Arial" w:hAnsi="Arial" w:cs="Arial"/>
          <w:sz w:val="24"/>
          <w:szCs w:val="24"/>
        </w:rPr>
        <w:t xml:space="preserve"> pronoun </w:t>
      </w:r>
      <w:r w:rsidR="00171900" w:rsidRPr="00F93812">
        <w:rPr>
          <w:rFonts w:ascii="Arial" w:hAnsi="Arial" w:cs="Arial"/>
          <w:sz w:val="24"/>
          <w:szCs w:val="24"/>
        </w:rPr>
        <w:t xml:space="preserve">discussion </w:t>
      </w:r>
    </w:p>
    <w:p w14:paraId="6F7985BB" w14:textId="50A76D1E" w:rsidR="00C05B3B" w:rsidRPr="00F93812" w:rsidRDefault="00C05B3B" w:rsidP="00C05B3B">
      <w:pPr>
        <w:pStyle w:val="NoSpacing"/>
        <w:numPr>
          <w:ilvl w:val="1"/>
          <w:numId w:val="1"/>
        </w:numPr>
        <w:rPr>
          <w:rFonts w:ascii="Arial" w:hAnsi="Arial" w:cs="Arial"/>
          <w:b/>
          <w:bCs/>
          <w:sz w:val="24"/>
          <w:szCs w:val="24"/>
        </w:rPr>
      </w:pPr>
      <w:r w:rsidRPr="00F93812">
        <w:rPr>
          <w:rFonts w:ascii="Arial" w:hAnsi="Arial" w:cs="Arial"/>
          <w:b/>
          <w:bCs/>
          <w:sz w:val="24"/>
          <w:szCs w:val="24"/>
        </w:rPr>
        <w:t>CED</w:t>
      </w:r>
    </w:p>
    <w:p w14:paraId="3361900F" w14:textId="4B8BE4BD" w:rsidR="00760EC4" w:rsidRPr="00F93812" w:rsidRDefault="006B4827" w:rsidP="00C6772E">
      <w:pPr>
        <w:pStyle w:val="NoSpacing"/>
        <w:numPr>
          <w:ilvl w:val="2"/>
          <w:numId w:val="1"/>
        </w:numPr>
        <w:rPr>
          <w:rFonts w:ascii="Arial" w:hAnsi="Arial" w:cs="Arial"/>
          <w:sz w:val="24"/>
          <w:szCs w:val="24"/>
        </w:rPr>
      </w:pPr>
      <w:r w:rsidRPr="00F93812">
        <w:rPr>
          <w:rFonts w:ascii="Arial" w:hAnsi="Arial" w:cs="Arial"/>
          <w:sz w:val="24"/>
          <w:szCs w:val="24"/>
        </w:rPr>
        <w:t>Described current h</w:t>
      </w:r>
      <w:r w:rsidR="00C05B3B" w:rsidRPr="00F93812">
        <w:rPr>
          <w:rFonts w:ascii="Arial" w:hAnsi="Arial" w:cs="Arial"/>
          <w:sz w:val="24"/>
          <w:szCs w:val="24"/>
        </w:rPr>
        <w:t xml:space="preserve">eavy focus on </w:t>
      </w:r>
      <w:r w:rsidR="00760EC4" w:rsidRPr="00F93812">
        <w:rPr>
          <w:rFonts w:ascii="Arial" w:hAnsi="Arial" w:cs="Arial"/>
          <w:sz w:val="24"/>
          <w:szCs w:val="24"/>
        </w:rPr>
        <w:t xml:space="preserve">where to put energies/resources into roadmap </w:t>
      </w:r>
      <w:r w:rsidR="00C6772E" w:rsidRPr="00F93812">
        <w:rPr>
          <w:rFonts w:ascii="Arial" w:hAnsi="Arial" w:cs="Arial"/>
          <w:sz w:val="24"/>
          <w:szCs w:val="24"/>
        </w:rPr>
        <w:t>and helping d</w:t>
      </w:r>
      <w:r w:rsidR="0030659D" w:rsidRPr="00F93812">
        <w:rPr>
          <w:rFonts w:ascii="Arial" w:hAnsi="Arial" w:cs="Arial"/>
          <w:sz w:val="24"/>
          <w:szCs w:val="24"/>
        </w:rPr>
        <w:t>evelop</w:t>
      </w:r>
      <w:r w:rsidR="00C6772E" w:rsidRPr="00F93812">
        <w:rPr>
          <w:rFonts w:ascii="Arial" w:hAnsi="Arial" w:cs="Arial"/>
          <w:sz w:val="24"/>
          <w:szCs w:val="24"/>
        </w:rPr>
        <w:t xml:space="preserve"> the</w:t>
      </w:r>
      <w:r w:rsidR="0030659D" w:rsidRPr="00F93812">
        <w:rPr>
          <w:rFonts w:ascii="Arial" w:hAnsi="Arial" w:cs="Arial"/>
          <w:sz w:val="24"/>
          <w:szCs w:val="24"/>
        </w:rPr>
        <w:t xml:space="preserve"> new diversity curriculum</w:t>
      </w:r>
    </w:p>
    <w:p w14:paraId="72ED8CE1" w14:textId="77777777" w:rsidR="00A03F36" w:rsidRPr="00F93812" w:rsidRDefault="00A03F36" w:rsidP="00E423F7">
      <w:pPr>
        <w:pStyle w:val="NoSpacing"/>
        <w:rPr>
          <w:rFonts w:ascii="Arial" w:hAnsi="Arial" w:cs="Arial"/>
          <w:sz w:val="24"/>
          <w:szCs w:val="24"/>
        </w:rPr>
      </w:pPr>
    </w:p>
    <w:p w14:paraId="340A855B" w14:textId="7D669283" w:rsidR="00A03F36" w:rsidRPr="00F93812" w:rsidRDefault="00390940" w:rsidP="00A03F36">
      <w:pPr>
        <w:pStyle w:val="NoSpacing"/>
        <w:numPr>
          <w:ilvl w:val="0"/>
          <w:numId w:val="1"/>
        </w:numPr>
        <w:rPr>
          <w:rFonts w:ascii="Arial" w:hAnsi="Arial" w:cs="Arial"/>
          <w:b/>
          <w:bCs/>
          <w:sz w:val="24"/>
          <w:szCs w:val="24"/>
        </w:rPr>
      </w:pPr>
      <w:r w:rsidRPr="00F93812">
        <w:rPr>
          <w:rFonts w:ascii="Arial" w:hAnsi="Arial" w:cs="Arial"/>
          <w:b/>
          <w:bCs/>
          <w:sz w:val="24"/>
          <w:szCs w:val="24"/>
        </w:rPr>
        <w:t>Letter to Marketing</w:t>
      </w:r>
    </w:p>
    <w:p w14:paraId="630FA8F1" w14:textId="3C1E3E93" w:rsidR="0030659D" w:rsidRPr="00F93812" w:rsidRDefault="00006FE1" w:rsidP="0030659D">
      <w:pPr>
        <w:pStyle w:val="NoSpacing"/>
        <w:numPr>
          <w:ilvl w:val="1"/>
          <w:numId w:val="1"/>
        </w:numPr>
        <w:rPr>
          <w:rFonts w:ascii="Arial" w:hAnsi="Arial" w:cs="Arial"/>
          <w:sz w:val="24"/>
          <w:szCs w:val="24"/>
        </w:rPr>
      </w:pPr>
      <w:r w:rsidRPr="00F93812">
        <w:rPr>
          <w:rFonts w:ascii="Arial" w:hAnsi="Arial" w:cs="Arial"/>
          <w:sz w:val="24"/>
          <w:szCs w:val="24"/>
        </w:rPr>
        <w:t>Asking for business</w:t>
      </w:r>
      <w:r w:rsidR="0030659D" w:rsidRPr="00F93812">
        <w:rPr>
          <w:rFonts w:ascii="Arial" w:hAnsi="Arial" w:cs="Arial"/>
          <w:sz w:val="24"/>
          <w:szCs w:val="24"/>
        </w:rPr>
        <w:t xml:space="preserve"> business cards and name </w:t>
      </w:r>
      <w:r w:rsidR="00874FD4" w:rsidRPr="00F93812">
        <w:rPr>
          <w:rFonts w:ascii="Arial" w:hAnsi="Arial" w:cs="Arial"/>
          <w:sz w:val="24"/>
          <w:szCs w:val="24"/>
        </w:rPr>
        <w:t xml:space="preserve">badge </w:t>
      </w:r>
      <w:r w:rsidRPr="00F93812">
        <w:rPr>
          <w:rFonts w:ascii="Arial" w:hAnsi="Arial" w:cs="Arial"/>
          <w:sz w:val="24"/>
          <w:szCs w:val="24"/>
        </w:rPr>
        <w:t>formats to be revised to include an option to include pronouns if desired</w:t>
      </w:r>
      <w:r w:rsidR="00874FD4" w:rsidRPr="00F93812">
        <w:rPr>
          <w:rFonts w:ascii="Arial" w:hAnsi="Arial" w:cs="Arial"/>
          <w:sz w:val="24"/>
          <w:szCs w:val="24"/>
        </w:rPr>
        <w:t xml:space="preserve"> </w:t>
      </w:r>
    </w:p>
    <w:p w14:paraId="57C548A8" w14:textId="5380B512" w:rsidR="00874FD4" w:rsidRPr="00F93812" w:rsidRDefault="00874FD4" w:rsidP="00874FD4">
      <w:pPr>
        <w:pStyle w:val="NoSpacing"/>
        <w:numPr>
          <w:ilvl w:val="2"/>
          <w:numId w:val="1"/>
        </w:numPr>
        <w:rPr>
          <w:rFonts w:ascii="Arial" w:hAnsi="Arial" w:cs="Arial"/>
          <w:sz w:val="24"/>
          <w:szCs w:val="24"/>
        </w:rPr>
      </w:pPr>
      <w:r w:rsidRPr="00F93812">
        <w:rPr>
          <w:rFonts w:ascii="Arial" w:hAnsi="Arial" w:cs="Arial"/>
          <w:sz w:val="24"/>
          <w:szCs w:val="24"/>
        </w:rPr>
        <w:t>CDAD</w:t>
      </w:r>
      <w:r w:rsidR="00DD6C71" w:rsidRPr="00F93812">
        <w:rPr>
          <w:rFonts w:ascii="Arial" w:hAnsi="Arial" w:cs="Arial"/>
          <w:sz w:val="24"/>
          <w:szCs w:val="24"/>
        </w:rPr>
        <w:t>, CED,</w:t>
      </w:r>
      <w:r w:rsidR="00067AA4" w:rsidRPr="00F93812">
        <w:rPr>
          <w:rFonts w:ascii="Arial" w:hAnsi="Arial" w:cs="Arial"/>
          <w:sz w:val="24"/>
          <w:szCs w:val="24"/>
        </w:rPr>
        <w:t xml:space="preserve"> and LGBTQIA Commission</w:t>
      </w:r>
      <w:r w:rsidR="003059B3" w:rsidRPr="00F93812">
        <w:rPr>
          <w:rFonts w:ascii="Arial" w:hAnsi="Arial" w:cs="Arial"/>
          <w:sz w:val="24"/>
          <w:szCs w:val="24"/>
        </w:rPr>
        <w:t xml:space="preserve"> reported they have already</w:t>
      </w:r>
      <w:r w:rsidRPr="00F93812">
        <w:rPr>
          <w:rFonts w:ascii="Arial" w:hAnsi="Arial" w:cs="Arial"/>
          <w:sz w:val="24"/>
          <w:szCs w:val="24"/>
        </w:rPr>
        <w:t xml:space="preserve"> voted to support</w:t>
      </w:r>
      <w:r w:rsidR="003059B3" w:rsidRPr="00F93812">
        <w:rPr>
          <w:rFonts w:ascii="Arial" w:hAnsi="Arial" w:cs="Arial"/>
          <w:sz w:val="24"/>
          <w:szCs w:val="24"/>
        </w:rPr>
        <w:t>/sign their name on the letter to NAU marketing</w:t>
      </w:r>
    </w:p>
    <w:p w14:paraId="101A347D" w14:textId="77777777" w:rsidR="003059B3" w:rsidRPr="00F93812" w:rsidRDefault="00DD6C71" w:rsidP="00874FD4">
      <w:pPr>
        <w:pStyle w:val="NoSpacing"/>
        <w:numPr>
          <w:ilvl w:val="2"/>
          <w:numId w:val="1"/>
        </w:numPr>
        <w:rPr>
          <w:rFonts w:ascii="Arial" w:hAnsi="Arial" w:cs="Arial"/>
          <w:sz w:val="24"/>
          <w:szCs w:val="24"/>
        </w:rPr>
      </w:pPr>
      <w:r w:rsidRPr="00F93812">
        <w:rPr>
          <w:rFonts w:ascii="Arial" w:hAnsi="Arial" w:cs="Arial"/>
          <w:sz w:val="24"/>
          <w:szCs w:val="24"/>
        </w:rPr>
        <w:t>CSW will discuss</w:t>
      </w:r>
      <w:r w:rsidR="003059B3" w:rsidRPr="00F93812">
        <w:rPr>
          <w:rFonts w:ascii="Arial" w:hAnsi="Arial" w:cs="Arial"/>
          <w:sz w:val="24"/>
          <w:szCs w:val="24"/>
        </w:rPr>
        <w:t xml:space="preserve"> this letter</w:t>
      </w:r>
      <w:r w:rsidRPr="00F93812">
        <w:rPr>
          <w:rFonts w:ascii="Arial" w:hAnsi="Arial" w:cs="Arial"/>
          <w:sz w:val="24"/>
          <w:szCs w:val="24"/>
        </w:rPr>
        <w:t xml:space="preserve"> and vote</w:t>
      </w:r>
      <w:r w:rsidR="00EB5228" w:rsidRPr="00F93812">
        <w:rPr>
          <w:rFonts w:ascii="Arial" w:hAnsi="Arial" w:cs="Arial"/>
          <w:sz w:val="24"/>
          <w:szCs w:val="24"/>
        </w:rPr>
        <w:t xml:space="preserve"> next week</w:t>
      </w:r>
    </w:p>
    <w:p w14:paraId="2AF4413F" w14:textId="085C8FC7" w:rsidR="00874FD4" w:rsidRPr="00F93812" w:rsidRDefault="00DD6C71" w:rsidP="003059B3">
      <w:pPr>
        <w:pStyle w:val="NoSpacing"/>
        <w:numPr>
          <w:ilvl w:val="3"/>
          <w:numId w:val="1"/>
        </w:numPr>
        <w:rPr>
          <w:rFonts w:ascii="Arial" w:hAnsi="Arial" w:cs="Arial"/>
          <w:sz w:val="24"/>
          <w:szCs w:val="24"/>
        </w:rPr>
      </w:pPr>
      <w:r w:rsidRPr="00F93812">
        <w:rPr>
          <w:rFonts w:ascii="Arial" w:hAnsi="Arial" w:cs="Arial"/>
          <w:sz w:val="24"/>
          <w:szCs w:val="24"/>
        </w:rPr>
        <w:t xml:space="preserve">Dilofarid asked for </w:t>
      </w:r>
      <w:r w:rsidR="003059B3" w:rsidRPr="00F93812">
        <w:rPr>
          <w:rFonts w:ascii="Arial" w:hAnsi="Arial" w:cs="Arial"/>
          <w:sz w:val="24"/>
          <w:szCs w:val="24"/>
        </w:rPr>
        <w:t xml:space="preserve">a copy of </w:t>
      </w:r>
      <w:r w:rsidRPr="00F93812">
        <w:rPr>
          <w:rFonts w:ascii="Arial" w:hAnsi="Arial" w:cs="Arial"/>
          <w:sz w:val="24"/>
          <w:szCs w:val="24"/>
        </w:rPr>
        <w:t xml:space="preserve">the letter </w:t>
      </w:r>
      <w:r w:rsidR="003059B3" w:rsidRPr="00F93812">
        <w:rPr>
          <w:rFonts w:ascii="Arial" w:hAnsi="Arial" w:cs="Arial"/>
          <w:sz w:val="24"/>
          <w:szCs w:val="24"/>
        </w:rPr>
        <w:t>to send to</w:t>
      </w:r>
      <w:r w:rsidRPr="00F93812">
        <w:rPr>
          <w:rFonts w:ascii="Arial" w:hAnsi="Arial" w:cs="Arial"/>
          <w:sz w:val="24"/>
          <w:szCs w:val="24"/>
        </w:rPr>
        <w:t xml:space="preserve"> CSW </w:t>
      </w:r>
    </w:p>
    <w:p w14:paraId="546A5EB4" w14:textId="61E97677" w:rsidR="00A01ABA" w:rsidRPr="00F93812" w:rsidRDefault="007A08F6" w:rsidP="007A08F6">
      <w:pPr>
        <w:pStyle w:val="NoSpacing"/>
        <w:numPr>
          <w:ilvl w:val="3"/>
          <w:numId w:val="1"/>
        </w:numPr>
        <w:rPr>
          <w:rFonts w:ascii="Arial" w:hAnsi="Arial" w:cs="Arial"/>
          <w:sz w:val="24"/>
          <w:szCs w:val="24"/>
        </w:rPr>
      </w:pPr>
      <w:r w:rsidRPr="00F93812">
        <w:rPr>
          <w:rFonts w:ascii="Arial" w:hAnsi="Arial" w:cs="Arial"/>
          <w:sz w:val="24"/>
          <w:szCs w:val="24"/>
        </w:rPr>
        <w:t xml:space="preserve">Concern </w:t>
      </w:r>
      <w:r w:rsidR="00F11395" w:rsidRPr="00F93812">
        <w:rPr>
          <w:rFonts w:ascii="Arial" w:hAnsi="Arial" w:cs="Arial"/>
          <w:sz w:val="24"/>
          <w:szCs w:val="24"/>
        </w:rPr>
        <w:t xml:space="preserve">expressed that displaying personal pronouns </w:t>
      </w:r>
      <w:r w:rsidRPr="00F93812">
        <w:rPr>
          <w:rFonts w:ascii="Arial" w:hAnsi="Arial" w:cs="Arial"/>
          <w:sz w:val="24"/>
          <w:szCs w:val="24"/>
        </w:rPr>
        <w:t xml:space="preserve">might put </w:t>
      </w:r>
      <w:r w:rsidR="00096774" w:rsidRPr="00F93812">
        <w:rPr>
          <w:rFonts w:ascii="Arial" w:hAnsi="Arial" w:cs="Arial"/>
          <w:sz w:val="24"/>
          <w:szCs w:val="24"/>
        </w:rPr>
        <w:t>individuals at risk</w:t>
      </w:r>
    </w:p>
    <w:p w14:paraId="4038AC38" w14:textId="2CEEFEA0" w:rsidR="00B844F6" w:rsidRPr="00F93812" w:rsidRDefault="00B844F6" w:rsidP="00B844F6">
      <w:pPr>
        <w:pStyle w:val="NoSpacing"/>
        <w:numPr>
          <w:ilvl w:val="4"/>
          <w:numId w:val="1"/>
        </w:numPr>
        <w:rPr>
          <w:rFonts w:ascii="Arial" w:hAnsi="Arial" w:cs="Arial"/>
          <w:sz w:val="24"/>
          <w:szCs w:val="24"/>
        </w:rPr>
      </w:pPr>
      <w:r w:rsidRPr="00F93812">
        <w:rPr>
          <w:rFonts w:ascii="Arial" w:hAnsi="Arial" w:cs="Arial"/>
          <w:sz w:val="24"/>
          <w:szCs w:val="24"/>
        </w:rPr>
        <w:t xml:space="preserve">So importance of </w:t>
      </w:r>
      <w:r w:rsidR="00F11395" w:rsidRPr="00F93812">
        <w:rPr>
          <w:rFonts w:ascii="Arial" w:hAnsi="Arial" w:cs="Arial"/>
          <w:sz w:val="24"/>
          <w:szCs w:val="24"/>
        </w:rPr>
        <w:t xml:space="preserve">the pronouns </w:t>
      </w:r>
      <w:r w:rsidRPr="00F93812">
        <w:rPr>
          <w:rFonts w:ascii="Arial" w:hAnsi="Arial" w:cs="Arial"/>
          <w:sz w:val="24"/>
          <w:szCs w:val="24"/>
        </w:rPr>
        <w:t xml:space="preserve">being voluntary, not mandatory, so no one is forced to out themselves  </w:t>
      </w:r>
    </w:p>
    <w:p w14:paraId="29724EFB" w14:textId="10E85A80" w:rsidR="00B844F6" w:rsidRPr="00F93812" w:rsidRDefault="00A01ABA" w:rsidP="007A08F6">
      <w:pPr>
        <w:pStyle w:val="NoSpacing"/>
        <w:numPr>
          <w:ilvl w:val="3"/>
          <w:numId w:val="1"/>
        </w:numPr>
        <w:rPr>
          <w:rFonts w:ascii="Arial" w:hAnsi="Arial" w:cs="Arial"/>
          <w:sz w:val="24"/>
          <w:szCs w:val="24"/>
        </w:rPr>
      </w:pPr>
      <w:r w:rsidRPr="00F93812">
        <w:rPr>
          <w:rFonts w:ascii="Arial" w:hAnsi="Arial" w:cs="Arial"/>
          <w:sz w:val="24"/>
          <w:szCs w:val="24"/>
        </w:rPr>
        <w:t xml:space="preserve">Clarification that letter </w:t>
      </w:r>
      <w:r w:rsidR="00C3039B" w:rsidRPr="00F93812">
        <w:rPr>
          <w:rFonts w:ascii="Arial" w:hAnsi="Arial" w:cs="Arial"/>
          <w:sz w:val="24"/>
          <w:szCs w:val="24"/>
        </w:rPr>
        <w:t>is asking for an</w:t>
      </w:r>
      <w:r w:rsidR="00B844F6" w:rsidRPr="00F93812">
        <w:rPr>
          <w:rFonts w:ascii="Arial" w:hAnsi="Arial" w:cs="Arial"/>
          <w:sz w:val="24"/>
          <w:szCs w:val="24"/>
        </w:rPr>
        <w:t xml:space="preserve"> opt-in </w:t>
      </w:r>
      <w:r w:rsidR="00C3039B" w:rsidRPr="00F93812">
        <w:rPr>
          <w:rFonts w:ascii="Arial" w:hAnsi="Arial" w:cs="Arial"/>
          <w:sz w:val="24"/>
          <w:szCs w:val="24"/>
        </w:rPr>
        <w:t>process</w:t>
      </w:r>
    </w:p>
    <w:p w14:paraId="2174708A" w14:textId="32A98081" w:rsidR="00EB5228" w:rsidRPr="00F93812" w:rsidRDefault="00EB5228" w:rsidP="00874FD4">
      <w:pPr>
        <w:pStyle w:val="NoSpacing"/>
        <w:numPr>
          <w:ilvl w:val="2"/>
          <w:numId w:val="1"/>
        </w:numPr>
        <w:rPr>
          <w:rFonts w:ascii="Arial" w:hAnsi="Arial" w:cs="Arial"/>
          <w:sz w:val="24"/>
          <w:szCs w:val="24"/>
        </w:rPr>
      </w:pPr>
      <w:r w:rsidRPr="00F93812">
        <w:rPr>
          <w:rFonts w:ascii="Arial" w:hAnsi="Arial" w:cs="Arial"/>
          <w:sz w:val="24"/>
          <w:szCs w:val="24"/>
        </w:rPr>
        <w:t xml:space="preserve">CNA has </w:t>
      </w:r>
      <w:r w:rsidR="00AF2111" w:rsidRPr="00F93812">
        <w:rPr>
          <w:rFonts w:ascii="Arial" w:hAnsi="Arial" w:cs="Arial"/>
          <w:sz w:val="24"/>
          <w:szCs w:val="24"/>
        </w:rPr>
        <w:t xml:space="preserve">also </w:t>
      </w:r>
      <w:r w:rsidRPr="00F93812">
        <w:rPr>
          <w:rFonts w:ascii="Arial" w:hAnsi="Arial" w:cs="Arial"/>
          <w:sz w:val="24"/>
          <w:szCs w:val="24"/>
        </w:rPr>
        <w:t xml:space="preserve">not </w:t>
      </w:r>
      <w:r w:rsidR="0093172B" w:rsidRPr="00F93812">
        <w:rPr>
          <w:rFonts w:ascii="Arial" w:hAnsi="Arial" w:cs="Arial"/>
          <w:sz w:val="24"/>
          <w:szCs w:val="24"/>
        </w:rPr>
        <w:t xml:space="preserve">yet had a chance to </w:t>
      </w:r>
      <w:r w:rsidR="00A01ABA" w:rsidRPr="00F93812">
        <w:rPr>
          <w:rFonts w:ascii="Arial" w:hAnsi="Arial" w:cs="Arial"/>
          <w:sz w:val="24"/>
          <w:szCs w:val="24"/>
        </w:rPr>
        <w:t xml:space="preserve">view the letter </w:t>
      </w:r>
    </w:p>
    <w:p w14:paraId="657A8318" w14:textId="77777777" w:rsidR="00E423F7" w:rsidRPr="00F93812" w:rsidRDefault="00E423F7" w:rsidP="00B1615C">
      <w:pPr>
        <w:pStyle w:val="NoSpacing"/>
        <w:rPr>
          <w:rFonts w:ascii="Arial" w:hAnsi="Arial" w:cs="Arial"/>
          <w:sz w:val="24"/>
          <w:szCs w:val="24"/>
        </w:rPr>
      </w:pPr>
    </w:p>
    <w:p w14:paraId="598D5915" w14:textId="4F07F3F3" w:rsidR="00E423F7" w:rsidRPr="00F93812" w:rsidRDefault="00E423F7" w:rsidP="00A03F36">
      <w:pPr>
        <w:pStyle w:val="NoSpacing"/>
        <w:numPr>
          <w:ilvl w:val="0"/>
          <w:numId w:val="1"/>
        </w:numPr>
        <w:rPr>
          <w:rFonts w:ascii="Arial" w:hAnsi="Arial" w:cs="Arial"/>
          <w:b/>
          <w:bCs/>
          <w:sz w:val="24"/>
          <w:szCs w:val="24"/>
        </w:rPr>
      </w:pPr>
      <w:r w:rsidRPr="00F93812">
        <w:rPr>
          <w:rFonts w:ascii="Arial" w:hAnsi="Arial" w:cs="Arial"/>
          <w:b/>
          <w:bCs/>
          <w:sz w:val="24"/>
          <w:szCs w:val="24"/>
        </w:rPr>
        <w:t>Vetting of proposed faculty search principles</w:t>
      </w:r>
      <w:r w:rsidR="007B7453" w:rsidRPr="00F93812">
        <w:rPr>
          <w:rFonts w:ascii="Arial" w:hAnsi="Arial" w:cs="Arial"/>
          <w:b/>
          <w:bCs/>
          <w:sz w:val="24"/>
          <w:szCs w:val="24"/>
        </w:rPr>
        <w:t xml:space="preserve"> </w:t>
      </w:r>
      <w:r w:rsidR="007B7453" w:rsidRPr="00F93812">
        <w:rPr>
          <w:rFonts w:ascii="Arial" w:hAnsi="Arial" w:cs="Arial"/>
          <w:sz w:val="24"/>
          <w:szCs w:val="24"/>
        </w:rPr>
        <w:t>(Jamie Axelrod)</w:t>
      </w:r>
      <w:r w:rsidR="007B7453" w:rsidRPr="00F93812">
        <w:rPr>
          <w:rFonts w:ascii="Arial" w:hAnsi="Arial" w:cs="Arial"/>
          <w:b/>
          <w:bCs/>
          <w:sz w:val="24"/>
          <w:szCs w:val="24"/>
        </w:rPr>
        <w:t xml:space="preserve"> </w:t>
      </w:r>
    </w:p>
    <w:p w14:paraId="480585F1" w14:textId="35E1E4F0" w:rsidR="008A22FA" w:rsidRPr="00F93812" w:rsidRDefault="00AF2111" w:rsidP="008A22FA">
      <w:pPr>
        <w:pStyle w:val="NoSpacing"/>
        <w:numPr>
          <w:ilvl w:val="1"/>
          <w:numId w:val="1"/>
        </w:numPr>
        <w:rPr>
          <w:rFonts w:ascii="Arial" w:hAnsi="Arial" w:cs="Arial"/>
          <w:sz w:val="24"/>
          <w:szCs w:val="24"/>
        </w:rPr>
      </w:pPr>
      <w:r w:rsidRPr="00F93812">
        <w:rPr>
          <w:rFonts w:ascii="Arial" w:hAnsi="Arial" w:cs="Arial"/>
          <w:sz w:val="24"/>
          <w:szCs w:val="24"/>
        </w:rPr>
        <w:t>Purpose is to r</w:t>
      </w:r>
      <w:r w:rsidR="00311310" w:rsidRPr="00F93812">
        <w:rPr>
          <w:rFonts w:ascii="Arial" w:hAnsi="Arial" w:cs="Arial"/>
          <w:sz w:val="24"/>
          <w:szCs w:val="24"/>
        </w:rPr>
        <w:t xml:space="preserve">ecruit more diverse faculty, staff, and administrators (especially focused on faculty hiring process) </w:t>
      </w:r>
    </w:p>
    <w:p w14:paraId="29F97025" w14:textId="522EFBEB" w:rsidR="00920AE6" w:rsidRPr="00F93812" w:rsidRDefault="006F438A" w:rsidP="00920AE6">
      <w:pPr>
        <w:pStyle w:val="NoSpacing"/>
        <w:numPr>
          <w:ilvl w:val="2"/>
          <w:numId w:val="1"/>
        </w:numPr>
        <w:rPr>
          <w:rFonts w:ascii="Arial" w:hAnsi="Arial" w:cs="Arial"/>
          <w:sz w:val="24"/>
          <w:szCs w:val="24"/>
        </w:rPr>
      </w:pPr>
      <w:r w:rsidRPr="00F93812">
        <w:rPr>
          <w:rFonts w:ascii="Arial" w:hAnsi="Arial" w:cs="Arial"/>
          <w:sz w:val="24"/>
          <w:szCs w:val="24"/>
        </w:rPr>
        <w:t xml:space="preserve">Conditions of Faculty Service (COFS) process </w:t>
      </w:r>
      <w:r w:rsidR="00142777" w:rsidRPr="00F93812">
        <w:rPr>
          <w:rFonts w:ascii="Arial" w:hAnsi="Arial" w:cs="Arial"/>
          <w:sz w:val="24"/>
          <w:szCs w:val="24"/>
        </w:rPr>
        <w:t>for</w:t>
      </w:r>
      <w:r w:rsidRPr="00F93812">
        <w:rPr>
          <w:rFonts w:ascii="Arial" w:hAnsi="Arial" w:cs="Arial"/>
          <w:sz w:val="24"/>
          <w:szCs w:val="24"/>
        </w:rPr>
        <w:t xml:space="preserve"> recruiting and hiring </w:t>
      </w:r>
      <w:r w:rsidR="00142777" w:rsidRPr="00F93812">
        <w:rPr>
          <w:rFonts w:ascii="Arial" w:hAnsi="Arial" w:cs="Arial"/>
          <w:sz w:val="24"/>
          <w:szCs w:val="24"/>
        </w:rPr>
        <w:t>is highly defined, which can be an</w:t>
      </w:r>
      <w:r w:rsidRPr="00F93812">
        <w:rPr>
          <w:rFonts w:ascii="Arial" w:hAnsi="Arial" w:cs="Arial"/>
          <w:sz w:val="24"/>
          <w:szCs w:val="24"/>
        </w:rPr>
        <w:t xml:space="preserve"> obstacle</w:t>
      </w:r>
    </w:p>
    <w:p w14:paraId="114AB098" w14:textId="3E16F487" w:rsidR="006F438A" w:rsidRPr="00F93812" w:rsidRDefault="006F438A" w:rsidP="006F438A">
      <w:pPr>
        <w:pStyle w:val="NoSpacing"/>
        <w:numPr>
          <w:ilvl w:val="3"/>
          <w:numId w:val="1"/>
        </w:numPr>
        <w:rPr>
          <w:rFonts w:ascii="Arial" w:hAnsi="Arial" w:cs="Arial"/>
          <w:sz w:val="24"/>
          <w:szCs w:val="24"/>
        </w:rPr>
      </w:pPr>
      <w:r w:rsidRPr="00F93812">
        <w:rPr>
          <w:rFonts w:ascii="Arial" w:hAnsi="Arial" w:cs="Arial"/>
          <w:sz w:val="24"/>
          <w:szCs w:val="24"/>
        </w:rPr>
        <w:t xml:space="preserve">Revisions need to be voted on by faculty senate, so COFS appendix C hasn’t seen any revisions since 2015 </w:t>
      </w:r>
    </w:p>
    <w:p w14:paraId="551718B1" w14:textId="77777777" w:rsidR="006612A4" w:rsidRPr="00F93812" w:rsidRDefault="006612A4" w:rsidP="006612A4">
      <w:pPr>
        <w:pStyle w:val="NoSpacing"/>
        <w:numPr>
          <w:ilvl w:val="3"/>
          <w:numId w:val="1"/>
        </w:numPr>
        <w:rPr>
          <w:rFonts w:ascii="Arial" w:hAnsi="Arial" w:cs="Arial"/>
          <w:sz w:val="24"/>
          <w:szCs w:val="24"/>
        </w:rPr>
      </w:pPr>
      <w:r w:rsidRPr="00F93812">
        <w:rPr>
          <w:rFonts w:ascii="Arial" w:hAnsi="Arial" w:cs="Arial"/>
          <w:sz w:val="24"/>
          <w:szCs w:val="24"/>
        </w:rPr>
        <w:t>Working g</w:t>
      </w:r>
      <w:r w:rsidR="0074654E" w:rsidRPr="00F93812">
        <w:rPr>
          <w:rFonts w:ascii="Arial" w:hAnsi="Arial" w:cs="Arial"/>
          <w:sz w:val="24"/>
          <w:szCs w:val="24"/>
        </w:rPr>
        <w:t>roup given 90 days to make recommendations</w:t>
      </w:r>
    </w:p>
    <w:p w14:paraId="27423014" w14:textId="77777777" w:rsidR="006612A4" w:rsidRPr="00F93812" w:rsidRDefault="006612A4" w:rsidP="006612A4">
      <w:pPr>
        <w:pStyle w:val="NoSpacing"/>
        <w:numPr>
          <w:ilvl w:val="4"/>
          <w:numId w:val="1"/>
        </w:numPr>
        <w:rPr>
          <w:rFonts w:ascii="Arial" w:hAnsi="Arial" w:cs="Arial"/>
          <w:sz w:val="24"/>
          <w:szCs w:val="24"/>
        </w:rPr>
      </w:pPr>
      <w:r w:rsidRPr="00F93812">
        <w:rPr>
          <w:rFonts w:ascii="Arial" w:hAnsi="Arial" w:cs="Arial"/>
          <w:sz w:val="24"/>
          <w:szCs w:val="24"/>
        </w:rPr>
        <w:t xml:space="preserve">Jamie is part of this working group </w:t>
      </w:r>
    </w:p>
    <w:p w14:paraId="11AFB2F7" w14:textId="589F0B52" w:rsidR="0074654E" w:rsidRPr="00F93812" w:rsidRDefault="006612A4" w:rsidP="006612A4">
      <w:pPr>
        <w:pStyle w:val="NoSpacing"/>
        <w:numPr>
          <w:ilvl w:val="4"/>
          <w:numId w:val="1"/>
        </w:numPr>
        <w:rPr>
          <w:rFonts w:ascii="Arial" w:hAnsi="Arial" w:cs="Arial"/>
          <w:sz w:val="24"/>
          <w:szCs w:val="24"/>
        </w:rPr>
      </w:pPr>
      <w:r w:rsidRPr="00F93812">
        <w:rPr>
          <w:rFonts w:ascii="Arial" w:hAnsi="Arial" w:cs="Arial"/>
          <w:sz w:val="24"/>
          <w:szCs w:val="24"/>
        </w:rPr>
        <w:t>They</w:t>
      </w:r>
      <w:r w:rsidR="0074654E" w:rsidRPr="00F93812">
        <w:rPr>
          <w:rFonts w:ascii="Arial" w:hAnsi="Arial" w:cs="Arial"/>
          <w:sz w:val="24"/>
          <w:szCs w:val="24"/>
        </w:rPr>
        <w:t xml:space="preserve"> drafted and replace</w:t>
      </w:r>
      <w:r w:rsidRPr="00F93812">
        <w:rPr>
          <w:rFonts w:ascii="Arial" w:hAnsi="Arial" w:cs="Arial"/>
          <w:sz w:val="24"/>
          <w:szCs w:val="24"/>
        </w:rPr>
        <w:t>d the</w:t>
      </w:r>
      <w:r w:rsidR="0074654E" w:rsidRPr="00F93812">
        <w:rPr>
          <w:rFonts w:ascii="Arial" w:hAnsi="Arial" w:cs="Arial"/>
          <w:sz w:val="24"/>
          <w:szCs w:val="24"/>
        </w:rPr>
        <w:t xml:space="preserve"> highly process</w:t>
      </w:r>
      <w:r w:rsidRPr="00F93812">
        <w:rPr>
          <w:rFonts w:ascii="Arial" w:hAnsi="Arial" w:cs="Arial"/>
          <w:sz w:val="24"/>
          <w:szCs w:val="24"/>
        </w:rPr>
        <w:t>-</w:t>
      </w:r>
      <w:r w:rsidR="0074654E" w:rsidRPr="00F93812">
        <w:rPr>
          <w:rFonts w:ascii="Arial" w:hAnsi="Arial" w:cs="Arial"/>
          <w:sz w:val="24"/>
          <w:szCs w:val="24"/>
        </w:rPr>
        <w:t xml:space="preserve">oriented with principles to develop </w:t>
      </w:r>
      <w:r w:rsidR="006318E3" w:rsidRPr="00F93812">
        <w:rPr>
          <w:rFonts w:ascii="Arial" w:hAnsi="Arial" w:cs="Arial"/>
          <w:sz w:val="24"/>
          <w:szCs w:val="24"/>
        </w:rPr>
        <w:t xml:space="preserve">more malleable procedures </w:t>
      </w:r>
    </w:p>
    <w:p w14:paraId="6015B055" w14:textId="627D32EE" w:rsidR="006318E3" w:rsidRPr="00F93812" w:rsidRDefault="006318E3" w:rsidP="0016066F">
      <w:pPr>
        <w:pStyle w:val="NoSpacing"/>
        <w:numPr>
          <w:ilvl w:val="4"/>
          <w:numId w:val="1"/>
        </w:numPr>
        <w:rPr>
          <w:rFonts w:ascii="Arial" w:hAnsi="Arial" w:cs="Arial"/>
          <w:sz w:val="24"/>
          <w:szCs w:val="24"/>
        </w:rPr>
      </w:pPr>
      <w:r w:rsidRPr="00F93812">
        <w:rPr>
          <w:rFonts w:ascii="Arial" w:hAnsi="Arial" w:cs="Arial"/>
          <w:sz w:val="24"/>
          <w:szCs w:val="24"/>
        </w:rPr>
        <w:t xml:space="preserve">Drafted new COFS language to guide faculty searches </w:t>
      </w:r>
    </w:p>
    <w:p w14:paraId="2D6A6E1B" w14:textId="57A28AAF" w:rsidR="00866374" w:rsidRPr="00F93812" w:rsidRDefault="007B7453" w:rsidP="007B7453">
      <w:pPr>
        <w:pStyle w:val="NoSpacing"/>
        <w:numPr>
          <w:ilvl w:val="1"/>
          <w:numId w:val="1"/>
        </w:numPr>
        <w:rPr>
          <w:rFonts w:ascii="Arial" w:hAnsi="Arial" w:cs="Arial"/>
          <w:sz w:val="24"/>
          <w:szCs w:val="24"/>
        </w:rPr>
      </w:pPr>
      <w:r w:rsidRPr="00F93812">
        <w:rPr>
          <w:rFonts w:ascii="Arial" w:hAnsi="Arial" w:cs="Arial"/>
          <w:sz w:val="24"/>
          <w:szCs w:val="24"/>
        </w:rPr>
        <w:t xml:space="preserve">Jamie shared the draft </w:t>
      </w:r>
      <w:r w:rsidR="0034542C" w:rsidRPr="00F93812">
        <w:rPr>
          <w:rFonts w:ascii="Arial" w:hAnsi="Arial" w:cs="Arial"/>
          <w:sz w:val="24"/>
          <w:szCs w:val="24"/>
        </w:rPr>
        <w:t xml:space="preserve">search </w:t>
      </w:r>
      <w:r w:rsidRPr="00F93812">
        <w:rPr>
          <w:rFonts w:ascii="Arial" w:hAnsi="Arial" w:cs="Arial"/>
          <w:sz w:val="24"/>
          <w:szCs w:val="24"/>
        </w:rPr>
        <w:t>principles</w:t>
      </w:r>
      <w:r w:rsidR="00D9104E" w:rsidRPr="00F93812">
        <w:rPr>
          <w:rFonts w:ascii="Arial" w:hAnsi="Arial" w:cs="Arial"/>
          <w:sz w:val="24"/>
          <w:szCs w:val="24"/>
        </w:rPr>
        <w:t xml:space="preserve">/vetting </w:t>
      </w:r>
      <w:r w:rsidR="00216EB0" w:rsidRPr="00F93812">
        <w:rPr>
          <w:rFonts w:ascii="Arial" w:hAnsi="Arial" w:cs="Arial"/>
          <w:sz w:val="24"/>
          <w:szCs w:val="24"/>
        </w:rPr>
        <w:t xml:space="preserve">guidelines </w:t>
      </w:r>
      <w:r w:rsidR="0016066F" w:rsidRPr="00F93812">
        <w:rPr>
          <w:rFonts w:ascii="Arial" w:hAnsi="Arial" w:cs="Arial"/>
          <w:sz w:val="24"/>
          <w:szCs w:val="24"/>
        </w:rPr>
        <w:t>with CoCom</w:t>
      </w:r>
    </w:p>
    <w:p w14:paraId="7817CD78" w14:textId="0BB41C5B" w:rsidR="007B7453" w:rsidRPr="00F93812" w:rsidRDefault="00866374" w:rsidP="00866374">
      <w:pPr>
        <w:pStyle w:val="NoSpacing"/>
        <w:numPr>
          <w:ilvl w:val="2"/>
          <w:numId w:val="1"/>
        </w:numPr>
        <w:rPr>
          <w:rFonts w:ascii="Arial" w:hAnsi="Arial" w:cs="Arial"/>
          <w:sz w:val="24"/>
          <w:szCs w:val="24"/>
        </w:rPr>
      </w:pPr>
      <w:r w:rsidRPr="00F93812">
        <w:rPr>
          <w:rFonts w:ascii="Arial" w:hAnsi="Arial" w:cs="Arial"/>
          <w:sz w:val="24"/>
          <w:szCs w:val="24"/>
        </w:rPr>
        <w:t>Asked for feedback</w:t>
      </w:r>
      <w:r w:rsidR="00216EB0" w:rsidRPr="00F93812">
        <w:rPr>
          <w:rFonts w:ascii="Arial" w:hAnsi="Arial" w:cs="Arial"/>
          <w:sz w:val="24"/>
          <w:szCs w:val="24"/>
        </w:rPr>
        <w:t xml:space="preserve"> </w:t>
      </w:r>
      <w:r w:rsidR="002672C1" w:rsidRPr="00F93812">
        <w:rPr>
          <w:rFonts w:ascii="Arial" w:hAnsi="Arial" w:cs="Arial"/>
          <w:sz w:val="24"/>
          <w:szCs w:val="24"/>
        </w:rPr>
        <w:t xml:space="preserve">on </w:t>
      </w:r>
      <w:r w:rsidR="00EB1B57" w:rsidRPr="00F93812">
        <w:rPr>
          <w:rFonts w:ascii="Arial" w:hAnsi="Arial" w:cs="Arial"/>
          <w:sz w:val="24"/>
          <w:szCs w:val="24"/>
        </w:rPr>
        <w:t xml:space="preserve">these two documents and </w:t>
      </w:r>
      <w:r w:rsidR="00216EB0" w:rsidRPr="00F93812">
        <w:rPr>
          <w:rFonts w:ascii="Arial" w:hAnsi="Arial" w:cs="Arial"/>
          <w:sz w:val="24"/>
          <w:szCs w:val="24"/>
        </w:rPr>
        <w:t xml:space="preserve">on issues with hiring diverse faculty </w:t>
      </w:r>
      <w:r w:rsidR="00EB1B57" w:rsidRPr="00F93812">
        <w:rPr>
          <w:rFonts w:ascii="Arial" w:hAnsi="Arial" w:cs="Arial"/>
          <w:sz w:val="24"/>
          <w:szCs w:val="24"/>
        </w:rPr>
        <w:t xml:space="preserve">in general </w:t>
      </w:r>
      <w:r w:rsidR="002672C1" w:rsidRPr="00F93812">
        <w:rPr>
          <w:rFonts w:ascii="Arial" w:hAnsi="Arial" w:cs="Arial"/>
          <w:sz w:val="24"/>
          <w:szCs w:val="24"/>
        </w:rPr>
        <w:t xml:space="preserve">in the next two weeks </w:t>
      </w:r>
    </w:p>
    <w:p w14:paraId="51FFAD51" w14:textId="6900EEA4" w:rsidR="00C46A35" w:rsidRPr="00F93812" w:rsidRDefault="00C46A35" w:rsidP="00D9204B">
      <w:pPr>
        <w:pStyle w:val="NoSpacing"/>
        <w:numPr>
          <w:ilvl w:val="3"/>
          <w:numId w:val="1"/>
        </w:numPr>
        <w:rPr>
          <w:rFonts w:ascii="Arial" w:hAnsi="Arial" w:cs="Arial"/>
          <w:sz w:val="24"/>
          <w:szCs w:val="24"/>
        </w:rPr>
      </w:pPr>
      <w:r w:rsidRPr="00F93812">
        <w:rPr>
          <w:rFonts w:ascii="Arial" w:hAnsi="Arial" w:cs="Arial"/>
          <w:sz w:val="24"/>
          <w:szCs w:val="24"/>
        </w:rPr>
        <w:t xml:space="preserve">Suggestion: </w:t>
      </w:r>
      <w:r w:rsidR="004763B7" w:rsidRPr="00F93812">
        <w:rPr>
          <w:rFonts w:ascii="Arial" w:hAnsi="Arial" w:cs="Arial"/>
          <w:sz w:val="24"/>
          <w:szCs w:val="24"/>
        </w:rPr>
        <w:t xml:space="preserve">have </w:t>
      </w:r>
      <w:r w:rsidR="00A11ED9" w:rsidRPr="00F93812">
        <w:rPr>
          <w:rFonts w:ascii="Arial" w:hAnsi="Arial" w:cs="Arial"/>
          <w:sz w:val="24"/>
          <w:szCs w:val="24"/>
        </w:rPr>
        <w:t xml:space="preserve">diversity commissions represented in faculty search committees (or at least individuals with diversity training) </w:t>
      </w:r>
    </w:p>
    <w:p w14:paraId="63CFE91C" w14:textId="1FB5437D" w:rsidR="00D67908" w:rsidRPr="00F93812" w:rsidRDefault="00420774" w:rsidP="00D9204B">
      <w:pPr>
        <w:pStyle w:val="NoSpacing"/>
        <w:numPr>
          <w:ilvl w:val="3"/>
          <w:numId w:val="1"/>
        </w:numPr>
        <w:rPr>
          <w:rFonts w:ascii="Arial" w:hAnsi="Arial" w:cs="Arial"/>
          <w:sz w:val="24"/>
          <w:szCs w:val="24"/>
        </w:rPr>
      </w:pPr>
      <w:r w:rsidRPr="00F93812">
        <w:rPr>
          <w:rFonts w:ascii="Arial" w:hAnsi="Arial" w:cs="Arial"/>
          <w:sz w:val="24"/>
          <w:szCs w:val="24"/>
        </w:rPr>
        <w:t xml:space="preserve">Discussion </w:t>
      </w:r>
      <w:r w:rsidR="00620DC7" w:rsidRPr="00F93812">
        <w:rPr>
          <w:rFonts w:ascii="Arial" w:hAnsi="Arial" w:cs="Arial"/>
          <w:sz w:val="24"/>
          <w:szCs w:val="24"/>
        </w:rPr>
        <w:t>comparing the</w:t>
      </w:r>
      <w:r w:rsidRPr="00F93812">
        <w:rPr>
          <w:rFonts w:ascii="Arial" w:hAnsi="Arial" w:cs="Arial"/>
          <w:sz w:val="24"/>
          <w:szCs w:val="24"/>
        </w:rPr>
        <w:t xml:space="preserve"> terms </w:t>
      </w:r>
      <w:r w:rsidR="00620DC7" w:rsidRPr="00F93812">
        <w:rPr>
          <w:rFonts w:ascii="Arial" w:hAnsi="Arial" w:cs="Arial"/>
          <w:sz w:val="24"/>
          <w:szCs w:val="24"/>
        </w:rPr>
        <w:t>‘</w:t>
      </w:r>
      <w:r w:rsidRPr="00F93812">
        <w:rPr>
          <w:rFonts w:ascii="Arial" w:hAnsi="Arial" w:cs="Arial"/>
          <w:sz w:val="24"/>
          <w:szCs w:val="24"/>
        </w:rPr>
        <w:t>historically excluded</w:t>
      </w:r>
      <w:r w:rsidR="00620DC7" w:rsidRPr="00F93812">
        <w:rPr>
          <w:rFonts w:ascii="Arial" w:hAnsi="Arial" w:cs="Arial"/>
          <w:sz w:val="24"/>
          <w:szCs w:val="24"/>
        </w:rPr>
        <w:t>’</w:t>
      </w:r>
      <w:r w:rsidRPr="00F93812">
        <w:rPr>
          <w:rFonts w:ascii="Arial" w:hAnsi="Arial" w:cs="Arial"/>
          <w:sz w:val="24"/>
          <w:szCs w:val="24"/>
        </w:rPr>
        <w:t xml:space="preserve"> vs. </w:t>
      </w:r>
      <w:r w:rsidR="00620DC7" w:rsidRPr="00F93812">
        <w:rPr>
          <w:rFonts w:ascii="Arial" w:hAnsi="Arial" w:cs="Arial"/>
          <w:sz w:val="24"/>
          <w:szCs w:val="24"/>
        </w:rPr>
        <w:t>‘</w:t>
      </w:r>
      <w:r w:rsidRPr="00F93812">
        <w:rPr>
          <w:rFonts w:ascii="Arial" w:hAnsi="Arial" w:cs="Arial"/>
          <w:sz w:val="24"/>
          <w:szCs w:val="24"/>
        </w:rPr>
        <w:t>underrepresented</w:t>
      </w:r>
      <w:r w:rsidR="00620DC7" w:rsidRPr="00F93812">
        <w:rPr>
          <w:rFonts w:ascii="Arial" w:hAnsi="Arial" w:cs="Arial"/>
          <w:sz w:val="24"/>
          <w:szCs w:val="24"/>
        </w:rPr>
        <w:t>’</w:t>
      </w:r>
      <w:r w:rsidRPr="00F93812">
        <w:rPr>
          <w:rFonts w:ascii="Arial" w:hAnsi="Arial" w:cs="Arial"/>
          <w:sz w:val="24"/>
          <w:szCs w:val="24"/>
        </w:rPr>
        <w:t xml:space="preserve"> </w:t>
      </w:r>
    </w:p>
    <w:p w14:paraId="5E8652BE" w14:textId="77777777" w:rsidR="007C5AAF" w:rsidRPr="00F93812" w:rsidRDefault="007C5AAF" w:rsidP="007C5AAF">
      <w:pPr>
        <w:pStyle w:val="NoSpacing"/>
        <w:ind w:left="720"/>
        <w:rPr>
          <w:rFonts w:ascii="Arial" w:hAnsi="Arial" w:cs="Arial"/>
          <w:b/>
          <w:bCs/>
          <w:sz w:val="24"/>
          <w:szCs w:val="24"/>
        </w:rPr>
      </w:pPr>
    </w:p>
    <w:p w14:paraId="36492403" w14:textId="2A894B58" w:rsidR="007C5AAF" w:rsidRPr="00F93812" w:rsidRDefault="007C5AAF" w:rsidP="00A03F36">
      <w:pPr>
        <w:pStyle w:val="NoSpacing"/>
        <w:numPr>
          <w:ilvl w:val="0"/>
          <w:numId w:val="1"/>
        </w:numPr>
        <w:rPr>
          <w:rFonts w:ascii="Arial" w:hAnsi="Arial" w:cs="Arial"/>
          <w:b/>
          <w:bCs/>
          <w:sz w:val="24"/>
          <w:szCs w:val="24"/>
        </w:rPr>
      </w:pPr>
      <w:r w:rsidRPr="00F93812">
        <w:rPr>
          <w:rFonts w:ascii="Arial" w:hAnsi="Arial" w:cs="Arial"/>
          <w:b/>
          <w:bCs/>
          <w:sz w:val="24"/>
          <w:szCs w:val="24"/>
        </w:rPr>
        <w:t>Diversity Curriculum Committee</w:t>
      </w:r>
      <w:r w:rsidR="00390940" w:rsidRPr="00F93812">
        <w:rPr>
          <w:rFonts w:ascii="Arial" w:hAnsi="Arial" w:cs="Arial"/>
          <w:b/>
          <w:bCs/>
          <w:sz w:val="24"/>
          <w:szCs w:val="24"/>
        </w:rPr>
        <w:t xml:space="preserve"> update</w:t>
      </w:r>
    </w:p>
    <w:p w14:paraId="701C4582" w14:textId="0A621ED4" w:rsidR="00977CC7" w:rsidRPr="00F93812" w:rsidRDefault="00C96568" w:rsidP="00977CC7">
      <w:pPr>
        <w:pStyle w:val="NoSpacing"/>
        <w:numPr>
          <w:ilvl w:val="1"/>
          <w:numId w:val="1"/>
        </w:numPr>
        <w:rPr>
          <w:rFonts w:ascii="Arial" w:hAnsi="Arial" w:cs="Arial"/>
          <w:sz w:val="24"/>
          <w:szCs w:val="24"/>
        </w:rPr>
      </w:pPr>
      <w:r w:rsidRPr="00F93812">
        <w:rPr>
          <w:rFonts w:ascii="Arial" w:hAnsi="Arial" w:cs="Arial"/>
          <w:sz w:val="24"/>
          <w:szCs w:val="24"/>
        </w:rPr>
        <w:lastRenderedPageBreak/>
        <w:t>Com</w:t>
      </w:r>
      <w:r w:rsidR="007A271E" w:rsidRPr="00F93812">
        <w:rPr>
          <w:rFonts w:ascii="Arial" w:hAnsi="Arial" w:cs="Arial"/>
          <w:sz w:val="24"/>
          <w:szCs w:val="24"/>
        </w:rPr>
        <w:t>posing letter to president entitl</w:t>
      </w:r>
      <w:r w:rsidRPr="00F93812">
        <w:rPr>
          <w:rFonts w:ascii="Arial" w:hAnsi="Arial" w:cs="Arial"/>
          <w:sz w:val="24"/>
          <w:szCs w:val="24"/>
        </w:rPr>
        <w:t>ed</w:t>
      </w:r>
      <w:r w:rsidR="007A271E" w:rsidRPr="00F93812">
        <w:rPr>
          <w:rFonts w:ascii="Arial" w:hAnsi="Arial" w:cs="Arial"/>
          <w:sz w:val="24"/>
          <w:szCs w:val="24"/>
        </w:rPr>
        <w:t xml:space="preserve"> </w:t>
      </w:r>
      <w:r w:rsidRPr="00F93812">
        <w:rPr>
          <w:rFonts w:ascii="Arial" w:hAnsi="Arial" w:cs="Arial"/>
          <w:sz w:val="24"/>
          <w:szCs w:val="24"/>
        </w:rPr>
        <w:t>‘</w:t>
      </w:r>
      <w:r w:rsidR="007A271E" w:rsidRPr="00F93812">
        <w:rPr>
          <w:rFonts w:ascii="Arial" w:hAnsi="Arial" w:cs="Arial"/>
          <w:sz w:val="24"/>
          <w:szCs w:val="24"/>
        </w:rPr>
        <w:t>Big Ask</w:t>
      </w:r>
      <w:r w:rsidRPr="00F93812">
        <w:rPr>
          <w:rFonts w:ascii="Arial" w:hAnsi="Arial" w:cs="Arial"/>
          <w:sz w:val="24"/>
          <w:szCs w:val="24"/>
        </w:rPr>
        <w:t>’</w:t>
      </w:r>
      <w:r w:rsidR="007A271E" w:rsidRPr="00F93812">
        <w:rPr>
          <w:rFonts w:ascii="Arial" w:hAnsi="Arial" w:cs="Arial"/>
          <w:sz w:val="24"/>
          <w:szCs w:val="24"/>
        </w:rPr>
        <w:t xml:space="preserve"> </w:t>
      </w:r>
      <w:r w:rsidR="00916F31" w:rsidRPr="00F93812">
        <w:rPr>
          <w:rFonts w:ascii="Arial" w:hAnsi="Arial" w:cs="Arial"/>
          <w:sz w:val="24"/>
          <w:szCs w:val="24"/>
        </w:rPr>
        <w:t>seeking</w:t>
      </w:r>
      <w:r w:rsidR="007A271E" w:rsidRPr="00F93812">
        <w:rPr>
          <w:rFonts w:ascii="Arial" w:hAnsi="Arial" w:cs="Arial"/>
          <w:sz w:val="24"/>
          <w:szCs w:val="24"/>
        </w:rPr>
        <w:t xml:space="preserve"> emphasis on diversity and consistent vocabulary </w:t>
      </w:r>
    </w:p>
    <w:p w14:paraId="2DD81FC5" w14:textId="7B76B76D" w:rsidR="007A271E" w:rsidRPr="00F93812" w:rsidRDefault="007A271E" w:rsidP="00916F31">
      <w:pPr>
        <w:pStyle w:val="NoSpacing"/>
        <w:numPr>
          <w:ilvl w:val="2"/>
          <w:numId w:val="1"/>
        </w:numPr>
        <w:rPr>
          <w:rFonts w:ascii="Arial" w:hAnsi="Arial" w:cs="Arial"/>
          <w:sz w:val="24"/>
          <w:szCs w:val="24"/>
        </w:rPr>
      </w:pPr>
      <w:r w:rsidRPr="00F93812">
        <w:rPr>
          <w:rFonts w:ascii="Arial" w:hAnsi="Arial" w:cs="Arial"/>
          <w:sz w:val="24"/>
          <w:szCs w:val="24"/>
        </w:rPr>
        <w:t>Emphasis in curriculum on general studies curriculum</w:t>
      </w:r>
      <w:r w:rsidR="00AE36B4" w:rsidRPr="00F93812">
        <w:rPr>
          <w:rFonts w:ascii="Arial" w:hAnsi="Arial" w:cs="Arial"/>
          <w:sz w:val="24"/>
          <w:szCs w:val="24"/>
        </w:rPr>
        <w:t xml:space="preserve"> = major focus, constructing policies and criteria on courses that could be required i</w:t>
      </w:r>
      <w:r w:rsidR="002315D6" w:rsidRPr="00F93812">
        <w:rPr>
          <w:rFonts w:ascii="Arial" w:hAnsi="Arial" w:cs="Arial"/>
          <w:sz w:val="24"/>
          <w:szCs w:val="24"/>
        </w:rPr>
        <w:t xml:space="preserve">n general studies program </w:t>
      </w:r>
    </w:p>
    <w:p w14:paraId="1467D9F2" w14:textId="5628CA50" w:rsidR="002315D6" w:rsidRPr="00F93812" w:rsidRDefault="002315D6" w:rsidP="00916F31">
      <w:pPr>
        <w:pStyle w:val="NoSpacing"/>
        <w:numPr>
          <w:ilvl w:val="3"/>
          <w:numId w:val="1"/>
        </w:numPr>
        <w:rPr>
          <w:rFonts w:ascii="Arial" w:hAnsi="Arial" w:cs="Arial"/>
          <w:sz w:val="24"/>
          <w:szCs w:val="24"/>
        </w:rPr>
      </w:pPr>
      <w:r w:rsidRPr="00F93812">
        <w:rPr>
          <w:rFonts w:ascii="Arial" w:hAnsi="Arial" w:cs="Arial"/>
          <w:sz w:val="24"/>
          <w:szCs w:val="24"/>
        </w:rPr>
        <w:t>Diversity req</w:t>
      </w:r>
      <w:r w:rsidR="00916F31" w:rsidRPr="00F93812">
        <w:rPr>
          <w:rFonts w:ascii="Arial" w:hAnsi="Arial" w:cs="Arial"/>
          <w:sz w:val="24"/>
          <w:szCs w:val="24"/>
        </w:rPr>
        <w:t>uirements</w:t>
      </w:r>
      <w:r w:rsidRPr="00F93812">
        <w:rPr>
          <w:rFonts w:ascii="Arial" w:hAnsi="Arial" w:cs="Arial"/>
          <w:sz w:val="24"/>
          <w:szCs w:val="24"/>
        </w:rPr>
        <w:t xml:space="preserve"> expanded to 12 credit hours </w:t>
      </w:r>
    </w:p>
    <w:p w14:paraId="0C16D9BD" w14:textId="77777777" w:rsidR="00497BD3" w:rsidRPr="00F93812" w:rsidRDefault="00497BD3" w:rsidP="00497BD3">
      <w:pPr>
        <w:pStyle w:val="NoSpacing"/>
        <w:ind w:left="720"/>
        <w:rPr>
          <w:rFonts w:ascii="Arial" w:hAnsi="Arial" w:cs="Arial"/>
          <w:b/>
          <w:bCs/>
          <w:sz w:val="24"/>
          <w:szCs w:val="24"/>
        </w:rPr>
      </w:pPr>
    </w:p>
    <w:p w14:paraId="6378C443" w14:textId="0F8897D5" w:rsidR="007E68E4" w:rsidRPr="00F93812" w:rsidRDefault="00390940" w:rsidP="00A03F36">
      <w:pPr>
        <w:pStyle w:val="NoSpacing"/>
        <w:numPr>
          <w:ilvl w:val="0"/>
          <w:numId w:val="1"/>
        </w:numPr>
        <w:rPr>
          <w:rFonts w:ascii="Arial" w:hAnsi="Arial" w:cs="Arial"/>
          <w:b/>
          <w:bCs/>
          <w:sz w:val="24"/>
          <w:szCs w:val="24"/>
        </w:rPr>
      </w:pPr>
      <w:r w:rsidRPr="00F93812">
        <w:rPr>
          <w:rFonts w:ascii="Arial" w:hAnsi="Arial" w:cs="Arial"/>
          <w:b/>
          <w:bCs/>
          <w:sz w:val="24"/>
          <w:szCs w:val="24"/>
        </w:rPr>
        <w:t>Commission leadership development process</w:t>
      </w:r>
    </w:p>
    <w:p w14:paraId="06357849" w14:textId="408D9227" w:rsidR="00156637" w:rsidRPr="00F93812" w:rsidRDefault="00FD2DB1" w:rsidP="00156637">
      <w:pPr>
        <w:pStyle w:val="NoSpacing"/>
        <w:numPr>
          <w:ilvl w:val="1"/>
          <w:numId w:val="1"/>
        </w:numPr>
        <w:rPr>
          <w:rFonts w:ascii="Arial" w:hAnsi="Arial" w:cs="Arial"/>
          <w:sz w:val="24"/>
          <w:szCs w:val="24"/>
        </w:rPr>
      </w:pPr>
      <w:r w:rsidRPr="00F93812">
        <w:rPr>
          <w:rFonts w:ascii="Arial" w:hAnsi="Arial" w:cs="Arial"/>
          <w:sz w:val="24"/>
          <w:szCs w:val="24"/>
        </w:rPr>
        <w:t xml:space="preserve">Tabled to next meeting </w:t>
      </w:r>
    </w:p>
    <w:p w14:paraId="27822F44" w14:textId="77777777" w:rsidR="00F7341C" w:rsidRPr="00F93812" w:rsidRDefault="00F7341C" w:rsidP="00F7341C">
      <w:pPr>
        <w:pStyle w:val="NoSpacing"/>
        <w:ind w:left="720"/>
        <w:rPr>
          <w:rFonts w:ascii="Arial" w:hAnsi="Arial" w:cs="Arial"/>
          <w:b/>
          <w:bCs/>
          <w:sz w:val="24"/>
          <w:szCs w:val="24"/>
        </w:rPr>
      </w:pPr>
    </w:p>
    <w:p w14:paraId="42234539" w14:textId="5BFF8B07" w:rsidR="00A105C4" w:rsidRPr="00F93812" w:rsidRDefault="00A105C4" w:rsidP="00A03F36">
      <w:pPr>
        <w:pStyle w:val="NoSpacing"/>
        <w:numPr>
          <w:ilvl w:val="0"/>
          <w:numId w:val="1"/>
        </w:numPr>
        <w:rPr>
          <w:rFonts w:ascii="Arial" w:hAnsi="Arial" w:cs="Arial"/>
          <w:b/>
          <w:bCs/>
          <w:sz w:val="24"/>
          <w:szCs w:val="24"/>
        </w:rPr>
      </w:pPr>
      <w:r w:rsidRPr="00F93812">
        <w:rPr>
          <w:rFonts w:ascii="Arial" w:hAnsi="Arial" w:cs="Arial"/>
          <w:b/>
          <w:bCs/>
          <w:sz w:val="24"/>
          <w:szCs w:val="24"/>
        </w:rPr>
        <w:t>DSP programming</w:t>
      </w:r>
    </w:p>
    <w:p w14:paraId="75858526" w14:textId="7BF3E050" w:rsidR="00FD2DB1" w:rsidRPr="00F93812" w:rsidRDefault="00FD2DB1" w:rsidP="00FD2DB1">
      <w:pPr>
        <w:pStyle w:val="NoSpacing"/>
        <w:numPr>
          <w:ilvl w:val="1"/>
          <w:numId w:val="1"/>
        </w:numPr>
        <w:rPr>
          <w:rFonts w:ascii="Arial" w:hAnsi="Arial" w:cs="Arial"/>
          <w:sz w:val="24"/>
          <w:szCs w:val="24"/>
        </w:rPr>
      </w:pPr>
      <w:r w:rsidRPr="00F93812">
        <w:rPr>
          <w:rFonts w:ascii="Arial" w:hAnsi="Arial" w:cs="Arial"/>
          <w:sz w:val="24"/>
          <w:szCs w:val="24"/>
        </w:rPr>
        <w:t xml:space="preserve">Tabled to next meeting </w:t>
      </w:r>
    </w:p>
    <w:p w14:paraId="0E0EEFE4" w14:textId="77777777" w:rsidR="00F7341C" w:rsidRPr="00F93812" w:rsidRDefault="00F7341C" w:rsidP="00F7341C">
      <w:pPr>
        <w:pStyle w:val="NoSpacing"/>
        <w:ind w:left="720"/>
        <w:rPr>
          <w:rFonts w:ascii="Arial" w:hAnsi="Arial" w:cs="Arial"/>
          <w:b/>
          <w:bCs/>
          <w:sz w:val="24"/>
          <w:szCs w:val="24"/>
        </w:rPr>
      </w:pPr>
    </w:p>
    <w:p w14:paraId="1A0EF540" w14:textId="55F15F23" w:rsidR="00A105C4" w:rsidRPr="00F93812" w:rsidRDefault="00A105C4" w:rsidP="00F7341C">
      <w:pPr>
        <w:pStyle w:val="NoSpacing"/>
        <w:numPr>
          <w:ilvl w:val="0"/>
          <w:numId w:val="1"/>
        </w:numPr>
        <w:rPr>
          <w:rFonts w:ascii="Arial" w:hAnsi="Arial" w:cs="Arial"/>
          <w:b/>
          <w:bCs/>
          <w:sz w:val="24"/>
          <w:szCs w:val="24"/>
        </w:rPr>
      </w:pPr>
      <w:r w:rsidRPr="00F93812">
        <w:rPr>
          <w:rFonts w:ascii="Arial" w:hAnsi="Arial" w:cs="Arial"/>
          <w:b/>
          <w:bCs/>
          <w:sz w:val="24"/>
          <w:szCs w:val="24"/>
        </w:rPr>
        <w:t>Campus-wide event for the spring</w:t>
      </w:r>
    </w:p>
    <w:p w14:paraId="27DBA825" w14:textId="088DC8E2" w:rsidR="00FD2DB1" w:rsidRPr="00F93812" w:rsidRDefault="00FD2DB1" w:rsidP="00FD2DB1">
      <w:pPr>
        <w:pStyle w:val="NoSpacing"/>
        <w:numPr>
          <w:ilvl w:val="1"/>
          <w:numId w:val="1"/>
        </w:numPr>
        <w:rPr>
          <w:rFonts w:ascii="Arial" w:hAnsi="Arial" w:cs="Arial"/>
          <w:sz w:val="24"/>
          <w:szCs w:val="24"/>
        </w:rPr>
      </w:pPr>
      <w:r w:rsidRPr="00F93812">
        <w:rPr>
          <w:rFonts w:ascii="Arial" w:hAnsi="Arial" w:cs="Arial"/>
          <w:sz w:val="24"/>
          <w:szCs w:val="24"/>
        </w:rPr>
        <w:t xml:space="preserve">Tabled to next meeting </w:t>
      </w:r>
    </w:p>
    <w:p w14:paraId="5E27CFCD" w14:textId="77777777" w:rsidR="00145A68" w:rsidRPr="00F93812" w:rsidRDefault="00145A68" w:rsidP="00145A68">
      <w:pPr>
        <w:pStyle w:val="NoSpacing"/>
        <w:ind w:left="1440"/>
        <w:rPr>
          <w:rFonts w:ascii="Arial" w:hAnsi="Arial" w:cs="Arial"/>
          <w:b/>
          <w:bCs/>
          <w:sz w:val="24"/>
          <w:szCs w:val="24"/>
        </w:rPr>
      </w:pPr>
    </w:p>
    <w:p w14:paraId="66C75D26" w14:textId="124C4FF6" w:rsidR="005E50B4" w:rsidRPr="00F93812" w:rsidRDefault="00556CB0" w:rsidP="001C40F4">
      <w:pPr>
        <w:pStyle w:val="ListParagraph"/>
        <w:numPr>
          <w:ilvl w:val="0"/>
          <w:numId w:val="1"/>
        </w:numPr>
        <w:spacing w:line="240" w:lineRule="auto"/>
        <w:rPr>
          <w:rFonts w:ascii="Arial" w:hAnsi="Arial" w:cs="Arial"/>
          <w:b/>
          <w:bCs/>
          <w:sz w:val="24"/>
          <w:szCs w:val="24"/>
        </w:rPr>
      </w:pPr>
      <w:r w:rsidRPr="00F93812">
        <w:rPr>
          <w:rFonts w:ascii="Arial" w:hAnsi="Arial" w:cs="Arial"/>
          <w:b/>
          <w:bCs/>
          <w:sz w:val="24"/>
          <w:szCs w:val="24"/>
        </w:rPr>
        <w:t>Old/New Business</w:t>
      </w:r>
    </w:p>
    <w:p w14:paraId="1F22A5BC" w14:textId="668A6307" w:rsidR="00F36F69" w:rsidRPr="00F93812" w:rsidRDefault="00FD2DB1" w:rsidP="005E50B4">
      <w:pPr>
        <w:pStyle w:val="ListParagraph"/>
        <w:numPr>
          <w:ilvl w:val="1"/>
          <w:numId w:val="1"/>
        </w:numPr>
        <w:spacing w:line="240" w:lineRule="auto"/>
        <w:rPr>
          <w:rFonts w:ascii="Arial" w:hAnsi="Arial" w:cs="Arial"/>
          <w:sz w:val="24"/>
          <w:szCs w:val="24"/>
        </w:rPr>
      </w:pPr>
      <w:r w:rsidRPr="00F93812">
        <w:rPr>
          <w:rFonts w:ascii="Arial" w:hAnsi="Arial" w:cs="Arial"/>
          <w:sz w:val="24"/>
          <w:szCs w:val="24"/>
        </w:rPr>
        <w:t>Jamie h</w:t>
      </w:r>
      <w:r w:rsidR="005E50B4" w:rsidRPr="00F93812">
        <w:rPr>
          <w:rFonts w:ascii="Arial" w:hAnsi="Arial" w:cs="Arial"/>
          <w:sz w:val="24"/>
          <w:szCs w:val="24"/>
        </w:rPr>
        <w:t>as invite</w:t>
      </w:r>
      <w:r w:rsidR="00AA7CCE" w:rsidRPr="00F93812">
        <w:rPr>
          <w:rFonts w:ascii="Arial" w:hAnsi="Arial" w:cs="Arial"/>
          <w:sz w:val="24"/>
          <w:szCs w:val="24"/>
        </w:rPr>
        <w:t>d</w:t>
      </w:r>
      <w:r w:rsidR="005E50B4" w:rsidRPr="00F93812">
        <w:rPr>
          <w:rFonts w:ascii="Arial" w:hAnsi="Arial" w:cs="Arial"/>
          <w:sz w:val="24"/>
          <w:szCs w:val="24"/>
        </w:rPr>
        <w:t xml:space="preserve"> </w:t>
      </w:r>
      <w:r w:rsidR="006B3C58" w:rsidRPr="00F93812">
        <w:rPr>
          <w:rFonts w:ascii="Arial" w:hAnsi="Arial" w:cs="Arial"/>
          <w:sz w:val="24"/>
          <w:szCs w:val="24"/>
        </w:rPr>
        <w:t>President</w:t>
      </w:r>
      <w:r w:rsidR="005E50B4" w:rsidRPr="00F93812">
        <w:rPr>
          <w:rFonts w:ascii="Arial" w:hAnsi="Arial" w:cs="Arial"/>
          <w:sz w:val="24"/>
          <w:szCs w:val="24"/>
        </w:rPr>
        <w:t xml:space="preserve"> Cruz Rivera to meet with</w:t>
      </w:r>
      <w:r w:rsidR="00AA7CCE" w:rsidRPr="00F93812">
        <w:rPr>
          <w:rFonts w:ascii="Arial" w:hAnsi="Arial" w:cs="Arial"/>
          <w:sz w:val="24"/>
          <w:szCs w:val="24"/>
        </w:rPr>
        <w:t xml:space="preserve"> CoCom </w:t>
      </w:r>
      <w:r w:rsidR="00F36F69" w:rsidRPr="00F93812">
        <w:rPr>
          <w:rFonts w:ascii="Arial" w:hAnsi="Arial" w:cs="Arial"/>
          <w:sz w:val="24"/>
          <w:szCs w:val="24"/>
        </w:rPr>
        <w:t xml:space="preserve">during </w:t>
      </w:r>
      <w:r w:rsidR="00AA7CCE" w:rsidRPr="00F93812">
        <w:rPr>
          <w:rFonts w:ascii="Arial" w:hAnsi="Arial" w:cs="Arial"/>
          <w:sz w:val="24"/>
          <w:szCs w:val="24"/>
        </w:rPr>
        <w:t>next meeting</w:t>
      </w:r>
    </w:p>
    <w:p w14:paraId="7D3C4AB4" w14:textId="77777777" w:rsidR="000F76F7" w:rsidRPr="00F93812" w:rsidRDefault="00F36F69" w:rsidP="00F36F69">
      <w:pPr>
        <w:pStyle w:val="ListParagraph"/>
        <w:numPr>
          <w:ilvl w:val="2"/>
          <w:numId w:val="1"/>
        </w:numPr>
        <w:spacing w:line="240" w:lineRule="auto"/>
        <w:rPr>
          <w:rFonts w:ascii="Arial" w:hAnsi="Arial" w:cs="Arial"/>
          <w:sz w:val="24"/>
          <w:szCs w:val="24"/>
        </w:rPr>
      </w:pPr>
      <w:r w:rsidRPr="00F93812">
        <w:rPr>
          <w:rFonts w:ascii="Arial" w:hAnsi="Arial" w:cs="Arial"/>
          <w:sz w:val="24"/>
          <w:szCs w:val="24"/>
        </w:rPr>
        <w:t>The president has expressed</w:t>
      </w:r>
      <w:r w:rsidR="000F76F7" w:rsidRPr="00F93812">
        <w:rPr>
          <w:rFonts w:ascii="Arial" w:hAnsi="Arial" w:cs="Arial"/>
          <w:sz w:val="24"/>
          <w:szCs w:val="24"/>
        </w:rPr>
        <w:t xml:space="preserve"> his interest</w:t>
      </w:r>
      <w:r w:rsidR="00781C0B" w:rsidRPr="00F93812">
        <w:rPr>
          <w:rFonts w:ascii="Arial" w:hAnsi="Arial" w:cs="Arial"/>
          <w:sz w:val="24"/>
          <w:szCs w:val="24"/>
        </w:rPr>
        <w:t xml:space="preserve"> </w:t>
      </w:r>
    </w:p>
    <w:p w14:paraId="7DACBC79" w14:textId="08158587" w:rsidR="005E50B4" w:rsidRPr="00F93812" w:rsidRDefault="000F76F7" w:rsidP="00F36F69">
      <w:pPr>
        <w:pStyle w:val="ListParagraph"/>
        <w:numPr>
          <w:ilvl w:val="2"/>
          <w:numId w:val="1"/>
        </w:numPr>
        <w:spacing w:line="240" w:lineRule="auto"/>
        <w:rPr>
          <w:rFonts w:ascii="Arial" w:hAnsi="Arial" w:cs="Arial"/>
          <w:sz w:val="24"/>
          <w:szCs w:val="24"/>
        </w:rPr>
      </w:pPr>
      <w:r w:rsidRPr="00F93812">
        <w:rPr>
          <w:rFonts w:ascii="Arial" w:hAnsi="Arial" w:cs="Arial"/>
          <w:sz w:val="24"/>
          <w:szCs w:val="24"/>
        </w:rPr>
        <w:t xml:space="preserve">Jamie </w:t>
      </w:r>
      <w:r w:rsidR="00781C0B" w:rsidRPr="00F93812">
        <w:rPr>
          <w:rFonts w:ascii="Arial" w:hAnsi="Arial" w:cs="Arial"/>
          <w:sz w:val="24"/>
          <w:szCs w:val="24"/>
        </w:rPr>
        <w:t>will propose</w:t>
      </w:r>
      <w:r w:rsidR="005E50B4" w:rsidRPr="00F93812">
        <w:rPr>
          <w:rFonts w:ascii="Arial" w:hAnsi="Arial" w:cs="Arial"/>
          <w:sz w:val="24"/>
          <w:szCs w:val="24"/>
        </w:rPr>
        <w:t xml:space="preserve"> December 3</w:t>
      </w:r>
      <w:r w:rsidR="005E50B4" w:rsidRPr="00F93812">
        <w:rPr>
          <w:rFonts w:ascii="Arial" w:hAnsi="Arial" w:cs="Arial"/>
          <w:sz w:val="24"/>
          <w:szCs w:val="24"/>
          <w:vertAlign w:val="superscript"/>
        </w:rPr>
        <w:t>rd</w:t>
      </w:r>
      <w:r w:rsidR="005E50B4" w:rsidRPr="00F93812">
        <w:rPr>
          <w:rFonts w:ascii="Arial" w:hAnsi="Arial" w:cs="Arial"/>
          <w:sz w:val="24"/>
          <w:szCs w:val="24"/>
        </w:rPr>
        <w:t xml:space="preserve"> </w:t>
      </w:r>
    </w:p>
    <w:p w14:paraId="032DA781" w14:textId="77777777" w:rsidR="002315D6" w:rsidRPr="00F93812" w:rsidRDefault="002315D6" w:rsidP="002315D6">
      <w:pPr>
        <w:pStyle w:val="ListParagraph"/>
        <w:rPr>
          <w:rFonts w:ascii="Arial" w:hAnsi="Arial" w:cs="Arial"/>
          <w:b/>
          <w:bCs/>
          <w:sz w:val="24"/>
          <w:szCs w:val="24"/>
        </w:rPr>
      </w:pPr>
    </w:p>
    <w:p w14:paraId="19820D94" w14:textId="62F85DDA" w:rsidR="002315D6" w:rsidRPr="00F93812" w:rsidRDefault="002315D6" w:rsidP="001C40F4">
      <w:pPr>
        <w:pStyle w:val="ListParagraph"/>
        <w:numPr>
          <w:ilvl w:val="0"/>
          <w:numId w:val="1"/>
        </w:numPr>
        <w:spacing w:line="240" w:lineRule="auto"/>
        <w:rPr>
          <w:rFonts w:ascii="Arial" w:hAnsi="Arial" w:cs="Arial"/>
          <w:b/>
          <w:bCs/>
          <w:sz w:val="24"/>
          <w:szCs w:val="24"/>
        </w:rPr>
      </w:pPr>
      <w:r w:rsidRPr="00F93812">
        <w:rPr>
          <w:rFonts w:ascii="Arial" w:hAnsi="Arial" w:cs="Arial"/>
          <w:b/>
          <w:bCs/>
          <w:sz w:val="24"/>
          <w:szCs w:val="24"/>
        </w:rPr>
        <w:t xml:space="preserve">Adjournment </w:t>
      </w:r>
    </w:p>
    <w:p w14:paraId="0099709E" w14:textId="51AEFD35" w:rsidR="002315D6" w:rsidRPr="00F93812" w:rsidRDefault="002315D6" w:rsidP="002315D6">
      <w:pPr>
        <w:pStyle w:val="ListParagraph"/>
        <w:numPr>
          <w:ilvl w:val="1"/>
          <w:numId w:val="1"/>
        </w:numPr>
        <w:spacing w:line="240" w:lineRule="auto"/>
        <w:rPr>
          <w:rFonts w:ascii="Arial" w:hAnsi="Arial" w:cs="Arial"/>
          <w:b/>
          <w:bCs/>
          <w:sz w:val="24"/>
          <w:szCs w:val="24"/>
        </w:rPr>
      </w:pPr>
      <w:r w:rsidRPr="00F93812">
        <w:rPr>
          <w:rFonts w:ascii="Arial" w:hAnsi="Arial" w:cs="Arial"/>
          <w:sz w:val="24"/>
          <w:szCs w:val="24"/>
        </w:rPr>
        <w:t>Jamie adjourned the meeting at 12:</w:t>
      </w:r>
      <w:r w:rsidR="00781C0B" w:rsidRPr="00F93812">
        <w:rPr>
          <w:rFonts w:ascii="Arial" w:hAnsi="Arial" w:cs="Arial"/>
          <w:sz w:val="24"/>
          <w:szCs w:val="24"/>
        </w:rPr>
        <w:t xml:space="preserve">30 p.m. </w:t>
      </w:r>
    </w:p>
    <w:sectPr w:rsidR="002315D6" w:rsidRPr="00F938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AD19" w14:textId="77777777" w:rsidR="00D36455" w:rsidRDefault="00D36455" w:rsidP="009C5E1A">
      <w:pPr>
        <w:spacing w:after="0" w:line="240" w:lineRule="auto"/>
      </w:pPr>
      <w:r>
        <w:separator/>
      </w:r>
    </w:p>
  </w:endnote>
  <w:endnote w:type="continuationSeparator" w:id="0">
    <w:p w14:paraId="6D5E0881" w14:textId="77777777" w:rsidR="00D36455" w:rsidRDefault="00D36455"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C492" w14:textId="77777777" w:rsidR="00D36455" w:rsidRDefault="00D36455" w:rsidP="009C5E1A">
      <w:pPr>
        <w:spacing w:after="0" w:line="240" w:lineRule="auto"/>
      </w:pPr>
      <w:r>
        <w:separator/>
      </w:r>
    </w:p>
  </w:footnote>
  <w:footnote w:type="continuationSeparator" w:id="0">
    <w:p w14:paraId="6EE50E19" w14:textId="77777777" w:rsidR="00D36455" w:rsidRDefault="00D36455"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06FE1"/>
    <w:rsid w:val="0001498B"/>
    <w:rsid w:val="00067AA4"/>
    <w:rsid w:val="00096774"/>
    <w:rsid w:val="000971CD"/>
    <w:rsid w:val="000B4728"/>
    <w:rsid w:val="000D00F1"/>
    <w:rsid w:val="000F10EE"/>
    <w:rsid w:val="000F76F7"/>
    <w:rsid w:val="00103EA8"/>
    <w:rsid w:val="00142777"/>
    <w:rsid w:val="00145A68"/>
    <w:rsid w:val="00147615"/>
    <w:rsid w:val="00153D9A"/>
    <w:rsid w:val="00156637"/>
    <w:rsid w:val="0016066F"/>
    <w:rsid w:val="00171900"/>
    <w:rsid w:val="00176C33"/>
    <w:rsid w:val="00186645"/>
    <w:rsid w:val="00193106"/>
    <w:rsid w:val="00195F4B"/>
    <w:rsid w:val="001B11D9"/>
    <w:rsid w:val="001B4829"/>
    <w:rsid w:val="001C40F4"/>
    <w:rsid w:val="001C67BB"/>
    <w:rsid w:val="001D162D"/>
    <w:rsid w:val="00204A11"/>
    <w:rsid w:val="00216EB0"/>
    <w:rsid w:val="002315D6"/>
    <w:rsid w:val="002532DF"/>
    <w:rsid w:val="002672C1"/>
    <w:rsid w:val="00275893"/>
    <w:rsid w:val="002968C3"/>
    <w:rsid w:val="002B55EF"/>
    <w:rsid w:val="002F2D29"/>
    <w:rsid w:val="003059B3"/>
    <w:rsid w:val="0030659D"/>
    <w:rsid w:val="00311310"/>
    <w:rsid w:val="0034542C"/>
    <w:rsid w:val="00353C8C"/>
    <w:rsid w:val="003728E7"/>
    <w:rsid w:val="00390940"/>
    <w:rsid w:val="00406660"/>
    <w:rsid w:val="004076D9"/>
    <w:rsid w:val="00420774"/>
    <w:rsid w:val="004763B7"/>
    <w:rsid w:val="004775F8"/>
    <w:rsid w:val="00497BD3"/>
    <w:rsid w:val="004D24FF"/>
    <w:rsid w:val="004F34CD"/>
    <w:rsid w:val="00556CB0"/>
    <w:rsid w:val="005913DE"/>
    <w:rsid w:val="00595982"/>
    <w:rsid w:val="005A62BE"/>
    <w:rsid w:val="005E50B4"/>
    <w:rsid w:val="005F6DE6"/>
    <w:rsid w:val="00620DC7"/>
    <w:rsid w:val="006318E3"/>
    <w:rsid w:val="006612A4"/>
    <w:rsid w:val="0069222D"/>
    <w:rsid w:val="006B3C58"/>
    <w:rsid w:val="006B4827"/>
    <w:rsid w:val="006D4E01"/>
    <w:rsid w:val="006F2ECA"/>
    <w:rsid w:val="006F438A"/>
    <w:rsid w:val="006F50CF"/>
    <w:rsid w:val="006F518E"/>
    <w:rsid w:val="00700301"/>
    <w:rsid w:val="00742836"/>
    <w:rsid w:val="0074654E"/>
    <w:rsid w:val="00760EC4"/>
    <w:rsid w:val="00772212"/>
    <w:rsid w:val="00781C0B"/>
    <w:rsid w:val="007A08F6"/>
    <w:rsid w:val="007A271E"/>
    <w:rsid w:val="007B7453"/>
    <w:rsid w:val="007C5AAF"/>
    <w:rsid w:val="007D1F56"/>
    <w:rsid w:val="007D4C64"/>
    <w:rsid w:val="007E22E4"/>
    <w:rsid w:val="007E68E4"/>
    <w:rsid w:val="00811B81"/>
    <w:rsid w:val="00831614"/>
    <w:rsid w:val="0084364F"/>
    <w:rsid w:val="00866374"/>
    <w:rsid w:val="00874FD4"/>
    <w:rsid w:val="008A22FA"/>
    <w:rsid w:val="008C0F32"/>
    <w:rsid w:val="00906ACE"/>
    <w:rsid w:val="009104ED"/>
    <w:rsid w:val="00911CE7"/>
    <w:rsid w:val="00916F31"/>
    <w:rsid w:val="00920AE6"/>
    <w:rsid w:val="009214C7"/>
    <w:rsid w:val="0093172B"/>
    <w:rsid w:val="00931F63"/>
    <w:rsid w:val="009412CC"/>
    <w:rsid w:val="00977CC7"/>
    <w:rsid w:val="009C2655"/>
    <w:rsid w:val="009C5E1A"/>
    <w:rsid w:val="009E2B4D"/>
    <w:rsid w:val="00A01ABA"/>
    <w:rsid w:val="00A03F36"/>
    <w:rsid w:val="00A105C4"/>
    <w:rsid w:val="00A11ED9"/>
    <w:rsid w:val="00A361AE"/>
    <w:rsid w:val="00A53FA1"/>
    <w:rsid w:val="00A54287"/>
    <w:rsid w:val="00A73CCC"/>
    <w:rsid w:val="00A84DCE"/>
    <w:rsid w:val="00A954CE"/>
    <w:rsid w:val="00AA7CCE"/>
    <w:rsid w:val="00AB009B"/>
    <w:rsid w:val="00AB20B3"/>
    <w:rsid w:val="00AD540E"/>
    <w:rsid w:val="00AE36B4"/>
    <w:rsid w:val="00AF2111"/>
    <w:rsid w:val="00B15779"/>
    <w:rsid w:val="00B1615C"/>
    <w:rsid w:val="00B22285"/>
    <w:rsid w:val="00B472D9"/>
    <w:rsid w:val="00B844F6"/>
    <w:rsid w:val="00B96433"/>
    <w:rsid w:val="00B97D23"/>
    <w:rsid w:val="00C00937"/>
    <w:rsid w:val="00C05B3B"/>
    <w:rsid w:val="00C05E7E"/>
    <w:rsid w:val="00C119CF"/>
    <w:rsid w:val="00C30248"/>
    <w:rsid w:val="00C3039B"/>
    <w:rsid w:val="00C43EC3"/>
    <w:rsid w:val="00C46A35"/>
    <w:rsid w:val="00C5474C"/>
    <w:rsid w:val="00C6772E"/>
    <w:rsid w:val="00C96568"/>
    <w:rsid w:val="00CD48D6"/>
    <w:rsid w:val="00CF77EF"/>
    <w:rsid w:val="00CF7CA5"/>
    <w:rsid w:val="00D152D0"/>
    <w:rsid w:val="00D32BA6"/>
    <w:rsid w:val="00D36455"/>
    <w:rsid w:val="00D57237"/>
    <w:rsid w:val="00D61683"/>
    <w:rsid w:val="00D67908"/>
    <w:rsid w:val="00D8655C"/>
    <w:rsid w:val="00D9104E"/>
    <w:rsid w:val="00D9204B"/>
    <w:rsid w:val="00DA5336"/>
    <w:rsid w:val="00DD6C71"/>
    <w:rsid w:val="00DE3B54"/>
    <w:rsid w:val="00E33107"/>
    <w:rsid w:val="00E423F7"/>
    <w:rsid w:val="00E935CC"/>
    <w:rsid w:val="00EA7C3B"/>
    <w:rsid w:val="00EB1B57"/>
    <w:rsid w:val="00EB371E"/>
    <w:rsid w:val="00EB5228"/>
    <w:rsid w:val="00ED3B36"/>
    <w:rsid w:val="00F10B4F"/>
    <w:rsid w:val="00F11395"/>
    <w:rsid w:val="00F36F69"/>
    <w:rsid w:val="00F714FA"/>
    <w:rsid w:val="00F7341C"/>
    <w:rsid w:val="00F93812"/>
    <w:rsid w:val="00FA080A"/>
    <w:rsid w:val="00FD2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751162535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2022-03-07T22:08:00Z</dcterms:created>
  <dcterms:modified xsi:type="dcterms:W3CDTF">2022-03-07T22:08:00Z</dcterms:modified>
</cp:coreProperties>
</file>