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FA1EBD">
        <w:rPr>
          <w:rFonts w:ascii="Arial" w:hAnsi="Arial" w:cstheme="minorHAnsi"/>
        </w:rPr>
        <w:t>January 15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</w:t>
      </w:r>
      <w:r w:rsidR="00FA1EBD">
        <w:rPr>
          <w:rFonts w:ascii="Arial" w:hAnsi="Arial" w:cstheme="minorHAnsi"/>
        </w:rPr>
        <w:t>20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8B3023">
        <w:rPr>
          <w:rFonts w:ascii="Arial" w:hAnsi="Arial" w:cs="Arial"/>
        </w:rPr>
        <w:t>October and November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</w:p>
    <w:p w:rsidR="003D1970" w:rsidRDefault="003D197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Updates from the Co-chairs meeting with the Diversity Fellow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:rsidR="001D1BAB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Awards Nomination</w:t>
      </w:r>
    </w:p>
    <w:p w:rsidR="00FA1EBD" w:rsidRDefault="00FA1EBD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Co-Chair Nominations</w:t>
      </w:r>
    </w:p>
    <w:p w:rsidR="006169E7" w:rsidRDefault="006169E7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 budget</w:t>
      </w:r>
      <w:r w:rsidR="00657F60">
        <w:rPr>
          <w:rFonts w:ascii="Arial" w:hAnsi="Arial" w:cs="Arial"/>
        </w:rPr>
        <w:t xml:space="preserve"> ideas</w:t>
      </w:r>
    </w:p>
    <w:p w:rsidR="00657F60" w:rsidRDefault="00657F60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Working Group on Self-Identification</w:t>
      </w:r>
    </w:p>
    <w:p w:rsidR="00BD6C43" w:rsidRDefault="00BD6C43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Awards Dinner April 30</w:t>
      </w:r>
      <w:r w:rsidRPr="00BD6C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6-8?</w:t>
      </w:r>
    </w:p>
    <w:p w:rsidR="00BD6C43" w:rsidRDefault="00BD6C43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ADA 30</w:t>
      </w:r>
      <w:r w:rsidRPr="00BD6C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4C" w:rsidRDefault="00A4474C">
      <w:r>
        <w:separator/>
      </w:r>
    </w:p>
  </w:endnote>
  <w:endnote w:type="continuationSeparator" w:id="0">
    <w:p w:rsidR="00A4474C" w:rsidRDefault="00A4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4C" w:rsidRDefault="00A4474C">
      <w:r>
        <w:separator/>
      </w:r>
    </w:p>
  </w:footnote>
  <w:footnote w:type="continuationSeparator" w:id="0">
    <w:p w:rsidR="00A4474C" w:rsidRDefault="00A4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57F60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4474C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87531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1EBD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B26A-6483-4CB3-A0A9-21B4D10A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Amy Lipschultz</cp:lastModifiedBy>
  <cp:revision>2</cp:revision>
  <cp:lastPrinted>2017-12-13T16:58:00Z</cp:lastPrinted>
  <dcterms:created xsi:type="dcterms:W3CDTF">2020-02-12T22:16:00Z</dcterms:created>
  <dcterms:modified xsi:type="dcterms:W3CDTF">2020-02-12T22:16:00Z</dcterms:modified>
</cp:coreProperties>
</file>