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350E3C">
        <w:rPr>
          <w:rFonts w:ascii="Arial" w:hAnsi="Arial" w:cstheme="minorHAnsi"/>
        </w:rPr>
        <w:t>August</w:t>
      </w:r>
      <w:r w:rsidR="00881104">
        <w:rPr>
          <w:rFonts w:ascii="Arial" w:hAnsi="Arial" w:cstheme="minorHAnsi"/>
        </w:rPr>
        <w:t xml:space="preserve"> </w:t>
      </w:r>
      <w:r w:rsidR="00350E3C">
        <w:rPr>
          <w:rFonts w:ascii="Arial" w:hAnsi="Arial" w:cstheme="minorHAnsi"/>
        </w:rPr>
        <w:t>21</w:t>
      </w:r>
      <w:r w:rsidR="00350E3C" w:rsidRPr="00350E3C">
        <w:rPr>
          <w:rFonts w:ascii="Arial" w:hAnsi="Arial" w:cstheme="minorHAnsi"/>
          <w:vertAlign w:val="superscript"/>
        </w:rPr>
        <w:t>st</w:t>
      </w:r>
      <w:r w:rsidR="00350E3C">
        <w:rPr>
          <w:rFonts w:ascii="Arial" w:hAnsi="Arial" w:cstheme="minorHAnsi"/>
        </w:rPr>
        <w:t>,</w:t>
      </w:r>
      <w:r w:rsidR="00791214">
        <w:rPr>
          <w:rFonts w:ascii="Arial" w:hAnsi="Arial" w:cstheme="minorHAnsi"/>
        </w:rPr>
        <w:t xml:space="preserve">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="00350E3C">
        <w:rPr>
          <w:rFonts w:ascii="Arial" w:hAnsi="Arial" w:cstheme="minorHAnsi"/>
        </w:rPr>
        <w:t>3058673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</w:p>
    <w:p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75749F" w:rsidRPr="00CB6C50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350E3C">
        <w:rPr>
          <w:rFonts w:ascii="Arial" w:hAnsi="Arial" w:cs="Arial"/>
        </w:rPr>
        <w:t>Ju</w:t>
      </w:r>
      <w:r w:rsidR="001E17CC">
        <w:rPr>
          <w:rFonts w:ascii="Arial" w:hAnsi="Arial" w:cs="Arial"/>
        </w:rPr>
        <w:t>ne</w:t>
      </w:r>
      <w:r w:rsidR="00EA2B0F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Planning</w:t>
      </w:r>
    </w:p>
    <w:p w:rsidR="000418AF" w:rsidRPr="00CB6C50" w:rsidRDefault="000418A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DHM Planning 2019 </w:t>
      </w:r>
    </w:p>
    <w:p w:rsidR="009659A6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update/planning</w:t>
      </w:r>
      <w:r w:rsidRPr="00CB6C50">
        <w:rPr>
          <w:rFonts w:ascii="Arial" w:hAnsi="Arial" w:cs="Arial"/>
        </w:rPr>
        <w:t xml:space="preserve"> </w:t>
      </w:r>
    </w:p>
    <w:p w:rsidR="00350E3C" w:rsidRDefault="00350E3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“Accommodating Disabilities” training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Encouraging employees to “self-identify” as having a disability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Efforts to recruit students and employees with disabilities.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33" w:rsidRDefault="00630233">
      <w:r>
        <w:separator/>
      </w:r>
    </w:p>
  </w:endnote>
  <w:endnote w:type="continuationSeparator" w:id="0">
    <w:p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33" w:rsidRDefault="00630233">
      <w:r>
        <w:separator/>
      </w:r>
    </w:p>
  </w:footnote>
  <w:footnote w:type="continuationSeparator" w:id="0">
    <w:p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30233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3912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6BC3-29F5-4F67-98A3-B6E85A58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2019-08-20T20:00:00Z</dcterms:created>
  <dcterms:modified xsi:type="dcterms:W3CDTF">2019-08-20T20:00:00Z</dcterms:modified>
</cp:coreProperties>
</file>