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7F9DA655" w:rsidR="001B2598" w:rsidRDefault="001B2598" w:rsidP="001B259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332CFA4B" wp14:editId="505247E9">
            <wp:extent cx="4749800" cy="800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800100"/>
                    </a:xfrm>
                    <a:prstGeom prst="rect">
                      <a:avLst/>
                    </a:prstGeom>
                    <a:noFill/>
                    <a:ln>
                      <a:noFill/>
                    </a:ln>
                  </pic:spPr>
                </pic:pic>
              </a:graphicData>
            </a:graphic>
          </wp:inline>
        </w:drawing>
      </w:r>
      <w:r>
        <w:rPr>
          <w:rStyle w:val="tabchar"/>
          <w:rFonts w:ascii="Calibri" w:hAnsi="Calibri" w:cs="Calibri"/>
          <w:sz w:val="22"/>
          <w:szCs w:val="22"/>
        </w:rPr>
        <w:tab/>
      </w:r>
      <w:r>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59566E" w14:textId="77777777"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3F4ED38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D35D7C">
        <w:rPr>
          <w:rStyle w:val="normaltextrun"/>
          <w:rFonts w:ascii="Arial" w:hAnsi="Arial" w:cs="Arial"/>
          <w:color w:val="000000"/>
        </w:rPr>
        <w:t xml:space="preserve">October 18yh, </w:t>
      </w:r>
      <w:r>
        <w:rPr>
          <w:rStyle w:val="normaltextrun"/>
          <w:rFonts w:ascii="Arial" w:hAnsi="Arial" w:cs="Arial"/>
          <w:color w:val="000000"/>
        </w:rPr>
        <w:t>2023</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p>
    <w:p w14:paraId="3B74D0DD"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44C8F7EB"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6CDBBE1F"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45199D9A" w14:textId="5662AFFF"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Approval of minutes from September’s meeting </w:t>
      </w:r>
      <w:r>
        <w:rPr>
          <w:rStyle w:val="eop"/>
          <w:rFonts w:ascii="Arial" w:hAnsi="Arial" w:cs="Arial"/>
          <w:color w:val="000000"/>
        </w:rPr>
        <w:t> </w:t>
      </w: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Announcements and Information Items</w:t>
      </w:r>
    </w:p>
    <w:p w14:paraId="1A7F4247" w14:textId="3C4AB967" w:rsidR="001B2598" w:rsidRPr="0011069F" w:rsidRDefault="001B2598" w:rsidP="0011069F">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color w:val="000000"/>
        </w:rPr>
        <w:t> </w:t>
      </w:r>
      <w:r w:rsidRPr="0011069F">
        <w:rPr>
          <w:rStyle w:val="normaltextrun"/>
          <w:rFonts w:ascii="Arial" w:hAnsi="Arial" w:cs="Arial"/>
          <w:color w:val="000000"/>
        </w:rPr>
        <w:t>DPHM</w:t>
      </w:r>
      <w:r w:rsidRPr="0011069F">
        <w:rPr>
          <w:rStyle w:val="eop"/>
          <w:rFonts w:ascii="Arial" w:hAnsi="Arial" w:cs="Arial"/>
          <w:color w:val="000000"/>
        </w:rPr>
        <w:t> </w:t>
      </w:r>
    </w:p>
    <w:p w14:paraId="716F54EF" w14:textId="78D231A2" w:rsidR="0011069F" w:rsidRDefault="001B2598" w:rsidP="111A8AD4">
      <w:pPr>
        <w:pStyle w:val="paragraph"/>
        <w:numPr>
          <w:ilvl w:val="2"/>
          <w:numId w:val="33"/>
        </w:numPr>
        <w:spacing w:before="0" w:beforeAutospacing="0" w:after="0" w:afterAutospacing="0"/>
        <w:textAlignment w:val="baseline"/>
        <w:rPr>
          <w:rFonts w:ascii="Arial" w:hAnsi="Arial" w:cs="Arial"/>
        </w:rPr>
      </w:pPr>
      <w:r w:rsidRPr="111A8AD4">
        <w:rPr>
          <w:rStyle w:val="normaltextrun"/>
          <w:rFonts w:ascii="Arial" w:hAnsi="Arial" w:cs="Arial"/>
          <w:color w:val="000000" w:themeColor="text1"/>
        </w:rPr>
        <w:t>Summary of Events so far</w:t>
      </w:r>
      <w:r w:rsidR="2167302B" w:rsidRPr="111A8AD4">
        <w:rPr>
          <w:rStyle w:val="normaltextrun"/>
          <w:rFonts w:ascii="Arial" w:hAnsi="Arial" w:cs="Arial"/>
          <w:color w:val="000000" w:themeColor="text1"/>
        </w:rPr>
        <w:t xml:space="preserve"> (John S)</w:t>
      </w:r>
    </w:p>
    <w:p w14:paraId="7072AD52" w14:textId="57E5501E" w:rsidR="0011069F" w:rsidRDefault="001B2598" w:rsidP="0011069F">
      <w:pPr>
        <w:pStyle w:val="paragraph"/>
        <w:numPr>
          <w:ilvl w:val="2"/>
          <w:numId w:val="33"/>
        </w:numPr>
        <w:spacing w:before="0" w:beforeAutospacing="0" w:after="0" w:afterAutospacing="0"/>
        <w:textAlignment w:val="baseline"/>
        <w:rPr>
          <w:rFonts w:ascii="Arial" w:hAnsi="Arial" w:cs="Arial"/>
        </w:rPr>
      </w:pPr>
      <w:r w:rsidRPr="0011069F">
        <w:rPr>
          <w:rFonts w:ascii="Arial" w:hAnsi="Arial" w:cs="Arial"/>
        </w:rPr>
        <w:t>Upcoming event</w:t>
      </w:r>
      <w:r w:rsidR="00BF4AD7">
        <w:rPr>
          <w:rFonts w:ascii="Arial" w:hAnsi="Arial" w:cs="Arial"/>
        </w:rPr>
        <w:t>s (John S)</w:t>
      </w:r>
    </w:p>
    <w:p w14:paraId="23EB810E" w14:textId="587EFCC6" w:rsidR="0011069F" w:rsidRPr="0011069F" w:rsidRDefault="0011069F" w:rsidP="111A8AD4">
      <w:pPr>
        <w:pStyle w:val="paragraph"/>
        <w:numPr>
          <w:ilvl w:val="1"/>
          <w:numId w:val="33"/>
        </w:numPr>
        <w:spacing w:before="0" w:beforeAutospacing="0" w:after="0" w:afterAutospacing="0"/>
        <w:textAlignment w:val="baseline"/>
        <w:rPr>
          <w:rFonts w:ascii="Arial" w:hAnsi="Arial" w:cs="Arial"/>
        </w:rPr>
      </w:pPr>
      <w:r w:rsidRPr="111A8AD4">
        <w:rPr>
          <w:rFonts w:ascii="Arial" w:hAnsi="Arial" w:cs="Arial"/>
        </w:rPr>
        <w:t>Co</w:t>
      </w:r>
      <w:r w:rsidR="1D110596" w:rsidRPr="111A8AD4">
        <w:rPr>
          <w:rFonts w:ascii="Arial" w:hAnsi="Arial" w:cs="Arial"/>
        </w:rPr>
        <w:t>-</w:t>
      </w:r>
      <w:r w:rsidRPr="111A8AD4">
        <w:rPr>
          <w:rFonts w:ascii="Arial" w:hAnsi="Arial" w:cs="Arial"/>
        </w:rPr>
        <w:t>Com meeting update</w:t>
      </w:r>
      <w:r w:rsidR="349E62E4" w:rsidRPr="111A8AD4">
        <w:rPr>
          <w:rFonts w:ascii="Arial" w:hAnsi="Arial" w:cs="Arial"/>
        </w:rPr>
        <w:t xml:space="preserve"> (Chris L.)</w:t>
      </w:r>
    </w:p>
    <w:p w14:paraId="6BD5352F" w14:textId="77777777" w:rsidR="001B2598" w:rsidRPr="001B2598"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Action and Discussion Items</w:t>
      </w:r>
    </w:p>
    <w:p w14:paraId="5ACDBEF9" w14:textId="77777777" w:rsidR="0011069F" w:rsidRPr="0011069F" w:rsidRDefault="001B2598" w:rsidP="0011069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Go over bylaws</w:t>
      </w:r>
    </w:p>
    <w:p w14:paraId="178D0823" w14:textId="77777777" w:rsidR="0011069F" w:rsidRDefault="001B2598" w:rsidP="0011069F">
      <w:pPr>
        <w:pStyle w:val="paragraph"/>
        <w:numPr>
          <w:ilvl w:val="2"/>
          <w:numId w:val="33"/>
        </w:numPr>
        <w:spacing w:before="0" w:beforeAutospacing="0" w:after="0" w:afterAutospacing="0"/>
        <w:textAlignment w:val="baseline"/>
        <w:rPr>
          <w:rStyle w:val="normaltextrun"/>
          <w:rFonts w:ascii="Arial" w:hAnsi="Arial" w:cs="Arial"/>
        </w:rPr>
      </w:pPr>
      <w:r w:rsidRPr="111A8AD4">
        <w:rPr>
          <w:rStyle w:val="normaltextrun"/>
          <w:rFonts w:ascii="Arial" w:hAnsi="Arial" w:cs="Arial"/>
          <w:color w:val="000000" w:themeColor="text1"/>
        </w:rPr>
        <w:t>Reconstituting Executive Committee</w:t>
      </w:r>
    </w:p>
    <w:p w14:paraId="6E9D07D1" w14:textId="0E3A3E88" w:rsidR="2359B8E6" w:rsidRDefault="2359B8E6" w:rsidP="111A8AD4">
      <w:pPr>
        <w:pStyle w:val="paragraph"/>
        <w:numPr>
          <w:ilvl w:val="2"/>
          <w:numId w:val="33"/>
        </w:numPr>
        <w:spacing w:before="0" w:beforeAutospacing="0" w:after="0" w:afterAutospacing="0"/>
        <w:rPr>
          <w:rStyle w:val="normaltextrun"/>
          <w:rFonts w:ascii="Arial" w:hAnsi="Arial" w:cs="Arial"/>
          <w:color w:val="000000" w:themeColor="text1"/>
        </w:rPr>
      </w:pPr>
      <w:r w:rsidRPr="111A8AD4">
        <w:rPr>
          <w:rStyle w:val="normaltextrun"/>
          <w:rFonts w:ascii="Arial" w:hAnsi="Arial" w:cs="Arial"/>
          <w:color w:val="000000" w:themeColor="text1"/>
        </w:rPr>
        <w:t>Graduation accessibility</w:t>
      </w:r>
      <w:r w:rsidR="119D22A8" w:rsidRPr="111A8AD4">
        <w:rPr>
          <w:rStyle w:val="normaltextrun"/>
          <w:rFonts w:ascii="Arial" w:hAnsi="Arial" w:cs="Arial"/>
          <w:color w:val="000000" w:themeColor="text1"/>
        </w:rPr>
        <w:t xml:space="preserve"> (Jade)</w:t>
      </w:r>
    </w:p>
    <w:p w14:paraId="0A684663" w14:textId="18AF48EA" w:rsidR="001B2598" w:rsidRPr="0011069F" w:rsidRDefault="001B2598" w:rsidP="0011069F">
      <w:pPr>
        <w:pStyle w:val="paragraph"/>
        <w:numPr>
          <w:ilvl w:val="2"/>
          <w:numId w:val="33"/>
        </w:numPr>
        <w:spacing w:before="0" w:beforeAutospacing="0" w:after="0" w:afterAutospacing="0"/>
        <w:textAlignment w:val="baseline"/>
        <w:rPr>
          <w:rStyle w:val="normaltextrun"/>
          <w:rFonts w:ascii="Arial" w:hAnsi="Arial" w:cs="Arial"/>
        </w:rPr>
      </w:pPr>
      <w:r w:rsidRPr="111A8AD4">
        <w:rPr>
          <w:rStyle w:val="normaltextrun"/>
          <w:rFonts w:ascii="Arial" w:hAnsi="Arial" w:cs="Arial"/>
          <w:color w:val="000000" w:themeColor="text1"/>
        </w:rPr>
        <w:t xml:space="preserve">Daniel </w:t>
      </w:r>
      <w:proofErr w:type="spellStart"/>
      <w:r w:rsidRPr="111A8AD4">
        <w:rPr>
          <w:rStyle w:val="normaltextrun"/>
          <w:rFonts w:ascii="Arial" w:hAnsi="Arial" w:cs="Arial"/>
          <w:color w:val="000000" w:themeColor="text1"/>
        </w:rPr>
        <w:t>Chodos</w:t>
      </w:r>
      <w:proofErr w:type="spellEnd"/>
      <w:r w:rsidRPr="111A8AD4">
        <w:rPr>
          <w:rStyle w:val="normaltextrun"/>
          <w:rFonts w:ascii="Arial" w:hAnsi="Arial" w:cs="Arial"/>
          <w:color w:val="000000" w:themeColor="text1"/>
        </w:rPr>
        <w:t xml:space="preserve"> (NAU Events and Recreation Coordinator)</w:t>
      </w:r>
    </w:p>
    <w:p w14:paraId="0F2947C6" w14:textId="77777777" w:rsidR="001B2598" w:rsidRPr="001B2598" w:rsidRDefault="001B2598" w:rsidP="0011069F">
      <w:pPr>
        <w:pStyle w:val="paragraph"/>
        <w:numPr>
          <w:ilvl w:val="3"/>
          <w:numId w:val="33"/>
        </w:numPr>
        <w:spacing w:before="0" w:beforeAutospacing="0" w:after="0" w:afterAutospacing="0"/>
        <w:textAlignment w:val="baseline"/>
        <w:rPr>
          <w:rStyle w:val="normaltextrun"/>
          <w:rFonts w:ascii="Arial" w:hAnsi="Arial" w:cs="Arial"/>
        </w:rPr>
      </w:pPr>
      <w:r w:rsidRPr="111A8AD4">
        <w:rPr>
          <w:rStyle w:val="normaltextrun"/>
          <w:rFonts w:ascii="Arial" w:hAnsi="Arial" w:cs="Arial"/>
          <w:color w:val="000000" w:themeColor="text1"/>
        </w:rPr>
        <w:t>Set up Unified Special Olympics Student Sports club</w:t>
      </w:r>
    </w:p>
    <w:p w14:paraId="08F62A80" w14:textId="49EF1DEF" w:rsidR="001B2598" w:rsidRDefault="001B2598" w:rsidP="0011069F">
      <w:pPr>
        <w:pStyle w:val="paragraph"/>
        <w:numPr>
          <w:ilvl w:val="2"/>
          <w:numId w:val="33"/>
        </w:numPr>
        <w:spacing w:before="0" w:beforeAutospacing="0" w:after="0" w:afterAutospacing="0"/>
        <w:textAlignment w:val="baseline"/>
        <w:rPr>
          <w:rFonts w:ascii="Arial" w:hAnsi="Arial" w:cs="Arial"/>
        </w:rPr>
      </w:pPr>
      <w:r w:rsidRPr="111A8AD4">
        <w:rPr>
          <w:rStyle w:val="normaltextrun"/>
          <w:rFonts w:ascii="Arial" w:hAnsi="Arial" w:cs="Arial"/>
          <w:color w:val="000000" w:themeColor="text1"/>
        </w:rPr>
        <w:t>Screen Coda in Spring semester</w:t>
      </w:r>
      <w:r w:rsidRPr="111A8AD4">
        <w:rPr>
          <w:rStyle w:val="eop"/>
          <w:rFonts w:ascii="Arial" w:hAnsi="Arial" w:cs="Arial"/>
          <w:color w:val="000000" w:themeColor="text1"/>
        </w:rPr>
        <w:t> </w:t>
      </w:r>
    </w:p>
    <w:p w14:paraId="4CD28EDB"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Old or New Business</w:t>
      </w:r>
      <w:r>
        <w:rPr>
          <w:rStyle w:val="eop"/>
          <w:rFonts w:ascii="Arial" w:hAnsi="Arial" w:cs="Arial"/>
          <w:color w:val="000000"/>
        </w:rPr>
        <w:t> </w:t>
      </w:r>
    </w:p>
    <w:p w14:paraId="44BF47B1" w14:textId="62075212"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7A59D215" w14:textId="77777777" w:rsidR="00CC1969" w:rsidRDefault="00CC1969"/>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0"/>
  </w:num>
  <w:num w:numId="3">
    <w:abstractNumId w:val="30"/>
  </w:num>
  <w:num w:numId="4">
    <w:abstractNumId w:val="3"/>
  </w:num>
  <w:num w:numId="5">
    <w:abstractNumId w:val="5"/>
  </w:num>
  <w:num w:numId="6">
    <w:abstractNumId w:val="24"/>
  </w:num>
  <w:num w:numId="7">
    <w:abstractNumId w:val="16"/>
  </w:num>
  <w:num w:numId="8">
    <w:abstractNumId w:val="21"/>
  </w:num>
  <w:num w:numId="9">
    <w:abstractNumId w:val="8"/>
  </w:num>
  <w:num w:numId="10">
    <w:abstractNumId w:val="19"/>
  </w:num>
  <w:num w:numId="11">
    <w:abstractNumId w:val="32"/>
  </w:num>
  <w:num w:numId="12">
    <w:abstractNumId w:val="28"/>
  </w:num>
  <w:num w:numId="13">
    <w:abstractNumId w:val="20"/>
  </w:num>
  <w:num w:numId="14">
    <w:abstractNumId w:val="12"/>
  </w:num>
  <w:num w:numId="15">
    <w:abstractNumId w:val="2"/>
  </w:num>
  <w:num w:numId="16">
    <w:abstractNumId w:val="23"/>
  </w:num>
  <w:num w:numId="17">
    <w:abstractNumId w:val="7"/>
  </w:num>
  <w:num w:numId="18">
    <w:abstractNumId w:val="27"/>
  </w:num>
  <w:num w:numId="19">
    <w:abstractNumId w:val="1"/>
  </w:num>
  <w:num w:numId="20">
    <w:abstractNumId w:val="14"/>
  </w:num>
  <w:num w:numId="21">
    <w:abstractNumId w:val="6"/>
  </w:num>
  <w:num w:numId="22">
    <w:abstractNumId w:val="26"/>
  </w:num>
  <w:num w:numId="23">
    <w:abstractNumId w:val="31"/>
  </w:num>
  <w:num w:numId="24">
    <w:abstractNumId w:val="18"/>
  </w:num>
  <w:num w:numId="25">
    <w:abstractNumId w:val="9"/>
  </w:num>
  <w:num w:numId="26">
    <w:abstractNumId w:val="10"/>
  </w:num>
  <w:num w:numId="27">
    <w:abstractNumId w:val="25"/>
  </w:num>
  <w:num w:numId="28">
    <w:abstractNumId w:val="13"/>
  </w:num>
  <w:num w:numId="29">
    <w:abstractNumId w:val="22"/>
  </w:num>
  <w:num w:numId="30">
    <w:abstractNumId w:val="15"/>
  </w:num>
  <w:num w:numId="31">
    <w:abstractNumId w:val="29"/>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11069F"/>
    <w:rsid w:val="001B2598"/>
    <w:rsid w:val="00B371AE"/>
    <w:rsid w:val="00BF4AD7"/>
    <w:rsid w:val="00C40866"/>
    <w:rsid w:val="00CC1969"/>
    <w:rsid w:val="00D35D7C"/>
    <w:rsid w:val="111A8AD4"/>
    <w:rsid w:val="119D22A8"/>
    <w:rsid w:val="1D110596"/>
    <w:rsid w:val="1E88C11F"/>
    <w:rsid w:val="2167302B"/>
    <w:rsid w:val="2359B8E6"/>
    <w:rsid w:val="335D9445"/>
    <w:rsid w:val="349E62E4"/>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3.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John S Schaffer</cp:lastModifiedBy>
  <cp:revision>2</cp:revision>
  <dcterms:created xsi:type="dcterms:W3CDTF">2023-10-17T00:08:00Z</dcterms:created>
  <dcterms:modified xsi:type="dcterms:W3CDTF">2023-10-17T00:08:00Z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