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3B0B" w:rsidR="000F3CB3" w:rsidP="14E8F43E" w:rsidRDefault="000F3CB3" w14:paraId="4E497DED" w14:textId="2AC078FF">
      <w:pPr>
        <w:shd w:val="clear" w:color="auto" w:fill="FFFFFF" w:themeFill="background1"/>
        <w:spacing w:after="0" w:line="240" w:lineRule="auto"/>
        <w:jc w:val="center"/>
        <w:rPr>
          <w:rFonts w:ascii="Calibri" w:hAnsi="Calibri" w:eastAsia="Times New Roman" w:cs="Calibri"/>
          <w:color w:val="000000"/>
          <w:sz w:val="24"/>
          <w:szCs w:val="24"/>
        </w:rPr>
      </w:pPr>
      <w:r w:rsidRPr="14E8F43E" w:rsidR="000F3CB3">
        <w:rPr>
          <w:rFonts w:ascii="Times New Roman" w:hAnsi="Times New Roman" w:eastAsia="Times New Roman" w:cs="Times New Roman"/>
          <w:b w:val="1"/>
          <w:bCs w:val="1"/>
          <w:color w:val="222222"/>
          <w:sz w:val="28"/>
          <w:szCs w:val="28"/>
          <w:lang w:val="en-GB"/>
        </w:rPr>
        <w:t>September</w:t>
      </w:r>
      <w:r w:rsidRPr="14E8F43E" w:rsidR="000F3CB3">
        <w:rPr>
          <w:rFonts w:ascii="Times New Roman" w:hAnsi="Times New Roman" w:eastAsia="Times New Roman" w:cs="Times New Roman"/>
          <w:b w:val="1"/>
          <w:bCs w:val="1"/>
          <w:color w:val="222222"/>
          <w:sz w:val="28"/>
          <w:szCs w:val="28"/>
          <w:lang w:val="en-GB"/>
        </w:rPr>
        <w:t xml:space="preserve"> CSW </w:t>
      </w:r>
      <w:r w:rsidRPr="14E8F43E" w:rsidR="1DC8CC0C">
        <w:rPr>
          <w:rFonts w:ascii="Times New Roman" w:hAnsi="Times New Roman" w:eastAsia="Times New Roman" w:cs="Times New Roman"/>
          <w:b w:val="1"/>
          <w:bCs w:val="1"/>
          <w:color w:val="222222"/>
          <w:sz w:val="28"/>
          <w:szCs w:val="28"/>
          <w:lang w:val="en-GB"/>
        </w:rPr>
        <w:t>Minutes</w:t>
      </w:r>
    </w:p>
    <w:p w:rsidRPr="00843B0B" w:rsidR="000F3CB3" w:rsidP="000F3CB3" w:rsidRDefault="000F3CB3" w14:paraId="7470D625" w14:textId="298CEF9D">
      <w:pPr>
        <w:shd w:val="clear" w:color="auto" w:fill="FFFFFF"/>
        <w:spacing w:after="0" w:line="240" w:lineRule="auto"/>
        <w:jc w:val="center"/>
        <w:rPr>
          <w:rFonts w:ascii="Calibri" w:hAnsi="Calibri" w:eastAsia="Times New Roman" w:cs="Calibri"/>
          <w:color w:val="000000"/>
          <w:sz w:val="24"/>
          <w:szCs w:val="24"/>
        </w:rPr>
      </w:pPr>
      <w:r>
        <w:rPr>
          <w:rFonts w:ascii="Times New Roman" w:hAnsi="Times New Roman" w:eastAsia="Times New Roman" w:cs="Times New Roman"/>
          <w:color w:val="222222"/>
          <w:sz w:val="24"/>
          <w:szCs w:val="24"/>
          <w:lang w:val="en-GB"/>
        </w:rPr>
        <w:t xml:space="preserve">September 12, </w:t>
      </w:r>
      <w:proofErr w:type="gramStart"/>
      <w:r>
        <w:rPr>
          <w:rFonts w:ascii="Times New Roman" w:hAnsi="Times New Roman" w:eastAsia="Times New Roman" w:cs="Times New Roman"/>
          <w:color w:val="222222"/>
          <w:sz w:val="24"/>
          <w:szCs w:val="24"/>
          <w:lang w:val="en-GB"/>
        </w:rPr>
        <w:t>2023</w:t>
      </w:r>
      <w:proofErr w:type="gramEnd"/>
      <w:r>
        <w:rPr>
          <w:rFonts w:ascii="Times New Roman" w:hAnsi="Times New Roman" w:eastAsia="Times New Roman" w:cs="Times New Roman"/>
          <w:color w:val="222222"/>
          <w:sz w:val="24"/>
          <w:szCs w:val="24"/>
          <w:lang w:val="en-GB"/>
        </w:rPr>
        <w:t xml:space="preserve"> 10-11:30 a</w:t>
      </w:r>
      <w:r w:rsidRPr="00843B0B">
        <w:rPr>
          <w:rFonts w:ascii="Times New Roman" w:hAnsi="Times New Roman" w:eastAsia="Times New Roman" w:cs="Times New Roman"/>
          <w:color w:val="222222"/>
          <w:sz w:val="24"/>
          <w:szCs w:val="24"/>
          <w:lang w:val="en-GB"/>
        </w:rPr>
        <w:t>.m.</w:t>
      </w:r>
    </w:p>
    <w:p w:rsidR="000F3CB3" w:rsidP="000F3CB3" w:rsidRDefault="000F3CB3" w14:paraId="2E630A1E" w14:textId="77777777">
      <w:pPr>
        <w:pStyle w:val="xmsonormal"/>
        <w:shd w:val="clear" w:color="auto" w:fill="FFFFFF"/>
        <w:spacing w:before="0" w:beforeAutospacing="0" w:after="0" w:afterAutospacing="0"/>
        <w:jc w:val="center"/>
        <w:rPr>
          <w:rFonts w:ascii="Calibri" w:hAnsi="Calibri" w:cs="Calibri"/>
          <w:color w:val="424242"/>
          <w:sz w:val="22"/>
          <w:szCs w:val="22"/>
        </w:rPr>
      </w:pPr>
      <w:r>
        <w:rPr>
          <w:rFonts w:ascii="Calibri" w:hAnsi="Calibri" w:cs="Calibri"/>
          <w:color w:val="424242"/>
          <w:sz w:val="22"/>
          <w:szCs w:val="22"/>
        </w:rPr>
        <w:t>Join Zoom Meeting</w:t>
      </w:r>
    </w:p>
    <w:p w:rsidR="000F3CB3" w:rsidP="000F3CB3" w:rsidRDefault="00000000" w14:paraId="00DF368A" w14:textId="340CC1B7">
      <w:pPr>
        <w:pStyle w:val="xmsonormal"/>
        <w:shd w:val="clear" w:color="auto" w:fill="FFFFFF"/>
        <w:spacing w:before="0" w:beforeAutospacing="0" w:after="0" w:afterAutospacing="0"/>
        <w:jc w:val="center"/>
        <w:rPr>
          <w:rFonts w:ascii="Calibri" w:hAnsi="Calibri" w:cs="Calibri"/>
          <w:color w:val="424242"/>
          <w:sz w:val="22"/>
          <w:szCs w:val="22"/>
        </w:rPr>
      </w:pPr>
      <w:hyperlink w:tgtFrame="_blank" w:history="1" r:id="rId10">
        <w:r w:rsidR="000F3CB3">
          <w:rPr>
            <w:rStyle w:val="Hyperlink"/>
            <w:rFonts w:ascii="Calibri" w:hAnsi="Calibri" w:cs="Calibri"/>
            <w:color w:val="0563C1"/>
            <w:sz w:val="22"/>
            <w:szCs w:val="22"/>
            <w:bdr w:val="none" w:color="auto" w:sz="0" w:space="0" w:frame="1"/>
          </w:rPr>
          <w:t>https://nau.zoom.us/j/87801064828?pwd=MlBtSFBJWDlJZ3BOUUdqbVBRMUVYQT09</w:t>
        </w:r>
      </w:hyperlink>
    </w:p>
    <w:p w:rsidR="000F3CB3" w:rsidP="000F3CB3" w:rsidRDefault="000F3CB3" w14:paraId="0E3BF57F" w14:textId="77777777">
      <w:pPr>
        <w:pStyle w:val="xmsonormal"/>
        <w:shd w:val="clear" w:color="auto" w:fill="FFFFFF"/>
        <w:spacing w:before="0" w:beforeAutospacing="0" w:after="0" w:afterAutospacing="0"/>
        <w:jc w:val="center"/>
        <w:rPr>
          <w:rFonts w:ascii="Calibri" w:hAnsi="Calibri" w:cs="Calibri"/>
          <w:color w:val="424242"/>
          <w:sz w:val="22"/>
          <w:szCs w:val="22"/>
        </w:rPr>
      </w:pPr>
      <w:r>
        <w:rPr>
          <w:rFonts w:ascii="Calibri" w:hAnsi="Calibri" w:cs="Calibri"/>
          <w:color w:val="424242"/>
          <w:sz w:val="22"/>
          <w:szCs w:val="22"/>
        </w:rPr>
        <w:t>Meeting ID: 878 0106 4828</w:t>
      </w:r>
    </w:p>
    <w:p w:rsidR="000F3CB3" w:rsidP="000F3CB3" w:rsidRDefault="000F3CB3" w14:paraId="2D45C6CE" w14:textId="77777777">
      <w:pPr>
        <w:pStyle w:val="xmsonormal"/>
        <w:shd w:val="clear" w:color="auto" w:fill="FFFFFF"/>
        <w:spacing w:before="0" w:beforeAutospacing="0" w:after="0" w:afterAutospacing="0"/>
        <w:jc w:val="center"/>
        <w:rPr>
          <w:rFonts w:ascii="Calibri" w:hAnsi="Calibri" w:cs="Calibri"/>
          <w:color w:val="424242"/>
          <w:sz w:val="22"/>
          <w:szCs w:val="22"/>
        </w:rPr>
      </w:pPr>
      <w:r>
        <w:rPr>
          <w:rFonts w:ascii="Calibri" w:hAnsi="Calibri" w:cs="Calibri"/>
          <w:color w:val="424242"/>
          <w:sz w:val="22"/>
          <w:szCs w:val="22"/>
        </w:rPr>
        <w:t>Password: 222942</w:t>
      </w:r>
    </w:p>
    <w:p w:rsidRPr="002C01E6" w:rsidR="000F3CB3" w:rsidP="000F3CB3" w:rsidRDefault="000F3CB3" w14:paraId="1CAA700A" w14:textId="77777777">
      <w:pPr>
        <w:shd w:val="clear" w:color="auto" w:fill="FFFFFF"/>
        <w:tabs>
          <w:tab w:val="center" w:pos="4680"/>
          <w:tab w:val="left" w:pos="5673"/>
        </w:tabs>
        <w:spacing w:after="0" w:line="240" w:lineRule="auto"/>
        <w:rPr>
          <w:rFonts w:eastAsia="Times New Roman" w:cstheme="minorHAnsi"/>
          <w:color w:val="000000"/>
        </w:rPr>
      </w:pPr>
      <w:r>
        <w:rPr>
          <w:rFonts w:ascii="Calibri" w:hAnsi="Calibri" w:cs="Calibri"/>
          <w:color w:val="424242"/>
        </w:rPr>
        <w:t> </w:t>
      </w:r>
      <w:r w:rsidRPr="002C01E6">
        <w:rPr>
          <w:rFonts w:cstheme="minorHAnsi"/>
          <w:i/>
          <w:iCs/>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p>
    <w:p w:rsidRPr="002C01E6" w:rsidR="000F3CB3" w:rsidP="000F3CB3" w:rsidRDefault="000F3CB3" w14:paraId="5198E881" w14:textId="77777777">
      <w:pPr>
        <w:shd w:val="clear" w:color="auto" w:fill="FFFFFF"/>
        <w:spacing w:after="0" w:line="240" w:lineRule="auto"/>
        <w:ind w:left="360"/>
        <w:rPr>
          <w:rFonts w:eastAsia="Times New Roman" w:cstheme="minorHAnsi"/>
          <w:color w:val="000000"/>
        </w:rPr>
      </w:pPr>
    </w:p>
    <w:p w:rsidRPr="00AE16E5" w:rsidR="00AE16E5" w:rsidP="000F3CB3" w:rsidRDefault="00AE16E5" w14:paraId="1B9BEAC0" w14:textId="180001DB">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rPr>
        <w:t>Meeting started at 10:00am by Samantha Clifford</w:t>
      </w:r>
    </w:p>
    <w:p w:rsidRPr="00EC2079" w:rsidR="000F3CB3" w:rsidP="000F3CB3" w:rsidRDefault="000F3CB3" w14:paraId="721C7188" w14:textId="1B6F65AA">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 xml:space="preserve">10:00- 10:10 Introduction and purpose of </w:t>
      </w:r>
      <w:hyperlink w:history="1" r:id="rId11">
        <w:r w:rsidRPr="00744C5D">
          <w:rPr>
            <w:rStyle w:val="Hyperlink"/>
            <w:rFonts w:eastAsia="Times New Roman" w:cstheme="minorHAnsi"/>
            <w:lang w:val="en-GB"/>
          </w:rPr>
          <w:t>CSW</w:t>
        </w:r>
      </w:hyperlink>
      <w:r>
        <w:rPr>
          <w:rFonts w:eastAsia="Times New Roman" w:cstheme="minorHAnsi"/>
          <w:color w:val="000000"/>
          <w:lang w:val="en-GB"/>
        </w:rPr>
        <w:t xml:space="preserve"> </w:t>
      </w:r>
      <w:r>
        <w:rPr>
          <w:rFonts w:ascii="Calibri" w:hAnsi="Calibri" w:cs="Calibri"/>
          <w:color w:val="212121"/>
          <w:shd w:val="clear" w:color="auto" w:fill="FFFFFF"/>
        </w:rPr>
        <w:t>(Samantha &amp; Heather)</w:t>
      </w:r>
    </w:p>
    <w:p w:rsidRPr="000F3CB3" w:rsidR="00EC2079" w:rsidP="14E8F43E" w:rsidRDefault="00EC2079" w14:paraId="53DA4666" w14:textId="65DA9E25">
      <w:pPr>
        <w:pStyle w:val="ListParagraph"/>
        <w:numPr>
          <w:ilvl w:val="1"/>
          <w:numId w:val="1"/>
        </w:numPr>
        <w:shd w:val="clear" w:color="auto" w:fill="FFFFFF" w:themeFill="background1"/>
        <w:spacing w:after="0" w:line="240" w:lineRule="auto"/>
        <w:rPr>
          <w:rFonts w:eastAsia="Times New Roman" w:cs="Calibri" w:cstheme="minorAscii"/>
          <w:color w:val="000000"/>
        </w:rPr>
      </w:pPr>
      <w:r w:rsidR="00EC2079">
        <w:rPr>
          <w:rFonts w:ascii="Calibri" w:hAnsi="Calibri" w:cs="Calibri"/>
          <w:color w:val="212121"/>
          <w:shd w:val="clear" w:color="auto" w:fill="FFFFFF"/>
        </w:rPr>
        <w:t xml:space="preserve">Attendance: Brooke de </w:t>
      </w:r>
      <w:r w:rsidR="00EC2079">
        <w:rPr>
          <w:rFonts w:ascii="Calibri" w:hAnsi="Calibri" w:cs="Calibri"/>
          <w:color w:val="212121"/>
          <w:shd w:val="clear" w:color="auto" w:fill="FFFFFF"/>
        </w:rPr>
        <w:t>Heer</w:t>
      </w:r>
      <w:r w:rsidR="00EC2079">
        <w:rPr>
          <w:rFonts w:ascii="Calibri" w:hAnsi="Calibri" w:cs="Calibri"/>
          <w:color w:val="212121"/>
          <w:shd w:val="clear" w:color="auto" w:fill="FFFFFF"/>
        </w:rPr>
        <w:t xml:space="preserve">, Carla Wilson, Jessy Zukosky, Samantha Clifford, Sneha Vissa, Molly </w:t>
      </w:r>
      <w:r w:rsidR="00EC2079">
        <w:rPr>
          <w:rFonts w:ascii="Calibri" w:hAnsi="Calibri" w:cs="Calibri"/>
          <w:color w:val="212121"/>
          <w:shd w:val="clear" w:color="auto" w:fill="FFFFFF"/>
        </w:rPr>
        <w:t>Jisa</w:t>
      </w:r>
      <w:r w:rsidR="00EC2079">
        <w:rPr>
          <w:rFonts w:ascii="Calibri" w:hAnsi="Calibri" w:cs="Calibri"/>
          <w:color w:val="212121"/>
          <w:shd w:val="clear" w:color="auto" w:fill="FFFFFF"/>
        </w:rPr>
        <w:t xml:space="preserve">, Alyssa Deaver, Heather Rist, Frances Riemer, Nena Bloom, Meredith (Brown?), Laura </w:t>
      </w:r>
      <w:r w:rsidR="00EC2079">
        <w:rPr>
          <w:rFonts w:ascii="Calibri" w:hAnsi="Calibri" w:cs="Calibri"/>
          <w:color w:val="212121"/>
          <w:shd w:val="clear" w:color="auto" w:fill="FFFFFF"/>
        </w:rPr>
        <w:t>Levandowski</w:t>
      </w:r>
      <w:r w:rsidR="00A03D0C">
        <w:rPr>
          <w:rFonts w:ascii="Calibri" w:hAnsi="Calibri" w:cs="Calibri"/>
          <w:color w:val="212121"/>
          <w:shd w:val="clear" w:color="auto" w:fill="FFFFFF"/>
        </w:rPr>
        <w:t xml:space="preserve">, Alyssa Romero, </w:t>
      </w:r>
      <w:r w:rsidR="00A03D0C">
        <w:rPr>
          <w:rFonts w:ascii="Calibri" w:hAnsi="Calibri" w:cs="Calibri"/>
          <w:color w:val="212121"/>
          <w:shd w:val="clear" w:color="auto" w:fill="FFFFFF"/>
        </w:rPr>
        <w:t>Sanjam</w:t>
      </w:r>
      <w:r w:rsidR="00A03D0C">
        <w:rPr>
          <w:rFonts w:ascii="Calibri" w:hAnsi="Calibri" w:cs="Calibri"/>
          <w:color w:val="212121"/>
          <w:shd w:val="clear" w:color="auto" w:fill="FFFFFF"/>
        </w:rPr>
        <w:t xml:space="preserve"> Ahluwalia,</w:t>
      </w:r>
      <w:r w:rsidR="2ED1F269">
        <w:rPr>
          <w:rFonts w:ascii="Calibri" w:hAnsi="Calibri" w:cs="Calibri"/>
          <w:color w:val="212121"/>
          <w:shd w:val="clear" w:color="auto" w:fill="FFFFFF"/>
        </w:rPr>
        <w:t xml:space="preserve"> Lauren Copeland-Glenn</w:t>
      </w:r>
      <w:r w:rsidR="00A03D0C">
        <w:rPr>
          <w:rFonts w:ascii="Calibri" w:hAnsi="Calibri" w:cs="Calibri"/>
          <w:color w:val="212121"/>
          <w:shd w:val="clear" w:color="auto" w:fill="FFFFFF"/>
        </w:rPr>
        <w:t xml:space="preserve"> </w:t>
      </w:r>
    </w:p>
    <w:p w:rsidRPr="00694442" w:rsidR="000F3CB3" w:rsidP="000F3CB3" w:rsidRDefault="000F3CB3" w14:paraId="2922FC82" w14:textId="77777777">
      <w:pPr>
        <w:pStyle w:val="ListParagraph"/>
        <w:numPr>
          <w:ilvl w:val="0"/>
          <w:numId w:val="1"/>
        </w:numPr>
        <w:shd w:val="clear" w:color="auto" w:fill="FFFFFF"/>
        <w:spacing w:after="0" w:line="240" w:lineRule="auto"/>
        <w:rPr>
          <w:rFonts w:eastAsia="Times New Roman" w:cstheme="minorHAnsi"/>
          <w:color w:val="000000"/>
        </w:rPr>
      </w:pPr>
      <w:r>
        <w:rPr>
          <w:rFonts w:ascii="Calibri" w:hAnsi="Calibri" w:cs="Calibri"/>
          <w:color w:val="212121"/>
          <w:shd w:val="clear" w:color="auto" w:fill="FFFFFF"/>
        </w:rPr>
        <w:t xml:space="preserve">10:10- 10:40 Introduction of commissioners, goals this year/semester </w:t>
      </w:r>
    </w:p>
    <w:p w:rsidRPr="000F3CB3" w:rsidR="000F3CB3" w:rsidP="000F3CB3" w:rsidRDefault="000F3CB3" w14:paraId="4B1DF081" w14:textId="77777777">
      <w:pPr>
        <w:shd w:val="clear" w:color="auto" w:fill="FFFFFF"/>
        <w:spacing w:after="0" w:line="240" w:lineRule="auto"/>
        <w:ind w:left="1440"/>
        <w:rPr>
          <w:rFonts w:ascii="Calibri" w:hAnsi="Calibri" w:cs="Calibri"/>
          <w:color w:val="212121"/>
          <w:shd w:val="clear" w:color="auto" w:fill="FFFFFF"/>
        </w:rPr>
      </w:pPr>
      <w:r w:rsidRPr="000F3CB3">
        <w:rPr>
          <w:rFonts w:ascii="Calibri" w:hAnsi="Calibri" w:cs="Calibri"/>
          <w:color w:val="212121"/>
          <w:shd w:val="clear" w:color="auto" w:fill="FFFFFF"/>
        </w:rPr>
        <w:t>Last year we focused on:</w:t>
      </w:r>
    </w:p>
    <w:p w:rsidR="000F3CB3" w:rsidP="000F3CB3" w:rsidRDefault="000F3CB3" w14:paraId="1C79AAE6" w14:textId="77777777">
      <w:pPr>
        <w:pStyle w:val="ListParagraph"/>
        <w:numPr>
          <w:ilvl w:val="0"/>
          <w:numId w:val="4"/>
        </w:numPr>
        <w:shd w:val="clear" w:color="auto" w:fill="FFFFFF"/>
        <w:spacing w:after="0" w:line="240" w:lineRule="auto"/>
        <w:rPr>
          <w:rFonts w:ascii="Calibri" w:hAnsi="Calibri" w:cs="Calibri"/>
          <w:color w:val="212121"/>
          <w:shd w:val="clear" w:color="auto" w:fill="FFFFFF"/>
        </w:rPr>
      </w:pPr>
      <w:r>
        <w:rPr>
          <w:rFonts w:ascii="Calibri" w:hAnsi="Calibri" w:cs="Calibri"/>
          <w:color w:val="212121"/>
          <w:shd w:val="clear" w:color="auto" w:fill="FFFFFF"/>
        </w:rPr>
        <w:t>Continue equity work and get more voices involved</w:t>
      </w:r>
    </w:p>
    <w:p w:rsidR="000F3CB3" w:rsidP="000F3CB3" w:rsidRDefault="000F3CB3" w14:paraId="652CCF26" w14:textId="104BE85D">
      <w:pPr>
        <w:pStyle w:val="ListParagraph"/>
        <w:numPr>
          <w:ilvl w:val="0"/>
          <w:numId w:val="4"/>
        </w:numPr>
        <w:shd w:val="clear" w:color="auto" w:fill="FFFFFF"/>
        <w:spacing w:after="0" w:line="240" w:lineRule="auto"/>
        <w:rPr>
          <w:rFonts w:ascii="Calibri" w:hAnsi="Calibri" w:cs="Calibri"/>
          <w:color w:val="212121"/>
          <w:shd w:val="clear" w:color="auto" w:fill="FFFFFF"/>
        </w:rPr>
      </w:pPr>
      <w:r>
        <w:rPr>
          <w:rFonts w:ascii="Calibri" w:hAnsi="Calibri" w:cs="Calibri"/>
          <w:color w:val="212121"/>
          <w:shd w:val="clear" w:color="auto" w:fill="FFFFFF"/>
        </w:rPr>
        <w:t>Reproductive health/rights</w:t>
      </w:r>
    </w:p>
    <w:p w:rsidRPr="000F3CB3" w:rsidR="000F3CB3" w:rsidP="000F3CB3" w:rsidRDefault="000F3CB3" w14:paraId="0313DF64" w14:textId="0D2B183C">
      <w:pPr>
        <w:pStyle w:val="ListParagraph"/>
        <w:numPr>
          <w:ilvl w:val="0"/>
          <w:numId w:val="4"/>
        </w:numPr>
        <w:rPr>
          <w:rFonts w:ascii="Calibri" w:hAnsi="Calibri" w:cs="Calibri"/>
          <w:color w:val="212121"/>
          <w:shd w:val="clear" w:color="auto" w:fill="FFFFFF"/>
        </w:rPr>
      </w:pPr>
      <w:r w:rsidRPr="000F3CB3">
        <w:rPr>
          <w:rFonts w:ascii="Calibri" w:hAnsi="Calibri" w:cs="Calibri"/>
          <w:color w:val="212121"/>
          <w:shd w:val="clear" w:color="auto" w:fill="FFFFFF"/>
        </w:rPr>
        <w:t>Fundraising for the Martha Portree Scholarship opportunities which provides financial assistance to single mothers pursuing their education at NAU.</w:t>
      </w:r>
    </w:p>
    <w:p w:rsidR="000F3CB3" w:rsidP="14E8F43E" w:rsidRDefault="000F3CB3" w14:paraId="0862CFA7" w14:textId="4EA541FF">
      <w:pPr>
        <w:pStyle w:val="ListParagraph"/>
        <w:numPr>
          <w:ilvl w:val="0"/>
          <w:numId w:val="4"/>
        </w:numPr>
        <w:shd w:val="clear" w:color="auto" w:fill="FFFFFF" w:themeFill="background1"/>
        <w:spacing w:after="0" w:line="240" w:lineRule="auto"/>
        <w:rPr>
          <w:rFonts w:ascii="Calibri" w:hAnsi="Calibri" w:cs="Calibri"/>
          <w:color w:val="212121"/>
          <w:shd w:val="clear" w:color="auto" w:fill="FFFFFF"/>
        </w:rPr>
      </w:pPr>
      <w:r w:rsidR="000F3CB3">
        <w:rPr>
          <w:rFonts w:ascii="Calibri" w:hAnsi="Calibri" w:cs="Calibri"/>
          <w:color w:val="212121"/>
          <w:shd w:val="clear" w:color="auto" w:fill="FFFFFF"/>
        </w:rPr>
        <w:t>Intersectionality and D</w:t>
      </w:r>
      <w:r w:rsidR="4DE7B4F4">
        <w:rPr>
          <w:rFonts w:ascii="Calibri" w:hAnsi="Calibri" w:cs="Calibri"/>
          <w:color w:val="212121"/>
          <w:shd w:val="clear" w:color="auto" w:fill="FFFFFF"/>
        </w:rPr>
        <w:t>EI</w:t>
      </w:r>
      <w:r w:rsidR="000F3CB3">
        <w:rPr>
          <w:rFonts w:ascii="Calibri" w:hAnsi="Calibri" w:cs="Calibri"/>
          <w:color w:val="212121"/>
          <w:shd w:val="clear" w:color="auto" w:fill="FFFFFF"/>
        </w:rPr>
        <w:t xml:space="preserve"> Library resources</w:t>
      </w:r>
      <w:r w:rsidR="00E22216">
        <w:rPr>
          <w:rFonts w:ascii="Calibri" w:hAnsi="Calibri" w:cs="Calibri"/>
          <w:color w:val="212121"/>
          <w:shd w:val="clear" w:color="auto" w:fill="FFFFFF"/>
        </w:rPr>
        <w:t xml:space="preserve">: </w:t>
      </w:r>
      <w:hyperlink w:tgtFrame="_blank" w:tooltip="https://libraryguides.nau.edu/c.php?g=1204207&amp;p=8808192&amp;preview=b40ad7b190f3097038bf8286c3a95c58" w:history="1" r:id="R0afe621f34ef432f">
        <w:r w:rsidR="00E22216">
          <w:rPr>
            <w:rStyle w:val="Hyperlink"/>
            <w:rFonts w:ascii="Calibri" w:hAnsi="Calibri" w:cs="Calibri"/>
            <w:bdr w:val="none" w:color="auto" w:sz="0" w:space="0" w:frame="1"/>
            <w:shd w:val="clear" w:color="auto" w:fill="FFFFFF"/>
          </w:rPr>
          <w:t>Intersectionality</w:t>
        </w:r>
      </w:hyperlink>
    </w:p>
    <w:p w:rsidR="000F3CB3" w:rsidP="14E8F43E" w:rsidRDefault="000F3CB3" w14:paraId="51C4DC6F" w14:textId="3816E3EE">
      <w:pPr>
        <w:pStyle w:val="ListParagraph"/>
        <w:numPr>
          <w:ilvl w:val="0"/>
          <w:numId w:val="4"/>
        </w:numPr>
        <w:shd w:val="clear" w:color="auto" w:fill="FFFFFF" w:themeFill="background1"/>
        <w:spacing w:after="0" w:line="240" w:lineRule="auto"/>
        <w:rPr>
          <w:rFonts w:ascii="Calibri" w:hAnsi="Calibri" w:cs="Calibri"/>
          <w:color w:val="212121"/>
          <w:shd w:val="clear" w:color="auto" w:fill="FFFFFF"/>
        </w:rPr>
      </w:pPr>
      <w:r w:rsidR="000F3CB3">
        <w:rPr>
          <w:rFonts w:ascii="Calibri" w:hAnsi="Calibri" w:cs="Calibri"/>
          <w:color w:val="212121"/>
          <w:shd w:val="clear" w:color="auto" w:fill="FFFFFF"/>
        </w:rPr>
        <w:t xml:space="preserve">Menstrual Health and Solutions- </w:t>
      </w:r>
      <w:r w:rsidRPr="000F3CB3" w:rsidR="000F3CB3">
        <w:rPr>
          <w:rFonts w:ascii="Calibri" w:hAnsi="Calibri" w:cs="Calibri"/>
          <w:color w:val="212121"/>
          <w:shd w:val="clear" w:color="auto" w:fill="FFFFFF"/>
        </w:rPr>
        <w:t xml:space="preserve">We have focused on menstrual poverty and together with ASNAU and the Period Club to </w:t>
      </w:r>
      <w:r w:rsidRPr="000F3CB3" w:rsidR="000F3CB3">
        <w:rPr>
          <w:rFonts w:ascii="Calibri" w:hAnsi="Calibri" w:cs="Calibri"/>
          <w:color w:val="212121"/>
          <w:shd w:val="clear" w:color="auto" w:fill="FFFFFF"/>
        </w:rPr>
        <w:t xml:space="preserve">provide</w:t>
      </w:r>
      <w:r w:rsidRPr="000F3CB3" w:rsidR="000F3CB3">
        <w:rPr>
          <w:rFonts w:ascii="Calibri" w:hAnsi="Calibri" w:cs="Calibri"/>
          <w:color w:val="212121"/>
          <w:shd w:val="clear" w:color="auto" w:fill="FFFFFF"/>
        </w:rPr>
        <w:t xml:space="preserve"> free menstrual products in female and </w:t>
      </w:r>
      <w:r w:rsidRPr="000F3CB3" w:rsidR="270C2F5C">
        <w:rPr>
          <w:rFonts w:ascii="Calibri" w:hAnsi="Calibri" w:cs="Calibri"/>
          <w:color w:val="212121"/>
          <w:shd w:val="clear" w:color="auto" w:fill="FFFFFF"/>
        </w:rPr>
        <w:t xml:space="preserve">all gender </w:t>
      </w:r>
      <w:r w:rsidRPr="000F3CB3" w:rsidR="000F3CB3">
        <w:rPr>
          <w:rFonts w:ascii="Calibri" w:hAnsi="Calibri" w:cs="Calibri"/>
          <w:color w:val="212121"/>
          <w:shd w:val="clear" w:color="auto" w:fill="FFFFFF"/>
        </w:rPr>
        <w:t xml:space="preserve">bathrooms across the university</w:t>
      </w:r>
    </w:p>
    <w:p w:rsidR="000F3CB3" w:rsidP="000F3CB3" w:rsidRDefault="000F3CB3" w14:paraId="2824C484" w14:textId="4F328616">
      <w:pPr>
        <w:pStyle w:val="ListParagraph"/>
        <w:numPr>
          <w:ilvl w:val="0"/>
          <w:numId w:val="4"/>
        </w:numPr>
        <w:shd w:val="clear" w:color="auto" w:fill="FFFFFF"/>
        <w:spacing w:after="0" w:line="240" w:lineRule="auto"/>
        <w:rPr>
          <w:rFonts w:ascii="Calibri" w:hAnsi="Calibri" w:cs="Calibri"/>
          <w:color w:val="212121"/>
          <w:shd w:val="clear" w:color="auto" w:fill="FFFFFF"/>
        </w:rPr>
      </w:pPr>
      <w:r>
        <w:rPr>
          <w:rFonts w:ascii="Calibri" w:hAnsi="Calibri" w:cs="Calibri"/>
          <w:color w:val="212121"/>
          <w:shd w:val="clear" w:color="auto" w:fill="FFFFFF"/>
        </w:rPr>
        <w:t>Programming and events- monthly events and Women’s history month- March</w:t>
      </w:r>
    </w:p>
    <w:p w:rsidRPr="000F3CB3" w:rsidR="000F3CB3" w:rsidP="000F3CB3" w:rsidRDefault="000F3CB3" w14:paraId="36EE7DA8" w14:textId="44C0E41A">
      <w:pPr>
        <w:pStyle w:val="ListParagraph"/>
        <w:numPr>
          <w:ilvl w:val="0"/>
          <w:numId w:val="4"/>
        </w:numPr>
        <w:rPr>
          <w:rFonts w:ascii="Calibri" w:hAnsi="Calibri" w:cs="Calibri"/>
          <w:color w:val="212121"/>
          <w:shd w:val="clear" w:color="auto" w:fill="FFFFFF"/>
        </w:rPr>
      </w:pPr>
      <w:r w:rsidRPr="000F3CB3" w:rsidR="000F3CB3">
        <w:rPr>
          <w:rFonts w:ascii="Calibri" w:hAnsi="Calibri" w:cs="Calibri"/>
          <w:color w:val="212121"/>
          <w:shd w:val="clear" w:color="auto" w:fill="FFFFFF"/>
        </w:rPr>
        <w:t xml:space="preserve">Expand lactation rooms across campus in partnership with </w:t>
      </w:r>
      <w:r w:rsidRPr="000F3CB3" w:rsidR="000F3CB3">
        <w:rPr>
          <w:rFonts w:ascii="Calibri" w:hAnsi="Calibri" w:cs="Calibri"/>
          <w:color w:val="212121"/>
          <w:shd w:val="clear" w:color="auto" w:fill="FFFFFF"/>
        </w:rPr>
        <w:t xml:space="preserve">the </w:t>
      </w:r>
      <w:r w:rsidRPr="000F3CB3" w:rsidR="11FB6FB9">
        <w:rPr>
          <w:rFonts w:ascii="Calibri" w:hAnsi="Calibri" w:cs="Calibri"/>
          <w:color w:val="212121"/>
          <w:shd w:val="clear" w:color="auto" w:fill="FFFFFF"/>
        </w:rPr>
        <w:t>E</w:t>
      </w:r>
      <w:r w:rsidRPr="000F3CB3" w:rsidR="000F3CB3">
        <w:rPr>
          <w:rFonts w:ascii="Calibri" w:hAnsi="Calibri" w:cs="Calibri"/>
          <w:color w:val="212121"/>
          <w:shd w:val="clear" w:color="auto" w:fill="FFFFFF"/>
        </w:rPr>
        <w:t>quity</w:t>
      </w:r>
      <w:r w:rsidRPr="000F3CB3" w:rsidR="000F3CB3">
        <w:rPr>
          <w:rFonts w:ascii="Calibri" w:hAnsi="Calibri" w:cs="Calibri"/>
          <w:color w:val="212121"/>
          <w:shd w:val="clear" w:color="auto" w:fill="FFFFFF"/>
        </w:rPr>
        <w:t xml:space="preserve"> and </w:t>
      </w:r>
      <w:r w:rsidRPr="000F3CB3" w:rsidR="3CC3BCC4">
        <w:rPr>
          <w:rFonts w:ascii="Calibri" w:hAnsi="Calibri" w:cs="Calibri"/>
          <w:color w:val="212121"/>
          <w:shd w:val="clear" w:color="auto" w:fill="FFFFFF"/>
        </w:rPr>
        <w:t>A</w:t>
      </w:r>
      <w:r w:rsidRPr="000F3CB3" w:rsidR="000F3CB3">
        <w:rPr>
          <w:rFonts w:ascii="Calibri" w:hAnsi="Calibri" w:cs="Calibri"/>
          <w:color w:val="212121"/>
          <w:shd w:val="clear" w:color="auto" w:fill="FFFFFF"/>
        </w:rPr>
        <w:t>ccess</w:t>
      </w:r>
      <w:r w:rsidRPr="000F3CB3" w:rsidR="562C071D">
        <w:rPr>
          <w:rFonts w:ascii="Calibri" w:hAnsi="Calibri" w:cs="Calibri"/>
          <w:color w:val="212121"/>
          <w:shd w:val="clear" w:color="auto" w:fill="FFFFFF"/>
        </w:rPr>
        <w:t xml:space="preserve"> Office</w:t>
      </w:r>
      <w:r w:rsidRPr="000F3CB3" w:rsidR="000F3CB3">
        <w:rPr>
          <w:rFonts w:ascii="Calibri" w:hAnsi="Calibri" w:cs="Calibri"/>
          <w:color w:val="212121"/>
          <w:shd w:val="clear" w:color="auto" w:fill="FFFFFF"/>
        </w:rPr>
        <w:t>.</w:t>
      </w:r>
    </w:p>
    <w:p w:rsidR="000F3CB3" w:rsidP="000F3CB3" w:rsidRDefault="000F3CB3" w14:paraId="0688319F" w14:textId="77777777">
      <w:pPr>
        <w:pStyle w:val="ListParagraph"/>
        <w:numPr>
          <w:ilvl w:val="0"/>
          <w:numId w:val="4"/>
        </w:numPr>
        <w:shd w:val="clear" w:color="auto" w:fill="FFFFFF"/>
        <w:spacing w:after="0" w:line="240" w:lineRule="auto"/>
        <w:rPr>
          <w:rFonts w:ascii="Calibri" w:hAnsi="Calibri" w:cs="Calibri"/>
          <w:color w:val="212121"/>
          <w:shd w:val="clear" w:color="auto" w:fill="FFFFFF"/>
        </w:rPr>
      </w:pPr>
      <w:r>
        <w:rPr>
          <w:rFonts w:ascii="Calibri" w:hAnsi="Calibri" w:cs="Calibri"/>
          <w:color w:val="212121"/>
          <w:shd w:val="clear" w:color="auto" w:fill="FFFFFF"/>
        </w:rPr>
        <w:t>Childcare center</w:t>
      </w:r>
    </w:p>
    <w:p w:rsidR="000F3CB3" w:rsidP="000F3CB3" w:rsidRDefault="000F3CB3" w14:paraId="6B1986D4" w14:textId="1F88FFA2">
      <w:pPr>
        <w:pStyle w:val="ListParagraph"/>
        <w:numPr>
          <w:ilvl w:val="0"/>
          <w:numId w:val="4"/>
        </w:numPr>
        <w:shd w:val="clear" w:color="auto" w:fill="FFFFFF"/>
        <w:spacing w:after="0" w:line="240" w:lineRule="auto"/>
        <w:rPr>
          <w:rFonts w:ascii="Calibri" w:hAnsi="Calibri" w:cs="Calibri"/>
          <w:color w:val="212121"/>
          <w:shd w:val="clear" w:color="auto" w:fill="FFFFFF"/>
        </w:rPr>
      </w:pPr>
      <w:r w:rsidRPr="000F3CB3">
        <w:rPr>
          <w:rFonts w:ascii="Calibri" w:hAnsi="Calibri" w:cs="Calibri"/>
          <w:color w:val="212121"/>
          <w:shd w:val="clear" w:color="auto" w:fill="FFFFFF"/>
        </w:rPr>
        <w:t>We continue to focus on flexibility of schedules and creating a family friendly community.</w:t>
      </w:r>
    </w:p>
    <w:p w:rsidR="000F3CB3" w:rsidP="000F3CB3" w:rsidRDefault="000F3CB3" w14:paraId="3153DA14" w14:textId="60029B34">
      <w:pPr>
        <w:pStyle w:val="ListParagraph"/>
        <w:numPr>
          <w:ilvl w:val="0"/>
          <w:numId w:val="4"/>
        </w:numPr>
        <w:shd w:val="clear" w:color="auto" w:fill="FFFFFF"/>
        <w:spacing w:after="0" w:line="240" w:lineRule="auto"/>
        <w:rPr>
          <w:rFonts w:ascii="Calibri" w:hAnsi="Calibri" w:cs="Calibri"/>
          <w:color w:val="212121"/>
          <w:shd w:val="clear" w:color="auto" w:fill="FFFFFF"/>
        </w:rPr>
      </w:pPr>
      <w:r>
        <w:rPr>
          <w:rFonts w:ascii="Calibri" w:hAnsi="Calibri" w:cs="Calibri"/>
          <w:color w:val="212121"/>
          <w:shd w:val="clear" w:color="auto" w:fill="FFFFFF"/>
        </w:rPr>
        <w:t>Revision of by laws</w:t>
      </w:r>
    </w:p>
    <w:p w:rsidRPr="000F3CB3" w:rsidR="000F3CB3" w:rsidP="000F3CB3" w:rsidRDefault="000F3CB3" w14:paraId="20C4B99D" w14:textId="2F178607">
      <w:pPr>
        <w:pStyle w:val="ListParagraph"/>
        <w:numPr>
          <w:ilvl w:val="0"/>
          <w:numId w:val="4"/>
        </w:numPr>
        <w:rPr>
          <w:rFonts w:ascii="Calibri" w:hAnsi="Calibri" w:cs="Calibri"/>
          <w:color w:val="212121"/>
          <w:shd w:val="clear" w:color="auto" w:fill="FFFFFF"/>
        </w:rPr>
      </w:pPr>
      <w:r w:rsidRPr="000F3CB3">
        <w:rPr>
          <w:rFonts w:ascii="Calibri" w:hAnsi="Calibri" w:cs="Calibri"/>
          <w:color w:val="212121"/>
          <w:shd w:val="clear" w:color="auto" w:fill="FFFFFF"/>
        </w:rPr>
        <w:t xml:space="preserve">We </w:t>
      </w:r>
      <w:r>
        <w:rPr>
          <w:rFonts w:ascii="Calibri" w:hAnsi="Calibri" w:cs="Calibri"/>
          <w:color w:val="212121"/>
          <w:shd w:val="clear" w:color="auto" w:fill="FFFFFF"/>
        </w:rPr>
        <w:t xml:space="preserve">help </w:t>
      </w:r>
      <w:r w:rsidRPr="000F3CB3">
        <w:rPr>
          <w:rFonts w:ascii="Calibri" w:hAnsi="Calibri" w:cs="Calibri"/>
          <w:color w:val="212121"/>
          <w:shd w:val="clear" w:color="auto" w:fill="FFFFFF"/>
        </w:rPr>
        <w:t>facilitate the Annual Women’s and Gender Studies Program and the Commission on the Status of Women Essay, Poetry, and Art Contest for high school and middle school students.</w:t>
      </w:r>
    </w:p>
    <w:p w:rsidR="30E931D3" w:rsidP="66C98579" w:rsidRDefault="30E931D3" w14:paraId="08BD0078" w14:textId="4334065B">
      <w:pPr>
        <w:pStyle w:val="ListParagraph"/>
        <w:numPr>
          <w:ilvl w:val="0"/>
          <w:numId w:val="4"/>
        </w:numPr>
        <w:rPr>
          <w:rFonts w:ascii="Segoe UI" w:hAnsi="Segoe UI" w:eastAsia="Segoe UI" w:cs="Segoe UI"/>
          <w:color w:val="424242"/>
          <w:sz w:val="21"/>
          <w:szCs w:val="21"/>
        </w:rPr>
      </w:pPr>
      <w:r w:rsidRPr="66C98579">
        <w:rPr>
          <w:rFonts w:ascii="Calibri" w:hAnsi="Calibri" w:eastAsia="Calibri" w:cs="Calibri"/>
          <w:color w:val="000000" w:themeColor="text1"/>
        </w:rPr>
        <w:t>Career panel in STEM fields- partner with FCB this year?  Planning meeting f</w:t>
      </w:r>
      <w:r w:rsidRPr="66C98579">
        <w:rPr>
          <w:rFonts w:ascii="Segoe UI" w:hAnsi="Segoe UI" w:eastAsia="Segoe UI" w:cs="Segoe UI"/>
          <w:color w:val="424242"/>
          <w:sz w:val="21"/>
          <w:szCs w:val="21"/>
        </w:rPr>
        <w:t>irst Tuesday from 11:00 AM to 11:30 AM. Volunteers?</w:t>
      </w:r>
    </w:p>
    <w:p w:rsidR="3675D9CD" w:rsidP="4865AAFB" w:rsidRDefault="3675D9CD" w14:paraId="0198EC11" w14:textId="716AA67F">
      <w:pPr>
        <w:pStyle w:val="ListParagraph"/>
        <w:numPr>
          <w:ilvl w:val="0"/>
          <w:numId w:val="4"/>
        </w:numPr>
        <w:rPr>
          <w:rFonts w:ascii="Calibri" w:hAnsi="Calibri" w:cs="Calibri"/>
          <w:color w:val="212121"/>
        </w:rPr>
      </w:pPr>
      <w:r w:rsidRPr="66C98579">
        <w:rPr>
          <w:rFonts w:ascii="Calibri" w:hAnsi="Calibri" w:cs="Calibri"/>
          <w:color w:val="212121"/>
          <w:highlight w:val="yellow"/>
        </w:rPr>
        <w:t>POLL-</w:t>
      </w:r>
      <w:r w:rsidRPr="66C98579">
        <w:rPr>
          <w:rFonts w:ascii="Calibri" w:hAnsi="Calibri" w:cs="Calibri"/>
          <w:color w:val="212121"/>
        </w:rPr>
        <w:t xml:space="preserve"> to gauge what people would like as the priority issues- what are you most excited about working on. </w:t>
      </w:r>
    </w:p>
    <w:p w:rsidR="00E340C2" w:rsidP="00A46834" w:rsidRDefault="00E340C2" w14:paraId="18A19347" w14:textId="15F86774">
      <w:pPr>
        <w:pStyle w:val="ListParagraph"/>
        <w:numPr>
          <w:ilvl w:val="0"/>
          <w:numId w:val="1"/>
        </w:numPr>
        <w:rPr>
          <w:rFonts w:ascii="Calibri" w:hAnsi="Calibri" w:cs="Calibri"/>
          <w:color w:val="212121"/>
        </w:rPr>
      </w:pPr>
      <w:r>
        <w:rPr>
          <w:rFonts w:ascii="Calibri" w:hAnsi="Calibri" w:cs="Calibri"/>
          <w:color w:val="212121"/>
        </w:rPr>
        <w:t>Proposed</w:t>
      </w:r>
      <w:r w:rsidR="003B4436">
        <w:rPr>
          <w:rFonts w:ascii="Calibri" w:hAnsi="Calibri" w:cs="Calibri"/>
          <w:color w:val="212121"/>
        </w:rPr>
        <w:t xml:space="preserve"> and Other E</w:t>
      </w:r>
      <w:r>
        <w:rPr>
          <w:rFonts w:ascii="Calibri" w:hAnsi="Calibri" w:cs="Calibri"/>
          <w:color w:val="212121"/>
        </w:rPr>
        <w:t>vents</w:t>
      </w:r>
    </w:p>
    <w:p w:rsidR="00A03D0C" w:rsidP="00E340C2" w:rsidRDefault="00A46834" w14:paraId="448185AF" w14:textId="3958A43D">
      <w:pPr>
        <w:pStyle w:val="ListParagraph"/>
        <w:numPr>
          <w:ilvl w:val="1"/>
          <w:numId w:val="1"/>
        </w:numPr>
        <w:rPr>
          <w:rFonts w:ascii="Calibri" w:hAnsi="Calibri" w:cs="Calibri"/>
          <w:color w:val="212121"/>
        </w:rPr>
      </w:pPr>
      <w:r>
        <w:rPr>
          <w:rFonts w:ascii="Calibri" w:hAnsi="Calibri" w:cs="Calibri"/>
          <w:color w:val="212121"/>
        </w:rPr>
        <w:t>Discussion about the ‘Pioneers in Skirts’ film screening and other events, and the role that the commission will take towards supporting this event and other events.</w:t>
      </w:r>
    </w:p>
    <w:p w:rsidR="00A46834" w:rsidP="00E340C2" w:rsidRDefault="00A46834" w14:paraId="7445061E" w14:textId="72F644D7">
      <w:pPr>
        <w:pStyle w:val="ListParagraph"/>
        <w:numPr>
          <w:ilvl w:val="2"/>
          <w:numId w:val="1"/>
        </w:numPr>
        <w:rPr>
          <w:rFonts w:ascii="Calibri" w:hAnsi="Calibri" w:cs="Calibri"/>
          <w:color w:val="212121"/>
        </w:rPr>
      </w:pPr>
      <w:r>
        <w:rPr>
          <w:rFonts w:ascii="Calibri" w:hAnsi="Calibri" w:cs="Calibri"/>
          <w:color w:val="212121"/>
        </w:rPr>
        <w:t>Discussions surrounding the processes for approving support for events over the summer when the commission does not have meetings, how to shape conversations around campus, planning for the fall semester during the spring.</w:t>
      </w:r>
    </w:p>
    <w:p w:rsidR="003B4436" w:rsidP="00E340C2" w:rsidRDefault="003B4436" w14:paraId="6B26E957" w14:textId="0C67EAFF">
      <w:pPr>
        <w:pStyle w:val="ListParagraph"/>
        <w:numPr>
          <w:ilvl w:val="2"/>
          <w:numId w:val="1"/>
        </w:numPr>
        <w:rPr>
          <w:rFonts w:ascii="Calibri" w:hAnsi="Calibri" w:cs="Calibri"/>
          <w:color w:val="212121"/>
        </w:rPr>
      </w:pPr>
      <w:r w:rsidRPr="14E8F43E" w:rsidR="003B4436">
        <w:rPr>
          <w:rFonts w:ascii="Calibri" w:hAnsi="Calibri" w:cs="Calibri"/>
          <w:color w:val="212121"/>
        </w:rPr>
        <w:t xml:space="preserve">Discussion about whether to support the screening as a Commission  </w:t>
      </w:r>
    </w:p>
    <w:p w:rsidR="00E340C2" w:rsidP="00E340C2" w:rsidRDefault="00E340C2" w14:paraId="5A50F46A" w14:textId="4A90E078">
      <w:pPr>
        <w:pStyle w:val="ListParagraph"/>
        <w:numPr>
          <w:ilvl w:val="1"/>
          <w:numId w:val="1"/>
        </w:numPr>
        <w:rPr>
          <w:rFonts w:ascii="Calibri" w:hAnsi="Calibri" w:cs="Calibri"/>
          <w:color w:val="212121"/>
        </w:rPr>
      </w:pPr>
      <w:r>
        <w:rPr>
          <w:rFonts w:ascii="Calibri" w:hAnsi="Calibri" w:cs="Calibri"/>
          <w:color w:val="212121"/>
        </w:rPr>
        <w:t>October 19, 4-6pm there is a room on reserve for meeting with Tia Truss about trauma informed care, healing after trauma and other strategies.</w:t>
      </w:r>
    </w:p>
    <w:p w:rsidR="00E340C2" w:rsidP="00E340C2" w:rsidRDefault="00E340C2" w14:paraId="2A848FB2" w14:textId="1901C14C">
      <w:pPr>
        <w:pStyle w:val="ListParagraph"/>
        <w:numPr>
          <w:ilvl w:val="2"/>
          <w:numId w:val="1"/>
        </w:numPr>
        <w:rPr>
          <w:rFonts w:ascii="Calibri" w:hAnsi="Calibri" w:cs="Calibri"/>
          <w:color w:val="212121"/>
        </w:rPr>
      </w:pPr>
      <w:r>
        <w:rPr>
          <w:rFonts w:ascii="Calibri" w:hAnsi="Calibri" w:cs="Calibri"/>
          <w:color w:val="212121"/>
        </w:rPr>
        <w:t>Offering $1,250 for in-person session for CSW rather than normal rate.</w:t>
      </w:r>
    </w:p>
    <w:p w:rsidR="00E340C2" w:rsidP="00E340C2" w:rsidRDefault="00E340C2" w14:paraId="5BD28C8E" w14:textId="4971A2EA">
      <w:pPr>
        <w:pStyle w:val="ListParagraph"/>
        <w:numPr>
          <w:ilvl w:val="2"/>
          <w:numId w:val="1"/>
        </w:numPr>
        <w:rPr>
          <w:rFonts w:ascii="Calibri" w:hAnsi="Calibri" w:cs="Calibri"/>
          <w:color w:val="212121"/>
        </w:rPr>
      </w:pPr>
      <w:r>
        <w:rPr>
          <w:rFonts w:ascii="Calibri" w:hAnsi="Calibri" w:cs="Calibri"/>
          <w:color w:val="212121"/>
        </w:rPr>
        <w:t>Motion to approve this funding made by Samantha Clifford</w:t>
      </w:r>
    </w:p>
    <w:p w:rsidR="00E340C2" w:rsidP="00E340C2" w:rsidRDefault="00E340C2" w14:paraId="06F8156D" w14:textId="7EABDFA2">
      <w:pPr>
        <w:pStyle w:val="ListParagraph"/>
        <w:numPr>
          <w:ilvl w:val="3"/>
          <w:numId w:val="1"/>
        </w:numPr>
        <w:rPr>
          <w:rFonts w:ascii="Calibri" w:hAnsi="Calibri" w:cs="Calibri"/>
          <w:color w:val="212121"/>
        </w:rPr>
      </w:pPr>
      <w:r>
        <w:rPr>
          <w:rFonts w:ascii="Calibri" w:hAnsi="Calibri" w:cs="Calibri"/>
          <w:color w:val="212121"/>
        </w:rPr>
        <w:t>The majority voted in the affirmative, the motion passes.</w:t>
      </w:r>
    </w:p>
    <w:p w:rsidR="00E340C2" w:rsidP="00E340C2" w:rsidRDefault="00E340C2" w14:paraId="39964E63" w14:textId="4B108F26">
      <w:pPr>
        <w:pStyle w:val="ListParagraph"/>
        <w:numPr>
          <w:ilvl w:val="4"/>
          <w:numId w:val="1"/>
        </w:numPr>
        <w:rPr>
          <w:rFonts w:ascii="Calibri" w:hAnsi="Calibri" w:cs="Calibri"/>
          <w:color w:val="212121"/>
        </w:rPr>
      </w:pPr>
      <w:r>
        <w:rPr>
          <w:rFonts w:ascii="Calibri" w:hAnsi="Calibri" w:cs="Calibri"/>
          <w:color w:val="212121"/>
        </w:rPr>
        <w:t xml:space="preserve">Abstaining: Lauren Copeland-Glenn, Meredith Brown, Molly </w:t>
      </w:r>
      <w:proofErr w:type="spellStart"/>
      <w:r>
        <w:rPr>
          <w:rFonts w:ascii="Calibri" w:hAnsi="Calibri" w:cs="Calibri"/>
          <w:color w:val="212121"/>
        </w:rPr>
        <w:t>Jisa</w:t>
      </w:r>
      <w:proofErr w:type="spellEnd"/>
      <w:r>
        <w:rPr>
          <w:rFonts w:ascii="Calibri" w:hAnsi="Calibri" w:cs="Calibri"/>
          <w:color w:val="212121"/>
        </w:rPr>
        <w:t>, Sneha Vissa</w:t>
      </w:r>
    </w:p>
    <w:p w:rsidR="003B4436" w:rsidP="003B4436" w:rsidRDefault="003B4436" w14:paraId="63F0311E" w14:textId="2A431F97">
      <w:pPr>
        <w:pStyle w:val="ListParagraph"/>
        <w:numPr>
          <w:ilvl w:val="2"/>
          <w:numId w:val="1"/>
        </w:numPr>
        <w:rPr>
          <w:rFonts w:ascii="Calibri" w:hAnsi="Calibri" w:cs="Calibri"/>
          <w:color w:val="212121"/>
        </w:rPr>
      </w:pPr>
      <w:r>
        <w:rPr>
          <w:rFonts w:ascii="Calibri" w:hAnsi="Calibri" w:cs="Calibri"/>
          <w:color w:val="212121"/>
        </w:rPr>
        <w:t xml:space="preserve">Motion to approve additional $400 in funding to schedule the Cline Library Assembly Hall </w:t>
      </w:r>
    </w:p>
    <w:p w:rsidR="003B4436" w:rsidP="003B4436" w:rsidRDefault="003B4436" w14:paraId="0E66B1C7" w14:textId="77777777">
      <w:pPr>
        <w:pStyle w:val="ListParagraph"/>
        <w:numPr>
          <w:ilvl w:val="3"/>
          <w:numId w:val="1"/>
        </w:numPr>
        <w:rPr>
          <w:rFonts w:ascii="Calibri" w:hAnsi="Calibri" w:cs="Calibri"/>
          <w:color w:val="212121"/>
        </w:rPr>
      </w:pPr>
      <w:r>
        <w:rPr>
          <w:rFonts w:ascii="Calibri" w:hAnsi="Calibri" w:cs="Calibri"/>
          <w:color w:val="212121"/>
        </w:rPr>
        <w:t xml:space="preserve">Discussion about partnering with a student group to reserve the room: </w:t>
      </w:r>
      <w:proofErr w:type="spellStart"/>
      <w:r>
        <w:rPr>
          <w:rFonts w:ascii="Calibri" w:hAnsi="Calibri" w:cs="Calibri"/>
          <w:color w:val="212121"/>
        </w:rPr>
        <w:t>PPGen</w:t>
      </w:r>
      <w:proofErr w:type="spellEnd"/>
      <w:r>
        <w:rPr>
          <w:rFonts w:ascii="Calibri" w:hAnsi="Calibri" w:cs="Calibri"/>
          <w:color w:val="212121"/>
        </w:rPr>
        <w:t xml:space="preserve"> or ASNAU</w:t>
      </w:r>
    </w:p>
    <w:p w:rsidR="003B4436" w:rsidP="003B4436" w:rsidRDefault="003B4436" w14:paraId="0C14A0BA" w14:textId="235DC89A">
      <w:pPr>
        <w:pStyle w:val="ListParagraph"/>
        <w:numPr>
          <w:ilvl w:val="3"/>
          <w:numId w:val="1"/>
        </w:numPr>
        <w:rPr>
          <w:rFonts w:ascii="Calibri" w:hAnsi="Calibri" w:cs="Calibri"/>
          <w:color w:val="212121"/>
        </w:rPr>
      </w:pPr>
      <w:r>
        <w:rPr>
          <w:rFonts w:ascii="Calibri" w:hAnsi="Calibri" w:cs="Calibri"/>
          <w:color w:val="212121"/>
        </w:rPr>
        <w:t>The majority voted in the affirmative. The Motion passes, and up to $400 can be allocated to the securing of the space.</w:t>
      </w:r>
    </w:p>
    <w:p w:rsidR="00E340C2" w:rsidP="00E340C2" w:rsidRDefault="00E340C2" w14:paraId="725D2A11" w14:textId="4A18679B">
      <w:pPr>
        <w:pStyle w:val="ListParagraph"/>
        <w:numPr>
          <w:ilvl w:val="1"/>
          <w:numId w:val="1"/>
        </w:numPr>
        <w:rPr>
          <w:rFonts w:ascii="Calibri" w:hAnsi="Calibri" w:cs="Calibri"/>
          <w:color w:val="212121"/>
        </w:rPr>
      </w:pPr>
      <w:r>
        <w:rPr>
          <w:rFonts w:ascii="Calibri" w:hAnsi="Calibri" w:cs="Calibri"/>
          <w:color w:val="212121"/>
        </w:rPr>
        <w:t>Potential to screen ‘</w:t>
      </w:r>
      <w:hyperlink w:history="1" w:anchor=":~:text=Listen%20to%20Her%20exposes%20what,during%20the%20COVID%2D19%20lockdown.&amp;text=Listen%20to%20Her%20shows%20us,of%20her%20husband%20and%20son" r:id="rId13">
        <w:r w:rsidRPr="00E340C2">
          <w:rPr>
            <w:rStyle w:val="Hyperlink"/>
            <w:rFonts w:ascii="Calibri" w:hAnsi="Calibri" w:cs="Calibri"/>
          </w:rPr>
          <w:t>Listen to Her</w:t>
        </w:r>
      </w:hyperlink>
      <w:r>
        <w:rPr>
          <w:rFonts w:ascii="Calibri" w:hAnsi="Calibri" w:cs="Calibri"/>
          <w:color w:val="212121"/>
        </w:rPr>
        <w:t>’ short film</w:t>
      </w:r>
    </w:p>
    <w:p w:rsidRPr="00060C18" w:rsidR="000F3CB3" w:rsidP="000F3CB3" w:rsidRDefault="000F3CB3" w14:paraId="6EC025A4" w14:textId="60C040A8">
      <w:pPr>
        <w:pStyle w:val="ListParagraph"/>
        <w:numPr>
          <w:ilvl w:val="0"/>
          <w:numId w:val="1"/>
        </w:numPr>
        <w:shd w:val="clear" w:color="auto" w:fill="FFFFFF"/>
        <w:spacing w:after="0" w:line="240" w:lineRule="auto"/>
        <w:rPr>
          <w:rFonts w:eastAsia="Times New Roman" w:cstheme="minorHAnsi"/>
          <w:color w:val="000000"/>
        </w:rPr>
      </w:pPr>
      <w:r w:rsidRPr="00060C18">
        <w:rPr>
          <w:rFonts w:eastAsia="Times New Roman" w:cstheme="minorHAnsi"/>
          <w:color w:val="000000"/>
          <w:lang w:val="en-GB"/>
        </w:rPr>
        <w:t>Approval of Minutes</w:t>
      </w:r>
    </w:p>
    <w:p w:rsidRPr="002C01E6" w:rsidR="000F3CB3" w:rsidP="1F567D34" w:rsidRDefault="000F3CB3" w14:paraId="5C70F2F2" w14:textId="4A7D5D6C">
      <w:pPr>
        <w:pStyle w:val="ListParagraph"/>
        <w:numPr>
          <w:ilvl w:val="0"/>
          <w:numId w:val="1"/>
        </w:numPr>
        <w:shd w:val="clear" w:color="auto" w:fill="FFFFFF" w:themeFill="background1"/>
        <w:spacing w:after="0" w:line="240" w:lineRule="auto"/>
        <w:rPr>
          <w:rFonts w:eastAsia="Times New Roman"/>
          <w:color w:val="000000"/>
        </w:rPr>
      </w:pPr>
      <w:r w:rsidRPr="1F567D34">
        <w:rPr>
          <w:rFonts w:eastAsia="Times New Roman"/>
          <w:color w:val="000000" w:themeColor="text1"/>
          <w:lang w:val="en-GB"/>
        </w:rPr>
        <w:t xml:space="preserve">Introduction of sub-committees, </w:t>
      </w:r>
      <w:r w:rsidRPr="1F567D34" w:rsidR="00E22216">
        <w:rPr>
          <w:rFonts w:eastAsia="Times New Roman"/>
          <w:color w:val="000000" w:themeColor="text1"/>
          <w:lang w:val="en-GB"/>
        </w:rPr>
        <w:t>call for</w:t>
      </w:r>
      <w:r w:rsidRPr="1F567D34">
        <w:rPr>
          <w:rFonts w:eastAsia="Times New Roman"/>
          <w:color w:val="000000" w:themeColor="text1"/>
          <w:lang w:val="en-GB"/>
        </w:rPr>
        <w:t xml:space="preserve"> chairs</w:t>
      </w:r>
      <w:r w:rsidRPr="1F567D34" w:rsidR="00E22216">
        <w:rPr>
          <w:rFonts w:eastAsia="Times New Roman"/>
          <w:color w:val="000000" w:themeColor="text1"/>
          <w:lang w:val="en-GB"/>
        </w:rPr>
        <w:t>, suggestions for additional or changes</w:t>
      </w:r>
      <w:r w:rsidRPr="1F567D34" w:rsidR="7662A8B4">
        <w:rPr>
          <w:rFonts w:eastAsia="Times New Roman"/>
          <w:color w:val="000000" w:themeColor="text1"/>
          <w:lang w:val="en-GB"/>
        </w:rPr>
        <w:t xml:space="preserve"> 2022-2023</w:t>
      </w:r>
    </w:p>
    <w:p w:rsidR="000F3CB3" w:rsidP="000F3CB3" w:rsidRDefault="000F3CB3" w14:paraId="74251D2E" w14:textId="4911938D">
      <w:pPr>
        <w:shd w:val="clear" w:color="auto" w:fill="FFFFFF"/>
        <w:spacing w:after="0" w:line="240" w:lineRule="auto"/>
        <w:ind w:left="1080"/>
        <w:rPr>
          <w:rFonts w:eastAsia="Times New Roman" w:cstheme="minorHAnsi"/>
          <w:color w:val="000000"/>
          <w:lang w:val="en-GB"/>
        </w:rPr>
      </w:pPr>
      <w:r w:rsidRPr="00270069">
        <w:rPr>
          <w:rFonts w:eastAsia="Times New Roman" w:cstheme="minorHAnsi"/>
          <w:b/>
          <w:bCs/>
          <w:color w:val="000000"/>
          <w:lang w:val="en-GB"/>
        </w:rPr>
        <w:t>Menstrual Health and Solutions</w:t>
      </w:r>
      <w:r w:rsidRPr="002C01E6">
        <w:rPr>
          <w:rFonts w:eastAsia="Times New Roman" w:cstheme="minorHAnsi"/>
          <w:color w:val="000000"/>
          <w:lang w:val="en-GB"/>
        </w:rPr>
        <w:t xml:space="preserve"> – Wendy Wetzel and </w:t>
      </w:r>
      <w:proofErr w:type="spellStart"/>
      <w:r w:rsidRPr="002C01E6">
        <w:rPr>
          <w:rFonts w:eastAsia="Times New Roman" w:cstheme="minorHAnsi"/>
          <w:color w:val="000000"/>
          <w:lang w:val="en-GB"/>
        </w:rPr>
        <w:t>Sanjam</w:t>
      </w:r>
      <w:proofErr w:type="spellEnd"/>
      <w:r w:rsidRPr="002C01E6">
        <w:rPr>
          <w:rFonts w:eastAsia="Times New Roman" w:cstheme="minorHAnsi"/>
          <w:color w:val="000000"/>
          <w:lang w:val="en-GB"/>
        </w:rPr>
        <w:t xml:space="preserve"> Ahluwalia</w:t>
      </w:r>
      <w:r w:rsidR="00060C46">
        <w:rPr>
          <w:rFonts w:eastAsia="Times New Roman" w:cstheme="minorHAnsi"/>
          <w:color w:val="000000"/>
          <w:lang w:val="en-GB"/>
        </w:rPr>
        <w:t xml:space="preserve"> (Not keep)</w:t>
      </w:r>
    </w:p>
    <w:p w:rsidRPr="00FB6E47" w:rsidR="000F3CB3" w:rsidP="000F3CB3" w:rsidRDefault="000F3CB3" w14:paraId="2849C45D" w14:textId="05D18EFE">
      <w:pPr>
        <w:pStyle w:val="ListParagraph"/>
        <w:shd w:val="clear" w:color="auto" w:fill="FFFFFF"/>
        <w:spacing w:after="0" w:line="240" w:lineRule="auto"/>
        <w:ind w:left="1080"/>
        <w:rPr>
          <w:rFonts w:eastAsia="Times New Roman" w:cstheme="minorHAnsi"/>
          <w:color w:val="000000"/>
        </w:rPr>
      </w:pPr>
      <w:r w:rsidRPr="00FB6E47">
        <w:rPr>
          <w:rFonts w:eastAsia="Times New Roman" w:cstheme="minorHAnsi"/>
          <w:b/>
          <w:bCs/>
          <w:color w:val="000000"/>
          <w:lang w:val="en-GB"/>
        </w:rPr>
        <w:t>Fundraising</w:t>
      </w:r>
      <w:r w:rsidRPr="00FB6E47">
        <w:rPr>
          <w:rFonts w:eastAsia="Times New Roman" w:cstheme="minorHAnsi"/>
          <w:color w:val="000000"/>
          <w:lang w:val="en-GB"/>
        </w:rPr>
        <w:t xml:space="preserve"> – Lauren Copeland-Glenn and Nena Bloom</w:t>
      </w:r>
      <w:r w:rsidR="00060C46">
        <w:rPr>
          <w:rFonts w:eastAsia="Times New Roman" w:cstheme="minorHAnsi"/>
          <w:color w:val="000000"/>
          <w:lang w:val="en-GB"/>
        </w:rPr>
        <w:t xml:space="preserve"> (Keep)</w:t>
      </w:r>
    </w:p>
    <w:p w:rsidR="000F3CB3" w:rsidP="000F3CB3" w:rsidRDefault="000F3CB3" w14:paraId="30FEE5CC" w14:textId="1FBAE628">
      <w:pPr>
        <w:shd w:val="clear" w:color="auto" w:fill="FFFFFF"/>
        <w:spacing w:after="0" w:line="240" w:lineRule="auto"/>
        <w:ind w:left="1080"/>
        <w:rPr>
          <w:rFonts w:eastAsia="Times New Roman" w:cstheme="minorHAnsi"/>
          <w:color w:val="000000"/>
          <w:lang w:val="en-GB"/>
        </w:rPr>
      </w:pPr>
      <w:r w:rsidRPr="00270069">
        <w:rPr>
          <w:rFonts w:eastAsia="Times New Roman" w:cstheme="minorHAnsi"/>
          <w:b/>
          <w:bCs/>
          <w:color w:val="000000"/>
          <w:lang w:val="en-GB"/>
        </w:rPr>
        <w:t>Programming</w:t>
      </w:r>
      <w:r w:rsidRPr="002C01E6">
        <w:rPr>
          <w:rFonts w:eastAsia="Times New Roman" w:cstheme="minorHAnsi"/>
          <w:color w:val="000000"/>
          <w:lang w:val="en-GB"/>
        </w:rPr>
        <w:t xml:space="preserve"> </w:t>
      </w:r>
      <w:r w:rsidR="00E22216">
        <w:rPr>
          <w:rFonts w:eastAsia="Times New Roman" w:cstheme="minorHAnsi"/>
          <w:color w:val="000000"/>
          <w:lang w:val="en-GB"/>
        </w:rPr>
        <w:t>–</w:t>
      </w:r>
      <w:r w:rsidRPr="002C01E6">
        <w:rPr>
          <w:rFonts w:eastAsia="Times New Roman" w:cstheme="minorHAnsi"/>
          <w:color w:val="000000"/>
          <w:lang w:val="en-GB"/>
        </w:rPr>
        <w:t xml:space="preserve"> </w:t>
      </w:r>
      <w:r w:rsidR="00E22216">
        <w:rPr>
          <w:rFonts w:eastAsia="Times New Roman" w:cstheme="minorHAnsi"/>
          <w:color w:val="000000"/>
          <w:lang w:val="en-GB"/>
        </w:rPr>
        <w:t>Samantha Clifford</w:t>
      </w:r>
      <w:r w:rsidRPr="002C01E6">
        <w:rPr>
          <w:rFonts w:eastAsia="Times New Roman" w:cstheme="minorHAnsi"/>
          <w:color w:val="000000"/>
          <w:lang w:val="en-GB"/>
        </w:rPr>
        <w:t xml:space="preserve"> and Heather Rist</w:t>
      </w:r>
      <w:r w:rsidR="00060C46">
        <w:rPr>
          <w:rFonts w:eastAsia="Times New Roman" w:cstheme="minorHAnsi"/>
          <w:color w:val="000000"/>
          <w:lang w:val="en-GB"/>
        </w:rPr>
        <w:t xml:space="preserve"> (Keep)</w:t>
      </w:r>
    </w:p>
    <w:p w:rsidRPr="002C01E6" w:rsidR="000F3CB3" w:rsidP="1F567D34" w:rsidRDefault="000F3CB3" w14:paraId="3DC29DEC" w14:textId="117A9B96">
      <w:pPr>
        <w:shd w:val="clear" w:color="auto" w:fill="FFFFFF" w:themeFill="background1"/>
        <w:spacing w:after="0" w:line="240" w:lineRule="auto"/>
        <w:ind w:left="1080"/>
        <w:rPr>
          <w:rFonts w:eastAsia="Times New Roman"/>
          <w:color w:val="000000"/>
          <w:lang w:val="en-GB"/>
        </w:rPr>
      </w:pPr>
      <w:r w:rsidRPr="1F567D34">
        <w:rPr>
          <w:rFonts w:eastAsia="Times New Roman"/>
          <w:b/>
          <w:bCs/>
          <w:color w:val="000000" w:themeColor="text1"/>
          <w:lang w:val="en-GB"/>
        </w:rPr>
        <w:t>Child-care</w:t>
      </w:r>
      <w:r w:rsidRPr="1F567D34">
        <w:rPr>
          <w:rFonts w:eastAsia="Times New Roman"/>
          <w:color w:val="000000" w:themeColor="text1"/>
          <w:lang w:val="en-GB"/>
        </w:rPr>
        <w:t xml:space="preserve"> - Frances Riemer</w:t>
      </w:r>
      <w:r w:rsidRPr="1F567D34" w:rsidR="7396A36F">
        <w:rPr>
          <w:rFonts w:eastAsia="Times New Roman"/>
          <w:color w:val="000000" w:themeColor="text1"/>
          <w:lang w:val="en-GB"/>
        </w:rPr>
        <w:t>, Voucher program pilot ends 2024</w:t>
      </w:r>
      <w:r w:rsidRPr="1F567D34" w:rsidR="74F46D4D">
        <w:rPr>
          <w:rFonts w:eastAsia="Times New Roman"/>
          <w:color w:val="000000" w:themeColor="text1"/>
          <w:lang w:val="en-GB"/>
        </w:rPr>
        <w:t>, contact Ramona Mellot.</w:t>
      </w:r>
      <w:r w:rsidR="00060C46">
        <w:rPr>
          <w:rFonts w:eastAsia="Times New Roman"/>
          <w:color w:val="000000" w:themeColor="text1"/>
          <w:lang w:val="en-GB"/>
        </w:rPr>
        <w:t xml:space="preserve"> (Keep if CSW can stay involved)</w:t>
      </w:r>
    </w:p>
    <w:p w:rsidR="000F3CB3" w:rsidP="000F3CB3" w:rsidRDefault="000F3CB3" w14:paraId="6E314644" w14:textId="43E5A1F9">
      <w:pPr>
        <w:shd w:val="clear" w:color="auto" w:fill="FFFFFF"/>
        <w:spacing w:after="0" w:line="240" w:lineRule="auto"/>
        <w:ind w:left="1080"/>
        <w:rPr>
          <w:rFonts w:eastAsia="Times New Roman" w:cstheme="minorHAnsi"/>
          <w:color w:val="000000"/>
          <w:lang w:val="en-GB"/>
        </w:rPr>
      </w:pPr>
      <w:r w:rsidRPr="00270069">
        <w:rPr>
          <w:rFonts w:cstheme="minorHAnsi"/>
          <w:b/>
          <w:bCs/>
        </w:rPr>
        <w:t>Equitable Academic Work Practices</w:t>
      </w:r>
      <w:r w:rsidRPr="000D037C">
        <w:rPr>
          <w:rFonts w:cstheme="minorHAnsi"/>
        </w:rPr>
        <w:t>- Jennifer Blaney</w:t>
      </w:r>
      <w:r w:rsidRPr="002C01E6">
        <w:rPr>
          <w:rFonts w:eastAsia="Times New Roman" w:cstheme="minorHAnsi"/>
          <w:color w:val="000000"/>
          <w:lang w:val="en-GB"/>
        </w:rPr>
        <w:t xml:space="preserve"> </w:t>
      </w:r>
      <w:r w:rsidR="00060C46">
        <w:rPr>
          <w:rFonts w:eastAsia="Times New Roman" w:cstheme="minorHAnsi"/>
          <w:color w:val="000000"/>
          <w:lang w:val="en-GB"/>
        </w:rPr>
        <w:t>(hold while Jennifer is on leave/sabbatical)</w:t>
      </w:r>
    </w:p>
    <w:p w:rsidR="000F3CB3" w:rsidP="000F3CB3" w:rsidRDefault="000F3CB3" w14:paraId="73618F3E" w14:textId="35FBBD03">
      <w:pPr>
        <w:shd w:val="clear" w:color="auto" w:fill="FFFFFF"/>
        <w:spacing w:after="0" w:line="240" w:lineRule="auto"/>
        <w:ind w:left="1080"/>
        <w:rPr>
          <w:rFonts w:eastAsia="Times New Roman" w:cstheme="minorHAnsi"/>
          <w:color w:val="000000"/>
          <w:lang w:val="en-GB"/>
        </w:rPr>
      </w:pPr>
      <w:r w:rsidRPr="1F567D34">
        <w:rPr>
          <w:rFonts w:eastAsia="Times New Roman"/>
          <w:b/>
          <w:bCs/>
          <w:color w:val="000000" w:themeColor="text1"/>
          <w:lang w:val="en-GB"/>
        </w:rPr>
        <w:t>Reproductive health</w:t>
      </w:r>
      <w:r w:rsidR="00060C46">
        <w:rPr>
          <w:rFonts w:eastAsia="Times New Roman"/>
          <w:b/>
          <w:bCs/>
          <w:color w:val="000000" w:themeColor="text1"/>
          <w:lang w:val="en-GB"/>
        </w:rPr>
        <w:t xml:space="preserve"> (Keep)</w:t>
      </w:r>
    </w:p>
    <w:p w:rsidR="559B3691" w:rsidP="1F567D34" w:rsidRDefault="559B3691" w14:paraId="517AC627" w14:textId="30914010">
      <w:pPr>
        <w:shd w:val="clear" w:color="auto" w:fill="FFFFFF" w:themeFill="background1"/>
        <w:spacing w:after="0" w:line="240" w:lineRule="auto"/>
        <w:ind w:left="1080"/>
        <w:rPr>
          <w:rFonts w:eastAsia="Times New Roman"/>
          <w:color w:val="000000" w:themeColor="text1"/>
          <w:lang w:val="en-GB"/>
        </w:rPr>
      </w:pPr>
      <w:r w:rsidRPr="1F567D34">
        <w:rPr>
          <w:rFonts w:eastAsia="Times New Roman"/>
          <w:color w:val="000000" w:themeColor="text1"/>
          <w:lang w:val="en-GB"/>
        </w:rPr>
        <w:t>Do we keep these, amend them, have new sub committees?</w:t>
      </w:r>
    </w:p>
    <w:p w:rsidR="005A7664" w:rsidP="005A7664" w:rsidRDefault="005A7664" w14:paraId="2E7821CE" w14:textId="2B4D47DE">
      <w:pPr>
        <w:pStyle w:val="ListParagraph"/>
        <w:numPr>
          <w:ilvl w:val="1"/>
          <w:numId w:val="1"/>
        </w:numPr>
        <w:shd w:val="clear" w:color="auto" w:fill="FFFFFF" w:themeFill="background1"/>
        <w:spacing w:after="0" w:line="240" w:lineRule="auto"/>
        <w:rPr>
          <w:rFonts w:eastAsia="Times New Roman"/>
          <w:color w:val="000000" w:themeColor="text1"/>
          <w:lang w:val="en-GB"/>
        </w:rPr>
      </w:pPr>
      <w:r>
        <w:rPr>
          <w:rFonts w:eastAsia="Times New Roman"/>
          <w:color w:val="000000" w:themeColor="text1"/>
          <w:lang w:val="en-GB"/>
        </w:rPr>
        <w:t xml:space="preserve">Discussion of issues that these subcommittees could focus on and </w:t>
      </w:r>
      <w:proofErr w:type="gramStart"/>
      <w:r>
        <w:rPr>
          <w:rFonts w:eastAsia="Times New Roman"/>
          <w:color w:val="000000" w:themeColor="text1"/>
          <w:lang w:val="en-GB"/>
        </w:rPr>
        <w:t>support</w:t>
      </w:r>
      <w:proofErr w:type="gramEnd"/>
    </w:p>
    <w:p w:rsidR="005A7664" w:rsidP="005A7664" w:rsidRDefault="005A7664" w14:paraId="58697DB8" w14:textId="7B7F5109">
      <w:pPr>
        <w:pStyle w:val="ListParagraph"/>
        <w:numPr>
          <w:ilvl w:val="1"/>
          <w:numId w:val="1"/>
        </w:numPr>
        <w:shd w:val="clear" w:color="auto" w:fill="FFFFFF" w:themeFill="background1"/>
        <w:spacing w:after="0" w:line="240" w:lineRule="auto"/>
        <w:rPr>
          <w:rFonts w:eastAsia="Times New Roman"/>
          <w:color w:val="000000" w:themeColor="text1"/>
          <w:lang w:val="en-GB"/>
        </w:rPr>
      </w:pPr>
      <w:r>
        <w:rPr>
          <w:rFonts w:eastAsia="Times New Roman"/>
          <w:color w:val="000000" w:themeColor="text1"/>
          <w:lang w:val="en-GB"/>
        </w:rPr>
        <w:t>Commissioners who want to discuss the work of the Commission with ABOR</w:t>
      </w:r>
    </w:p>
    <w:p w:rsidR="005A7664" w:rsidP="005A7664" w:rsidRDefault="005A7664" w14:paraId="7371B72B" w14:textId="741F36AC">
      <w:pPr>
        <w:pStyle w:val="ListParagraph"/>
        <w:numPr>
          <w:ilvl w:val="1"/>
          <w:numId w:val="1"/>
        </w:numPr>
        <w:shd w:val="clear" w:color="auto" w:fill="FFFFFF" w:themeFill="background1"/>
        <w:spacing w:after="0" w:line="240" w:lineRule="auto"/>
        <w:rPr>
          <w:rFonts w:eastAsia="Times New Roman"/>
          <w:color w:val="000000" w:themeColor="text1"/>
          <w:lang w:val="en-GB"/>
        </w:rPr>
      </w:pPr>
      <w:r>
        <w:rPr>
          <w:rFonts w:eastAsia="Times New Roman"/>
          <w:color w:val="000000" w:themeColor="text1"/>
          <w:lang w:val="en-GB"/>
        </w:rPr>
        <w:t>Discussion about getting advice from Legal Counsel about how to discuss pressing issues on campus</w:t>
      </w:r>
      <w:r w:rsidR="00060C46">
        <w:rPr>
          <w:rFonts w:eastAsia="Times New Roman"/>
          <w:color w:val="000000" w:themeColor="text1"/>
          <w:lang w:val="en-GB"/>
        </w:rPr>
        <w:t xml:space="preserve">, </w:t>
      </w:r>
      <w:r>
        <w:rPr>
          <w:rFonts w:eastAsia="Times New Roman"/>
          <w:color w:val="000000" w:themeColor="text1"/>
          <w:lang w:val="en-GB"/>
        </w:rPr>
        <w:t>in the classroom</w:t>
      </w:r>
      <w:r w:rsidR="00060C46">
        <w:rPr>
          <w:rFonts w:eastAsia="Times New Roman"/>
          <w:color w:val="000000" w:themeColor="text1"/>
          <w:lang w:val="en-GB"/>
        </w:rPr>
        <w:t>, and in the communities CSW represents and works with.</w:t>
      </w:r>
    </w:p>
    <w:p w:rsidR="00060C46" w:rsidP="005A7664" w:rsidRDefault="00060C46" w14:paraId="6ACF76E5" w14:textId="26E61D47">
      <w:pPr>
        <w:pStyle w:val="ListParagraph"/>
        <w:numPr>
          <w:ilvl w:val="1"/>
          <w:numId w:val="1"/>
        </w:numPr>
        <w:shd w:val="clear" w:color="auto" w:fill="FFFFFF" w:themeFill="background1"/>
        <w:spacing w:after="0" w:line="240" w:lineRule="auto"/>
        <w:rPr>
          <w:rFonts w:eastAsia="Times New Roman"/>
          <w:color w:val="000000" w:themeColor="text1"/>
          <w:lang w:val="en-GB"/>
        </w:rPr>
      </w:pPr>
      <w:r>
        <w:rPr>
          <w:rFonts w:eastAsia="Times New Roman"/>
          <w:color w:val="000000" w:themeColor="text1"/>
          <w:lang w:val="en-GB"/>
        </w:rPr>
        <w:t xml:space="preserve">Discussion about keeping the subcommittee for reproductive </w:t>
      </w:r>
      <w:proofErr w:type="gramStart"/>
      <w:r>
        <w:rPr>
          <w:rFonts w:eastAsia="Times New Roman"/>
          <w:color w:val="000000" w:themeColor="text1"/>
          <w:lang w:val="en-GB"/>
        </w:rPr>
        <w:t>rights</w:t>
      </w:r>
      <w:proofErr w:type="gramEnd"/>
    </w:p>
    <w:p w:rsidR="00060C46" w:rsidP="005A7664" w:rsidRDefault="00060C46" w14:paraId="29EA8CB6" w14:textId="390F4021">
      <w:pPr>
        <w:pStyle w:val="ListParagraph"/>
        <w:numPr>
          <w:ilvl w:val="1"/>
          <w:numId w:val="1"/>
        </w:numPr>
        <w:shd w:val="clear" w:color="auto" w:fill="FFFFFF" w:themeFill="background1"/>
        <w:spacing w:after="0" w:line="240" w:lineRule="auto"/>
        <w:rPr>
          <w:rFonts w:eastAsia="Times New Roman"/>
          <w:color w:val="000000" w:themeColor="text1"/>
          <w:lang w:val="en-GB"/>
        </w:rPr>
      </w:pPr>
      <w:r>
        <w:rPr>
          <w:rFonts w:eastAsia="Times New Roman"/>
          <w:color w:val="000000" w:themeColor="text1"/>
          <w:lang w:val="en-GB"/>
        </w:rPr>
        <w:t xml:space="preserve">There are new lactation spaces at the old credit union building, the North Valley </w:t>
      </w:r>
      <w:proofErr w:type="gramStart"/>
      <w:r>
        <w:rPr>
          <w:rFonts w:eastAsia="Times New Roman"/>
          <w:color w:val="000000" w:themeColor="text1"/>
          <w:lang w:val="en-GB"/>
        </w:rPr>
        <w:t>campus</w:t>
      </w:r>
      <w:proofErr w:type="gramEnd"/>
    </w:p>
    <w:p w:rsidR="00060C46" w:rsidP="00060C46" w:rsidRDefault="00060C46" w14:paraId="63521D72" w14:textId="7B30B69F">
      <w:pPr>
        <w:pStyle w:val="ListParagraph"/>
        <w:numPr>
          <w:ilvl w:val="2"/>
          <w:numId w:val="1"/>
        </w:numPr>
        <w:shd w:val="clear" w:color="auto" w:fill="FFFFFF" w:themeFill="background1"/>
        <w:spacing w:after="0" w:line="240" w:lineRule="auto"/>
        <w:rPr>
          <w:rFonts w:eastAsia="Times New Roman"/>
          <w:color w:val="000000" w:themeColor="text1"/>
          <w:lang w:val="en-GB"/>
        </w:rPr>
      </w:pPr>
      <w:r>
        <w:rPr>
          <w:rFonts w:eastAsia="Times New Roman"/>
          <w:color w:val="000000" w:themeColor="text1"/>
          <w:lang w:val="en-GB"/>
        </w:rPr>
        <w:t xml:space="preserve">Molly </w:t>
      </w:r>
      <w:proofErr w:type="spellStart"/>
      <w:r>
        <w:rPr>
          <w:rFonts w:eastAsia="Times New Roman"/>
          <w:color w:val="000000" w:themeColor="text1"/>
          <w:lang w:val="en-GB"/>
        </w:rPr>
        <w:t>Jisa</w:t>
      </w:r>
      <w:proofErr w:type="spellEnd"/>
      <w:r>
        <w:rPr>
          <w:rFonts w:eastAsia="Times New Roman"/>
          <w:color w:val="000000" w:themeColor="text1"/>
          <w:lang w:val="en-GB"/>
        </w:rPr>
        <w:t xml:space="preserve"> will be able to help ensure that signage is put up properly for the North Valley lactation </w:t>
      </w:r>
      <w:proofErr w:type="gramStart"/>
      <w:r>
        <w:rPr>
          <w:rFonts w:eastAsia="Times New Roman"/>
          <w:color w:val="000000" w:themeColor="text1"/>
          <w:lang w:val="en-GB"/>
        </w:rPr>
        <w:t>space</w:t>
      </w:r>
      <w:proofErr w:type="gramEnd"/>
    </w:p>
    <w:p w:rsidRPr="005A7664" w:rsidR="00681DC1" w:rsidP="00681DC1" w:rsidRDefault="00681DC1" w14:paraId="69E5FC1B" w14:textId="5DC963D1">
      <w:pPr>
        <w:pStyle w:val="ListParagraph"/>
        <w:numPr>
          <w:ilvl w:val="1"/>
          <w:numId w:val="1"/>
        </w:numPr>
        <w:shd w:val="clear" w:color="auto" w:fill="FFFFFF" w:themeFill="background1"/>
        <w:spacing w:after="0" w:line="240" w:lineRule="auto"/>
        <w:rPr>
          <w:rFonts w:eastAsia="Times New Roman"/>
          <w:color w:val="000000" w:themeColor="text1"/>
          <w:lang w:val="en-GB"/>
        </w:rPr>
      </w:pPr>
      <w:r>
        <w:rPr>
          <w:rFonts w:eastAsia="Times New Roman"/>
          <w:color w:val="000000" w:themeColor="text1"/>
          <w:lang w:val="en-GB"/>
        </w:rPr>
        <w:t xml:space="preserve">Discussion about having a subcommittee for tri-university CSW </w:t>
      </w:r>
      <w:proofErr w:type="gramStart"/>
      <w:r>
        <w:rPr>
          <w:rFonts w:eastAsia="Times New Roman"/>
          <w:color w:val="000000" w:themeColor="text1"/>
          <w:lang w:val="en-GB"/>
        </w:rPr>
        <w:t>collaboration</w:t>
      </w:r>
      <w:proofErr w:type="gramEnd"/>
    </w:p>
    <w:p w:rsidR="000F3CB3" w:rsidP="000F3CB3" w:rsidRDefault="000F3CB3" w14:paraId="4713BF03" w14:textId="77777777">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rPr>
        <w:t>11:20-11:30</w:t>
      </w:r>
      <w:r w:rsidRPr="00FB6E47">
        <w:rPr>
          <w:rFonts w:eastAsia="Times New Roman" w:cstheme="minorHAnsi"/>
          <w:color w:val="000000"/>
        </w:rPr>
        <w:t xml:space="preserve"> </w:t>
      </w:r>
      <w:r>
        <w:rPr>
          <w:rFonts w:eastAsia="Times New Roman" w:cstheme="minorHAnsi"/>
          <w:color w:val="000000"/>
        </w:rPr>
        <w:t>Other items</w:t>
      </w:r>
    </w:p>
    <w:p w:rsidRPr="00060C46" w:rsidR="000F3CB3" w:rsidP="000F3CB3" w:rsidRDefault="000F3CB3" w14:paraId="5B93BD7D" w14:textId="186A486B">
      <w:pPr>
        <w:pStyle w:val="ListParagraph"/>
        <w:numPr>
          <w:ilvl w:val="1"/>
          <w:numId w:val="3"/>
        </w:numPr>
        <w:shd w:val="clear" w:color="auto" w:fill="FFFFFF"/>
        <w:spacing w:after="0" w:line="240" w:lineRule="auto"/>
        <w:rPr>
          <w:rFonts w:eastAsia="Times New Roman" w:cstheme="minorHAnsi"/>
          <w:color w:val="000000"/>
        </w:rPr>
      </w:pPr>
      <w:r w:rsidRPr="0B65C094">
        <w:rPr>
          <w:rFonts w:eastAsia="Times New Roman"/>
          <w:color w:val="000000" w:themeColor="text1"/>
        </w:rPr>
        <w:t xml:space="preserve">Upcoming Events: </w:t>
      </w:r>
      <w:r w:rsidRPr="0B65C094" w:rsidR="00E22216">
        <w:rPr>
          <w:rFonts w:eastAsia="Times New Roman"/>
          <w:color w:val="000000" w:themeColor="text1"/>
        </w:rPr>
        <w:t>CSW &amp; AAUW welcome tea 9/14 11-12:30 H</w:t>
      </w:r>
      <w:r w:rsidR="00060C46">
        <w:rPr>
          <w:rFonts w:eastAsia="Times New Roman"/>
          <w:color w:val="000000" w:themeColor="text1"/>
        </w:rPr>
        <w:t>otel and Restaurant Management building courtyard</w:t>
      </w:r>
    </w:p>
    <w:p w:rsidR="00060C46" w:rsidP="00060C46" w:rsidRDefault="00060C46" w14:paraId="39069C72" w14:textId="366373CF">
      <w:pPr>
        <w:pStyle w:val="ListParagraph"/>
        <w:numPr>
          <w:ilvl w:val="2"/>
          <w:numId w:val="3"/>
        </w:numPr>
        <w:shd w:val="clear" w:color="auto" w:fill="FFFFFF"/>
        <w:spacing w:after="0" w:line="240" w:lineRule="auto"/>
        <w:rPr>
          <w:rFonts w:eastAsia="Times New Roman" w:cstheme="minorHAnsi"/>
          <w:color w:val="000000"/>
        </w:rPr>
      </w:pPr>
      <w:r>
        <w:rPr>
          <w:rFonts w:eastAsia="Times New Roman"/>
          <w:color w:val="000000" w:themeColor="text1"/>
        </w:rPr>
        <w:t>NAU employees have free membership</w:t>
      </w:r>
    </w:p>
    <w:p w:rsidR="005F2B3D" w:rsidP="0B65C094" w:rsidRDefault="005F2B3D" w14:paraId="0AFDBEE6" w14:textId="553721A9">
      <w:pPr>
        <w:pStyle w:val="ListParagraph"/>
        <w:numPr>
          <w:ilvl w:val="1"/>
          <w:numId w:val="3"/>
        </w:numPr>
        <w:shd w:val="clear" w:color="auto" w:fill="FFFFFF" w:themeFill="background1"/>
        <w:spacing w:after="0" w:line="240" w:lineRule="auto"/>
        <w:rPr>
          <w:rStyle w:val="normaltextrun"/>
          <w:rFonts w:ascii="Calibri" w:hAnsi="Calibri" w:cs="Calibri"/>
          <w:color w:val="000000" w:themeColor="text1"/>
        </w:rPr>
      </w:pPr>
      <w:r w:rsidRPr="0B65C094">
        <w:rPr>
          <w:rStyle w:val="normaltextrun"/>
          <w:rFonts w:ascii="Calibri" w:hAnsi="Calibri" w:cs="Calibri"/>
          <w:color w:val="000000" w:themeColor="text1"/>
        </w:rPr>
        <w:t>IHD is hosting a disability film festival on September 30th.  One of the films is a short narrative film about a young girl with anxiety who is being gaslit by her male doctor.</w:t>
      </w:r>
    </w:p>
    <w:p w:rsidRPr="00E22216" w:rsidR="00E22216" w:rsidP="0B65C094" w:rsidRDefault="00E22216" w14:paraId="36D09B9D" w14:textId="746A516F">
      <w:pPr>
        <w:pStyle w:val="ListParagraph"/>
        <w:numPr>
          <w:ilvl w:val="1"/>
          <w:numId w:val="3"/>
        </w:numPr>
        <w:shd w:val="clear" w:color="auto" w:fill="FFFFFF" w:themeFill="background1"/>
        <w:spacing w:after="0" w:line="240" w:lineRule="auto"/>
        <w:rPr>
          <w:rStyle w:val="normaltextrun"/>
          <w:rFonts w:ascii="Calibri" w:hAnsi="Calibri" w:cs="Calibri"/>
          <w:color w:val="000000"/>
        </w:rPr>
      </w:pPr>
      <w:r>
        <w:rPr>
          <w:rStyle w:val="normaltextrun"/>
          <w:rFonts w:ascii="Calibri" w:hAnsi="Calibri" w:cs="Calibri"/>
          <w:color w:val="000000"/>
          <w:bdr w:val="none" w:color="auto" w:sz="0" w:space="0" w:frame="1"/>
        </w:rPr>
        <w:t>Oct – DV Awareness Month</w:t>
      </w:r>
      <w:r w:rsidR="2E5B7DB7">
        <w:rPr>
          <w:rStyle w:val="normaltextrun"/>
          <w:rFonts w:ascii="Calibri" w:hAnsi="Calibri" w:cs="Calibri"/>
          <w:color w:val="000000"/>
          <w:bdr w:val="none" w:color="auto" w:sz="0" w:space="0" w:frame="1"/>
        </w:rPr>
        <w:t xml:space="preserve"> </w:t>
      </w:r>
    </w:p>
    <w:p w:rsidR="00E22216" w:rsidP="4865AAFB" w:rsidRDefault="00E22216" w14:paraId="3326456B" w14:textId="3B4DBBA9">
      <w:pPr>
        <w:pStyle w:val="ListParagraph"/>
        <w:numPr>
          <w:ilvl w:val="1"/>
          <w:numId w:val="3"/>
        </w:numPr>
        <w:shd w:val="clear" w:color="auto" w:fill="FFFFFF" w:themeFill="background1"/>
        <w:spacing w:after="0" w:line="240" w:lineRule="auto"/>
        <w:rPr>
          <w:rFonts w:eastAsia="Times New Roman"/>
          <w:color w:val="000000"/>
        </w:rPr>
      </w:pPr>
      <w:r>
        <w:rPr>
          <w:rStyle w:val="normaltextrun"/>
          <w:rFonts w:ascii="Calibri" w:hAnsi="Calibri" w:cs="Calibri"/>
          <w:color w:val="000000"/>
          <w:bdr w:val="none" w:color="auto" w:sz="0" w:space="0" w:frame="1"/>
        </w:rPr>
        <w:t>Nov – Indigenous Heritage Month</w:t>
      </w:r>
    </w:p>
    <w:p w:rsidR="00E22216" w:rsidP="4865AAFB" w:rsidRDefault="31EB93B2" w14:paraId="4427F7CA" w14:textId="10067B2F">
      <w:pPr>
        <w:pStyle w:val="ListParagraph"/>
        <w:numPr>
          <w:ilvl w:val="1"/>
          <w:numId w:val="3"/>
        </w:numPr>
        <w:shd w:val="clear" w:color="auto" w:fill="FFFFFF" w:themeFill="background1"/>
        <w:spacing w:after="0" w:line="240" w:lineRule="auto"/>
        <w:rPr>
          <w:rFonts w:eastAsia="Times New Roman"/>
          <w:color w:val="000000"/>
        </w:rPr>
      </w:pPr>
      <w:r w:rsidRPr="289F5F05">
        <w:rPr>
          <w:rFonts w:eastAsia="Times New Roman"/>
          <w:color w:val="000000" w:themeColor="text1"/>
        </w:rPr>
        <w:lastRenderedPageBreak/>
        <w:t xml:space="preserve">CSW commissioners- use Community </w:t>
      </w:r>
      <w:r w:rsidRPr="289F5F05" w:rsidR="3E0A74BE">
        <w:rPr>
          <w:rFonts w:eastAsia="Times New Roman"/>
          <w:color w:val="000000" w:themeColor="text1"/>
        </w:rPr>
        <w:t>Engagement Time</w:t>
      </w:r>
      <w:r w:rsidRPr="289F5F05">
        <w:rPr>
          <w:rFonts w:eastAsia="Times New Roman"/>
          <w:color w:val="000000" w:themeColor="text1"/>
        </w:rPr>
        <w:t xml:space="preserve"> to volunteer (DV shelter</w:t>
      </w:r>
      <w:r w:rsidRPr="289F5F05" w:rsidR="4425A96D">
        <w:rPr>
          <w:rFonts w:eastAsia="Times New Roman"/>
          <w:color w:val="000000" w:themeColor="text1"/>
        </w:rPr>
        <w:t xml:space="preserve">) Faculty can volunteer but not eligible for CET. Who would like to volunteer to organize events monthly. </w:t>
      </w:r>
    </w:p>
    <w:p w:rsidRPr="00681DC1" w:rsidR="00242BE7" w:rsidP="00681DC1" w:rsidRDefault="2418E69A" w14:paraId="14D4F99C" w14:textId="23818CAD">
      <w:pPr>
        <w:pStyle w:val="ListParagraph"/>
        <w:numPr>
          <w:ilvl w:val="1"/>
          <w:numId w:val="3"/>
        </w:numPr>
        <w:shd w:val="clear" w:color="auto" w:fill="FFFFFF" w:themeFill="background1"/>
        <w:spacing w:after="0" w:line="240" w:lineRule="auto"/>
      </w:pPr>
      <w:r w:rsidRPr="289F5F05">
        <w:rPr>
          <w:rFonts w:ascii="Calibri" w:hAnsi="Calibri" w:eastAsia="Calibri" w:cs="Calibri"/>
          <w:color w:val="242424"/>
        </w:rPr>
        <w:t xml:space="preserve">Dr. Mallet would like nominations for those willing to be highlighted during the various heritage months. If possible, if I can have this list by September 13, </w:t>
      </w:r>
      <w:proofErr w:type="gramStart"/>
      <w:r w:rsidRPr="289F5F05">
        <w:rPr>
          <w:rFonts w:ascii="Calibri" w:hAnsi="Calibri" w:eastAsia="Calibri" w:cs="Calibri"/>
          <w:color w:val="242424"/>
        </w:rPr>
        <w:t>2023</w:t>
      </w:r>
      <w:proofErr w:type="gramEnd"/>
      <w:r w:rsidRPr="289F5F05">
        <w:rPr>
          <w:rFonts w:ascii="Calibri" w:hAnsi="Calibri" w:eastAsia="Calibri" w:cs="Calibri"/>
          <w:color w:val="242424"/>
        </w:rPr>
        <w:t xml:space="preserve"> that would be great.</w:t>
      </w:r>
    </w:p>
    <w:p w:rsidRPr="00AE16E5" w:rsidR="00681DC1" w:rsidP="00681DC1" w:rsidRDefault="00681DC1" w14:paraId="050421BA" w14:textId="036FAFC3">
      <w:pPr>
        <w:pStyle w:val="ListParagraph"/>
        <w:numPr>
          <w:ilvl w:val="1"/>
          <w:numId w:val="3"/>
        </w:numPr>
        <w:shd w:val="clear" w:color="auto" w:fill="FFFFFF" w:themeFill="background1"/>
        <w:spacing w:after="0" w:line="240" w:lineRule="auto"/>
      </w:pPr>
      <w:r>
        <w:rPr>
          <w:rFonts w:ascii="Calibri" w:hAnsi="Calibri" w:eastAsia="Calibri" w:cs="Calibri"/>
          <w:color w:val="242424"/>
        </w:rPr>
        <w:t>ABOR meeting is upcoming</w:t>
      </w:r>
    </w:p>
    <w:p w:rsidRPr="00681DC1" w:rsidR="00AE16E5" w:rsidP="00AE16E5" w:rsidRDefault="00AE16E5" w14:paraId="24093515" w14:textId="53CDDBA0">
      <w:pPr>
        <w:pStyle w:val="ListParagraph"/>
        <w:numPr>
          <w:ilvl w:val="0"/>
          <w:numId w:val="1"/>
        </w:numPr>
        <w:shd w:val="clear" w:color="auto" w:fill="FFFFFF" w:themeFill="background1"/>
        <w:spacing w:after="0" w:line="240" w:lineRule="auto"/>
      </w:pPr>
      <w:r>
        <w:t>Meeting adjourned by Samantha Clifford at 11:31am</w:t>
      </w:r>
    </w:p>
    <w:sectPr w:rsidRPr="00681DC1" w:rsidR="00AE16E5">
      <w:headerReference w:type="even" r:id="rId14"/>
      <w:headerReference w:type="default" r:id="rId15"/>
      <w:footerReference w:type="even" r:id="rId16"/>
      <w:footerReference w:type="default" r:id="rId17"/>
      <w:headerReference w:type="first" r:id="rId18"/>
      <w:footerReference w:type="first" r:id="rId1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4B64" w:rsidP="00FA43A5" w:rsidRDefault="00184B64" w14:paraId="0D59D98C" w14:textId="77777777">
      <w:pPr>
        <w:spacing w:after="0" w:line="240" w:lineRule="auto"/>
      </w:pPr>
      <w:r>
        <w:separator/>
      </w:r>
    </w:p>
  </w:endnote>
  <w:endnote w:type="continuationSeparator" w:id="0">
    <w:p w:rsidR="00184B64" w:rsidP="00FA43A5" w:rsidRDefault="00184B64" w14:paraId="2FEFB4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3A5" w:rsidRDefault="00FA43A5" w14:paraId="07FB9C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3A5" w:rsidRDefault="00FA43A5" w14:paraId="0F7A55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3A5" w:rsidRDefault="00FA43A5" w14:paraId="28C042A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4B64" w:rsidP="00FA43A5" w:rsidRDefault="00184B64" w14:paraId="0C4931E6" w14:textId="77777777">
      <w:pPr>
        <w:spacing w:after="0" w:line="240" w:lineRule="auto"/>
      </w:pPr>
      <w:r>
        <w:separator/>
      </w:r>
    </w:p>
  </w:footnote>
  <w:footnote w:type="continuationSeparator" w:id="0">
    <w:p w:rsidR="00184B64" w:rsidP="00FA43A5" w:rsidRDefault="00184B64" w14:paraId="4152FE8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3A5" w:rsidRDefault="00184B64" w14:paraId="34F0477D" w14:textId="6CEBE3B9">
    <w:pPr>
      <w:pStyle w:val="Header"/>
    </w:pPr>
    <w:r>
      <w:rPr>
        <w:noProof/>
      </w:rPr>
      <w:pict w14:anchorId="308C29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710996" style="position:absolute;margin-left:0;margin-top:0;width:458.85pt;height:200.75pt;rotation:315;z-index:-251651072;mso-wrap-edited:f;mso-width-percent:0;mso-height-percent:0;mso-position-horizontal:center;mso-position-horizontal-relative:margin;mso-position-vertical:center;mso-position-vertical-relative:margin;mso-width-percent:0;mso-height-percent:0" alt="" o:spid="_x0000_s1027" o:allowincell="f" fillcolor="silver" stroked="f" type="#_x0000_t136">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3A5" w:rsidRDefault="00184B64" w14:paraId="0F92F909" w14:textId="78246571">
    <w:pPr>
      <w:pStyle w:val="Header"/>
    </w:pPr>
    <w:r>
      <w:rPr>
        <w:noProof/>
      </w:rPr>
      <w:pict w14:anchorId="275499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710997" style="position:absolute;margin-left:0;margin-top:0;width:458.85pt;height:200.75pt;rotation:315;z-index:-251646976;mso-wrap-edited:f;mso-width-percent:0;mso-height-percent:0;mso-position-horizontal:center;mso-position-horizontal-relative:margin;mso-position-vertical:center;mso-position-vertical-relative:margin;mso-width-percent:0;mso-height-percent:0" alt="" o:spid="_x0000_s1026" o:allowincell="f" fillcolor="silver" stroked="f" type="#_x0000_t136">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3A5" w:rsidRDefault="00184B64" w14:paraId="4F433E77" w14:textId="525E6914">
    <w:pPr>
      <w:pStyle w:val="Header"/>
    </w:pPr>
    <w:r>
      <w:rPr>
        <w:noProof/>
      </w:rPr>
      <w:pict w14:anchorId="0AF20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710995" style="position:absolute;margin-left:0;margin-top:0;width:458.85pt;height:200.75pt;rotation:315;z-index:-251655168;mso-wrap-edited:f;mso-width-percent:0;mso-height-percent:0;mso-position-horizontal:center;mso-position-horizontal-relative:margin;mso-position-vertical:center;mso-position-vertical-relative:margin;mso-width-percent:0;mso-height-percent:0" alt="" o:spid="_x0000_s1025" o:allowincell="f" fillcolor="silver" stroked="f" type="#_x0000_t136">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54B"/>
    <w:multiLevelType w:val="hybridMultilevel"/>
    <w:tmpl w:val="3B56D132"/>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30F270BB"/>
    <w:multiLevelType w:val="hybridMultilevel"/>
    <w:tmpl w:val="F5EE5260"/>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4A7C410F"/>
    <w:multiLevelType w:val="hybridMultilevel"/>
    <w:tmpl w:val="5AC48B2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8B384C"/>
    <w:multiLevelType w:val="hybridMultilevel"/>
    <w:tmpl w:val="0F6AC3F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16cid:durableId="1294020677">
    <w:abstractNumId w:val="2"/>
  </w:num>
  <w:num w:numId="2" w16cid:durableId="1108700250">
    <w:abstractNumId w:val="0"/>
  </w:num>
  <w:num w:numId="3" w16cid:durableId="2047413907">
    <w:abstractNumId w:val="1"/>
  </w:num>
  <w:num w:numId="4" w16cid:durableId="1288782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B3"/>
    <w:rsid w:val="00060C46"/>
    <w:rsid w:val="00076A79"/>
    <w:rsid w:val="000F3CB3"/>
    <w:rsid w:val="00184B64"/>
    <w:rsid w:val="00242BE7"/>
    <w:rsid w:val="003B4436"/>
    <w:rsid w:val="004E48CC"/>
    <w:rsid w:val="005A7664"/>
    <w:rsid w:val="005F2B3D"/>
    <w:rsid w:val="00681DC1"/>
    <w:rsid w:val="00753F59"/>
    <w:rsid w:val="00A03D0C"/>
    <w:rsid w:val="00A46834"/>
    <w:rsid w:val="00AE16E5"/>
    <w:rsid w:val="00AE3933"/>
    <w:rsid w:val="00B70DED"/>
    <w:rsid w:val="00D75DB4"/>
    <w:rsid w:val="00D95C4F"/>
    <w:rsid w:val="00E22216"/>
    <w:rsid w:val="00E340C2"/>
    <w:rsid w:val="00EC2079"/>
    <w:rsid w:val="00FA43A5"/>
    <w:rsid w:val="0B65C094"/>
    <w:rsid w:val="11FB6FB9"/>
    <w:rsid w:val="14E8F43E"/>
    <w:rsid w:val="1DC8CC0C"/>
    <w:rsid w:val="1F567D34"/>
    <w:rsid w:val="20C7B3CF"/>
    <w:rsid w:val="2418E69A"/>
    <w:rsid w:val="25B1A663"/>
    <w:rsid w:val="25FE6E42"/>
    <w:rsid w:val="270C2F5C"/>
    <w:rsid w:val="289F5F05"/>
    <w:rsid w:val="293DBA37"/>
    <w:rsid w:val="2B5F3693"/>
    <w:rsid w:val="2D818B82"/>
    <w:rsid w:val="2E22CB1C"/>
    <w:rsid w:val="2E5B7DB7"/>
    <w:rsid w:val="2ED1F269"/>
    <w:rsid w:val="30E931D3"/>
    <w:rsid w:val="31EB93B2"/>
    <w:rsid w:val="3675D9CD"/>
    <w:rsid w:val="392763F9"/>
    <w:rsid w:val="3CC3BCC4"/>
    <w:rsid w:val="3E0A74BE"/>
    <w:rsid w:val="3E5F9ED8"/>
    <w:rsid w:val="40960EE8"/>
    <w:rsid w:val="4425A96D"/>
    <w:rsid w:val="45C400EB"/>
    <w:rsid w:val="4865AAFB"/>
    <w:rsid w:val="4DE7B4F4"/>
    <w:rsid w:val="559B3691"/>
    <w:rsid w:val="562C071D"/>
    <w:rsid w:val="5912A15C"/>
    <w:rsid w:val="622D6AB5"/>
    <w:rsid w:val="66C98579"/>
    <w:rsid w:val="7396A36F"/>
    <w:rsid w:val="74F46D4D"/>
    <w:rsid w:val="7662A8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A86AB"/>
  <w15:chartTrackingRefBased/>
  <w15:docId w15:val="{D354D224-6FE0-41D3-BC57-B0903F43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3CB3"/>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F3CB3"/>
    <w:rPr>
      <w:color w:val="0563C1" w:themeColor="hyperlink"/>
      <w:u w:val="single"/>
    </w:rPr>
  </w:style>
  <w:style w:type="paragraph" w:styleId="xmsonormal" w:customStyle="1">
    <w:name w:val="x_msonormal"/>
    <w:basedOn w:val="Normal"/>
    <w:rsid w:val="000F3CB3"/>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0F3CB3"/>
    <w:pPr>
      <w:ind w:left="720"/>
      <w:contextualSpacing/>
    </w:pPr>
  </w:style>
  <w:style w:type="character" w:styleId="FollowedHyperlink">
    <w:name w:val="FollowedHyperlink"/>
    <w:basedOn w:val="DefaultParagraphFont"/>
    <w:uiPriority w:val="99"/>
    <w:semiHidden/>
    <w:unhideWhenUsed/>
    <w:rsid w:val="00E22216"/>
    <w:rPr>
      <w:color w:val="954F72" w:themeColor="followedHyperlink"/>
      <w:u w:val="single"/>
    </w:rPr>
  </w:style>
  <w:style w:type="character" w:styleId="normaltextrun" w:customStyle="1">
    <w:name w:val="normaltextrun"/>
    <w:basedOn w:val="DefaultParagraphFont"/>
    <w:rsid w:val="00E22216"/>
  </w:style>
  <w:style w:type="character" w:styleId="UnresolvedMention">
    <w:name w:val="Unresolved Mention"/>
    <w:basedOn w:val="DefaultParagraphFont"/>
    <w:uiPriority w:val="99"/>
    <w:semiHidden/>
    <w:unhideWhenUsed/>
    <w:rsid w:val="00E340C2"/>
    <w:rPr>
      <w:color w:val="605E5C"/>
      <w:shd w:val="clear" w:color="auto" w:fill="E1DFDD"/>
    </w:rPr>
  </w:style>
  <w:style w:type="paragraph" w:styleId="Header">
    <w:name w:val="header"/>
    <w:basedOn w:val="Normal"/>
    <w:link w:val="HeaderChar"/>
    <w:uiPriority w:val="99"/>
    <w:unhideWhenUsed/>
    <w:rsid w:val="00FA43A5"/>
    <w:pPr>
      <w:tabs>
        <w:tab w:val="center" w:pos="4680"/>
        <w:tab w:val="right" w:pos="9360"/>
      </w:tabs>
      <w:spacing w:after="0" w:line="240" w:lineRule="auto"/>
    </w:pPr>
  </w:style>
  <w:style w:type="character" w:styleId="HeaderChar" w:customStyle="1">
    <w:name w:val="Header Char"/>
    <w:basedOn w:val="DefaultParagraphFont"/>
    <w:link w:val="Header"/>
    <w:uiPriority w:val="99"/>
    <w:rsid w:val="00FA43A5"/>
    <w:rPr>
      <w:kern w:val="0"/>
      <w14:ligatures w14:val="none"/>
    </w:rPr>
  </w:style>
  <w:style w:type="paragraph" w:styleId="Footer">
    <w:name w:val="footer"/>
    <w:basedOn w:val="Normal"/>
    <w:link w:val="FooterChar"/>
    <w:uiPriority w:val="99"/>
    <w:unhideWhenUsed/>
    <w:rsid w:val="00FA43A5"/>
    <w:pPr>
      <w:tabs>
        <w:tab w:val="center" w:pos="4680"/>
        <w:tab w:val="right" w:pos="9360"/>
      </w:tabs>
      <w:spacing w:after="0" w:line="240" w:lineRule="auto"/>
    </w:pPr>
  </w:style>
  <w:style w:type="character" w:styleId="FooterChar" w:customStyle="1">
    <w:name w:val="Footer Char"/>
    <w:basedOn w:val="DefaultParagraphFont"/>
    <w:link w:val="Footer"/>
    <w:uiPriority w:val="99"/>
    <w:rsid w:val="00FA43A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8979">
      <w:bodyDiv w:val="1"/>
      <w:marLeft w:val="0"/>
      <w:marRight w:val="0"/>
      <w:marTop w:val="0"/>
      <w:marBottom w:val="0"/>
      <w:divBdr>
        <w:top w:val="none" w:sz="0" w:space="0" w:color="auto"/>
        <w:left w:val="none" w:sz="0" w:space="0" w:color="auto"/>
        <w:bottom w:val="none" w:sz="0" w:space="0" w:color="auto"/>
        <w:right w:val="none" w:sz="0" w:space="0" w:color="auto"/>
      </w:divBdr>
    </w:div>
    <w:div w:id="46000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unesco.org/en/articles/unesco-supports-indian-film-domestic-violence-during-covid-19-crisis"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in.nau.edu/csw/" TargetMode="Externa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yperlink" Target="https://nau.zoom.us/j/87801064828?pwd=MlBtSFBJWDlJZ3BOUUdqbVBRMUVYQT09" TargetMode="External"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s://libraryguides.nau.edu/c.php?g=1204207&amp;p=8808192&amp;preview=b40ad7b190f3097038bf8286c3a95c58" TargetMode="External" Id="R0afe621f34ef43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2DEE873367C4438D31BAB1863BA8FF" ma:contentTypeVersion="5" ma:contentTypeDescription="Create a new document." ma:contentTypeScope="" ma:versionID="629d5debf82a905d47e90df833c88be5">
  <xsd:schema xmlns:xsd="http://www.w3.org/2001/XMLSchema" xmlns:xs="http://www.w3.org/2001/XMLSchema" xmlns:p="http://schemas.microsoft.com/office/2006/metadata/properties" xmlns:ns2="10f23e16-718e-484b-8727-8a17c3f311d6" xmlns:ns3="7f73cc2e-baa6-4e5a-bc40-5fc3faf2b23c" targetNamespace="http://schemas.microsoft.com/office/2006/metadata/properties" ma:root="true" ma:fieldsID="b647f4a8556f198da906634190369fcc" ns2:_="" ns3:_="">
    <xsd:import namespace="10f23e16-718e-484b-8727-8a17c3f311d6"/>
    <xsd:import namespace="7f73cc2e-baa6-4e5a-bc40-5fc3faf2b2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3e16-718e-484b-8727-8a17c3f311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3cc2e-baa6-4e5a-bc40-5fc3faf2b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3D095-EA15-42FF-86A2-37095AC85B3E}">
  <ds:schemaRefs>
    <ds:schemaRef ds:uri="http://schemas.microsoft.com/office/2006/metadata/properties"/>
    <ds:schemaRef ds:uri="http://schemas.microsoft.com/office/infopath/2007/PartnerControls"/>
    <ds:schemaRef ds:uri="4a80c24d-4578-415c-a944-ec9eca8b6760"/>
    <ds:schemaRef ds:uri="e799fcfe-32f9-474b-af29-11713dedea13"/>
  </ds:schemaRefs>
</ds:datastoreItem>
</file>

<file path=customXml/itemProps2.xml><?xml version="1.0" encoding="utf-8"?>
<ds:datastoreItem xmlns:ds="http://schemas.openxmlformats.org/officeDocument/2006/customXml" ds:itemID="{0D85E517-A0D9-4D4A-A5D8-26B50ADADBAB}"/>
</file>

<file path=customXml/itemProps3.xml><?xml version="1.0" encoding="utf-8"?>
<ds:datastoreItem xmlns:ds="http://schemas.openxmlformats.org/officeDocument/2006/customXml" ds:itemID="{9DEA5ECC-D596-4676-956F-294373AF212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Clifford</dc:creator>
  <cp:keywords/>
  <dc:description/>
  <cp:lastModifiedBy>Lauren Copeland-Glenn</cp:lastModifiedBy>
  <cp:revision>4</cp:revision>
  <dcterms:created xsi:type="dcterms:W3CDTF">2023-09-12T18:33:00Z</dcterms:created>
  <dcterms:modified xsi:type="dcterms:W3CDTF">2023-10-10T01:04:12Z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0x010100852DEE873367C4438D31BAB1863BA8FF</vt:lpwstr>
  </property>
  <property fmtid="{D5CDD505-2E9C-101B-9397-08002B2CF9AE}" pid="3" name="MediaServiceImageTags">
    <vt:lpwstr/>
  </property>
</Properties>
</file>