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8671A" w14:textId="2E00AFE2" w:rsidR="00E7059C" w:rsidRPr="00843B0B" w:rsidRDefault="00060C18" w:rsidP="00E7059C">
      <w:pPr>
        <w:shd w:val="clear" w:color="auto" w:fill="FFFFFF"/>
        <w:spacing w:after="0" w:line="240" w:lineRule="auto"/>
        <w:jc w:val="center"/>
        <w:rPr>
          <w:rFonts w:ascii="Calibri" w:eastAsia="Times New Roman" w:hAnsi="Calibri" w:cs="Calibri"/>
          <w:color w:val="000000"/>
          <w:sz w:val="24"/>
          <w:szCs w:val="24"/>
        </w:rPr>
      </w:pPr>
      <w:bookmarkStart w:id="0" w:name="_Hlk98765090"/>
      <w:r>
        <w:rPr>
          <w:rFonts w:ascii="Times New Roman" w:eastAsia="Times New Roman" w:hAnsi="Times New Roman" w:cs="Times New Roman"/>
          <w:b/>
          <w:bCs/>
          <w:color w:val="222222"/>
          <w:sz w:val="28"/>
          <w:szCs w:val="28"/>
          <w:lang w:val="en-GB"/>
        </w:rPr>
        <w:t>March</w:t>
      </w:r>
      <w:r w:rsidR="00E7059C" w:rsidRPr="00843B0B">
        <w:rPr>
          <w:rFonts w:ascii="Times New Roman" w:eastAsia="Times New Roman" w:hAnsi="Times New Roman" w:cs="Times New Roman"/>
          <w:b/>
          <w:bCs/>
          <w:color w:val="222222"/>
          <w:sz w:val="28"/>
          <w:szCs w:val="28"/>
          <w:lang w:val="en-GB"/>
        </w:rPr>
        <w:t xml:space="preserve"> CSW Agenda</w:t>
      </w:r>
    </w:p>
    <w:p w14:paraId="01F83561" w14:textId="14BF678F" w:rsidR="00E7059C" w:rsidRPr="00843B0B" w:rsidRDefault="00060C18" w:rsidP="00E7059C">
      <w:pPr>
        <w:shd w:val="clear" w:color="auto" w:fill="FFFFFF"/>
        <w:spacing w:after="0" w:line="240" w:lineRule="auto"/>
        <w:jc w:val="center"/>
        <w:rPr>
          <w:rFonts w:ascii="Calibri" w:eastAsia="Times New Roman" w:hAnsi="Calibri" w:cs="Calibri"/>
          <w:color w:val="000000"/>
          <w:sz w:val="24"/>
          <w:szCs w:val="24"/>
        </w:rPr>
      </w:pPr>
      <w:r>
        <w:rPr>
          <w:rFonts w:ascii="Times New Roman" w:eastAsia="Times New Roman" w:hAnsi="Times New Roman" w:cs="Times New Roman"/>
          <w:color w:val="222222"/>
          <w:sz w:val="24"/>
          <w:szCs w:val="24"/>
          <w:lang w:val="en-GB"/>
        </w:rPr>
        <w:t xml:space="preserve">March 23, </w:t>
      </w:r>
      <w:proofErr w:type="gramStart"/>
      <w:r>
        <w:rPr>
          <w:rFonts w:ascii="Times New Roman" w:eastAsia="Times New Roman" w:hAnsi="Times New Roman" w:cs="Times New Roman"/>
          <w:color w:val="222222"/>
          <w:sz w:val="24"/>
          <w:szCs w:val="24"/>
          <w:lang w:val="en-GB"/>
        </w:rPr>
        <w:t>2022</w:t>
      </w:r>
      <w:proofErr w:type="gramEnd"/>
      <w:r w:rsidR="00E7059C">
        <w:rPr>
          <w:rFonts w:ascii="Times New Roman" w:eastAsia="Times New Roman" w:hAnsi="Times New Roman" w:cs="Times New Roman"/>
          <w:color w:val="222222"/>
          <w:sz w:val="24"/>
          <w:szCs w:val="24"/>
          <w:lang w:val="en-GB"/>
        </w:rPr>
        <w:t xml:space="preserve"> 10-11:30 </w:t>
      </w:r>
      <w:r w:rsidR="001A635B">
        <w:rPr>
          <w:rFonts w:ascii="Times New Roman" w:eastAsia="Times New Roman" w:hAnsi="Times New Roman" w:cs="Times New Roman"/>
          <w:color w:val="222222"/>
          <w:sz w:val="24"/>
          <w:szCs w:val="24"/>
          <w:lang w:val="en-GB"/>
        </w:rPr>
        <w:t>a</w:t>
      </w:r>
      <w:r w:rsidR="00E7059C" w:rsidRPr="00843B0B">
        <w:rPr>
          <w:rFonts w:ascii="Times New Roman" w:eastAsia="Times New Roman" w:hAnsi="Times New Roman" w:cs="Times New Roman"/>
          <w:color w:val="222222"/>
          <w:sz w:val="24"/>
          <w:szCs w:val="24"/>
          <w:lang w:val="en-GB"/>
        </w:rPr>
        <w:t>.m.</w:t>
      </w:r>
    </w:p>
    <w:p w14:paraId="6BE1DCCE" w14:textId="77777777" w:rsidR="001A635B" w:rsidRDefault="001A635B" w:rsidP="001A635B">
      <w:pPr>
        <w:shd w:val="clear" w:color="auto" w:fill="FFFFFF"/>
        <w:spacing w:after="0" w:line="240" w:lineRule="auto"/>
        <w:jc w:val="center"/>
        <w:rPr>
          <w:color w:val="000000"/>
        </w:rPr>
      </w:pPr>
      <w:r>
        <w:rPr>
          <w:color w:val="000000"/>
        </w:rPr>
        <w:t>Join Zoom Meeting</w:t>
      </w:r>
    </w:p>
    <w:p w14:paraId="152A8CC3" w14:textId="292F6E03" w:rsidR="001A635B" w:rsidRDefault="00B226FC" w:rsidP="001A635B">
      <w:pPr>
        <w:shd w:val="clear" w:color="auto" w:fill="FFFFFF"/>
        <w:spacing w:after="0" w:line="240" w:lineRule="auto"/>
        <w:jc w:val="center"/>
        <w:rPr>
          <w:color w:val="000000"/>
        </w:rPr>
      </w:pPr>
      <w:hyperlink r:id="rId5" w:history="1">
        <w:r w:rsidR="001A635B">
          <w:rPr>
            <w:rStyle w:val="Hyperlink"/>
            <w:color w:val="0563C1"/>
          </w:rPr>
          <w:t>https://nau.zoom.us/j/85667351830</w:t>
        </w:r>
      </w:hyperlink>
    </w:p>
    <w:p w14:paraId="1C66CE8A" w14:textId="77777777" w:rsidR="001A635B" w:rsidRDefault="001A635B" w:rsidP="001A635B">
      <w:pPr>
        <w:shd w:val="clear" w:color="auto" w:fill="FFFFFF"/>
        <w:spacing w:after="0" w:line="240" w:lineRule="auto"/>
        <w:jc w:val="center"/>
        <w:rPr>
          <w:color w:val="000000"/>
        </w:rPr>
      </w:pPr>
      <w:r>
        <w:rPr>
          <w:color w:val="000000"/>
        </w:rPr>
        <w:t>Meeting ID: 856 6735 1830</w:t>
      </w:r>
    </w:p>
    <w:p w14:paraId="2F0E325D" w14:textId="77777777" w:rsidR="001A635B" w:rsidRDefault="001A635B" w:rsidP="001A635B">
      <w:pPr>
        <w:shd w:val="clear" w:color="auto" w:fill="FFFFFF"/>
        <w:jc w:val="center"/>
        <w:rPr>
          <w:color w:val="000000"/>
        </w:rPr>
      </w:pPr>
      <w:r>
        <w:rPr>
          <w:color w:val="000000"/>
        </w:rPr>
        <w:t>Password: 329242</w:t>
      </w:r>
    </w:p>
    <w:p w14:paraId="386C3F15" w14:textId="77777777" w:rsidR="001F3B6A" w:rsidRPr="002C01E6" w:rsidRDefault="001F3B6A" w:rsidP="00E7059C">
      <w:pPr>
        <w:shd w:val="clear" w:color="auto" w:fill="FFFFFF"/>
        <w:tabs>
          <w:tab w:val="center" w:pos="4680"/>
          <w:tab w:val="left" w:pos="5673"/>
        </w:tabs>
        <w:spacing w:after="0" w:line="240" w:lineRule="auto"/>
        <w:rPr>
          <w:rFonts w:eastAsia="Times New Roman" w:cstheme="minorHAnsi"/>
          <w:color w:val="000000"/>
        </w:rPr>
      </w:pPr>
    </w:p>
    <w:p w14:paraId="5D7EA5C7" w14:textId="0D96FC21" w:rsidR="001F3B6A" w:rsidRPr="002C01E6" w:rsidRDefault="001F3B6A" w:rsidP="00E7059C">
      <w:pPr>
        <w:shd w:val="clear" w:color="auto" w:fill="FFFFFF"/>
        <w:tabs>
          <w:tab w:val="center" w:pos="4680"/>
          <w:tab w:val="left" w:pos="5673"/>
        </w:tabs>
        <w:spacing w:after="0" w:line="240" w:lineRule="auto"/>
        <w:rPr>
          <w:rFonts w:eastAsia="Times New Roman" w:cstheme="minorHAnsi"/>
          <w:color w:val="000000"/>
        </w:rPr>
      </w:pPr>
      <w:r w:rsidRPr="002C01E6">
        <w:rPr>
          <w:rFonts w:cstheme="minorHAnsi"/>
          <w:i/>
          <w:iCs/>
          <w:color w:val="000000"/>
          <w:shd w:val="clear" w:color="auto" w:fill="FFFFFF"/>
        </w:rPr>
        <w:t>Northern Arizona University sits at the base of the San Francisco Peaks, on homelands sacred to Native Americans throughout the region. We honor their past, present, and future generations, who have lived here for millennia and will forever call this place home.</w:t>
      </w:r>
    </w:p>
    <w:p w14:paraId="33012E34" w14:textId="77777777" w:rsidR="00E7059C" w:rsidRPr="002C01E6" w:rsidRDefault="00E7059C" w:rsidP="00E7059C">
      <w:pPr>
        <w:shd w:val="clear" w:color="auto" w:fill="FFFFFF"/>
        <w:spacing w:after="0" w:line="240" w:lineRule="auto"/>
        <w:ind w:left="360"/>
        <w:rPr>
          <w:rFonts w:eastAsia="Times New Roman" w:cstheme="minorHAnsi"/>
          <w:color w:val="000000"/>
        </w:rPr>
      </w:pPr>
    </w:p>
    <w:p w14:paraId="0F04A109" w14:textId="02885402" w:rsidR="002A2013" w:rsidRPr="002A2013" w:rsidRDefault="002A2013" w:rsidP="00E7059C">
      <w:pPr>
        <w:pStyle w:val="ListParagraph"/>
        <w:numPr>
          <w:ilvl w:val="0"/>
          <w:numId w:val="1"/>
        </w:numPr>
        <w:shd w:val="clear" w:color="auto" w:fill="FFFFFF"/>
        <w:spacing w:after="0" w:line="240" w:lineRule="auto"/>
        <w:rPr>
          <w:rFonts w:eastAsia="Times New Roman" w:cstheme="minorHAnsi"/>
          <w:color w:val="000000"/>
        </w:rPr>
      </w:pPr>
      <w:r>
        <w:t xml:space="preserve">Dr. Luis Fernandez (Diversity Fellow)- </w:t>
      </w:r>
      <w:r w:rsidR="00C93B21">
        <w:t>5</w:t>
      </w:r>
      <w:r>
        <w:t xml:space="preserve"> minutes</w:t>
      </w:r>
    </w:p>
    <w:p w14:paraId="4F566153" w14:textId="20B855C1" w:rsidR="00E7059C" w:rsidRPr="00060C18" w:rsidRDefault="00E7059C" w:rsidP="00E7059C">
      <w:pPr>
        <w:pStyle w:val="ListParagraph"/>
        <w:numPr>
          <w:ilvl w:val="0"/>
          <w:numId w:val="1"/>
        </w:numPr>
        <w:shd w:val="clear" w:color="auto" w:fill="FFFFFF"/>
        <w:spacing w:after="0" w:line="240" w:lineRule="auto"/>
        <w:rPr>
          <w:rFonts w:eastAsia="Times New Roman" w:cstheme="minorHAnsi"/>
          <w:color w:val="000000"/>
        </w:rPr>
      </w:pPr>
      <w:r w:rsidRPr="00060C18">
        <w:rPr>
          <w:rFonts w:eastAsia="Times New Roman" w:cstheme="minorHAnsi"/>
          <w:color w:val="000000"/>
          <w:lang w:val="en-GB"/>
        </w:rPr>
        <w:t>Approval of Minutes</w:t>
      </w:r>
      <w:r w:rsidR="002A2013">
        <w:rPr>
          <w:rFonts w:eastAsia="Times New Roman" w:cstheme="minorHAnsi"/>
          <w:color w:val="000000"/>
          <w:lang w:val="en-GB"/>
        </w:rPr>
        <w:t>-</w:t>
      </w:r>
      <w:r w:rsidR="002C01E6" w:rsidRPr="00060C18">
        <w:rPr>
          <w:rFonts w:eastAsia="Times New Roman" w:cstheme="minorHAnsi"/>
          <w:color w:val="000000"/>
          <w:lang w:val="en-GB"/>
        </w:rPr>
        <w:t xml:space="preserve"> 5 minutes</w:t>
      </w:r>
    </w:p>
    <w:p w14:paraId="3FE07E3A" w14:textId="730E2E9B" w:rsidR="00E7059C" w:rsidRPr="002C01E6" w:rsidRDefault="00E7059C" w:rsidP="00E7059C">
      <w:pPr>
        <w:pStyle w:val="ListParagraph"/>
        <w:numPr>
          <w:ilvl w:val="0"/>
          <w:numId w:val="1"/>
        </w:numPr>
        <w:shd w:val="clear" w:color="auto" w:fill="FFFFFF"/>
        <w:spacing w:after="0" w:line="240" w:lineRule="auto"/>
        <w:rPr>
          <w:rFonts w:eastAsia="Times New Roman" w:cstheme="minorHAnsi"/>
          <w:color w:val="000000"/>
        </w:rPr>
      </w:pPr>
      <w:r w:rsidRPr="002C01E6">
        <w:rPr>
          <w:rFonts w:eastAsia="Times New Roman" w:cstheme="minorHAnsi"/>
          <w:color w:val="000000"/>
          <w:lang w:val="en-GB"/>
        </w:rPr>
        <w:t>Updates of sub-committees</w:t>
      </w:r>
      <w:r w:rsidR="00270069">
        <w:rPr>
          <w:rFonts w:eastAsia="Times New Roman" w:cstheme="minorHAnsi"/>
          <w:color w:val="000000"/>
          <w:lang w:val="en-GB"/>
        </w:rPr>
        <w:t>-</w:t>
      </w:r>
      <w:r w:rsidRPr="002C01E6">
        <w:rPr>
          <w:rFonts w:eastAsia="Times New Roman" w:cstheme="minorHAnsi"/>
          <w:color w:val="000000"/>
          <w:lang w:val="en-GB"/>
        </w:rPr>
        <w:t xml:space="preserve"> </w:t>
      </w:r>
      <w:r w:rsidR="002C01E6">
        <w:rPr>
          <w:rFonts w:eastAsia="Times New Roman" w:cstheme="minorHAnsi"/>
          <w:color w:val="000000"/>
          <w:lang w:val="en-GB"/>
        </w:rPr>
        <w:t>30</w:t>
      </w:r>
      <w:r w:rsidR="002C01E6" w:rsidRPr="002C01E6">
        <w:rPr>
          <w:rFonts w:eastAsia="Times New Roman" w:cstheme="minorHAnsi"/>
          <w:color w:val="000000"/>
          <w:lang w:val="en-GB"/>
        </w:rPr>
        <w:t xml:space="preserve"> minutes</w:t>
      </w:r>
    </w:p>
    <w:p w14:paraId="22573F14" w14:textId="77777777" w:rsidR="00E7059C" w:rsidRPr="002C01E6" w:rsidRDefault="00E7059C" w:rsidP="00E7059C">
      <w:pPr>
        <w:shd w:val="clear" w:color="auto" w:fill="FFFFFF"/>
        <w:spacing w:after="0" w:line="240" w:lineRule="auto"/>
        <w:ind w:left="1080"/>
        <w:rPr>
          <w:rFonts w:eastAsia="Times New Roman" w:cstheme="minorHAnsi"/>
          <w:color w:val="000000"/>
        </w:rPr>
      </w:pPr>
      <w:r w:rsidRPr="00270069">
        <w:rPr>
          <w:rFonts w:eastAsia="Times New Roman" w:cstheme="minorHAnsi"/>
          <w:b/>
          <w:bCs/>
          <w:color w:val="000000"/>
          <w:lang w:val="en-GB"/>
        </w:rPr>
        <w:t>Menstrual Health and Solutions</w:t>
      </w:r>
      <w:r w:rsidRPr="002C01E6">
        <w:rPr>
          <w:rFonts w:eastAsia="Times New Roman" w:cstheme="minorHAnsi"/>
          <w:color w:val="000000"/>
          <w:lang w:val="en-GB"/>
        </w:rPr>
        <w:t xml:space="preserve"> – Wendy Wetzel and Sanjam Ahluwalia, </w:t>
      </w:r>
    </w:p>
    <w:p w14:paraId="081BAB1A" w14:textId="0800DD00" w:rsidR="00E7059C" w:rsidRDefault="00E7059C" w:rsidP="00E7059C">
      <w:pPr>
        <w:shd w:val="clear" w:color="auto" w:fill="FFFFFF"/>
        <w:spacing w:after="0" w:line="240" w:lineRule="auto"/>
        <w:ind w:left="1800"/>
        <w:rPr>
          <w:rFonts w:eastAsia="Times New Roman" w:cstheme="minorHAnsi"/>
          <w:color w:val="000000"/>
          <w:lang w:val="en-GB"/>
        </w:rPr>
      </w:pPr>
      <w:r w:rsidRPr="002C01E6">
        <w:rPr>
          <w:rFonts w:eastAsia="Times New Roman" w:cstheme="minorHAnsi"/>
          <w:color w:val="000000"/>
          <w:lang w:val="en-GB"/>
        </w:rPr>
        <w:t>Meeting times:</w:t>
      </w:r>
    </w:p>
    <w:p w14:paraId="242AEE2B" w14:textId="5383D716" w:rsidR="001A635B" w:rsidRPr="00297036" w:rsidRDefault="001A635B" w:rsidP="00297036">
      <w:pPr>
        <w:pStyle w:val="ListParagraph"/>
        <w:numPr>
          <w:ilvl w:val="0"/>
          <w:numId w:val="14"/>
        </w:numPr>
        <w:shd w:val="clear" w:color="auto" w:fill="FFFFFF"/>
        <w:spacing w:after="0" w:line="240" w:lineRule="auto"/>
        <w:rPr>
          <w:rFonts w:eastAsia="Times New Roman" w:cstheme="minorHAnsi"/>
          <w:color w:val="000000"/>
        </w:rPr>
      </w:pPr>
      <w:r>
        <w:rPr>
          <w:rFonts w:ascii="Calibri" w:hAnsi="Calibri" w:cs="Calibri"/>
          <w:color w:val="000000"/>
          <w:shd w:val="clear" w:color="auto" w:fill="FFFFFF"/>
        </w:rPr>
        <w:t xml:space="preserve">Maria </w:t>
      </w:r>
      <w:proofErr w:type="spellStart"/>
      <w:r>
        <w:rPr>
          <w:rFonts w:ascii="Calibri" w:hAnsi="Calibri" w:cs="Calibri"/>
          <w:color w:val="000000"/>
          <w:shd w:val="clear" w:color="auto" w:fill="FFFFFF"/>
        </w:rPr>
        <w:t>Kostromitina</w:t>
      </w:r>
      <w:proofErr w:type="spellEnd"/>
      <w:r>
        <w:rPr>
          <w:rFonts w:ascii="Calibri" w:hAnsi="Calibri" w:cs="Calibri"/>
          <w:color w:val="000000"/>
          <w:shd w:val="clear" w:color="auto" w:fill="FFFFFF"/>
        </w:rPr>
        <w:t>, VP for internal affairs at the Graduate Student Government. Offered to help with funding for Menstrual Health and Solutions project.</w:t>
      </w:r>
    </w:p>
    <w:p w14:paraId="287FA6D7" w14:textId="77777777" w:rsidR="00E7059C" w:rsidRPr="002C01E6" w:rsidRDefault="00E7059C" w:rsidP="00E7059C">
      <w:pPr>
        <w:shd w:val="clear" w:color="auto" w:fill="FFFFFF"/>
        <w:spacing w:after="0" w:line="240" w:lineRule="auto"/>
        <w:ind w:left="1080"/>
        <w:rPr>
          <w:rFonts w:eastAsia="Times New Roman" w:cstheme="minorHAnsi"/>
          <w:color w:val="000000"/>
        </w:rPr>
      </w:pPr>
      <w:r w:rsidRPr="00270069">
        <w:rPr>
          <w:rFonts w:eastAsia="Times New Roman" w:cstheme="minorHAnsi"/>
          <w:b/>
          <w:bCs/>
          <w:color w:val="000000"/>
          <w:lang w:val="en-GB"/>
        </w:rPr>
        <w:t>Fundraising</w:t>
      </w:r>
      <w:r w:rsidRPr="002C01E6">
        <w:rPr>
          <w:rFonts w:eastAsia="Times New Roman" w:cstheme="minorHAnsi"/>
          <w:color w:val="000000"/>
          <w:lang w:val="en-GB"/>
        </w:rPr>
        <w:t xml:space="preserve"> – Lauren Copeland-Glenn and Nena Bloom, </w:t>
      </w:r>
    </w:p>
    <w:p w14:paraId="443047E5" w14:textId="77777777" w:rsidR="00E7059C" w:rsidRPr="002C01E6" w:rsidRDefault="00E7059C" w:rsidP="00E7059C">
      <w:pPr>
        <w:shd w:val="clear" w:color="auto" w:fill="FFFFFF"/>
        <w:spacing w:after="0" w:line="240" w:lineRule="auto"/>
        <w:ind w:left="1800"/>
        <w:rPr>
          <w:rFonts w:eastAsia="Times New Roman" w:cstheme="minorHAnsi"/>
          <w:color w:val="000000"/>
        </w:rPr>
      </w:pPr>
      <w:r w:rsidRPr="002C01E6">
        <w:rPr>
          <w:rFonts w:eastAsia="Times New Roman" w:cstheme="minorHAnsi"/>
          <w:color w:val="000000"/>
          <w:lang w:val="en-GB"/>
        </w:rPr>
        <w:t>Meeting times:</w:t>
      </w:r>
    </w:p>
    <w:p w14:paraId="0B42E21A" w14:textId="77777777" w:rsidR="00E7059C" w:rsidRPr="002C01E6" w:rsidRDefault="00E7059C" w:rsidP="00E7059C">
      <w:pPr>
        <w:shd w:val="clear" w:color="auto" w:fill="FFFFFF"/>
        <w:spacing w:after="0" w:line="240" w:lineRule="auto"/>
        <w:ind w:left="1080"/>
        <w:rPr>
          <w:rFonts w:eastAsia="Times New Roman" w:cstheme="minorHAnsi"/>
          <w:color w:val="000000"/>
        </w:rPr>
      </w:pPr>
      <w:r w:rsidRPr="00270069">
        <w:rPr>
          <w:rFonts w:eastAsia="Times New Roman" w:cstheme="minorHAnsi"/>
          <w:b/>
          <w:bCs/>
          <w:color w:val="000000"/>
          <w:lang w:val="en-GB"/>
        </w:rPr>
        <w:t>Programming</w:t>
      </w:r>
      <w:r w:rsidRPr="002C01E6">
        <w:rPr>
          <w:rFonts w:eastAsia="Times New Roman" w:cstheme="minorHAnsi"/>
          <w:color w:val="000000"/>
          <w:lang w:val="en-GB"/>
        </w:rPr>
        <w:t xml:space="preserve"> - Mary </w:t>
      </w:r>
      <w:proofErr w:type="spellStart"/>
      <w:r w:rsidRPr="002C01E6">
        <w:rPr>
          <w:rFonts w:eastAsia="Times New Roman" w:cstheme="minorHAnsi"/>
          <w:color w:val="000000"/>
          <w:lang w:val="en-GB"/>
        </w:rPr>
        <w:t>Ruetten</w:t>
      </w:r>
      <w:proofErr w:type="spellEnd"/>
      <w:r w:rsidRPr="002C01E6">
        <w:rPr>
          <w:rFonts w:eastAsia="Times New Roman" w:cstheme="minorHAnsi"/>
          <w:color w:val="000000"/>
          <w:lang w:val="en-GB"/>
        </w:rPr>
        <w:t xml:space="preserve"> and Heather </w:t>
      </w:r>
      <w:proofErr w:type="spellStart"/>
      <w:r w:rsidRPr="002C01E6">
        <w:rPr>
          <w:rFonts w:eastAsia="Times New Roman" w:cstheme="minorHAnsi"/>
          <w:color w:val="000000"/>
          <w:lang w:val="en-GB"/>
        </w:rPr>
        <w:t>Rist</w:t>
      </w:r>
      <w:proofErr w:type="spellEnd"/>
      <w:r w:rsidRPr="002C01E6">
        <w:rPr>
          <w:rFonts w:eastAsia="Times New Roman" w:cstheme="minorHAnsi"/>
          <w:color w:val="000000"/>
          <w:lang w:val="en-GB"/>
        </w:rPr>
        <w:t xml:space="preserve">, </w:t>
      </w:r>
    </w:p>
    <w:p w14:paraId="1FE8C4FB" w14:textId="2847B90A" w:rsidR="00E7059C" w:rsidRDefault="00E7059C" w:rsidP="00E7059C">
      <w:pPr>
        <w:shd w:val="clear" w:color="auto" w:fill="FFFFFF"/>
        <w:spacing w:after="0" w:line="240" w:lineRule="auto"/>
        <w:ind w:left="1800"/>
        <w:rPr>
          <w:rFonts w:eastAsia="Times New Roman" w:cstheme="minorHAnsi"/>
          <w:color w:val="000000"/>
          <w:lang w:val="en-GB"/>
        </w:rPr>
      </w:pPr>
      <w:r w:rsidRPr="002C01E6">
        <w:rPr>
          <w:rFonts w:eastAsia="Times New Roman" w:cstheme="minorHAnsi"/>
          <w:color w:val="000000"/>
          <w:lang w:val="en-GB"/>
        </w:rPr>
        <w:t>Meeting times: First and third Tuesdays at 12:45</w:t>
      </w:r>
    </w:p>
    <w:p w14:paraId="62927F1C" w14:textId="021EE008" w:rsidR="00060C18" w:rsidRPr="001A635B" w:rsidRDefault="00060C18" w:rsidP="001A635B">
      <w:pPr>
        <w:pStyle w:val="ListParagraph"/>
        <w:numPr>
          <w:ilvl w:val="0"/>
          <w:numId w:val="14"/>
        </w:numPr>
        <w:shd w:val="clear" w:color="auto" w:fill="FFFFFF"/>
        <w:spacing w:after="0" w:line="240" w:lineRule="auto"/>
        <w:rPr>
          <w:rFonts w:eastAsia="Times New Roman" w:cstheme="minorHAnsi"/>
          <w:color w:val="000000"/>
        </w:rPr>
      </w:pPr>
      <w:r w:rsidRPr="001A635B">
        <w:rPr>
          <w:rFonts w:eastAsia="Times New Roman" w:cstheme="minorHAnsi"/>
          <w:color w:val="000000"/>
        </w:rPr>
        <w:t xml:space="preserve">March 8th presentation by our speaker Rebecca </w:t>
      </w:r>
      <w:proofErr w:type="spellStart"/>
      <w:r w:rsidRPr="001A635B">
        <w:rPr>
          <w:rFonts w:eastAsia="Times New Roman" w:cstheme="minorHAnsi"/>
          <w:color w:val="000000"/>
        </w:rPr>
        <w:t>Mwase</w:t>
      </w:r>
      <w:proofErr w:type="spellEnd"/>
      <w:r w:rsidRPr="001A635B">
        <w:rPr>
          <w:rFonts w:eastAsia="Times New Roman" w:cstheme="minorHAnsi"/>
          <w:color w:val="000000"/>
        </w:rPr>
        <w:t xml:space="preserve"> “Declaration of Desire: A Home-Making”.</w:t>
      </w:r>
    </w:p>
    <w:p w14:paraId="3FD99A3D" w14:textId="77777777" w:rsidR="00E7059C" w:rsidRPr="002C01E6" w:rsidRDefault="00E7059C" w:rsidP="00E7059C">
      <w:pPr>
        <w:shd w:val="clear" w:color="auto" w:fill="FFFFFF"/>
        <w:spacing w:after="0" w:line="240" w:lineRule="auto"/>
        <w:ind w:left="1080"/>
        <w:rPr>
          <w:rFonts w:eastAsia="Times New Roman" w:cstheme="minorHAnsi"/>
          <w:color w:val="000000"/>
        </w:rPr>
      </w:pPr>
      <w:r w:rsidRPr="00270069">
        <w:rPr>
          <w:rFonts w:eastAsia="Times New Roman" w:cstheme="minorHAnsi"/>
          <w:b/>
          <w:bCs/>
          <w:color w:val="000000"/>
          <w:lang w:val="en-GB"/>
        </w:rPr>
        <w:t>Child-care</w:t>
      </w:r>
      <w:r w:rsidRPr="002C01E6">
        <w:rPr>
          <w:rFonts w:eastAsia="Times New Roman" w:cstheme="minorHAnsi"/>
          <w:color w:val="000000"/>
          <w:lang w:val="en-GB"/>
        </w:rPr>
        <w:t xml:space="preserve"> - Pamela Powell and Frances Riemer, </w:t>
      </w:r>
    </w:p>
    <w:p w14:paraId="19FEF3D3" w14:textId="77777777" w:rsidR="00E7059C" w:rsidRPr="002C01E6" w:rsidRDefault="00E7059C" w:rsidP="00E7059C">
      <w:pPr>
        <w:shd w:val="clear" w:color="auto" w:fill="FFFFFF"/>
        <w:spacing w:after="0" w:line="240" w:lineRule="auto"/>
        <w:ind w:left="1800"/>
        <w:rPr>
          <w:rFonts w:eastAsia="Times New Roman" w:cstheme="minorHAnsi"/>
          <w:color w:val="000000"/>
        </w:rPr>
      </w:pPr>
      <w:r w:rsidRPr="002C01E6">
        <w:rPr>
          <w:rFonts w:eastAsia="Times New Roman" w:cstheme="minorHAnsi"/>
          <w:color w:val="000000"/>
          <w:lang w:val="en-GB"/>
        </w:rPr>
        <w:t>Meeting times:</w:t>
      </w:r>
    </w:p>
    <w:p w14:paraId="64DC9B13" w14:textId="12910875" w:rsidR="00E7059C" w:rsidRPr="002C01E6" w:rsidRDefault="00DE6C2E" w:rsidP="00E7059C">
      <w:pPr>
        <w:shd w:val="clear" w:color="auto" w:fill="FFFFFF"/>
        <w:spacing w:after="0" w:line="240" w:lineRule="auto"/>
        <w:ind w:left="1080"/>
        <w:rPr>
          <w:rFonts w:eastAsia="Times New Roman" w:cstheme="minorHAnsi"/>
          <w:color w:val="000000"/>
        </w:rPr>
      </w:pPr>
      <w:r w:rsidRPr="00270069">
        <w:rPr>
          <w:rFonts w:cstheme="minorHAnsi"/>
          <w:b/>
          <w:bCs/>
        </w:rPr>
        <w:t>Equitable Academic Work Practices</w:t>
      </w:r>
      <w:r w:rsidRPr="002C01E6">
        <w:rPr>
          <w:rFonts w:eastAsia="Times New Roman" w:cstheme="minorHAnsi"/>
          <w:color w:val="000000"/>
          <w:lang w:val="en-GB"/>
        </w:rPr>
        <w:t xml:space="preserve"> </w:t>
      </w:r>
      <w:r w:rsidR="00E7059C" w:rsidRPr="002C01E6">
        <w:rPr>
          <w:rFonts w:eastAsia="Times New Roman" w:cstheme="minorHAnsi"/>
          <w:color w:val="000000"/>
          <w:lang w:val="en-GB"/>
        </w:rPr>
        <w:t>- Jennifer Blaney</w:t>
      </w:r>
    </w:p>
    <w:p w14:paraId="7BDBE5F0" w14:textId="03DF3D3D" w:rsidR="00E7059C" w:rsidRPr="002C01E6" w:rsidRDefault="00E7059C" w:rsidP="00297036">
      <w:pPr>
        <w:shd w:val="clear" w:color="auto" w:fill="FFFFFF"/>
        <w:spacing w:after="0" w:line="240" w:lineRule="auto"/>
        <w:ind w:left="1800"/>
        <w:rPr>
          <w:rFonts w:eastAsia="Times New Roman" w:cstheme="minorHAnsi"/>
          <w:color w:val="000000"/>
        </w:rPr>
      </w:pPr>
      <w:r w:rsidRPr="002C01E6">
        <w:rPr>
          <w:rFonts w:eastAsia="Times New Roman" w:cstheme="minorHAnsi"/>
          <w:color w:val="000000"/>
          <w:lang w:val="en-GB"/>
        </w:rPr>
        <w:t>Meeting times:</w:t>
      </w:r>
    </w:p>
    <w:bookmarkEnd w:id="0"/>
    <w:p w14:paraId="3E112698" w14:textId="1FF49242" w:rsidR="00E7059C" w:rsidRPr="002C01E6" w:rsidRDefault="00E7059C" w:rsidP="00E7059C">
      <w:pPr>
        <w:pStyle w:val="ListParagraph"/>
        <w:numPr>
          <w:ilvl w:val="0"/>
          <w:numId w:val="1"/>
        </w:numPr>
        <w:shd w:val="clear" w:color="auto" w:fill="FFFFFF"/>
        <w:spacing w:after="0" w:line="240" w:lineRule="auto"/>
        <w:rPr>
          <w:rFonts w:eastAsia="Times New Roman" w:cstheme="minorHAnsi"/>
          <w:color w:val="000000"/>
        </w:rPr>
      </w:pPr>
      <w:r w:rsidRPr="002C01E6">
        <w:rPr>
          <w:rFonts w:eastAsia="Times New Roman" w:cstheme="minorHAnsi"/>
          <w:color w:val="000000"/>
        </w:rPr>
        <w:t xml:space="preserve">Financial Report: </w:t>
      </w:r>
      <w:r w:rsidRPr="002C01E6">
        <w:rPr>
          <w:rFonts w:cstheme="minorHAnsi"/>
          <w:color w:val="212121"/>
          <w:shd w:val="clear" w:color="auto" w:fill="FFFFFF"/>
        </w:rPr>
        <w:t>$4,000 total for this AY</w:t>
      </w:r>
      <w:r w:rsidR="002C01E6" w:rsidRPr="002C01E6">
        <w:rPr>
          <w:rFonts w:cstheme="minorHAnsi"/>
          <w:color w:val="212121"/>
          <w:shd w:val="clear" w:color="auto" w:fill="FFFFFF"/>
        </w:rPr>
        <w:t xml:space="preserve"> </w:t>
      </w:r>
      <w:r w:rsidR="002A2013">
        <w:rPr>
          <w:rFonts w:cstheme="minorHAnsi"/>
          <w:color w:val="212121"/>
          <w:shd w:val="clear" w:color="auto" w:fill="FFFFFF"/>
        </w:rPr>
        <w:t xml:space="preserve">- </w:t>
      </w:r>
      <w:r w:rsidR="002C01E6">
        <w:rPr>
          <w:rFonts w:cstheme="minorHAnsi"/>
          <w:color w:val="212121"/>
          <w:shd w:val="clear" w:color="auto" w:fill="FFFFFF"/>
        </w:rPr>
        <w:t>15</w:t>
      </w:r>
      <w:r w:rsidR="002C01E6" w:rsidRPr="002C01E6">
        <w:rPr>
          <w:rFonts w:cstheme="minorHAnsi"/>
          <w:color w:val="212121"/>
          <w:shd w:val="clear" w:color="auto" w:fill="FFFFFF"/>
        </w:rPr>
        <w:t xml:space="preserve"> Minutes</w:t>
      </w:r>
    </w:p>
    <w:p w14:paraId="3302592E" w14:textId="77777777" w:rsidR="00E7059C" w:rsidRPr="002C01E6" w:rsidRDefault="00E7059C" w:rsidP="00E7059C">
      <w:pPr>
        <w:shd w:val="clear" w:color="auto" w:fill="FFFFFF"/>
        <w:spacing w:after="0" w:line="240" w:lineRule="auto"/>
        <w:ind w:left="1080"/>
        <w:rPr>
          <w:rFonts w:eastAsia="Times New Roman" w:cstheme="minorHAnsi"/>
          <w:color w:val="000000"/>
        </w:rPr>
      </w:pPr>
      <w:r w:rsidRPr="002C01E6">
        <w:rPr>
          <w:rFonts w:eastAsia="Times New Roman" w:cstheme="minorHAnsi"/>
          <w:color w:val="000000"/>
        </w:rPr>
        <w:t xml:space="preserve">Expenditures: </w:t>
      </w:r>
    </w:p>
    <w:p w14:paraId="7C2409E2" w14:textId="77777777" w:rsidR="00E7059C" w:rsidRPr="002C01E6" w:rsidRDefault="00E7059C" w:rsidP="00E7059C">
      <w:pPr>
        <w:shd w:val="clear" w:color="auto" w:fill="FFFFFF"/>
        <w:spacing w:after="0" w:line="240" w:lineRule="auto"/>
        <w:ind w:left="1080"/>
        <w:rPr>
          <w:rFonts w:eastAsia="Times New Roman" w:cstheme="minorHAnsi"/>
          <w:color w:val="000000"/>
        </w:rPr>
      </w:pPr>
      <w:r w:rsidRPr="002C01E6">
        <w:rPr>
          <w:rFonts w:eastAsia="Times New Roman" w:cstheme="minorHAnsi"/>
          <w:color w:val="000000"/>
        </w:rPr>
        <w:t>$150 Speaker Fall 2021</w:t>
      </w:r>
    </w:p>
    <w:p w14:paraId="0D9C0A95" w14:textId="77777777" w:rsidR="00E7059C" w:rsidRPr="002C01E6" w:rsidRDefault="00E7059C" w:rsidP="00E7059C">
      <w:pPr>
        <w:shd w:val="clear" w:color="auto" w:fill="FFFFFF"/>
        <w:spacing w:after="0" w:line="240" w:lineRule="auto"/>
        <w:ind w:left="1080"/>
        <w:rPr>
          <w:rFonts w:eastAsia="Times New Roman" w:cstheme="minorHAnsi"/>
          <w:color w:val="000000"/>
        </w:rPr>
      </w:pPr>
      <w:r w:rsidRPr="002C01E6">
        <w:rPr>
          <w:rFonts w:eastAsia="Times New Roman" w:cstheme="minorHAnsi"/>
          <w:color w:val="000000"/>
        </w:rPr>
        <w:t>$1500 Speaker Women’s History Month 2022</w:t>
      </w:r>
    </w:p>
    <w:p w14:paraId="364EA3C3" w14:textId="77777777" w:rsidR="00E7059C" w:rsidRPr="002C01E6" w:rsidRDefault="00E7059C" w:rsidP="00E7059C">
      <w:pPr>
        <w:shd w:val="clear" w:color="auto" w:fill="FFFFFF"/>
        <w:spacing w:after="0" w:line="240" w:lineRule="auto"/>
        <w:ind w:left="1080"/>
        <w:rPr>
          <w:rFonts w:eastAsia="Times New Roman" w:cstheme="minorHAnsi"/>
          <w:color w:val="000000"/>
        </w:rPr>
      </w:pPr>
      <w:r w:rsidRPr="002C01E6">
        <w:rPr>
          <w:rFonts w:eastAsia="Times New Roman" w:cstheme="minorHAnsi"/>
          <w:color w:val="000000"/>
        </w:rPr>
        <w:t>$1041.96 Lock for SBS West Lactation room Spring 2022</w:t>
      </w:r>
    </w:p>
    <w:p w14:paraId="01ED3B12" w14:textId="3240E9C3" w:rsidR="00E7059C" w:rsidRDefault="001A635B" w:rsidP="00E7059C">
      <w:pPr>
        <w:shd w:val="clear" w:color="auto" w:fill="FFFFFF"/>
        <w:spacing w:after="0" w:line="240" w:lineRule="auto"/>
        <w:ind w:left="1080"/>
        <w:rPr>
          <w:rFonts w:eastAsia="Times New Roman" w:cstheme="minorHAnsi"/>
          <w:b/>
          <w:bCs/>
          <w:color w:val="000000"/>
        </w:rPr>
      </w:pPr>
      <w:r>
        <w:rPr>
          <w:rFonts w:eastAsia="Times New Roman" w:cstheme="minorHAnsi"/>
          <w:b/>
          <w:bCs/>
          <w:color w:val="000000"/>
        </w:rPr>
        <w:t>Vote to spend r</w:t>
      </w:r>
      <w:r w:rsidR="00E7059C" w:rsidRPr="002C01E6">
        <w:rPr>
          <w:rFonts w:eastAsia="Times New Roman" w:cstheme="minorHAnsi"/>
          <w:b/>
          <w:bCs/>
          <w:color w:val="000000"/>
        </w:rPr>
        <w:t xml:space="preserve">emaining funds 1308.04 </w:t>
      </w:r>
      <w:r>
        <w:rPr>
          <w:rFonts w:eastAsia="Times New Roman" w:cstheme="minorHAnsi"/>
          <w:b/>
          <w:bCs/>
          <w:color w:val="000000"/>
        </w:rPr>
        <w:t>(</w:t>
      </w:r>
      <w:r w:rsidR="00E7059C" w:rsidRPr="002C01E6">
        <w:rPr>
          <w:rFonts w:eastAsia="Times New Roman" w:cstheme="minorHAnsi"/>
          <w:b/>
          <w:bCs/>
          <w:color w:val="000000"/>
        </w:rPr>
        <w:t>to spend by May</w:t>
      </w:r>
      <w:r>
        <w:rPr>
          <w:rFonts w:eastAsia="Times New Roman" w:cstheme="minorHAnsi"/>
          <w:b/>
          <w:bCs/>
          <w:color w:val="000000"/>
        </w:rPr>
        <w:t xml:space="preserve"> 2022)</w:t>
      </w:r>
    </w:p>
    <w:p w14:paraId="45CCFD16" w14:textId="77777777" w:rsidR="00060C18" w:rsidRDefault="00060C18" w:rsidP="00060C18">
      <w:pPr>
        <w:pStyle w:val="ListParagraph"/>
        <w:numPr>
          <w:ilvl w:val="0"/>
          <w:numId w:val="9"/>
        </w:numPr>
        <w:rPr>
          <w:rFonts w:cstheme="minorHAnsi"/>
          <w:color w:val="000000"/>
          <w:shd w:val="clear" w:color="auto" w:fill="FFFFFF"/>
        </w:rPr>
      </w:pPr>
      <w:r>
        <w:rPr>
          <w:rFonts w:cstheme="minorHAnsi"/>
          <w:color w:val="000000"/>
          <w:shd w:val="clear" w:color="auto" w:fill="FFFFFF"/>
        </w:rPr>
        <w:t>another</w:t>
      </w:r>
      <w:r w:rsidRPr="0083723F">
        <w:rPr>
          <w:rFonts w:cstheme="minorHAnsi"/>
          <w:color w:val="000000"/>
          <w:shd w:val="clear" w:color="auto" w:fill="FFFFFF"/>
        </w:rPr>
        <w:t xml:space="preserve"> lock if we want to consider another lactation room, </w:t>
      </w:r>
    </w:p>
    <w:p w14:paraId="64161F77" w14:textId="77777777" w:rsidR="00060C18" w:rsidRPr="0083723F" w:rsidRDefault="00060C18" w:rsidP="00060C18">
      <w:pPr>
        <w:pStyle w:val="ListParagraph"/>
        <w:numPr>
          <w:ilvl w:val="0"/>
          <w:numId w:val="9"/>
        </w:numPr>
        <w:rPr>
          <w:color w:val="000000"/>
          <w:shd w:val="clear" w:color="auto" w:fill="FFFFFF"/>
        </w:rPr>
      </w:pPr>
      <w:r w:rsidRPr="0083723F">
        <w:rPr>
          <w:rFonts w:cstheme="minorHAnsi"/>
          <w:color w:val="000000"/>
          <w:shd w:val="clear" w:color="auto" w:fill="FFFFFF"/>
        </w:rPr>
        <w:t>providing funds to Wendy's group for period products. </w:t>
      </w:r>
    </w:p>
    <w:p w14:paraId="67B833D0" w14:textId="3EF5282B" w:rsidR="00E7059C" w:rsidRDefault="00060C18" w:rsidP="00E7059C">
      <w:pPr>
        <w:pStyle w:val="ListParagraph"/>
        <w:numPr>
          <w:ilvl w:val="0"/>
          <w:numId w:val="1"/>
        </w:numPr>
        <w:shd w:val="clear" w:color="auto" w:fill="FFFFFF"/>
        <w:spacing w:after="0" w:line="240" w:lineRule="auto"/>
        <w:rPr>
          <w:rFonts w:eastAsia="Times New Roman" w:cstheme="minorHAnsi"/>
          <w:color w:val="000000"/>
        </w:rPr>
      </w:pPr>
      <w:r w:rsidRPr="001A635B">
        <w:rPr>
          <w:rFonts w:eastAsia="Times New Roman" w:cstheme="minorHAnsi"/>
          <w:b/>
          <w:bCs/>
          <w:color w:val="000000"/>
        </w:rPr>
        <w:t xml:space="preserve">Vote to award </w:t>
      </w:r>
      <w:bookmarkStart w:id="1" w:name="_Hlk98765232"/>
      <w:r w:rsidR="00E7059C" w:rsidRPr="001A635B">
        <w:rPr>
          <w:rFonts w:eastAsia="Times New Roman" w:cstheme="minorHAnsi"/>
          <w:b/>
          <w:bCs/>
          <w:color w:val="000000"/>
        </w:rPr>
        <w:t>Diversity awards</w:t>
      </w:r>
      <w:bookmarkEnd w:id="1"/>
      <w:r w:rsidR="00E7059C" w:rsidRPr="002C01E6">
        <w:rPr>
          <w:rFonts w:eastAsia="Times New Roman" w:cstheme="minorHAnsi"/>
          <w:color w:val="000000"/>
        </w:rPr>
        <w:t>, Presidential Installation in late August/early September</w:t>
      </w:r>
      <w:r w:rsidR="002A2013">
        <w:rPr>
          <w:rFonts w:eastAsia="Times New Roman" w:cstheme="minorHAnsi"/>
          <w:color w:val="000000"/>
        </w:rPr>
        <w:t>-</w:t>
      </w:r>
      <w:r w:rsidR="002C01E6">
        <w:rPr>
          <w:rFonts w:eastAsia="Times New Roman" w:cstheme="minorHAnsi"/>
          <w:color w:val="000000"/>
        </w:rPr>
        <w:t xml:space="preserve"> </w:t>
      </w:r>
      <w:r w:rsidR="002A2013">
        <w:rPr>
          <w:rFonts w:eastAsia="Times New Roman" w:cstheme="minorHAnsi"/>
          <w:color w:val="000000"/>
        </w:rPr>
        <w:t>1</w:t>
      </w:r>
      <w:r w:rsidR="002C01E6">
        <w:rPr>
          <w:rFonts w:eastAsia="Times New Roman" w:cstheme="minorHAnsi"/>
          <w:color w:val="000000"/>
        </w:rPr>
        <w:t>5 minutes)</w:t>
      </w:r>
    </w:p>
    <w:p w14:paraId="4101B6C6" w14:textId="4F3165DC" w:rsidR="00297036" w:rsidRDefault="005154A6" w:rsidP="003A18BD">
      <w:pPr>
        <w:pStyle w:val="ListParagraph"/>
        <w:numPr>
          <w:ilvl w:val="1"/>
          <w:numId w:val="1"/>
        </w:numPr>
        <w:shd w:val="clear" w:color="auto" w:fill="FFFFFF"/>
        <w:spacing w:after="0" w:line="240" w:lineRule="auto"/>
        <w:rPr>
          <w:rFonts w:eastAsia="Times New Roman" w:cstheme="minorHAnsi"/>
          <w:color w:val="000000"/>
        </w:rPr>
      </w:pPr>
      <w:r>
        <w:rPr>
          <w:rFonts w:eastAsia="Times New Roman" w:cstheme="minorHAnsi"/>
          <w:color w:val="000000"/>
        </w:rPr>
        <w:t>No nomination for student group</w:t>
      </w:r>
    </w:p>
    <w:p w14:paraId="3A60873E" w14:textId="77777777" w:rsidR="003A18BD" w:rsidRDefault="003A18BD" w:rsidP="003A18BD">
      <w:pPr>
        <w:pStyle w:val="ListParagraph"/>
        <w:numPr>
          <w:ilvl w:val="1"/>
          <w:numId w:val="1"/>
        </w:numPr>
        <w:shd w:val="clear" w:color="auto" w:fill="FFFFFF"/>
        <w:spacing w:after="0" w:line="240" w:lineRule="auto"/>
        <w:rPr>
          <w:rFonts w:eastAsia="Times New Roman" w:cstheme="minorHAnsi"/>
          <w:color w:val="000000"/>
        </w:rPr>
      </w:pPr>
      <w:hyperlink r:id="rId6" w:history="1">
        <w:r w:rsidRPr="003A18BD">
          <w:rPr>
            <w:rStyle w:val="Hyperlink"/>
            <w:rFonts w:eastAsia="Times New Roman" w:cstheme="minorHAnsi"/>
          </w:rPr>
          <w:t>2021-2022 CSW Annual Diversi</w:t>
        </w:r>
        <w:r w:rsidRPr="003A18BD">
          <w:rPr>
            <w:rStyle w:val="Hyperlink"/>
            <w:rFonts w:eastAsia="Times New Roman" w:cstheme="minorHAnsi"/>
          </w:rPr>
          <w:t>t</w:t>
        </w:r>
        <w:r w:rsidRPr="003A18BD">
          <w:rPr>
            <w:rStyle w:val="Hyperlink"/>
            <w:rFonts w:eastAsia="Times New Roman" w:cstheme="minorHAnsi"/>
          </w:rPr>
          <w:t>y Awards Ballot</w:t>
        </w:r>
      </w:hyperlink>
    </w:p>
    <w:p w14:paraId="4AE5E537" w14:textId="134ED96C" w:rsidR="003A18BD" w:rsidRDefault="003A18BD" w:rsidP="003A18BD">
      <w:pPr>
        <w:pStyle w:val="ListParagraph"/>
        <w:numPr>
          <w:ilvl w:val="2"/>
          <w:numId w:val="1"/>
        </w:numPr>
        <w:shd w:val="clear" w:color="auto" w:fill="FFFFFF"/>
        <w:spacing w:after="0" w:line="240" w:lineRule="auto"/>
        <w:rPr>
          <w:rFonts w:eastAsia="Times New Roman" w:cstheme="minorHAnsi"/>
          <w:color w:val="000000"/>
        </w:rPr>
      </w:pPr>
      <w:r>
        <w:rPr>
          <w:rFonts w:eastAsia="Times New Roman" w:cstheme="minorHAnsi"/>
          <w:color w:val="000000"/>
        </w:rPr>
        <w:t xml:space="preserve">Please vote prior to meeting if you will be unable to attend  </w:t>
      </w:r>
    </w:p>
    <w:p w14:paraId="7285078E" w14:textId="418822A5" w:rsidR="00B226FC" w:rsidRPr="003A18BD" w:rsidRDefault="00B226FC" w:rsidP="00B226FC">
      <w:pPr>
        <w:pStyle w:val="ListParagraph"/>
        <w:numPr>
          <w:ilvl w:val="3"/>
          <w:numId w:val="1"/>
        </w:numPr>
        <w:shd w:val="clear" w:color="auto" w:fill="FFFFFF"/>
        <w:spacing w:after="0" w:line="240" w:lineRule="auto"/>
        <w:rPr>
          <w:rFonts w:eastAsia="Times New Roman" w:cstheme="minorHAnsi"/>
          <w:color w:val="000000"/>
        </w:rPr>
      </w:pPr>
      <w:r>
        <w:rPr>
          <w:rFonts w:eastAsia="Times New Roman" w:cstheme="minorHAnsi"/>
          <w:color w:val="000000"/>
        </w:rPr>
        <w:t>Plan is to finalize recipients of the awards during the CSW meeting</w:t>
      </w:r>
    </w:p>
    <w:p w14:paraId="7940DAAF" w14:textId="0F10361B" w:rsidR="00297036" w:rsidRPr="00297036" w:rsidRDefault="00297036" w:rsidP="00297036">
      <w:pPr>
        <w:pStyle w:val="ListParagraph"/>
        <w:numPr>
          <w:ilvl w:val="0"/>
          <w:numId w:val="1"/>
        </w:numPr>
        <w:shd w:val="clear" w:color="auto" w:fill="FFFFFF"/>
        <w:spacing w:after="0" w:line="240" w:lineRule="auto"/>
        <w:rPr>
          <w:rFonts w:eastAsia="Times New Roman" w:cstheme="minorHAnsi"/>
          <w:color w:val="000000"/>
        </w:rPr>
      </w:pPr>
      <w:r>
        <w:rPr>
          <w:rFonts w:cstheme="minorHAnsi"/>
        </w:rPr>
        <w:t xml:space="preserve">Results of Vote to approve the </w:t>
      </w:r>
      <w:r w:rsidRPr="002C01E6">
        <w:rPr>
          <w:rFonts w:cstheme="minorHAnsi"/>
        </w:rPr>
        <w:t>Subcommittee on Equitable Academic Work Practices memo</w:t>
      </w:r>
      <w:r>
        <w:rPr>
          <w:rFonts w:cstheme="minorHAnsi"/>
        </w:rPr>
        <w:t>-</w:t>
      </w:r>
      <w:r w:rsidRPr="002C01E6">
        <w:rPr>
          <w:rFonts w:cstheme="minorHAnsi"/>
        </w:rPr>
        <w:t xml:space="preserve"> </w:t>
      </w:r>
      <w:r>
        <w:rPr>
          <w:rFonts w:cstheme="minorHAnsi"/>
        </w:rPr>
        <w:t>(Jennifer Blaney) 5 minutes</w:t>
      </w:r>
    </w:p>
    <w:p w14:paraId="3C72DBB7" w14:textId="430B8C5F" w:rsidR="004C7EAF" w:rsidRPr="00C93B21" w:rsidRDefault="004C7EAF" w:rsidP="00E7059C">
      <w:pPr>
        <w:pStyle w:val="ListParagraph"/>
        <w:numPr>
          <w:ilvl w:val="0"/>
          <w:numId w:val="1"/>
        </w:numPr>
        <w:shd w:val="clear" w:color="auto" w:fill="FFFFFF"/>
        <w:spacing w:after="0" w:line="240" w:lineRule="auto"/>
        <w:rPr>
          <w:rFonts w:eastAsia="Times New Roman" w:cstheme="minorHAnsi"/>
          <w:color w:val="000000"/>
        </w:rPr>
      </w:pPr>
      <w:r>
        <w:rPr>
          <w:rFonts w:ascii="Calibri" w:hAnsi="Calibri" w:cs="Calibri"/>
          <w:color w:val="212121"/>
          <w:shd w:val="clear" w:color="auto" w:fill="FFFFFF"/>
        </w:rPr>
        <w:t xml:space="preserve">Prior to next month’s meeting, please </w:t>
      </w:r>
      <w:bookmarkStart w:id="2" w:name="_Hlk98765253"/>
      <w:r>
        <w:rPr>
          <w:rFonts w:ascii="Calibri" w:hAnsi="Calibri" w:cs="Calibri"/>
          <w:color w:val="212121"/>
          <w:shd w:val="clear" w:color="auto" w:fill="FFFFFF"/>
        </w:rPr>
        <w:t>review the third draft of the Strategic Roadmap and provide feedback to the co-chairs so we can bring this to Co-Comm.</w:t>
      </w:r>
    </w:p>
    <w:bookmarkEnd w:id="2"/>
    <w:p w14:paraId="352B1795" w14:textId="02FCEF3E" w:rsidR="00E7059C" w:rsidRPr="002C01E6" w:rsidRDefault="00E7059C" w:rsidP="00E7059C">
      <w:pPr>
        <w:pStyle w:val="ListParagraph"/>
        <w:numPr>
          <w:ilvl w:val="0"/>
          <w:numId w:val="1"/>
        </w:numPr>
        <w:shd w:val="clear" w:color="auto" w:fill="FFFFFF"/>
        <w:spacing w:after="0" w:line="240" w:lineRule="auto"/>
        <w:rPr>
          <w:rFonts w:eastAsia="Times New Roman" w:cstheme="minorHAnsi"/>
          <w:color w:val="000000"/>
        </w:rPr>
      </w:pPr>
      <w:r w:rsidRPr="002C01E6">
        <w:rPr>
          <w:rFonts w:eastAsia="Times New Roman" w:cstheme="minorHAnsi"/>
          <w:color w:val="000000"/>
        </w:rPr>
        <w:t xml:space="preserve">Upcoming Events </w:t>
      </w:r>
      <w:r w:rsidR="002C01E6">
        <w:rPr>
          <w:rFonts w:eastAsia="Times New Roman" w:cstheme="minorHAnsi"/>
          <w:color w:val="000000"/>
        </w:rPr>
        <w:t>(5 minutes)</w:t>
      </w:r>
    </w:p>
    <w:p w14:paraId="5E476018" w14:textId="77777777" w:rsidR="00EA1052" w:rsidRPr="002C01E6" w:rsidRDefault="00EA1052" w:rsidP="00EA1052">
      <w:pPr>
        <w:pStyle w:val="ListParagraph"/>
        <w:numPr>
          <w:ilvl w:val="1"/>
          <w:numId w:val="1"/>
        </w:numPr>
        <w:shd w:val="clear" w:color="auto" w:fill="FFFFFF"/>
        <w:spacing w:after="0" w:line="240" w:lineRule="auto"/>
        <w:rPr>
          <w:rFonts w:cstheme="minorHAnsi"/>
          <w:color w:val="212121"/>
        </w:rPr>
      </w:pPr>
      <w:r w:rsidRPr="002C01E6">
        <w:rPr>
          <w:rFonts w:cstheme="minorHAnsi"/>
          <w:color w:val="000000"/>
          <w:shd w:val="clear" w:color="auto" w:fill="FFFFFF"/>
        </w:rPr>
        <w:lastRenderedPageBreak/>
        <w:t xml:space="preserve">Thursday, March 24th at 5pm Professor Micki </w:t>
      </w:r>
      <w:proofErr w:type="spellStart"/>
      <w:r w:rsidRPr="002C01E6">
        <w:rPr>
          <w:rFonts w:cstheme="minorHAnsi"/>
          <w:color w:val="000000"/>
          <w:shd w:val="clear" w:color="auto" w:fill="FFFFFF"/>
        </w:rPr>
        <w:t>McElya</w:t>
      </w:r>
      <w:proofErr w:type="spellEnd"/>
      <w:r w:rsidRPr="002C01E6">
        <w:rPr>
          <w:rFonts w:cstheme="minorHAnsi"/>
          <w:color w:val="000000"/>
          <w:shd w:val="clear" w:color="auto" w:fill="FFFFFF"/>
        </w:rPr>
        <w:t xml:space="preserve"> of the University of Connecticut will give a talk entitled “</w:t>
      </w:r>
      <w:bookmarkStart w:id="3" w:name="_Hlk98765150"/>
      <w:r w:rsidRPr="002C01E6">
        <w:rPr>
          <w:rFonts w:cstheme="minorHAnsi"/>
          <w:color w:val="000000"/>
          <w:shd w:val="clear" w:color="auto" w:fill="FFFFFF"/>
        </w:rPr>
        <w:t>No More Miss America: The Pageant Turns 100</w:t>
      </w:r>
      <w:bookmarkEnd w:id="3"/>
      <w:r w:rsidRPr="002C01E6">
        <w:rPr>
          <w:rFonts w:cstheme="minorHAnsi"/>
          <w:color w:val="000000"/>
          <w:shd w:val="clear" w:color="auto" w:fill="FFFFFF"/>
        </w:rPr>
        <w:t xml:space="preserve">,” which explores the interconnected histories of the Miss America Pageant, the Miss Black America Pageant, feminism, the Civil Rights Movement, Evangelicalism, and the New Right in post-WWII America. </w:t>
      </w:r>
      <w:hyperlink r:id="rId7" w:history="1">
        <w:r w:rsidRPr="002C01E6">
          <w:rPr>
            <w:rStyle w:val="Hyperlink"/>
            <w:rFonts w:cstheme="minorHAnsi"/>
            <w:shd w:val="clear" w:color="auto" w:fill="FFFFFF"/>
          </w:rPr>
          <w:t>eepurl.com/hUO8Yn</w:t>
        </w:r>
      </w:hyperlink>
    </w:p>
    <w:p w14:paraId="733E6C1B" w14:textId="77777777" w:rsidR="00EA1052" w:rsidRDefault="00EA1052" w:rsidP="00EA1052">
      <w:pPr>
        <w:pStyle w:val="ListParagraph"/>
        <w:shd w:val="clear" w:color="auto" w:fill="FFFFFF"/>
        <w:spacing w:after="0" w:line="240" w:lineRule="auto"/>
        <w:ind w:left="1800"/>
        <w:rPr>
          <w:rFonts w:cstheme="minorHAnsi"/>
          <w:color w:val="212121"/>
        </w:rPr>
      </w:pPr>
      <w:r w:rsidRPr="002C01E6">
        <w:rPr>
          <w:rFonts w:cstheme="minorHAnsi"/>
          <w:noProof/>
        </w:rPr>
        <w:drawing>
          <wp:inline distT="0" distB="0" distL="0" distR="0" wp14:anchorId="1C32FEF2" wp14:editId="6B6B4568">
            <wp:extent cx="2705100" cy="1708831"/>
            <wp:effectExtent l="0" t="0" r="0" b="5715"/>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pic:nvPicPr>
                  <pic:blipFill>
                    <a:blip r:embed="rId8"/>
                    <a:stretch>
                      <a:fillRect/>
                    </a:stretch>
                  </pic:blipFill>
                  <pic:spPr>
                    <a:xfrm>
                      <a:off x="0" y="0"/>
                      <a:ext cx="2710614" cy="1712314"/>
                    </a:xfrm>
                    <a:prstGeom prst="rect">
                      <a:avLst/>
                    </a:prstGeom>
                  </pic:spPr>
                </pic:pic>
              </a:graphicData>
            </a:graphic>
          </wp:inline>
        </w:drawing>
      </w:r>
    </w:p>
    <w:p w14:paraId="3CC63D85" w14:textId="77777777" w:rsidR="00EA1052" w:rsidRDefault="00EA1052" w:rsidP="00EA1052">
      <w:pPr>
        <w:pStyle w:val="ListParagraph"/>
        <w:shd w:val="clear" w:color="auto" w:fill="FFFFFF"/>
        <w:spacing w:after="0" w:line="240" w:lineRule="auto"/>
        <w:ind w:left="1800"/>
        <w:rPr>
          <w:rFonts w:cstheme="minorHAnsi"/>
          <w:color w:val="212121"/>
        </w:rPr>
      </w:pPr>
    </w:p>
    <w:p w14:paraId="650A7FB3" w14:textId="77777777" w:rsidR="00E7059C" w:rsidRPr="002C01E6" w:rsidRDefault="00E7059C" w:rsidP="00E7059C">
      <w:pPr>
        <w:pStyle w:val="ListParagraph"/>
        <w:numPr>
          <w:ilvl w:val="1"/>
          <w:numId w:val="1"/>
        </w:numPr>
        <w:shd w:val="clear" w:color="auto" w:fill="FFFFFF"/>
        <w:spacing w:after="0" w:line="240" w:lineRule="auto"/>
        <w:rPr>
          <w:rFonts w:eastAsia="Times New Roman" w:cstheme="minorHAnsi"/>
          <w:color w:val="000000"/>
        </w:rPr>
      </w:pPr>
      <w:bookmarkStart w:id="4" w:name="_Hlk98765195"/>
      <w:r w:rsidRPr="002C01E6">
        <w:rPr>
          <w:rFonts w:cstheme="minorHAnsi"/>
          <w:color w:val="212121"/>
        </w:rPr>
        <w:t xml:space="preserve">Fifth Annual Women’s and Gender Studies Program and the Commission on the Status of Women Essay, Poetry, and Art Contest </w:t>
      </w:r>
      <w:bookmarkEnd w:id="4"/>
      <w:r w:rsidRPr="002C01E6">
        <w:rPr>
          <w:rFonts w:cstheme="minorHAnsi"/>
          <w:color w:val="212121"/>
        </w:rPr>
        <w:t>announcement. Please </w:t>
      </w:r>
      <w:r w:rsidRPr="002C01E6">
        <w:rPr>
          <w:rFonts w:cstheme="minorHAnsi"/>
          <w:color w:val="000000"/>
        </w:rPr>
        <w:t>share it with your friends and colleagues who may know of students who would be eligible to apply. We are</w:t>
      </w:r>
      <w:r w:rsidRPr="002C01E6">
        <w:rPr>
          <w:rFonts w:cstheme="minorHAnsi"/>
          <w:color w:val="212121"/>
        </w:rPr>
        <w:t> hoping to have more students submit work this year and please encourage them to apply. If you have any questions, please feel free to call or e-mail. Due March 28</w:t>
      </w:r>
      <w:r w:rsidRPr="002C01E6">
        <w:rPr>
          <w:rFonts w:cstheme="minorHAnsi"/>
          <w:color w:val="212121"/>
          <w:vertAlign w:val="superscript"/>
        </w:rPr>
        <w:t>th</w:t>
      </w:r>
      <w:r w:rsidRPr="002C01E6">
        <w:rPr>
          <w:rFonts w:cstheme="minorHAnsi"/>
          <w:color w:val="212121"/>
        </w:rPr>
        <w:t>.</w:t>
      </w:r>
    </w:p>
    <w:p w14:paraId="662C9EC7" w14:textId="77777777" w:rsidR="00060C18" w:rsidRPr="001A635B" w:rsidRDefault="00E7059C" w:rsidP="001A635B">
      <w:pPr>
        <w:pStyle w:val="ListParagraph"/>
        <w:numPr>
          <w:ilvl w:val="0"/>
          <w:numId w:val="15"/>
        </w:numPr>
        <w:shd w:val="clear" w:color="auto" w:fill="FFFFFF"/>
        <w:spacing w:after="0" w:line="240" w:lineRule="auto"/>
        <w:rPr>
          <w:rFonts w:cstheme="minorHAnsi"/>
          <w:b/>
          <w:bCs/>
          <w:color w:val="212121"/>
        </w:rPr>
      </w:pPr>
      <w:r w:rsidRPr="001A635B">
        <w:rPr>
          <w:rFonts w:cstheme="minorHAnsi"/>
          <w:b/>
          <w:bCs/>
          <w:color w:val="212121"/>
        </w:rPr>
        <w:t>Any volunteers to review?</w:t>
      </w:r>
    </w:p>
    <w:p w14:paraId="33FAC767" w14:textId="77777777" w:rsidR="00EA1052" w:rsidRPr="0056378E" w:rsidRDefault="00EA1052" w:rsidP="00EA1052">
      <w:pPr>
        <w:pStyle w:val="ListParagraph"/>
        <w:numPr>
          <w:ilvl w:val="1"/>
          <w:numId w:val="1"/>
        </w:numPr>
        <w:shd w:val="clear" w:color="auto" w:fill="FFFFFF"/>
        <w:spacing w:after="0" w:line="240" w:lineRule="auto"/>
        <w:rPr>
          <w:rFonts w:eastAsia="Times New Roman" w:cstheme="minorHAnsi"/>
          <w:color w:val="000000"/>
        </w:rPr>
      </w:pPr>
      <w:r w:rsidRPr="0056378E">
        <w:rPr>
          <w:rFonts w:cstheme="minorHAnsi"/>
          <w:color w:val="212121"/>
        </w:rPr>
        <w:t>Walk in Her Shoes event March 25</w:t>
      </w:r>
      <w:r w:rsidRPr="0056378E">
        <w:rPr>
          <w:rFonts w:cstheme="minorHAnsi"/>
          <w:color w:val="212121"/>
          <w:vertAlign w:val="superscript"/>
        </w:rPr>
        <w:t>th</w:t>
      </w:r>
      <w:r w:rsidRPr="0056378E">
        <w:rPr>
          <w:rFonts w:cstheme="minorHAnsi"/>
          <w:color w:val="212121"/>
        </w:rPr>
        <w:t xml:space="preserve"> begins at Old Main at 4 pm and ends at Central Quad. The march is based on the international men's march, but heels are optional. Food/drinks, games, and resources will be provided after the march at Central Quad. The Tinsley Team will be there till 6 pm. </w:t>
      </w:r>
    </w:p>
    <w:p w14:paraId="5A4C5524" w14:textId="039CBA61" w:rsidR="00EA1052" w:rsidRPr="00EA1052" w:rsidRDefault="00EA1052" w:rsidP="00EA1052">
      <w:pPr>
        <w:pStyle w:val="ListParagraph"/>
        <w:numPr>
          <w:ilvl w:val="1"/>
          <w:numId w:val="1"/>
        </w:numPr>
        <w:shd w:val="clear" w:color="auto" w:fill="FFFFFF"/>
        <w:spacing w:after="0" w:line="240" w:lineRule="auto"/>
        <w:rPr>
          <w:rFonts w:eastAsia="Times New Roman" w:cstheme="minorHAnsi"/>
          <w:color w:val="000000"/>
        </w:rPr>
      </w:pPr>
      <w:bookmarkStart w:id="5" w:name="_Hlk98765288"/>
      <w:r w:rsidRPr="002C01E6">
        <w:rPr>
          <w:rFonts w:eastAsia="Times New Roman" w:cstheme="minorHAnsi"/>
          <w:color w:val="000000"/>
        </w:rPr>
        <w:t>Arizona Women in Higher Education is excited to announce the 2022 annual conference entitled Bridging Divides: Building Constructive Collaborations is scheduled for April 6-8, 2022</w:t>
      </w:r>
    </w:p>
    <w:p w14:paraId="570D39C1" w14:textId="12EAF1D6" w:rsidR="009F1EF3" w:rsidRPr="0056378E" w:rsidRDefault="00060C18" w:rsidP="0056378E">
      <w:pPr>
        <w:pStyle w:val="ListParagraph"/>
        <w:numPr>
          <w:ilvl w:val="1"/>
          <w:numId w:val="1"/>
        </w:numPr>
        <w:shd w:val="clear" w:color="auto" w:fill="FFFFFF"/>
        <w:spacing w:after="0" w:line="240" w:lineRule="auto"/>
        <w:rPr>
          <w:color w:val="000000"/>
          <w:shd w:val="clear" w:color="auto" w:fill="FFFFFF"/>
        </w:rPr>
      </w:pPr>
      <w:r w:rsidRPr="0056378E">
        <w:rPr>
          <w:color w:val="000000"/>
          <w:shd w:val="clear" w:color="auto" w:fill="FFFFFF"/>
        </w:rPr>
        <w:t>Giving Day April 13</w:t>
      </w:r>
      <w:r w:rsidRPr="0056378E">
        <w:rPr>
          <w:color w:val="000000"/>
          <w:shd w:val="clear" w:color="auto" w:fill="FFFFFF"/>
          <w:vertAlign w:val="superscript"/>
        </w:rPr>
        <w:t>th</w:t>
      </w:r>
      <w:r w:rsidRPr="0056378E">
        <w:rPr>
          <w:color w:val="000000"/>
          <w:shd w:val="clear" w:color="auto" w:fill="FFFFFF"/>
        </w:rPr>
        <w:t xml:space="preserve">- Megan will set up a blurb and promote. </w:t>
      </w:r>
    </w:p>
    <w:p w14:paraId="529E3176" w14:textId="77777777" w:rsidR="00E7059C" w:rsidRPr="002C01E6" w:rsidRDefault="00E7059C" w:rsidP="00E7059C">
      <w:pPr>
        <w:pStyle w:val="ListParagraph"/>
        <w:numPr>
          <w:ilvl w:val="0"/>
          <w:numId w:val="1"/>
        </w:numPr>
        <w:shd w:val="clear" w:color="auto" w:fill="FFFFFF"/>
        <w:spacing w:after="0" w:line="240" w:lineRule="auto"/>
        <w:rPr>
          <w:rFonts w:eastAsia="Times New Roman" w:cstheme="minorHAnsi"/>
          <w:color w:val="000000"/>
        </w:rPr>
      </w:pPr>
      <w:r w:rsidRPr="002C01E6">
        <w:rPr>
          <w:rFonts w:eastAsia="Times New Roman" w:cstheme="minorHAnsi"/>
          <w:color w:val="000000"/>
        </w:rPr>
        <w:t>Other Items</w:t>
      </w:r>
    </w:p>
    <w:bookmarkEnd w:id="5"/>
    <w:p w14:paraId="7F9A1685" w14:textId="471D2612" w:rsidR="00BF2662" w:rsidRPr="002C01E6" w:rsidRDefault="00B226FC">
      <w:pPr>
        <w:rPr>
          <w:rFonts w:cstheme="minorHAnsi"/>
        </w:rPr>
      </w:pPr>
    </w:p>
    <w:sectPr w:rsidR="00BF2662" w:rsidRPr="002C01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407A4"/>
    <w:multiLevelType w:val="hybridMultilevel"/>
    <w:tmpl w:val="BC28FC4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1E182BDB"/>
    <w:multiLevelType w:val="hybridMultilevel"/>
    <w:tmpl w:val="3B767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B40E33"/>
    <w:multiLevelType w:val="hybridMultilevel"/>
    <w:tmpl w:val="BC8E1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C623ED"/>
    <w:multiLevelType w:val="hybridMultilevel"/>
    <w:tmpl w:val="0E46D07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333071"/>
    <w:multiLevelType w:val="multilevel"/>
    <w:tmpl w:val="0E868E92"/>
    <w:lvl w:ilvl="0">
      <w:start w:val="1"/>
      <w:numFmt w:val="lowerLetter"/>
      <w:lvlText w:val="%1."/>
      <w:lvlJc w:val="left"/>
      <w:pPr>
        <w:ind w:left="1800" w:hanging="360"/>
      </w:p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5" w15:restartNumberingAfterBreak="0">
    <w:nsid w:val="2D304D5D"/>
    <w:multiLevelType w:val="hybridMultilevel"/>
    <w:tmpl w:val="673A958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49329A3"/>
    <w:multiLevelType w:val="hybridMultilevel"/>
    <w:tmpl w:val="BB7AEA38"/>
    <w:lvl w:ilvl="0" w:tplc="04090003">
      <w:start w:val="1"/>
      <w:numFmt w:val="bullet"/>
      <w:lvlText w:val="o"/>
      <w:lvlJc w:val="left"/>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890971"/>
    <w:multiLevelType w:val="hybridMultilevel"/>
    <w:tmpl w:val="CE5E64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4A7C410F"/>
    <w:multiLevelType w:val="hybridMultilevel"/>
    <w:tmpl w:val="5AC48B24"/>
    <w:lvl w:ilvl="0" w:tplc="04090013">
      <w:start w:val="1"/>
      <w:numFmt w:val="upp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9BD63B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72767AE0"/>
    <w:multiLevelType w:val="hybridMultilevel"/>
    <w:tmpl w:val="267A9D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761E3505"/>
    <w:multiLevelType w:val="hybridMultilevel"/>
    <w:tmpl w:val="7A4E741C"/>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774B4A30"/>
    <w:multiLevelType w:val="hybridMultilevel"/>
    <w:tmpl w:val="B8005B2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7D2F4998"/>
    <w:multiLevelType w:val="multilevel"/>
    <w:tmpl w:val="1DCC9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FB63E17"/>
    <w:multiLevelType w:val="hybridMultilevel"/>
    <w:tmpl w:val="84785B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1"/>
  </w:num>
  <w:num w:numId="3">
    <w:abstractNumId w:val="11"/>
  </w:num>
  <w:num w:numId="4">
    <w:abstractNumId w:val="9"/>
  </w:num>
  <w:num w:numId="5">
    <w:abstractNumId w:val="0"/>
  </w:num>
  <w:num w:numId="6">
    <w:abstractNumId w:val="5"/>
  </w:num>
  <w:num w:numId="7">
    <w:abstractNumId w:val="13"/>
  </w:num>
  <w:num w:numId="8">
    <w:abstractNumId w:val="2"/>
  </w:num>
  <w:num w:numId="9">
    <w:abstractNumId w:val="14"/>
  </w:num>
  <w:num w:numId="10">
    <w:abstractNumId w:val="7"/>
  </w:num>
  <w:num w:numId="11">
    <w:abstractNumId w:val="4"/>
  </w:num>
  <w:num w:numId="12">
    <w:abstractNumId w:val="3"/>
  </w:num>
  <w:num w:numId="13">
    <w:abstractNumId w:val="6"/>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59C"/>
    <w:rsid w:val="00060C18"/>
    <w:rsid w:val="00091B15"/>
    <w:rsid w:val="000B5EC9"/>
    <w:rsid w:val="000F77F7"/>
    <w:rsid w:val="001A635B"/>
    <w:rsid w:val="001F3B6A"/>
    <w:rsid w:val="00216FC4"/>
    <w:rsid w:val="002367BD"/>
    <w:rsid w:val="00270069"/>
    <w:rsid w:val="002774EF"/>
    <w:rsid w:val="00297036"/>
    <w:rsid w:val="002A2013"/>
    <w:rsid w:val="002C01E6"/>
    <w:rsid w:val="003704DF"/>
    <w:rsid w:val="00392974"/>
    <w:rsid w:val="003A18BD"/>
    <w:rsid w:val="00435BDD"/>
    <w:rsid w:val="00440B6C"/>
    <w:rsid w:val="00444B9E"/>
    <w:rsid w:val="004C7EAF"/>
    <w:rsid w:val="00507107"/>
    <w:rsid w:val="00507B4A"/>
    <w:rsid w:val="005154A6"/>
    <w:rsid w:val="0056378E"/>
    <w:rsid w:val="005E5F4A"/>
    <w:rsid w:val="00611BDB"/>
    <w:rsid w:val="00664611"/>
    <w:rsid w:val="006E7C6B"/>
    <w:rsid w:val="0072615E"/>
    <w:rsid w:val="007E56E3"/>
    <w:rsid w:val="00803F0D"/>
    <w:rsid w:val="00816E47"/>
    <w:rsid w:val="0083723F"/>
    <w:rsid w:val="008C62B9"/>
    <w:rsid w:val="009458C9"/>
    <w:rsid w:val="009C041A"/>
    <w:rsid w:val="009F1EF3"/>
    <w:rsid w:val="00A073ED"/>
    <w:rsid w:val="00A373C3"/>
    <w:rsid w:val="00A546A0"/>
    <w:rsid w:val="00AE3D77"/>
    <w:rsid w:val="00B05830"/>
    <w:rsid w:val="00B226FC"/>
    <w:rsid w:val="00BC054E"/>
    <w:rsid w:val="00C65461"/>
    <w:rsid w:val="00C93B21"/>
    <w:rsid w:val="00CE6A49"/>
    <w:rsid w:val="00D462E3"/>
    <w:rsid w:val="00D50CB0"/>
    <w:rsid w:val="00DE6C2E"/>
    <w:rsid w:val="00E17093"/>
    <w:rsid w:val="00E30AC7"/>
    <w:rsid w:val="00E7059C"/>
    <w:rsid w:val="00EA1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AFEA7"/>
  <w15:chartTrackingRefBased/>
  <w15:docId w15:val="{7866D952-90F4-4C12-ADA8-47114654F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C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059C"/>
    <w:rPr>
      <w:color w:val="0563C1" w:themeColor="hyperlink"/>
      <w:u w:val="single"/>
    </w:rPr>
  </w:style>
  <w:style w:type="paragraph" w:styleId="ListParagraph">
    <w:name w:val="List Paragraph"/>
    <w:basedOn w:val="Normal"/>
    <w:uiPriority w:val="34"/>
    <w:qFormat/>
    <w:rsid w:val="00E7059C"/>
    <w:pPr>
      <w:ind w:left="720"/>
      <w:contextualSpacing/>
    </w:pPr>
  </w:style>
  <w:style w:type="character" w:styleId="UnresolvedMention">
    <w:name w:val="Unresolved Mention"/>
    <w:basedOn w:val="DefaultParagraphFont"/>
    <w:uiPriority w:val="99"/>
    <w:semiHidden/>
    <w:unhideWhenUsed/>
    <w:rsid w:val="00E7059C"/>
    <w:rPr>
      <w:color w:val="605E5C"/>
      <w:shd w:val="clear" w:color="auto" w:fill="E1DFDD"/>
    </w:rPr>
  </w:style>
  <w:style w:type="character" w:styleId="FollowedHyperlink">
    <w:name w:val="FollowedHyperlink"/>
    <w:basedOn w:val="DefaultParagraphFont"/>
    <w:uiPriority w:val="99"/>
    <w:semiHidden/>
    <w:unhideWhenUsed/>
    <w:rsid w:val="00B226F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075745">
      <w:bodyDiv w:val="1"/>
      <w:marLeft w:val="0"/>
      <w:marRight w:val="0"/>
      <w:marTop w:val="0"/>
      <w:marBottom w:val="0"/>
      <w:divBdr>
        <w:top w:val="none" w:sz="0" w:space="0" w:color="auto"/>
        <w:left w:val="none" w:sz="0" w:space="0" w:color="auto"/>
        <w:bottom w:val="none" w:sz="0" w:space="0" w:color="auto"/>
        <w:right w:val="none" w:sz="0" w:space="0" w:color="auto"/>
      </w:divBdr>
    </w:div>
    <w:div w:id="1048804104">
      <w:bodyDiv w:val="1"/>
      <w:marLeft w:val="0"/>
      <w:marRight w:val="0"/>
      <w:marTop w:val="0"/>
      <w:marBottom w:val="0"/>
      <w:divBdr>
        <w:top w:val="none" w:sz="0" w:space="0" w:color="auto"/>
        <w:left w:val="none" w:sz="0" w:space="0" w:color="auto"/>
        <w:bottom w:val="none" w:sz="0" w:space="0" w:color="auto"/>
        <w:right w:val="none" w:sz="0" w:space="0" w:color="auto"/>
      </w:divBdr>
    </w:div>
    <w:div w:id="1662855775">
      <w:bodyDiv w:val="1"/>
      <w:marLeft w:val="0"/>
      <w:marRight w:val="0"/>
      <w:marTop w:val="0"/>
      <w:marBottom w:val="0"/>
      <w:divBdr>
        <w:top w:val="none" w:sz="0" w:space="0" w:color="auto"/>
        <w:left w:val="none" w:sz="0" w:space="0" w:color="auto"/>
        <w:bottom w:val="none" w:sz="0" w:space="0" w:color="auto"/>
        <w:right w:val="none" w:sz="0" w:space="0" w:color="auto"/>
      </w:divBdr>
      <w:divsChild>
        <w:div w:id="990862525">
          <w:marLeft w:val="0"/>
          <w:marRight w:val="0"/>
          <w:marTop w:val="0"/>
          <w:marBottom w:val="0"/>
          <w:divBdr>
            <w:top w:val="none" w:sz="0" w:space="0" w:color="auto"/>
            <w:left w:val="none" w:sz="0" w:space="0" w:color="auto"/>
            <w:bottom w:val="none" w:sz="0" w:space="0" w:color="auto"/>
            <w:right w:val="none" w:sz="0" w:space="0" w:color="auto"/>
          </w:divBdr>
        </w:div>
      </w:divsChild>
    </w:div>
    <w:div w:id="1821725100">
      <w:bodyDiv w:val="1"/>
      <w:marLeft w:val="0"/>
      <w:marRight w:val="0"/>
      <w:marTop w:val="0"/>
      <w:marBottom w:val="0"/>
      <w:divBdr>
        <w:top w:val="none" w:sz="0" w:space="0" w:color="auto"/>
        <w:left w:val="none" w:sz="0" w:space="0" w:color="auto"/>
        <w:bottom w:val="none" w:sz="0" w:space="0" w:color="auto"/>
        <w:right w:val="none" w:sz="0" w:space="0" w:color="auto"/>
      </w:divBdr>
    </w:div>
    <w:div w:id="1908106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file:///\\bonsai.ucc.nau.edu\S\slm296\CSW\Agendas\eepurl.com\hUO8Y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qfreeaccountssjc1.az1.qualtrics.com/jfe/form/SV_aic4e17WEQ5arhs" TargetMode="External"/><Relationship Id="rId5" Type="http://schemas.openxmlformats.org/officeDocument/2006/relationships/hyperlink" Target="https://nau.zoom.us/j/8566735183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554</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Clifford</dc:creator>
  <cp:keywords/>
  <dc:description/>
  <cp:lastModifiedBy>SHANE CANITZ</cp:lastModifiedBy>
  <cp:revision>5</cp:revision>
  <dcterms:created xsi:type="dcterms:W3CDTF">2022-03-22T18:54:00Z</dcterms:created>
  <dcterms:modified xsi:type="dcterms:W3CDTF">2022-03-22T18:58:00Z</dcterms:modified>
</cp:coreProperties>
</file>