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745B" w14:textId="08468D83" w:rsidR="00F62D73" w:rsidRPr="00843B0B" w:rsidRDefault="00F62D73" w:rsidP="00F62D73">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February</w:t>
      </w:r>
      <w:r w:rsidRPr="00843B0B">
        <w:rPr>
          <w:rFonts w:ascii="Times New Roman" w:eastAsia="Times New Roman" w:hAnsi="Times New Roman" w:cs="Times New Roman"/>
          <w:b/>
          <w:bCs/>
          <w:color w:val="222222"/>
          <w:sz w:val="28"/>
          <w:szCs w:val="28"/>
          <w:lang w:val="en-GB"/>
        </w:rPr>
        <w:t xml:space="preserve"> CSW </w:t>
      </w:r>
      <w:r w:rsidR="001F43B7">
        <w:rPr>
          <w:rFonts w:ascii="Times New Roman" w:eastAsia="Times New Roman" w:hAnsi="Times New Roman" w:cs="Times New Roman"/>
          <w:b/>
          <w:bCs/>
          <w:color w:val="222222"/>
          <w:sz w:val="28"/>
          <w:szCs w:val="28"/>
          <w:lang w:val="en-GB"/>
        </w:rPr>
        <w:t>Minutes</w:t>
      </w:r>
    </w:p>
    <w:p w14:paraId="0B1095F6" w14:textId="77777777" w:rsidR="00F62D73" w:rsidRPr="00843B0B" w:rsidRDefault="00F62D73" w:rsidP="00F62D73">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February 8</w:t>
      </w:r>
      <w:r w:rsidRPr="00163423">
        <w:rPr>
          <w:rFonts w:ascii="Times New Roman" w:eastAsia="Times New Roman" w:hAnsi="Times New Roman" w:cs="Times New Roman"/>
          <w:color w:val="222222"/>
          <w:sz w:val="24"/>
          <w:szCs w:val="24"/>
          <w:vertAlign w:val="superscript"/>
          <w:lang w:val="en-GB"/>
        </w:rPr>
        <w:t>th</w:t>
      </w:r>
      <w:r>
        <w:rPr>
          <w:rFonts w:ascii="Times New Roman" w:eastAsia="Times New Roman" w:hAnsi="Times New Roman" w:cs="Times New Roman"/>
          <w:color w:val="222222"/>
          <w:sz w:val="24"/>
          <w:szCs w:val="24"/>
          <w:lang w:val="en-GB"/>
        </w:rPr>
        <w:t xml:space="preserve"> 10-11:30 a</w:t>
      </w:r>
      <w:r w:rsidRPr="00843B0B">
        <w:rPr>
          <w:rFonts w:ascii="Times New Roman" w:eastAsia="Times New Roman" w:hAnsi="Times New Roman" w:cs="Times New Roman"/>
          <w:color w:val="222222"/>
          <w:sz w:val="24"/>
          <w:szCs w:val="24"/>
          <w:lang w:val="en-GB"/>
        </w:rPr>
        <w:t>.m.</w:t>
      </w:r>
    </w:p>
    <w:p w14:paraId="1655BC1C" w14:textId="77777777" w:rsidR="00F62D73" w:rsidRPr="00FB6E47" w:rsidRDefault="00F62D73" w:rsidP="00F62D73">
      <w:pPr>
        <w:shd w:val="clear" w:color="auto" w:fill="FFFFFF"/>
        <w:tabs>
          <w:tab w:val="center" w:pos="4680"/>
          <w:tab w:val="left" w:pos="5673"/>
        </w:tabs>
        <w:spacing w:after="0" w:line="240" w:lineRule="auto"/>
        <w:jc w:val="center"/>
        <w:rPr>
          <w:color w:val="000000"/>
        </w:rPr>
      </w:pPr>
      <w:r w:rsidRPr="00FB6E47">
        <w:rPr>
          <w:color w:val="000000"/>
        </w:rPr>
        <w:t>Join Zoom Meeting</w:t>
      </w:r>
    </w:p>
    <w:p w14:paraId="721E4B6C" w14:textId="0CC16108" w:rsidR="00F62D73" w:rsidRPr="00FB6E47" w:rsidRDefault="00000000" w:rsidP="00F62D73">
      <w:pPr>
        <w:shd w:val="clear" w:color="auto" w:fill="FFFFFF"/>
        <w:tabs>
          <w:tab w:val="center" w:pos="4680"/>
          <w:tab w:val="left" w:pos="5673"/>
        </w:tabs>
        <w:spacing w:after="0" w:line="240" w:lineRule="auto"/>
        <w:jc w:val="center"/>
        <w:rPr>
          <w:color w:val="000000"/>
        </w:rPr>
      </w:pPr>
      <w:hyperlink r:id="rId8" w:history="1">
        <w:r w:rsidR="00237B82">
          <w:rPr>
            <w:rStyle w:val="Hyperlink"/>
          </w:rPr>
          <w:t>Join Zoom Meeting</w:t>
        </w:r>
      </w:hyperlink>
    </w:p>
    <w:p w14:paraId="0F40527E" w14:textId="77777777" w:rsidR="00F62D73" w:rsidRPr="00FB6E47" w:rsidRDefault="00F62D73" w:rsidP="00F62D73">
      <w:pPr>
        <w:shd w:val="clear" w:color="auto" w:fill="FFFFFF"/>
        <w:tabs>
          <w:tab w:val="center" w:pos="4680"/>
          <w:tab w:val="left" w:pos="5673"/>
        </w:tabs>
        <w:spacing w:after="0" w:line="240" w:lineRule="auto"/>
        <w:jc w:val="center"/>
        <w:rPr>
          <w:color w:val="000000"/>
        </w:rPr>
      </w:pPr>
      <w:r w:rsidRPr="00FB6E47">
        <w:rPr>
          <w:color w:val="000000"/>
        </w:rPr>
        <w:t>Meeting ID: 892 9934 2642</w:t>
      </w:r>
    </w:p>
    <w:p w14:paraId="31A960C0" w14:textId="77777777" w:rsidR="00F62D73" w:rsidRDefault="00F62D73" w:rsidP="00F62D73">
      <w:pPr>
        <w:shd w:val="clear" w:color="auto" w:fill="FFFFFF"/>
        <w:tabs>
          <w:tab w:val="center" w:pos="4680"/>
          <w:tab w:val="left" w:pos="5673"/>
        </w:tabs>
        <w:spacing w:after="0" w:line="240" w:lineRule="auto"/>
        <w:jc w:val="center"/>
        <w:rPr>
          <w:color w:val="000000"/>
        </w:rPr>
      </w:pPr>
      <w:r w:rsidRPr="00FB6E47">
        <w:rPr>
          <w:color w:val="000000"/>
        </w:rPr>
        <w:t>Password: 322062</w:t>
      </w:r>
    </w:p>
    <w:p w14:paraId="49F16956" w14:textId="77777777" w:rsidR="00F62D73" w:rsidRDefault="00F62D73" w:rsidP="00F62D73">
      <w:pPr>
        <w:shd w:val="clear" w:color="auto" w:fill="FFFFFF"/>
        <w:tabs>
          <w:tab w:val="center" w:pos="4680"/>
          <w:tab w:val="left" w:pos="5673"/>
        </w:tabs>
        <w:spacing w:after="0" w:line="240" w:lineRule="auto"/>
        <w:jc w:val="center"/>
        <w:rPr>
          <w:color w:val="000000"/>
        </w:rPr>
      </w:pPr>
    </w:p>
    <w:p w14:paraId="4D62DBF0" w14:textId="77777777" w:rsidR="00F62D73" w:rsidRPr="002C01E6" w:rsidRDefault="00F62D73" w:rsidP="00F62D73">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49C5BE7" w14:textId="77777777" w:rsidR="00F62D73" w:rsidRPr="00E67AC0" w:rsidRDefault="00F62D73" w:rsidP="00F62D73">
      <w:pPr>
        <w:shd w:val="clear" w:color="auto" w:fill="FFFFFF"/>
        <w:spacing w:after="0" w:line="240" w:lineRule="auto"/>
        <w:ind w:left="360"/>
        <w:rPr>
          <w:rFonts w:eastAsia="Times New Roman" w:cstheme="minorHAnsi"/>
          <w:b/>
          <w:bCs/>
          <w:color w:val="000000"/>
        </w:rPr>
      </w:pPr>
    </w:p>
    <w:p w14:paraId="3A7FCB66" w14:textId="3B7BC1D8" w:rsidR="00A62B40" w:rsidRPr="00E67AC0" w:rsidRDefault="00A62B40" w:rsidP="00F62D73">
      <w:pPr>
        <w:pStyle w:val="ListParagraph"/>
        <w:numPr>
          <w:ilvl w:val="0"/>
          <w:numId w:val="1"/>
        </w:numPr>
        <w:shd w:val="clear" w:color="auto" w:fill="FFFFFF"/>
        <w:spacing w:after="0" w:line="240" w:lineRule="auto"/>
        <w:rPr>
          <w:rFonts w:eastAsia="Times New Roman" w:cstheme="minorHAnsi"/>
          <w:b/>
          <w:bCs/>
          <w:color w:val="000000"/>
        </w:rPr>
      </w:pPr>
      <w:r w:rsidRPr="00E67AC0">
        <w:rPr>
          <w:rFonts w:eastAsia="Times New Roman" w:cstheme="minorHAnsi"/>
          <w:b/>
          <w:bCs/>
          <w:color w:val="000000"/>
        </w:rPr>
        <w:t xml:space="preserve">Meeting convened at </w:t>
      </w:r>
      <w:r w:rsidR="001F43B7" w:rsidRPr="00E67AC0">
        <w:rPr>
          <w:rFonts w:eastAsia="Times New Roman" w:cstheme="minorHAnsi"/>
          <w:b/>
          <w:bCs/>
          <w:color w:val="000000"/>
        </w:rPr>
        <w:t xml:space="preserve">10:01am </w:t>
      </w:r>
      <w:r w:rsidRPr="00E67AC0">
        <w:rPr>
          <w:rFonts w:eastAsia="Times New Roman" w:cstheme="minorHAnsi"/>
          <w:b/>
          <w:bCs/>
          <w:color w:val="000000"/>
        </w:rPr>
        <w:t>by Samantha Clifford</w:t>
      </w:r>
    </w:p>
    <w:p w14:paraId="2276ED72" w14:textId="5B56CD62" w:rsidR="00CF10C5" w:rsidRPr="00E67AC0" w:rsidRDefault="00CF10C5" w:rsidP="00F62D73">
      <w:pPr>
        <w:pStyle w:val="ListParagraph"/>
        <w:numPr>
          <w:ilvl w:val="0"/>
          <w:numId w:val="1"/>
        </w:numPr>
        <w:shd w:val="clear" w:color="auto" w:fill="FFFFFF"/>
        <w:spacing w:after="0" w:line="240" w:lineRule="auto"/>
        <w:rPr>
          <w:rFonts w:eastAsia="Times New Roman" w:cstheme="minorHAnsi"/>
          <w:b/>
          <w:bCs/>
          <w:color w:val="000000"/>
        </w:rPr>
      </w:pPr>
      <w:r w:rsidRPr="00E67AC0">
        <w:rPr>
          <w:rFonts w:eastAsia="Times New Roman" w:cstheme="minorHAnsi"/>
          <w:b/>
          <w:bCs/>
          <w:color w:val="000000"/>
        </w:rPr>
        <w:t>Introductions and Attendance</w:t>
      </w:r>
    </w:p>
    <w:p w14:paraId="2C1206A3" w14:textId="5DDD091B" w:rsidR="00CF10C5" w:rsidRPr="00A62B40" w:rsidRDefault="00CF10C5" w:rsidP="00CF10C5">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Heather Leeann Rist, Phoenix Eskridge-Aldama, Nikita Sharma, Kate Carey, Samantha Clifford, </w:t>
      </w:r>
      <w:r w:rsidR="001F43B7">
        <w:rPr>
          <w:rFonts w:eastAsia="Times New Roman" w:cstheme="minorHAnsi"/>
          <w:color w:val="000000"/>
        </w:rPr>
        <w:t>Frances Riemer, Grace</w:t>
      </w:r>
      <w:r w:rsidR="007D5667">
        <w:rPr>
          <w:rFonts w:eastAsia="Times New Roman" w:cstheme="minorHAnsi"/>
          <w:color w:val="000000"/>
        </w:rPr>
        <w:t xml:space="preserve"> Okoli</w:t>
      </w:r>
      <w:r w:rsidR="001F43B7">
        <w:rPr>
          <w:rFonts w:eastAsia="Times New Roman" w:cstheme="minorHAnsi"/>
          <w:color w:val="000000"/>
        </w:rPr>
        <w:t xml:space="preserve">, </w:t>
      </w:r>
      <w:r w:rsidR="00AF71F5">
        <w:rPr>
          <w:rFonts w:eastAsia="Times New Roman" w:cstheme="minorHAnsi"/>
          <w:color w:val="000000"/>
        </w:rPr>
        <w:t xml:space="preserve">Brooke de Heer, Jennifer Blaney, Nena Elizabeth Bloom, Chelsea Green, Dilofarid Miskinzod, Heidi Feigenbaum, Brenna Duke, Jesse Zukosky, </w:t>
      </w:r>
      <w:r w:rsidR="007D5667">
        <w:rPr>
          <w:rFonts w:eastAsia="Times New Roman" w:cstheme="minorHAnsi"/>
          <w:color w:val="000000"/>
        </w:rPr>
        <w:t>Erika Hess, Pamela Powell</w:t>
      </w:r>
      <w:r w:rsidR="00A440AC">
        <w:rPr>
          <w:rFonts w:eastAsia="Times New Roman" w:cstheme="minorHAnsi"/>
          <w:color w:val="000000"/>
        </w:rPr>
        <w:t xml:space="preserve">, Wendy Wetzel, Juana </w:t>
      </w:r>
      <w:r w:rsidR="007E5C1F">
        <w:rPr>
          <w:rFonts w:eastAsia="Times New Roman" w:cstheme="minorHAnsi"/>
          <w:color w:val="000000"/>
        </w:rPr>
        <w:t xml:space="preserve">Bermudez </w:t>
      </w:r>
      <w:r w:rsidR="00A440AC">
        <w:rPr>
          <w:rFonts w:eastAsia="Times New Roman" w:cstheme="minorHAnsi"/>
          <w:color w:val="000000"/>
        </w:rPr>
        <w:t>Martinez</w:t>
      </w:r>
      <w:r w:rsidR="007E5C1F">
        <w:rPr>
          <w:rFonts w:eastAsia="Times New Roman" w:cstheme="minorHAnsi"/>
          <w:color w:val="000000"/>
        </w:rPr>
        <w:t xml:space="preserve">, Megan Meyer, </w:t>
      </w:r>
    </w:p>
    <w:p w14:paraId="5D7EA554" w14:textId="5C9BD1B7" w:rsidR="00F62D73" w:rsidRPr="00CD695A" w:rsidRDefault="00F62D73" w:rsidP="00F62D73">
      <w:pPr>
        <w:pStyle w:val="ListParagraph"/>
        <w:numPr>
          <w:ilvl w:val="0"/>
          <w:numId w:val="1"/>
        </w:numPr>
        <w:shd w:val="clear" w:color="auto" w:fill="FFFFFF"/>
        <w:spacing w:after="0" w:line="240" w:lineRule="auto"/>
        <w:rPr>
          <w:rFonts w:eastAsia="Times New Roman" w:cstheme="minorHAnsi"/>
          <w:color w:val="000000"/>
        </w:rPr>
      </w:pPr>
      <w:r w:rsidRPr="00E67AC0">
        <w:rPr>
          <w:rFonts w:eastAsia="Times New Roman" w:cstheme="minorHAnsi"/>
          <w:b/>
          <w:bCs/>
          <w:color w:val="000000"/>
          <w:lang w:val="en-GB"/>
        </w:rPr>
        <w:t>Updates from Co-Chairs</w:t>
      </w:r>
    </w:p>
    <w:p w14:paraId="5E995D62" w14:textId="2FEF7968" w:rsidR="00F62D73" w:rsidRPr="00B841B0" w:rsidRDefault="00000000" w:rsidP="00F62D73">
      <w:pPr>
        <w:pStyle w:val="ListParagraph"/>
        <w:numPr>
          <w:ilvl w:val="0"/>
          <w:numId w:val="2"/>
        </w:numPr>
        <w:shd w:val="clear" w:color="auto" w:fill="FFFFFF"/>
        <w:spacing w:after="0" w:line="240" w:lineRule="auto"/>
        <w:rPr>
          <w:rFonts w:eastAsia="Times New Roman" w:cstheme="minorHAnsi"/>
          <w:color w:val="000000"/>
        </w:rPr>
      </w:pPr>
      <w:hyperlink r:id="rId9" w:history="1">
        <w:r w:rsidR="00F62D73" w:rsidRPr="00237B82">
          <w:rPr>
            <w:rStyle w:val="Hyperlink"/>
            <w:rFonts w:eastAsia="Times New Roman" w:cstheme="minorHAnsi"/>
          </w:rPr>
          <w:t>Diversity nomination</w:t>
        </w:r>
      </w:hyperlink>
      <w:r w:rsidR="00F62D73">
        <w:rPr>
          <w:rFonts w:eastAsia="Times New Roman" w:cstheme="minorHAnsi"/>
          <w:color w:val="000000"/>
        </w:rPr>
        <w:t xml:space="preserve"> </w:t>
      </w:r>
      <w:r w:rsidR="00F62D73" w:rsidRPr="00B841B0">
        <w:rPr>
          <w:rFonts w:eastAsia="Times New Roman" w:cstheme="minorHAnsi"/>
          <w:color w:val="000000"/>
        </w:rPr>
        <w:t>Closes Feb 13</w:t>
      </w:r>
      <w:r w:rsidR="00F62D73" w:rsidRPr="00B841B0">
        <w:rPr>
          <w:rFonts w:eastAsia="Times New Roman" w:cstheme="minorHAnsi"/>
          <w:color w:val="000000"/>
          <w:vertAlign w:val="superscript"/>
        </w:rPr>
        <w:t>th</w:t>
      </w:r>
    </w:p>
    <w:p w14:paraId="3CA05896" w14:textId="7219D9D0" w:rsidR="00F62D73" w:rsidRDefault="00F62D73" w:rsidP="00F62D73">
      <w:pPr>
        <w:pStyle w:val="ListParagraph"/>
        <w:numPr>
          <w:ilvl w:val="1"/>
          <w:numId w:val="2"/>
        </w:numPr>
        <w:shd w:val="clear" w:color="auto" w:fill="FFFFFF"/>
        <w:spacing w:after="0" w:line="240" w:lineRule="auto"/>
        <w:rPr>
          <w:rFonts w:eastAsia="Times New Roman" w:cstheme="minorHAnsi"/>
          <w:color w:val="000000"/>
        </w:rPr>
      </w:pPr>
      <w:r w:rsidRPr="00217A31">
        <w:rPr>
          <w:rFonts w:eastAsia="Times New Roman" w:cstheme="minorHAnsi"/>
          <w:color w:val="000000"/>
        </w:rPr>
        <w:t>Awards April 12</w:t>
      </w:r>
      <w:r w:rsidRPr="00AF71F5">
        <w:rPr>
          <w:rFonts w:eastAsia="Times New Roman" w:cstheme="minorHAnsi"/>
          <w:color w:val="000000"/>
          <w:vertAlign w:val="superscript"/>
        </w:rPr>
        <w:t>th</w:t>
      </w:r>
    </w:p>
    <w:p w14:paraId="64C60329" w14:textId="78429F13" w:rsidR="00AF71F5" w:rsidRDefault="00AF71F5" w:rsidP="00F62D73">
      <w:pPr>
        <w:pStyle w:val="ListParagraph"/>
        <w:numPr>
          <w:ilvl w:val="1"/>
          <w:numId w:val="2"/>
        </w:numPr>
        <w:shd w:val="clear" w:color="auto" w:fill="FFFFFF"/>
        <w:spacing w:after="0" w:line="240" w:lineRule="auto"/>
        <w:rPr>
          <w:rFonts w:eastAsia="Times New Roman" w:cstheme="minorHAnsi"/>
          <w:color w:val="000000"/>
        </w:rPr>
      </w:pPr>
      <w:r>
        <w:rPr>
          <w:rFonts w:eastAsia="Times New Roman" w:cstheme="minorHAnsi"/>
          <w:color w:val="000000"/>
        </w:rPr>
        <w:t>Discussion of who can nominate and who is eligible for being nominated for the awards</w:t>
      </w:r>
    </w:p>
    <w:p w14:paraId="6E73401E" w14:textId="0AF62946" w:rsidR="00F62D73" w:rsidRDefault="00F62D73" w:rsidP="00F62D73">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Funding requests</w:t>
      </w:r>
    </w:p>
    <w:p w14:paraId="209A098B" w14:textId="5F9FD14B" w:rsidR="00AF71F5" w:rsidRDefault="00AF71F5" w:rsidP="00AF71F5">
      <w:pPr>
        <w:pStyle w:val="ListParagraph"/>
        <w:numPr>
          <w:ilvl w:val="1"/>
          <w:numId w:val="2"/>
        </w:numPr>
        <w:shd w:val="clear" w:color="auto" w:fill="FFFFFF"/>
        <w:spacing w:after="0" w:line="240" w:lineRule="auto"/>
        <w:rPr>
          <w:rFonts w:eastAsia="Times New Roman" w:cstheme="minorHAnsi"/>
          <w:color w:val="000000"/>
        </w:rPr>
      </w:pPr>
      <w:r>
        <w:rPr>
          <w:rFonts w:eastAsia="Times New Roman" w:cstheme="minorHAnsi"/>
          <w:color w:val="000000"/>
        </w:rPr>
        <w:t>March 8 The Future is Female</w:t>
      </w:r>
    </w:p>
    <w:p w14:paraId="0078EA95" w14:textId="112D067C" w:rsidR="00AF71F5" w:rsidRDefault="00AF71F5" w:rsidP="00AF71F5">
      <w:pPr>
        <w:pStyle w:val="ListParagraph"/>
        <w:numPr>
          <w:ilvl w:val="2"/>
          <w:numId w:val="2"/>
        </w:numPr>
        <w:shd w:val="clear" w:color="auto" w:fill="FFFFFF"/>
        <w:spacing w:after="0" w:line="240" w:lineRule="auto"/>
        <w:rPr>
          <w:rFonts w:eastAsia="Times New Roman" w:cstheme="minorHAnsi"/>
          <w:color w:val="000000"/>
        </w:rPr>
      </w:pPr>
      <w:r>
        <w:rPr>
          <w:rFonts w:eastAsia="Times New Roman" w:cstheme="minorHAnsi"/>
          <w:color w:val="000000"/>
        </w:rPr>
        <w:t>Funded at $1,000</w:t>
      </w:r>
    </w:p>
    <w:p w14:paraId="075E8D88" w14:textId="76291A7C" w:rsidR="00AF71F5" w:rsidRDefault="00AF71F5" w:rsidP="00AF71F5">
      <w:pPr>
        <w:pStyle w:val="ListParagraph"/>
        <w:numPr>
          <w:ilvl w:val="2"/>
          <w:numId w:val="2"/>
        </w:numPr>
        <w:shd w:val="clear" w:color="auto" w:fill="FFFFFF"/>
        <w:spacing w:after="0" w:line="240" w:lineRule="auto"/>
        <w:rPr>
          <w:rFonts w:eastAsia="Times New Roman" w:cstheme="minorHAnsi"/>
          <w:color w:val="000000"/>
        </w:rPr>
      </w:pPr>
      <w:r>
        <w:rPr>
          <w:rFonts w:eastAsia="Times New Roman" w:cstheme="minorHAnsi"/>
          <w:color w:val="000000"/>
        </w:rPr>
        <w:t>Question about getting invites to the reception for the event. Discussion about all commissioners getting an invite to the event so that it is open for commissioners to attend if they want</w:t>
      </w:r>
    </w:p>
    <w:p w14:paraId="21E9FD23" w14:textId="12614A29" w:rsidR="00AF71F5" w:rsidRDefault="00AF71F5" w:rsidP="00AF71F5">
      <w:pPr>
        <w:pStyle w:val="ListParagraph"/>
        <w:numPr>
          <w:ilvl w:val="1"/>
          <w:numId w:val="2"/>
        </w:numPr>
        <w:shd w:val="clear" w:color="auto" w:fill="FFFFFF"/>
        <w:spacing w:after="0" w:line="240" w:lineRule="auto"/>
        <w:rPr>
          <w:rFonts w:eastAsia="Times New Roman" w:cstheme="minorHAnsi"/>
          <w:color w:val="000000"/>
        </w:rPr>
      </w:pPr>
      <w:r>
        <w:rPr>
          <w:rFonts w:eastAsia="Times New Roman" w:cstheme="minorHAnsi"/>
          <w:color w:val="000000"/>
        </w:rPr>
        <w:t>History Department speaker on March 23</w:t>
      </w:r>
      <w:r w:rsidRPr="00AF71F5">
        <w:rPr>
          <w:rFonts w:eastAsia="Times New Roman" w:cstheme="minorHAnsi"/>
          <w:color w:val="000000"/>
          <w:vertAlign w:val="superscript"/>
        </w:rPr>
        <w:t>rd</w:t>
      </w:r>
    </w:p>
    <w:p w14:paraId="3966B354" w14:textId="7FC736E3" w:rsidR="00AF71F5" w:rsidRDefault="00AF71F5" w:rsidP="00AF71F5">
      <w:pPr>
        <w:pStyle w:val="ListParagraph"/>
        <w:numPr>
          <w:ilvl w:val="2"/>
          <w:numId w:val="2"/>
        </w:numPr>
        <w:shd w:val="clear" w:color="auto" w:fill="FFFFFF"/>
        <w:spacing w:after="0" w:line="240" w:lineRule="auto"/>
        <w:rPr>
          <w:rFonts w:eastAsia="Times New Roman" w:cstheme="minorHAnsi"/>
          <w:color w:val="000000"/>
        </w:rPr>
      </w:pPr>
      <w:r>
        <w:rPr>
          <w:rFonts w:eastAsia="Times New Roman" w:cstheme="minorHAnsi"/>
          <w:color w:val="000000"/>
        </w:rPr>
        <w:t>Funded at $200</w:t>
      </w:r>
    </w:p>
    <w:p w14:paraId="18919B7A" w14:textId="0572E832" w:rsidR="00AF71F5" w:rsidRDefault="00AF71F5" w:rsidP="00AF71F5">
      <w:pPr>
        <w:pStyle w:val="ListParagraph"/>
        <w:numPr>
          <w:ilvl w:val="1"/>
          <w:numId w:val="2"/>
        </w:numPr>
        <w:shd w:val="clear" w:color="auto" w:fill="FFFFFF"/>
        <w:spacing w:after="0" w:line="240" w:lineRule="auto"/>
        <w:rPr>
          <w:rFonts w:eastAsia="Times New Roman" w:cstheme="minorHAnsi"/>
          <w:color w:val="000000"/>
        </w:rPr>
      </w:pPr>
      <w:r>
        <w:rPr>
          <w:rFonts w:eastAsia="Times New Roman" w:cstheme="minorHAnsi"/>
          <w:color w:val="000000"/>
        </w:rPr>
        <w:t>Break the Silence</w:t>
      </w:r>
    </w:p>
    <w:p w14:paraId="244267E2" w14:textId="04D9AB5F" w:rsidR="00AF71F5" w:rsidRDefault="00AF71F5" w:rsidP="00AF71F5">
      <w:pPr>
        <w:pStyle w:val="ListParagraph"/>
        <w:numPr>
          <w:ilvl w:val="2"/>
          <w:numId w:val="2"/>
        </w:numPr>
        <w:shd w:val="clear" w:color="auto" w:fill="FFFFFF"/>
        <w:spacing w:after="0" w:line="240" w:lineRule="auto"/>
        <w:rPr>
          <w:rFonts w:eastAsia="Times New Roman" w:cstheme="minorHAnsi"/>
          <w:color w:val="000000"/>
        </w:rPr>
      </w:pPr>
      <w:r>
        <w:rPr>
          <w:rFonts w:eastAsia="Times New Roman" w:cstheme="minorHAnsi"/>
          <w:color w:val="000000"/>
        </w:rPr>
        <w:t>Will have a facilitated conversation afterwards</w:t>
      </w:r>
    </w:p>
    <w:p w14:paraId="5748622D" w14:textId="65039A59" w:rsidR="00324397" w:rsidRDefault="00324397" w:rsidP="00F62D73">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WGS/CSW Essay contest</w:t>
      </w:r>
    </w:p>
    <w:p w14:paraId="6457236A" w14:textId="4A22C214" w:rsidR="00A62B40" w:rsidRPr="002238CB" w:rsidRDefault="002763EF" w:rsidP="00A62B40">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Minutes will be approved at the next meeting</w:t>
      </w:r>
    </w:p>
    <w:p w14:paraId="2FAE0ABD" w14:textId="736626FC" w:rsidR="00F62D73" w:rsidRPr="00A62B40" w:rsidRDefault="00F62D73" w:rsidP="00F62D73">
      <w:pPr>
        <w:pStyle w:val="ListParagraph"/>
        <w:numPr>
          <w:ilvl w:val="0"/>
          <w:numId w:val="1"/>
        </w:numPr>
        <w:rPr>
          <w:rFonts w:eastAsia="Times New Roman" w:cstheme="minorHAnsi"/>
          <w:b/>
          <w:bCs/>
          <w:color w:val="000000"/>
        </w:rPr>
      </w:pPr>
      <w:r w:rsidRPr="00A62B40">
        <w:rPr>
          <w:rFonts w:eastAsia="Times New Roman" w:cstheme="minorHAnsi"/>
          <w:b/>
          <w:bCs/>
          <w:color w:val="000000"/>
          <w:lang w:val="en-GB"/>
        </w:rPr>
        <w:t>Updates from sub-committees</w:t>
      </w:r>
    </w:p>
    <w:p w14:paraId="30F277FA" w14:textId="3D8EB8BF" w:rsidR="00A62B40" w:rsidRDefault="002763EF" w:rsidP="00A62B40">
      <w:pPr>
        <w:pStyle w:val="ListParagraph"/>
        <w:numPr>
          <w:ilvl w:val="1"/>
          <w:numId w:val="1"/>
        </w:numPr>
        <w:rPr>
          <w:rFonts w:eastAsia="Times New Roman" w:cstheme="minorHAnsi"/>
          <w:color w:val="000000"/>
        </w:rPr>
      </w:pPr>
      <w:r>
        <w:rPr>
          <w:rFonts w:eastAsia="Times New Roman" w:cstheme="minorHAnsi"/>
          <w:color w:val="000000"/>
        </w:rPr>
        <w:t>Allocation of $5,000 this year rather than standard $4,000</w:t>
      </w:r>
    </w:p>
    <w:p w14:paraId="27525E31" w14:textId="5318DD86" w:rsidR="002763EF" w:rsidRDefault="002763EF" w:rsidP="002763EF">
      <w:pPr>
        <w:pStyle w:val="ListParagraph"/>
        <w:numPr>
          <w:ilvl w:val="2"/>
          <w:numId w:val="1"/>
        </w:numPr>
        <w:rPr>
          <w:rFonts w:eastAsia="Times New Roman" w:cstheme="minorHAnsi"/>
          <w:color w:val="000000"/>
        </w:rPr>
      </w:pPr>
      <w:r>
        <w:rPr>
          <w:rFonts w:eastAsia="Times New Roman" w:cstheme="minorHAnsi"/>
          <w:color w:val="000000"/>
        </w:rPr>
        <w:t>150 for WGS meet and greet</w:t>
      </w:r>
    </w:p>
    <w:p w14:paraId="7BF741DB" w14:textId="20499891" w:rsidR="002763EF" w:rsidRDefault="002763EF" w:rsidP="002763EF">
      <w:pPr>
        <w:pStyle w:val="ListParagraph"/>
        <w:numPr>
          <w:ilvl w:val="2"/>
          <w:numId w:val="1"/>
        </w:numPr>
        <w:rPr>
          <w:rFonts w:eastAsia="Times New Roman" w:cstheme="minorHAnsi"/>
          <w:color w:val="000000"/>
        </w:rPr>
      </w:pPr>
      <w:r>
        <w:rPr>
          <w:rFonts w:eastAsia="Times New Roman" w:cstheme="minorHAnsi"/>
          <w:color w:val="000000"/>
        </w:rPr>
        <w:t>$675 for Break the Silence (may be 575 with funding from other commissions)</w:t>
      </w:r>
    </w:p>
    <w:p w14:paraId="3A43DA3E" w14:textId="1FEA786D" w:rsidR="002763EF" w:rsidRDefault="002763EF" w:rsidP="002763EF">
      <w:pPr>
        <w:pStyle w:val="ListParagraph"/>
        <w:numPr>
          <w:ilvl w:val="2"/>
          <w:numId w:val="1"/>
        </w:numPr>
        <w:rPr>
          <w:rFonts w:eastAsia="Times New Roman" w:cstheme="minorHAnsi"/>
          <w:color w:val="000000"/>
        </w:rPr>
      </w:pPr>
      <w:r>
        <w:rPr>
          <w:rFonts w:eastAsia="Times New Roman" w:cstheme="minorHAnsi"/>
          <w:color w:val="000000"/>
        </w:rPr>
        <w:t>$1,000 for the Future is Female</w:t>
      </w:r>
    </w:p>
    <w:p w14:paraId="19D53A51" w14:textId="5D1C50B0" w:rsidR="002763EF" w:rsidRDefault="002763EF" w:rsidP="002763EF">
      <w:pPr>
        <w:pStyle w:val="ListParagraph"/>
        <w:numPr>
          <w:ilvl w:val="2"/>
          <w:numId w:val="1"/>
        </w:numPr>
        <w:rPr>
          <w:rFonts w:eastAsia="Times New Roman" w:cstheme="minorHAnsi"/>
          <w:color w:val="000000"/>
        </w:rPr>
      </w:pPr>
      <w:r>
        <w:rPr>
          <w:rFonts w:eastAsia="Times New Roman" w:cstheme="minorHAnsi"/>
          <w:color w:val="000000"/>
        </w:rPr>
        <w:t>$200 for history department speaker</w:t>
      </w:r>
    </w:p>
    <w:p w14:paraId="66890080" w14:textId="22506A26" w:rsidR="002763EF" w:rsidRDefault="002763EF" w:rsidP="002763EF">
      <w:pPr>
        <w:pStyle w:val="ListParagraph"/>
        <w:numPr>
          <w:ilvl w:val="2"/>
          <w:numId w:val="1"/>
        </w:numPr>
        <w:rPr>
          <w:rFonts w:eastAsia="Times New Roman" w:cstheme="minorHAnsi"/>
          <w:color w:val="000000"/>
        </w:rPr>
      </w:pPr>
      <w:r>
        <w:rPr>
          <w:rFonts w:eastAsia="Times New Roman" w:cstheme="minorHAnsi"/>
          <w:color w:val="000000"/>
        </w:rPr>
        <w:t>$3,075 estimated total left for CSW fund</w:t>
      </w:r>
    </w:p>
    <w:p w14:paraId="1165F3E8" w14:textId="77777777" w:rsidR="002763EF" w:rsidRPr="00E306A5" w:rsidRDefault="002763EF" w:rsidP="002763EF">
      <w:pPr>
        <w:pStyle w:val="ListParagraph"/>
        <w:numPr>
          <w:ilvl w:val="1"/>
          <w:numId w:val="1"/>
        </w:numPr>
        <w:rPr>
          <w:rFonts w:eastAsia="Times New Roman" w:cstheme="minorHAnsi"/>
          <w:color w:val="000000"/>
        </w:rPr>
      </w:pPr>
      <w:r w:rsidRPr="00E306A5">
        <w:rPr>
          <w:rFonts w:eastAsia="Times New Roman" w:cstheme="minorHAnsi"/>
          <w:color w:val="000000"/>
        </w:rPr>
        <w:t>20</w:t>
      </w:r>
      <w:r w:rsidRPr="00E306A5">
        <w:rPr>
          <w:rFonts w:eastAsia="Times New Roman" w:cstheme="minorHAnsi"/>
          <w:color w:val="000000"/>
          <w:vertAlign w:val="superscript"/>
        </w:rPr>
        <w:t>th</w:t>
      </w:r>
      <w:r w:rsidRPr="00E306A5">
        <w:rPr>
          <w:rFonts w:eastAsia="Times New Roman" w:cstheme="minorHAnsi"/>
          <w:color w:val="000000"/>
        </w:rPr>
        <w:t xml:space="preserve"> March Society for Women Engineers meeting</w:t>
      </w:r>
    </w:p>
    <w:p w14:paraId="0204F11A" w14:textId="4FAB6D61" w:rsidR="002763EF" w:rsidRPr="00E306A5" w:rsidRDefault="002763EF" w:rsidP="002763EF">
      <w:pPr>
        <w:pStyle w:val="ListParagraph"/>
        <w:numPr>
          <w:ilvl w:val="2"/>
          <w:numId w:val="1"/>
        </w:numPr>
        <w:rPr>
          <w:rFonts w:eastAsia="Times New Roman" w:cstheme="minorHAnsi"/>
          <w:color w:val="000000"/>
        </w:rPr>
      </w:pPr>
      <w:r w:rsidRPr="00E306A5">
        <w:rPr>
          <w:rFonts w:eastAsia="Times New Roman" w:cstheme="minorHAnsi"/>
          <w:color w:val="000000"/>
        </w:rPr>
        <w:t xml:space="preserve">proposed </w:t>
      </w:r>
      <w:r w:rsidR="00E306A5">
        <w:rPr>
          <w:rFonts w:eastAsia="Times New Roman" w:cstheme="minorHAnsi"/>
          <w:color w:val="000000"/>
        </w:rPr>
        <w:t>$</w:t>
      </w:r>
      <w:r w:rsidRPr="00E306A5">
        <w:rPr>
          <w:rFonts w:eastAsia="Times New Roman" w:cstheme="minorHAnsi"/>
          <w:color w:val="000000"/>
        </w:rPr>
        <w:t xml:space="preserve">300 for snacks for the </w:t>
      </w:r>
      <w:r w:rsidR="00E306A5">
        <w:rPr>
          <w:rFonts w:eastAsia="Times New Roman" w:cstheme="minorHAnsi"/>
          <w:color w:val="000000"/>
        </w:rPr>
        <w:t>meeting</w:t>
      </w:r>
    </w:p>
    <w:p w14:paraId="671F7B56" w14:textId="35A0377A" w:rsidR="002763EF" w:rsidRPr="00E306A5" w:rsidRDefault="002763EF" w:rsidP="002763EF">
      <w:pPr>
        <w:pStyle w:val="ListParagraph"/>
        <w:numPr>
          <w:ilvl w:val="2"/>
          <w:numId w:val="1"/>
        </w:numPr>
        <w:rPr>
          <w:rFonts w:eastAsia="Times New Roman" w:cstheme="minorHAnsi"/>
          <w:color w:val="000000"/>
        </w:rPr>
      </w:pPr>
      <w:r w:rsidRPr="00E306A5">
        <w:rPr>
          <w:rFonts w:eastAsia="Times New Roman" w:cstheme="minorHAnsi"/>
          <w:color w:val="000000"/>
        </w:rPr>
        <w:t>Motion by Samantha Clifford</w:t>
      </w:r>
    </w:p>
    <w:p w14:paraId="5E7D1B5C" w14:textId="766C107A" w:rsidR="002763EF" w:rsidRDefault="002763EF" w:rsidP="002763EF">
      <w:pPr>
        <w:pStyle w:val="ListParagraph"/>
        <w:numPr>
          <w:ilvl w:val="2"/>
          <w:numId w:val="1"/>
        </w:numPr>
        <w:rPr>
          <w:rFonts w:eastAsia="Times New Roman" w:cstheme="minorHAnsi"/>
          <w:color w:val="000000"/>
        </w:rPr>
      </w:pPr>
      <w:r w:rsidRPr="00E306A5">
        <w:rPr>
          <w:rFonts w:eastAsia="Times New Roman" w:cstheme="minorHAnsi"/>
          <w:color w:val="000000"/>
        </w:rPr>
        <w:t>Seconded by Heidi Feigenbaum</w:t>
      </w:r>
    </w:p>
    <w:p w14:paraId="2AC120EB" w14:textId="5FA0851D" w:rsidR="00E306A5" w:rsidRPr="00E306A5" w:rsidRDefault="00E306A5" w:rsidP="002763EF">
      <w:pPr>
        <w:pStyle w:val="ListParagraph"/>
        <w:numPr>
          <w:ilvl w:val="2"/>
          <w:numId w:val="1"/>
        </w:numPr>
        <w:rPr>
          <w:rFonts w:eastAsia="Times New Roman" w:cstheme="minorHAnsi"/>
          <w:color w:val="000000"/>
        </w:rPr>
      </w:pPr>
      <w:r>
        <w:rPr>
          <w:rFonts w:eastAsia="Times New Roman" w:cstheme="minorHAnsi"/>
          <w:color w:val="000000"/>
        </w:rPr>
        <w:lastRenderedPageBreak/>
        <w:t>NOTE: State accounts cannot be used for food or drink</w:t>
      </w:r>
    </w:p>
    <w:p w14:paraId="1FE73377" w14:textId="4AE7FFF6" w:rsidR="002763EF" w:rsidRDefault="002763EF" w:rsidP="002763EF">
      <w:pPr>
        <w:pStyle w:val="ListParagraph"/>
        <w:numPr>
          <w:ilvl w:val="1"/>
          <w:numId w:val="1"/>
        </w:numPr>
        <w:rPr>
          <w:rFonts w:eastAsia="Times New Roman" w:cstheme="minorHAnsi"/>
          <w:color w:val="000000"/>
        </w:rPr>
      </w:pPr>
      <w:r>
        <w:rPr>
          <w:rFonts w:eastAsia="Times New Roman" w:cstheme="minorHAnsi"/>
          <w:color w:val="000000"/>
        </w:rPr>
        <w:t>Abortion Alliance meet and greet at IMQ</w:t>
      </w:r>
    </w:p>
    <w:p w14:paraId="415351F7" w14:textId="6BFDCFBF" w:rsidR="002763EF" w:rsidRDefault="002763EF" w:rsidP="002763EF">
      <w:pPr>
        <w:pStyle w:val="ListParagraph"/>
        <w:numPr>
          <w:ilvl w:val="1"/>
          <w:numId w:val="1"/>
        </w:numPr>
        <w:rPr>
          <w:rFonts w:eastAsia="Times New Roman" w:cstheme="minorHAnsi"/>
          <w:color w:val="000000"/>
        </w:rPr>
      </w:pPr>
      <w:r>
        <w:rPr>
          <w:rFonts w:eastAsia="Times New Roman" w:cstheme="minorHAnsi"/>
          <w:color w:val="000000"/>
        </w:rPr>
        <w:t>International Women</w:t>
      </w:r>
      <w:r w:rsidR="00E306A5">
        <w:rPr>
          <w:rFonts w:eastAsia="Times New Roman" w:cstheme="minorHAnsi"/>
          <w:color w:val="000000"/>
        </w:rPr>
        <w:t>’</w:t>
      </w:r>
      <w:r>
        <w:rPr>
          <w:rFonts w:eastAsia="Times New Roman" w:cstheme="minorHAnsi"/>
          <w:color w:val="000000"/>
        </w:rPr>
        <w:t>s Day is next month</w:t>
      </w:r>
    </w:p>
    <w:p w14:paraId="510DA2EF" w14:textId="11DAE523" w:rsidR="002763EF" w:rsidRDefault="002763EF" w:rsidP="002763EF">
      <w:pPr>
        <w:pStyle w:val="ListParagraph"/>
        <w:numPr>
          <w:ilvl w:val="2"/>
          <w:numId w:val="1"/>
        </w:numPr>
        <w:rPr>
          <w:rFonts w:eastAsia="Times New Roman" w:cstheme="minorHAnsi"/>
          <w:color w:val="000000"/>
        </w:rPr>
      </w:pPr>
      <w:r>
        <w:rPr>
          <w:rFonts w:eastAsia="Times New Roman" w:cstheme="minorHAnsi"/>
          <w:color w:val="000000"/>
        </w:rPr>
        <w:t>March 8</w:t>
      </w:r>
      <w:r w:rsidRPr="002763EF">
        <w:rPr>
          <w:rFonts w:eastAsia="Times New Roman" w:cstheme="minorHAnsi"/>
          <w:color w:val="000000"/>
          <w:vertAlign w:val="superscript"/>
        </w:rPr>
        <w:t>th</w:t>
      </w:r>
      <w:r>
        <w:rPr>
          <w:rFonts w:eastAsia="Times New Roman" w:cstheme="minorHAnsi"/>
          <w:color w:val="000000"/>
        </w:rPr>
        <w:t>, discussion about potentially holding a human library event where people can tell their stories</w:t>
      </w:r>
    </w:p>
    <w:p w14:paraId="15951C86" w14:textId="3A8D5F82" w:rsidR="002763EF" w:rsidRDefault="002763EF" w:rsidP="002763EF">
      <w:pPr>
        <w:pStyle w:val="ListParagraph"/>
        <w:numPr>
          <w:ilvl w:val="2"/>
          <w:numId w:val="1"/>
        </w:numPr>
        <w:rPr>
          <w:rFonts w:eastAsia="Times New Roman" w:cstheme="minorHAnsi"/>
          <w:color w:val="000000"/>
        </w:rPr>
      </w:pPr>
      <w:r>
        <w:rPr>
          <w:rFonts w:eastAsia="Times New Roman" w:cstheme="minorHAnsi"/>
          <w:color w:val="000000"/>
        </w:rPr>
        <w:t>It would require space to meet and people to volunteer their time to discuss their unique stories and perspectives</w:t>
      </w:r>
    </w:p>
    <w:p w14:paraId="4DE678E5" w14:textId="713E3710" w:rsidR="002763EF" w:rsidRPr="002075C0" w:rsidRDefault="002763EF" w:rsidP="002075C0">
      <w:pPr>
        <w:pStyle w:val="ListParagraph"/>
        <w:numPr>
          <w:ilvl w:val="2"/>
          <w:numId w:val="1"/>
        </w:numPr>
        <w:rPr>
          <w:rFonts w:eastAsia="Times New Roman" w:cstheme="minorHAnsi"/>
          <w:color w:val="000000"/>
        </w:rPr>
      </w:pPr>
      <w:r>
        <w:rPr>
          <w:rFonts w:eastAsia="Times New Roman" w:cstheme="minorHAnsi"/>
          <w:color w:val="000000"/>
        </w:rPr>
        <w:t>Proposed a $50 honorarium for the volunteers, and providing food for those who attend</w:t>
      </w:r>
    </w:p>
    <w:p w14:paraId="2772CC5B" w14:textId="6EE394FA" w:rsidR="002763EF" w:rsidRDefault="002763EF" w:rsidP="002763EF">
      <w:pPr>
        <w:pStyle w:val="ListParagraph"/>
        <w:numPr>
          <w:ilvl w:val="3"/>
          <w:numId w:val="1"/>
        </w:numPr>
        <w:rPr>
          <w:rFonts w:eastAsia="Times New Roman" w:cstheme="minorHAnsi"/>
          <w:color w:val="000000"/>
        </w:rPr>
      </w:pPr>
      <w:r>
        <w:rPr>
          <w:rFonts w:eastAsia="Times New Roman" w:cstheme="minorHAnsi"/>
          <w:color w:val="000000"/>
        </w:rPr>
        <w:t>Contact with CIE for international students who might want to share (Courtney</w:t>
      </w:r>
      <w:r w:rsidR="00E70F6E">
        <w:rPr>
          <w:rFonts w:eastAsia="Times New Roman" w:cstheme="minorHAnsi"/>
          <w:color w:val="000000"/>
        </w:rPr>
        <w:t xml:space="preserve"> Luque</w:t>
      </w:r>
      <w:r>
        <w:rPr>
          <w:rFonts w:eastAsia="Times New Roman" w:cstheme="minorHAnsi"/>
          <w:color w:val="000000"/>
        </w:rPr>
        <w:t>)</w:t>
      </w:r>
    </w:p>
    <w:p w14:paraId="0266AA06" w14:textId="21B34845" w:rsidR="007D5667" w:rsidRDefault="007D5667" w:rsidP="002763EF">
      <w:pPr>
        <w:pStyle w:val="ListParagraph"/>
        <w:numPr>
          <w:ilvl w:val="3"/>
          <w:numId w:val="1"/>
        </w:numPr>
        <w:rPr>
          <w:rFonts w:eastAsia="Times New Roman" w:cstheme="minorHAnsi"/>
          <w:color w:val="000000"/>
        </w:rPr>
      </w:pPr>
      <w:r>
        <w:rPr>
          <w:rFonts w:eastAsia="Times New Roman" w:cstheme="minorHAnsi"/>
          <w:color w:val="000000"/>
        </w:rPr>
        <w:t>Catherine Lockmiller at Cline has organized human libraries in the last year</w:t>
      </w:r>
    </w:p>
    <w:p w14:paraId="51334E2F" w14:textId="2985F6EA" w:rsidR="002763EF" w:rsidRDefault="007D5667" w:rsidP="007D5667">
      <w:pPr>
        <w:pStyle w:val="ListParagraph"/>
        <w:numPr>
          <w:ilvl w:val="2"/>
          <w:numId w:val="1"/>
        </w:numPr>
        <w:rPr>
          <w:rFonts w:eastAsia="Times New Roman" w:cstheme="minorHAnsi"/>
          <w:color w:val="000000"/>
        </w:rPr>
      </w:pPr>
      <w:r>
        <w:rPr>
          <w:rFonts w:eastAsia="Times New Roman" w:cstheme="minorHAnsi"/>
          <w:color w:val="000000"/>
        </w:rPr>
        <w:t>5-10 people for a couple hours</w:t>
      </w:r>
    </w:p>
    <w:p w14:paraId="135E31EC" w14:textId="71614A54" w:rsidR="00E70F6E" w:rsidRDefault="00E70F6E" w:rsidP="007D5667">
      <w:pPr>
        <w:pStyle w:val="ListParagraph"/>
        <w:numPr>
          <w:ilvl w:val="2"/>
          <w:numId w:val="1"/>
        </w:numPr>
        <w:rPr>
          <w:rFonts w:eastAsia="Times New Roman" w:cstheme="minorHAnsi"/>
          <w:color w:val="000000"/>
        </w:rPr>
      </w:pPr>
      <w:r>
        <w:rPr>
          <w:rFonts w:eastAsia="Times New Roman" w:cstheme="minorHAnsi"/>
          <w:color w:val="000000"/>
        </w:rPr>
        <w:t>Heather Rist, Lauren Copeland-Glenn, and Samantha Clifford to meet to try and organize the event over the next month</w:t>
      </w:r>
    </w:p>
    <w:p w14:paraId="5E90834E" w14:textId="74641ADE" w:rsidR="00E70F6E" w:rsidRPr="00E70F6E" w:rsidRDefault="00E70F6E" w:rsidP="00E70F6E">
      <w:pPr>
        <w:pStyle w:val="ListParagraph"/>
        <w:numPr>
          <w:ilvl w:val="2"/>
          <w:numId w:val="1"/>
        </w:numPr>
        <w:rPr>
          <w:rFonts w:eastAsia="Times New Roman" w:cstheme="minorHAnsi"/>
          <w:color w:val="000000"/>
        </w:rPr>
      </w:pPr>
      <w:r>
        <w:rPr>
          <w:rFonts w:eastAsia="Times New Roman" w:cstheme="minorHAnsi"/>
          <w:color w:val="000000"/>
        </w:rPr>
        <w:t>Online component to the Human Library event is something to explore</w:t>
      </w:r>
    </w:p>
    <w:p w14:paraId="42DED3D2" w14:textId="3D853EC7" w:rsidR="00F62D73" w:rsidRPr="00A440AC" w:rsidRDefault="00F62D73" w:rsidP="00A440AC">
      <w:pPr>
        <w:pStyle w:val="ListParagraph"/>
        <w:numPr>
          <w:ilvl w:val="1"/>
          <w:numId w:val="1"/>
        </w:numPr>
        <w:rPr>
          <w:rFonts w:eastAsia="Times New Roman" w:cstheme="minorHAnsi"/>
          <w:color w:val="000000"/>
        </w:rPr>
      </w:pPr>
      <w:r w:rsidRPr="00AC3B48">
        <w:rPr>
          <w:rFonts w:eastAsia="Times New Roman" w:cstheme="minorHAnsi"/>
          <w:b/>
          <w:bCs/>
          <w:color w:val="000000"/>
          <w:lang w:val="en-GB"/>
        </w:rPr>
        <w:t>Menstrual Health and Solutions</w:t>
      </w:r>
      <w:r w:rsidRPr="00AC3B48">
        <w:rPr>
          <w:rFonts w:eastAsia="Times New Roman" w:cstheme="minorHAnsi"/>
          <w:color w:val="000000"/>
          <w:lang w:val="en-GB"/>
        </w:rPr>
        <w:t xml:space="preserve"> – </w:t>
      </w:r>
      <w:r>
        <w:rPr>
          <w:rFonts w:eastAsia="Times New Roman" w:cstheme="minorHAnsi"/>
          <w:color w:val="000000"/>
          <w:lang w:val="en-GB"/>
        </w:rPr>
        <w:t>Samantha, Lauren, Heather</w:t>
      </w:r>
      <w:r w:rsidRPr="00AC3B48">
        <w:rPr>
          <w:rFonts w:eastAsia="Times New Roman" w:cstheme="minorHAnsi"/>
          <w:color w:val="000000"/>
          <w:lang w:val="en-GB"/>
        </w:rPr>
        <w:t xml:space="preserve"> </w:t>
      </w:r>
    </w:p>
    <w:p w14:paraId="3BC628C4" w14:textId="778FA6F5" w:rsidR="00A440AC" w:rsidRPr="00A440AC" w:rsidRDefault="00A440AC" w:rsidP="00A440AC">
      <w:pPr>
        <w:pStyle w:val="ListParagraph"/>
        <w:numPr>
          <w:ilvl w:val="2"/>
          <w:numId w:val="1"/>
        </w:numPr>
        <w:rPr>
          <w:rFonts w:eastAsia="Times New Roman" w:cstheme="minorHAnsi"/>
          <w:color w:val="000000"/>
        </w:rPr>
      </w:pPr>
      <w:r w:rsidRPr="00A440AC">
        <w:rPr>
          <w:rFonts w:eastAsia="Times New Roman" w:cstheme="minorHAnsi"/>
          <w:color w:val="000000"/>
          <w:lang w:val="en-GB"/>
        </w:rPr>
        <w:t>Discussion on funding a student worker to stock the machines for vending/dispensers in women</w:t>
      </w:r>
      <w:r w:rsidR="00035993">
        <w:rPr>
          <w:rFonts w:eastAsia="Times New Roman" w:cstheme="minorHAnsi"/>
          <w:color w:val="000000"/>
          <w:lang w:val="en-GB"/>
        </w:rPr>
        <w:t>’s</w:t>
      </w:r>
      <w:r w:rsidRPr="00A440AC">
        <w:rPr>
          <w:rFonts w:eastAsia="Times New Roman" w:cstheme="minorHAnsi"/>
          <w:color w:val="000000"/>
          <w:lang w:val="en-GB"/>
        </w:rPr>
        <w:t xml:space="preserve"> and </w:t>
      </w:r>
      <w:r w:rsidR="00035993">
        <w:rPr>
          <w:rFonts w:eastAsia="Times New Roman" w:cstheme="minorHAnsi"/>
          <w:color w:val="000000"/>
          <w:lang w:val="en-GB"/>
        </w:rPr>
        <w:t xml:space="preserve">all </w:t>
      </w:r>
      <w:r w:rsidRPr="00A440AC">
        <w:rPr>
          <w:rFonts w:eastAsia="Times New Roman" w:cstheme="minorHAnsi"/>
          <w:color w:val="000000"/>
          <w:lang w:val="en-GB"/>
        </w:rPr>
        <w:t xml:space="preserve">gender </w:t>
      </w:r>
      <w:proofErr w:type="gramStart"/>
      <w:r w:rsidRPr="00A440AC">
        <w:rPr>
          <w:rFonts w:eastAsia="Times New Roman" w:cstheme="minorHAnsi"/>
          <w:color w:val="000000"/>
          <w:lang w:val="en-GB"/>
        </w:rPr>
        <w:t>restrooms</w:t>
      </w:r>
      <w:proofErr w:type="gramEnd"/>
    </w:p>
    <w:p w14:paraId="6FE45D5D" w14:textId="0C5704C6" w:rsidR="00A440AC" w:rsidRPr="00A440AC" w:rsidRDefault="00A440AC" w:rsidP="00A440AC">
      <w:pPr>
        <w:pStyle w:val="ListParagraph"/>
        <w:numPr>
          <w:ilvl w:val="2"/>
          <w:numId w:val="1"/>
        </w:numPr>
        <w:rPr>
          <w:rFonts w:eastAsia="Times New Roman" w:cstheme="minorHAnsi"/>
          <w:color w:val="000000"/>
        </w:rPr>
      </w:pPr>
      <w:r w:rsidRPr="00A440AC">
        <w:rPr>
          <w:rFonts w:eastAsia="Times New Roman" w:cstheme="minorHAnsi"/>
          <w:color w:val="000000"/>
          <w:lang w:val="en-GB"/>
        </w:rPr>
        <w:t>Concerns about proprietary tech behind the machines</w:t>
      </w:r>
    </w:p>
    <w:p w14:paraId="015ED4AF" w14:textId="133A831D" w:rsidR="00A440AC" w:rsidRPr="00A440AC" w:rsidRDefault="00A440AC" w:rsidP="00A440AC">
      <w:pPr>
        <w:pStyle w:val="ListParagraph"/>
        <w:numPr>
          <w:ilvl w:val="2"/>
          <w:numId w:val="1"/>
        </w:numPr>
        <w:rPr>
          <w:rFonts w:eastAsia="Times New Roman" w:cstheme="minorHAnsi"/>
          <w:color w:val="000000"/>
        </w:rPr>
      </w:pPr>
      <w:r w:rsidRPr="00A440AC">
        <w:rPr>
          <w:rFonts w:eastAsia="Times New Roman" w:cstheme="minorHAnsi"/>
          <w:color w:val="000000"/>
          <w:lang w:val="en-GB"/>
        </w:rPr>
        <w:t xml:space="preserve">Concern about facility services not having enough resources </w:t>
      </w:r>
    </w:p>
    <w:p w14:paraId="46C4AAA7" w14:textId="600604AD" w:rsidR="00A440AC" w:rsidRPr="00A440AC" w:rsidRDefault="00A440AC" w:rsidP="00A440AC">
      <w:pPr>
        <w:pStyle w:val="ListParagraph"/>
        <w:numPr>
          <w:ilvl w:val="3"/>
          <w:numId w:val="1"/>
        </w:numPr>
        <w:rPr>
          <w:rFonts w:eastAsia="Times New Roman" w:cstheme="minorHAnsi"/>
          <w:color w:val="000000"/>
        </w:rPr>
      </w:pPr>
      <w:r w:rsidRPr="00A440AC">
        <w:rPr>
          <w:rFonts w:eastAsia="Times New Roman" w:cstheme="minorHAnsi"/>
          <w:color w:val="000000"/>
          <w:lang w:val="en-GB"/>
        </w:rPr>
        <w:t>Draft a letter to Bjorn to see about allocating enough resources for this to function</w:t>
      </w:r>
    </w:p>
    <w:p w14:paraId="61EE4806" w14:textId="751DDD55" w:rsidR="00A440AC" w:rsidRPr="008B26A3" w:rsidRDefault="007E5C1F" w:rsidP="00A440AC">
      <w:pPr>
        <w:pStyle w:val="ListParagraph"/>
        <w:numPr>
          <w:ilvl w:val="3"/>
          <w:numId w:val="1"/>
        </w:numPr>
        <w:rPr>
          <w:rFonts w:eastAsia="Times New Roman" w:cstheme="minorHAnsi"/>
          <w:color w:val="000000"/>
        </w:rPr>
      </w:pPr>
      <w:r>
        <w:rPr>
          <w:rFonts w:eastAsia="Times New Roman" w:cstheme="minorHAnsi"/>
          <w:color w:val="000000"/>
        </w:rPr>
        <w:t>Discussion about the coordination behind keeping products stocked in the restrooms consistently</w:t>
      </w:r>
    </w:p>
    <w:p w14:paraId="7D378E92" w14:textId="03B332D2" w:rsidR="00A440AC" w:rsidRDefault="00F62D73" w:rsidP="00A440AC">
      <w:pPr>
        <w:pStyle w:val="ListParagraph"/>
        <w:numPr>
          <w:ilvl w:val="1"/>
          <w:numId w:val="1"/>
        </w:numPr>
        <w:shd w:val="clear" w:color="auto" w:fill="FFFFFF"/>
        <w:spacing w:after="0" w:line="240" w:lineRule="auto"/>
        <w:rPr>
          <w:rFonts w:eastAsia="Times New Roman" w:cstheme="minorHAnsi"/>
          <w:color w:val="000000"/>
          <w:lang w:val="en-GB"/>
        </w:rPr>
      </w:pPr>
      <w:r w:rsidRPr="00FB6E47">
        <w:rPr>
          <w:rFonts w:eastAsia="Times New Roman" w:cstheme="minorHAnsi"/>
          <w:b/>
          <w:bCs/>
          <w:color w:val="000000"/>
          <w:lang w:val="en-GB"/>
        </w:rPr>
        <w:t>Fundraising</w:t>
      </w:r>
      <w:r w:rsidRPr="00FB6E47">
        <w:rPr>
          <w:rFonts w:eastAsia="Times New Roman" w:cstheme="minorHAnsi"/>
          <w:color w:val="000000"/>
          <w:lang w:val="en-GB"/>
        </w:rPr>
        <w:t xml:space="preserve"> – Lauren Copeland-Glenn and Nena Bloom</w:t>
      </w:r>
      <w:r>
        <w:rPr>
          <w:rFonts w:eastAsia="Times New Roman" w:cstheme="minorHAnsi"/>
          <w:color w:val="000000"/>
          <w:lang w:val="en-GB"/>
        </w:rPr>
        <w:t xml:space="preserve"> </w:t>
      </w:r>
    </w:p>
    <w:p w14:paraId="0CB145E2" w14:textId="5DB3321D" w:rsidR="007E5C1F" w:rsidRDefault="00035993" w:rsidP="007E5C1F">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No update</w:t>
      </w:r>
    </w:p>
    <w:p w14:paraId="24E20319" w14:textId="07D2AD4C" w:rsidR="00A440AC" w:rsidRDefault="00F62D73" w:rsidP="00A440AC">
      <w:pPr>
        <w:pStyle w:val="ListParagraph"/>
        <w:numPr>
          <w:ilvl w:val="1"/>
          <w:numId w:val="1"/>
        </w:numPr>
        <w:shd w:val="clear" w:color="auto" w:fill="FFFFFF"/>
        <w:spacing w:after="0" w:line="240" w:lineRule="auto"/>
        <w:rPr>
          <w:rFonts w:eastAsia="Times New Roman" w:cstheme="minorHAnsi"/>
          <w:color w:val="000000"/>
          <w:lang w:val="en-GB"/>
        </w:rPr>
      </w:pPr>
      <w:r w:rsidRPr="00A440AC">
        <w:rPr>
          <w:rFonts w:eastAsia="Times New Roman" w:cstheme="minorHAnsi"/>
          <w:b/>
          <w:bCs/>
          <w:color w:val="000000"/>
          <w:lang w:val="en-GB"/>
        </w:rPr>
        <w:t>Programming</w:t>
      </w:r>
      <w:r w:rsidRPr="00A440AC">
        <w:rPr>
          <w:rFonts w:eastAsia="Times New Roman" w:cstheme="minorHAnsi"/>
          <w:color w:val="000000"/>
          <w:lang w:val="en-GB"/>
        </w:rPr>
        <w:t xml:space="preserve"> - Heather Rist</w:t>
      </w:r>
    </w:p>
    <w:p w14:paraId="384EE6F2" w14:textId="7F4C1AB4" w:rsidR="007E5C1F" w:rsidRDefault="00035993" w:rsidP="007E5C1F">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No update</w:t>
      </w:r>
    </w:p>
    <w:p w14:paraId="06FD0BA8" w14:textId="45FE9D71" w:rsidR="00A440AC" w:rsidRDefault="00F62D73" w:rsidP="00A440AC">
      <w:pPr>
        <w:pStyle w:val="ListParagraph"/>
        <w:numPr>
          <w:ilvl w:val="1"/>
          <w:numId w:val="1"/>
        </w:numPr>
        <w:shd w:val="clear" w:color="auto" w:fill="FFFFFF"/>
        <w:spacing w:after="0" w:line="240" w:lineRule="auto"/>
        <w:rPr>
          <w:rFonts w:eastAsia="Times New Roman" w:cstheme="minorHAnsi"/>
          <w:color w:val="000000"/>
          <w:lang w:val="en-GB"/>
        </w:rPr>
      </w:pPr>
      <w:r w:rsidRPr="00A440AC">
        <w:rPr>
          <w:rFonts w:eastAsia="Times New Roman" w:cstheme="minorHAnsi"/>
          <w:b/>
          <w:bCs/>
          <w:color w:val="000000"/>
          <w:lang w:val="en-GB"/>
        </w:rPr>
        <w:t>Child-care</w:t>
      </w:r>
      <w:r w:rsidRPr="00A440AC">
        <w:rPr>
          <w:rFonts w:eastAsia="Times New Roman" w:cstheme="minorHAnsi"/>
          <w:color w:val="000000"/>
          <w:lang w:val="en-GB"/>
        </w:rPr>
        <w:t xml:space="preserve"> - Pamela Powell and Frances Riemer</w:t>
      </w:r>
    </w:p>
    <w:p w14:paraId="53EAD57C" w14:textId="761F4D6A" w:rsidR="007E5C1F" w:rsidRDefault="00E306A5" w:rsidP="007E5C1F">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Childcare</w:t>
      </w:r>
      <w:r w:rsidR="007E5C1F">
        <w:rPr>
          <w:rFonts w:eastAsia="Times New Roman" w:cstheme="minorHAnsi"/>
          <w:color w:val="000000"/>
          <w:lang w:val="en-GB"/>
        </w:rPr>
        <w:t xml:space="preserve"> center is proceeding </w:t>
      </w:r>
    </w:p>
    <w:p w14:paraId="12D32886" w14:textId="730CE34A" w:rsidR="00F62D73" w:rsidRDefault="00F62D73" w:rsidP="00A440AC">
      <w:pPr>
        <w:pStyle w:val="ListParagraph"/>
        <w:numPr>
          <w:ilvl w:val="1"/>
          <w:numId w:val="1"/>
        </w:numPr>
        <w:shd w:val="clear" w:color="auto" w:fill="FFFFFF"/>
        <w:spacing w:after="0" w:line="240" w:lineRule="auto"/>
        <w:rPr>
          <w:rFonts w:eastAsia="Times New Roman" w:cstheme="minorHAnsi"/>
          <w:color w:val="000000"/>
          <w:lang w:val="en-GB"/>
        </w:rPr>
      </w:pPr>
      <w:r w:rsidRPr="00A440AC">
        <w:rPr>
          <w:rFonts w:eastAsia="Times New Roman" w:cstheme="minorHAnsi"/>
          <w:b/>
          <w:bCs/>
          <w:color w:val="000000"/>
          <w:lang w:val="en-GB"/>
        </w:rPr>
        <w:t>Committee to revise</w:t>
      </w:r>
      <w:r w:rsidRPr="00A440AC">
        <w:rPr>
          <w:rFonts w:eastAsia="Times New Roman" w:cstheme="minorHAnsi"/>
          <w:color w:val="000000"/>
        </w:rPr>
        <w:t xml:space="preserve"> </w:t>
      </w:r>
      <w:hyperlink r:id="rId10" w:history="1">
        <w:r w:rsidRPr="00A440AC">
          <w:rPr>
            <w:rStyle w:val="Hyperlink"/>
            <w:rFonts w:eastAsia="Times New Roman" w:cstheme="minorHAnsi"/>
          </w:rPr>
          <w:t>bylaws</w:t>
        </w:r>
      </w:hyperlink>
      <w:r w:rsidRPr="00A440AC">
        <w:rPr>
          <w:rFonts w:eastAsia="Times New Roman" w:cstheme="minorHAnsi"/>
          <w:color w:val="000000"/>
          <w:lang w:val="en-GB"/>
        </w:rPr>
        <w:t>. Sneha Vissa, Samantha Clifford, Meghan Meyer, Nitka Sharma</w:t>
      </w:r>
    </w:p>
    <w:p w14:paraId="507887A4" w14:textId="4B2CFEF4" w:rsidR="007E5C1F" w:rsidRDefault="007E5C1F" w:rsidP="007E5C1F">
      <w:pPr>
        <w:pStyle w:val="ListParagraph"/>
        <w:numPr>
          <w:ilvl w:val="2"/>
          <w:numId w:val="1"/>
        </w:numPr>
        <w:shd w:val="clear" w:color="auto" w:fill="FFFFFF"/>
        <w:spacing w:after="0" w:line="240" w:lineRule="auto"/>
        <w:rPr>
          <w:rFonts w:eastAsia="Times New Roman" w:cstheme="minorHAnsi"/>
          <w:color w:val="000000"/>
          <w:lang w:val="en-GB"/>
        </w:rPr>
      </w:pPr>
      <w:r w:rsidRPr="007E5C1F">
        <w:rPr>
          <w:rFonts w:eastAsia="Times New Roman" w:cstheme="minorHAnsi"/>
          <w:color w:val="000000"/>
          <w:lang w:val="en-GB"/>
        </w:rPr>
        <w:t>Meeting in March to update bylaws</w:t>
      </w:r>
    </w:p>
    <w:p w14:paraId="183DB248" w14:textId="47B2AAD4" w:rsidR="007E5C1F" w:rsidRDefault="007E5C1F" w:rsidP="007E5C1F">
      <w:pPr>
        <w:pStyle w:val="ListParagraph"/>
        <w:numPr>
          <w:ilvl w:val="1"/>
          <w:numId w:val="1"/>
        </w:numPr>
        <w:shd w:val="clear" w:color="auto" w:fill="FFFFFF"/>
        <w:spacing w:after="0" w:line="240" w:lineRule="auto"/>
        <w:rPr>
          <w:rFonts w:eastAsia="Times New Roman" w:cstheme="minorHAnsi"/>
          <w:color w:val="000000"/>
          <w:lang w:val="en-GB"/>
        </w:rPr>
      </w:pPr>
      <w:r w:rsidRPr="002D7AB2">
        <w:rPr>
          <w:rFonts w:eastAsia="Times New Roman" w:cstheme="minorHAnsi"/>
          <w:b/>
          <w:bCs/>
          <w:color w:val="000000"/>
          <w:lang w:val="en-GB"/>
        </w:rPr>
        <w:t>Staff Advisory Council- Equitable Work Practices</w:t>
      </w:r>
      <w:r w:rsidR="002D7AB2">
        <w:rPr>
          <w:rFonts w:eastAsia="Times New Roman" w:cstheme="minorHAnsi"/>
          <w:color w:val="000000"/>
          <w:lang w:val="en-GB"/>
        </w:rPr>
        <w:t xml:space="preserve"> – Heather Rist</w:t>
      </w:r>
    </w:p>
    <w:p w14:paraId="6E0D8C71" w14:textId="7CC5E9E8" w:rsidR="007E5C1F" w:rsidRDefault="007E5C1F" w:rsidP="007E5C1F">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Met </w:t>
      </w:r>
      <w:r w:rsidR="00E306A5">
        <w:rPr>
          <w:rFonts w:eastAsia="Times New Roman" w:cstheme="minorHAnsi"/>
          <w:color w:val="000000"/>
          <w:lang w:val="en-GB"/>
        </w:rPr>
        <w:t>concerning</w:t>
      </w:r>
      <w:r>
        <w:rPr>
          <w:rFonts w:eastAsia="Times New Roman" w:cstheme="minorHAnsi"/>
          <w:color w:val="000000"/>
          <w:lang w:val="en-GB"/>
        </w:rPr>
        <w:t xml:space="preserve"> toxic work environments</w:t>
      </w:r>
    </w:p>
    <w:p w14:paraId="2E5727F4" w14:textId="2F58F05C" w:rsidR="007E5C1F" w:rsidRDefault="007E5C1F" w:rsidP="007E5C1F">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Updating how review processes work in the University rather than purely top down it will be reciprocal and horizontal</w:t>
      </w:r>
    </w:p>
    <w:p w14:paraId="0CDF444C" w14:textId="3B81B6CF" w:rsidR="007E5C1F" w:rsidRDefault="007E5C1F" w:rsidP="002D7AB2">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Inviting Josh Mackey from NAUHR to the next CoCom meeting on Friday</w:t>
      </w:r>
    </w:p>
    <w:p w14:paraId="7A4EEB0D" w14:textId="7A8F4147" w:rsidR="002D7AB2" w:rsidRDefault="002D7AB2" w:rsidP="002D7AB2">
      <w:pPr>
        <w:pStyle w:val="ListParagraph"/>
        <w:numPr>
          <w:ilvl w:val="1"/>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Discussion about sending a letter to the NAU president to not accept AP program credit for AP African American Studies because of the politicized nature of how the course has been changed</w:t>
      </w:r>
    </w:p>
    <w:p w14:paraId="64C83647" w14:textId="762F5D16" w:rsidR="002D7AB2" w:rsidRDefault="002D7AB2" w:rsidP="002D7AB2">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Potentially sending a letter through CoCom so that the commissions are able to</w:t>
      </w:r>
      <w:r w:rsidR="00E306A5">
        <w:rPr>
          <w:rFonts w:eastAsia="Times New Roman" w:cstheme="minorHAnsi"/>
          <w:color w:val="000000"/>
          <w:lang w:val="en-GB"/>
        </w:rPr>
        <w:t xml:space="preserve"> support the statement</w:t>
      </w:r>
    </w:p>
    <w:p w14:paraId="0B77AD15" w14:textId="6C6D2641" w:rsidR="002D7AB2" w:rsidRDefault="002D7AB2" w:rsidP="002D7AB2">
      <w:pPr>
        <w:pStyle w:val="ListParagraph"/>
        <w:numPr>
          <w:ilvl w:val="1"/>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Staff Advisory Council may have a faculty and staff appreciation luncheon</w:t>
      </w:r>
    </w:p>
    <w:p w14:paraId="326175F0" w14:textId="6D862BCE" w:rsidR="002D7AB2" w:rsidRDefault="002D7AB2" w:rsidP="002D7AB2">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lastRenderedPageBreak/>
        <w:t>Discussion about the ways that the state funding (commission budget) can be used for (explicitly not food)</w:t>
      </w:r>
    </w:p>
    <w:p w14:paraId="4F4B75A5" w14:textId="022A0056" w:rsidR="002D7AB2" w:rsidRDefault="002D7AB2" w:rsidP="002D7AB2">
      <w:pPr>
        <w:pStyle w:val="ListParagraph"/>
        <w:numPr>
          <w:ilvl w:val="3"/>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Can be used for speakers, events, partnerships with other campus groups</w:t>
      </w:r>
    </w:p>
    <w:p w14:paraId="205B9D77" w14:textId="220AB202" w:rsidR="002D7AB2" w:rsidRDefault="00035993" w:rsidP="002D7AB2">
      <w:pPr>
        <w:pStyle w:val="ListParagraph"/>
        <w:numPr>
          <w:ilvl w:val="3"/>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Sponsoring events with</w:t>
      </w:r>
      <w:r w:rsidR="002D7AB2">
        <w:rPr>
          <w:rFonts w:eastAsia="Times New Roman" w:cstheme="minorHAnsi"/>
          <w:color w:val="000000"/>
          <w:lang w:val="en-GB"/>
        </w:rPr>
        <w:t xml:space="preserve"> other groups </w:t>
      </w:r>
      <w:r>
        <w:rPr>
          <w:rFonts w:eastAsia="Times New Roman" w:cstheme="minorHAnsi"/>
          <w:color w:val="000000"/>
          <w:lang w:val="en-GB"/>
        </w:rPr>
        <w:t xml:space="preserve">who have local accounts for </w:t>
      </w:r>
      <w:proofErr w:type="gramStart"/>
      <w:r>
        <w:rPr>
          <w:rFonts w:eastAsia="Times New Roman" w:cstheme="minorHAnsi"/>
          <w:color w:val="000000"/>
          <w:lang w:val="en-GB"/>
        </w:rPr>
        <w:t>food</w:t>
      </w:r>
      <w:proofErr w:type="gramEnd"/>
    </w:p>
    <w:p w14:paraId="5D7FEFFB" w14:textId="214D7483" w:rsidR="002D7AB2" w:rsidRDefault="002D7AB2" w:rsidP="002D7AB2">
      <w:pPr>
        <w:pStyle w:val="ListParagraph"/>
        <w:numPr>
          <w:ilvl w:val="3"/>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Discussion about how the commissions could get local </w:t>
      </w:r>
      <w:proofErr w:type="gramStart"/>
      <w:r>
        <w:rPr>
          <w:rFonts w:eastAsia="Times New Roman" w:cstheme="minorHAnsi"/>
          <w:color w:val="000000"/>
          <w:lang w:val="en-GB"/>
        </w:rPr>
        <w:t>accounts</w:t>
      </w:r>
      <w:proofErr w:type="gramEnd"/>
    </w:p>
    <w:p w14:paraId="337B7E50" w14:textId="4C4B3F23" w:rsidR="001905A2" w:rsidRDefault="001905A2" w:rsidP="001905A2">
      <w:pPr>
        <w:pStyle w:val="ListParagraph"/>
        <w:numPr>
          <w:ilvl w:val="4"/>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Likely would require having the VP of IDE approve and push for</w:t>
      </w:r>
      <w:r w:rsidR="00035993">
        <w:rPr>
          <w:rFonts w:eastAsia="Times New Roman" w:cstheme="minorHAnsi"/>
          <w:color w:val="000000"/>
          <w:lang w:val="en-GB"/>
        </w:rPr>
        <w:t xml:space="preserve">, these are limited funds across the </w:t>
      </w:r>
      <w:proofErr w:type="gramStart"/>
      <w:r w:rsidR="00035993">
        <w:rPr>
          <w:rFonts w:eastAsia="Times New Roman" w:cstheme="minorHAnsi"/>
          <w:color w:val="000000"/>
          <w:lang w:val="en-GB"/>
        </w:rPr>
        <w:t>institution</w:t>
      </w:r>
      <w:proofErr w:type="gramEnd"/>
    </w:p>
    <w:p w14:paraId="014D4559" w14:textId="52580D1A" w:rsidR="001905A2" w:rsidRDefault="001905A2" w:rsidP="001905A2">
      <w:pPr>
        <w:pStyle w:val="ListParagraph"/>
        <w:numPr>
          <w:ilvl w:val="1"/>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Feminist Art and Writing Contest</w:t>
      </w:r>
    </w:p>
    <w:p w14:paraId="16FB8327" w14:textId="23B38F4F" w:rsidR="001905A2" w:rsidRDefault="001905A2" w:rsidP="001905A2">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WGS and CSW have cosponsored in previous years</w:t>
      </w:r>
    </w:p>
    <w:p w14:paraId="3A8D9B5F" w14:textId="5AE6312D" w:rsidR="001905A2" w:rsidRDefault="001905A2" w:rsidP="001905A2">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CSW commissioners have historically helped judge the submissions</w:t>
      </w:r>
    </w:p>
    <w:p w14:paraId="4BF97047" w14:textId="5932A095" w:rsidR="001905A2" w:rsidRDefault="001905A2" w:rsidP="001905A2">
      <w:pPr>
        <w:pStyle w:val="ListParagraph"/>
        <w:numPr>
          <w:ilvl w:val="3"/>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Volunteers- Brenna Duke, Heather Rist, </w:t>
      </w:r>
    </w:p>
    <w:p w14:paraId="5DCDDD7C" w14:textId="0373C33C" w:rsidR="001905A2" w:rsidRDefault="001905A2" w:rsidP="001905A2">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Can buy a plaque/trophy and money (not from CSW)</w:t>
      </w:r>
    </w:p>
    <w:p w14:paraId="0EBCED85" w14:textId="724345EA" w:rsidR="001905A2" w:rsidRDefault="001905A2" w:rsidP="001905A2">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Can give books (not as welcomed)</w:t>
      </w:r>
    </w:p>
    <w:p w14:paraId="19DE0DD5" w14:textId="2C54759C" w:rsidR="008D4B45" w:rsidRDefault="008D4B45" w:rsidP="008D4B45">
      <w:pPr>
        <w:pStyle w:val="ListParagraph"/>
        <w:numPr>
          <w:ilvl w:val="3"/>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Potentially luggage that is embroidered</w:t>
      </w:r>
    </w:p>
    <w:p w14:paraId="3F30A63B" w14:textId="4CA3EEA8" w:rsidR="008D4B45" w:rsidRDefault="008D4B45" w:rsidP="008D4B45">
      <w:pPr>
        <w:pStyle w:val="ListParagraph"/>
        <w:numPr>
          <w:ilvl w:val="4"/>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Potentially from the printshop on campus</w:t>
      </w:r>
    </w:p>
    <w:p w14:paraId="152E2734" w14:textId="71D7A8F7" w:rsidR="008D4B45" w:rsidRDefault="00FF0CEE" w:rsidP="008D4B45">
      <w:pPr>
        <w:pStyle w:val="ListParagraph"/>
        <w:numPr>
          <w:ilvl w:val="3"/>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Question was raised about if the commission can</w:t>
      </w:r>
      <w:r w:rsidR="008D4B45">
        <w:rPr>
          <w:rFonts w:eastAsia="Times New Roman" w:cstheme="minorHAnsi"/>
          <w:color w:val="000000"/>
          <w:lang w:val="en-GB"/>
        </w:rPr>
        <w:t xml:space="preserve"> promise to pay for a conference/competition/community event entrance </w:t>
      </w:r>
      <w:proofErr w:type="gramStart"/>
      <w:r w:rsidR="008D4B45">
        <w:rPr>
          <w:rFonts w:eastAsia="Times New Roman" w:cstheme="minorHAnsi"/>
          <w:color w:val="000000"/>
          <w:lang w:val="en-GB"/>
        </w:rPr>
        <w:t>fee</w:t>
      </w:r>
      <w:proofErr w:type="gramEnd"/>
    </w:p>
    <w:p w14:paraId="797A0855" w14:textId="461CD061" w:rsidR="00FF0CEE" w:rsidRDefault="00FF0CEE" w:rsidP="00FF0CEE">
      <w:pPr>
        <w:pStyle w:val="ListParagraph"/>
        <w:numPr>
          <w:ilvl w:val="4"/>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Note: Commission on the Status of Women funds cannot be used in such a way</w:t>
      </w:r>
    </w:p>
    <w:p w14:paraId="32D54815" w14:textId="68E6E93B" w:rsidR="001905A2" w:rsidRDefault="001905A2" w:rsidP="001905A2">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Discussion about a custom art commission for the award</w:t>
      </w:r>
    </w:p>
    <w:p w14:paraId="08424AFB" w14:textId="11F82F97" w:rsidR="008D4B45" w:rsidRPr="00E67AC0" w:rsidRDefault="008D4B45" w:rsidP="00E67AC0">
      <w:pPr>
        <w:pStyle w:val="ListParagraph"/>
        <w:numPr>
          <w:ilvl w:val="2"/>
          <w:numId w:val="1"/>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First Second and Third awards</w:t>
      </w:r>
    </w:p>
    <w:p w14:paraId="6A7ED8AF" w14:textId="77777777" w:rsidR="00E32FC5" w:rsidRPr="00E67AC0" w:rsidRDefault="00F62D73" w:rsidP="00E32FC5">
      <w:pPr>
        <w:pStyle w:val="ListParagraph"/>
        <w:numPr>
          <w:ilvl w:val="0"/>
          <w:numId w:val="1"/>
        </w:numPr>
        <w:shd w:val="clear" w:color="auto" w:fill="FFFFFF"/>
        <w:spacing w:after="0" w:line="240" w:lineRule="auto"/>
        <w:rPr>
          <w:rFonts w:eastAsia="Times New Roman" w:cstheme="minorHAnsi"/>
          <w:b/>
          <w:bCs/>
          <w:color w:val="000000"/>
        </w:rPr>
      </w:pPr>
      <w:r w:rsidRPr="00E67AC0">
        <w:rPr>
          <w:rFonts w:eastAsia="Times New Roman" w:cstheme="minorHAnsi"/>
          <w:b/>
          <w:bCs/>
          <w:color w:val="000000"/>
        </w:rPr>
        <w:t>Other items</w:t>
      </w:r>
    </w:p>
    <w:p w14:paraId="4A696681" w14:textId="684D5ADB" w:rsidR="00F62D73" w:rsidRPr="007E5C1F" w:rsidRDefault="00F62D73" w:rsidP="00E32FC5">
      <w:pPr>
        <w:pStyle w:val="ListParagraph"/>
        <w:numPr>
          <w:ilvl w:val="1"/>
          <w:numId w:val="1"/>
        </w:numPr>
        <w:shd w:val="clear" w:color="auto" w:fill="FFFFFF"/>
        <w:spacing w:after="0" w:line="240" w:lineRule="auto"/>
        <w:rPr>
          <w:rFonts w:eastAsia="Times New Roman" w:cstheme="minorHAnsi"/>
          <w:color w:val="000000"/>
        </w:rPr>
      </w:pPr>
      <w:r w:rsidRPr="00E32FC5">
        <w:rPr>
          <w:rFonts w:ascii="Calibri" w:hAnsi="Calibri" w:cs="Calibri"/>
          <w:color w:val="212121"/>
          <w:shd w:val="clear" w:color="auto" w:fill="FFFFFF"/>
        </w:rPr>
        <w:t>Film availability</w:t>
      </w:r>
    </w:p>
    <w:p w14:paraId="7AA37D8A" w14:textId="3CBA6D34" w:rsidR="007E5C1F" w:rsidRPr="007E5C1F" w:rsidRDefault="007E5C1F" w:rsidP="007E5C1F">
      <w:pPr>
        <w:pStyle w:val="ListParagraph"/>
        <w:numPr>
          <w:ilvl w:val="2"/>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Sent a link to the </w:t>
      </w:r>
      <w:r w:rsidR="00C51BDE">
        <w:rPr>
          <w:rFonts w:ascii="Calibri" w:hAnsi="Calibri" w:cs="Calibri"/>
          <w:color w:val="212121"/>
          <w:shd w:val="clear" w:color="auto" w:fill="FFFFFF"/>
        </w:rPr>
        <w:t xml:space="preserve">Break the Silence </w:t>
      </w:r>
      <w:r>
        <w:rPr>
          <w:rFonts w:ascii="Calibri" w:hAnsi="Calibri" w:cs="Calibri"/>
          <w:color w:val="212121"/>
          <w:shd w:val="clear" w:color="auto" w:fill="FFFFFF"/>
        </w:rPr>
        <w:t>film (available through Cline in the films on demand database)</w:t>
      </w:r>
    </w:p>
    <w:p w14:paraId="75EAC8F9" w14:textId="418669F6" w:rsidR="007E5C1F" w:rsidRPr="00E67AC0" w:rsidRDefault="00E67AC0" w:rsidP="00E67AC0">
      <w:pPr>
        <w:pStyle w:val="ListParagraph"/>
        <w:numPr>
          <w:ilvl w:val="0"/>
          <w:numId w:val="1"/>
        </w:numPr>
        <w:shd w:val="clear" w:color="auto" w:fill="FFFFFF"/>
        <w:spacing w:after="0" w:line="240" w:lineRule="auto"/>
        <w:rPr>
          <w:rFonts w:eastAsia="Times New Roman" w:cstheme="minorHAnsi"/>
          <w:b/>
          <w:bCs/>
          <w:color w:val="000000"/>
        </w:rPr>
      </w:pPr>
      <w:r w:rsidRPr="00E67AC0">
        <w:rPr>
          <w:rFonts w:eastAsia="Times New Roman" w:cstheme="minorHAnsi"/>
          <w:b/>
          <w:bCs/>
          <w:color w:val="000000"/>
        </w:rPr>
        <w:t>Meeting adjourned at 11:10am by Samantha Clifford</w:t>
      </w:r>
    </w:p>
    <w:p w14:paraId="31465B20" w14:textId="605A3C45" w:rsidR="00BF2662" w:rsidRDefault="00F62D73">
      <w:r>
        <w:rPr>
          <w:noProof/>
          <w14:ligatures w14:val="standardContextual"/>
        </w:rPr>
        <w:drawing>
          <wp:inline distT="0" distB="0" distL="0" distR="0" wp14:anchorId="00C71B68" wp14:editId="1213A1E6">
            <wp:extent cx="5943600" cy="1115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15060"/>
                    </a:xfrm>
                    <a:prstGeom prst="rect">
                      <a:avLst/>
                    </a:prstGeom>
                  </pic:spPr>
                </pic:pic>
              </a:graphicData>
            </a:graphic>
          </wp:inline>
        </w:drawing>
      </w:r>
    </w:p>
    <w:sectPr w:rsidR="00BF26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2BAC" w14:textId="77777777" w:rsidR="009A1302" w:rsidRDefault="009A1302" w:rsidP="00E306A5">
      <w:pPr>
        <w:spacing w:after="0" w:line="240" w:lineRule="auto"/>
      </w:pPr>
      <w:r>
        <w:separator/>
      </w:r>
    </w:p>
  </w:endnote>
  <w:endnote w:type="continuationSeparator" w:id="0">
    <w:p w14:paraId="043B0CFA" w14:textId="77777777" w:rsidR="009A1302" w:rsidRDefault="009A1302" w:rsidP="00E3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8B03" w14:textId="77777777" w:rsidR="00E306A5" w:rsidRDefault="00E30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581A" w14:textId="77777777" w:rsidR="00E306A5" w:rsidRDefault="00E30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FD4C" w14:textId="77777777" w:rsidR="00E306A5" w:rsidRDefault="00E3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C401" w14:textId="77777777" w:rsidR="009A1302" w:rsidRDefault="009A1302" w:rsidP="00E306A5">
      <w:pPr>
        <w:spacing w:after="0" w:line="240" w:lineRule="auto"/>
      </w:pPr>
      <w:r>
        <w:separator/>
      </w:r>
    </w:p>
  </w:footnote>
  <w:footnote w:type="continuationSeparator" w:id="0">
    <w:p w14:paraId="6D2503FA" w14:textId="77777777" w:rsidR="009A1302" w:rsidRDefault="009A1302" w:rsidP="00E30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C2E" w14:textId="0A65DF70" w:rsidR="00E306A5" w:rsidRDefault="009A1302">
    <w:pPr>
      <w:pStyle w:val="Header"/>
    </w:pPr>
    <w:r>
      <w:rPr>
        <w:noProof/>
      </w:rPr>
      <w:pict w14:anchorId="01398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044071"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2900" w14:textId="0414B136" w:rsidR="00E306A5" w:rsidRDefault="009A1302">
    <w:pPr>
      <w:pStyle w:val="Header"/>
    </w:pPr>
    <w:r>
      <w:rPr>
        <w:noProof/>
      </w:rPr>
      <w:pict w14:anchorId="28DF1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044072"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F9D5" w14:textId="05762334" w:rsidR="00E306A5" w:rsidRDefault="009A1302">
    <w:pPr>
      <w:pStyle w:val="Header"/>
    </w:pPr>
    <w:r>
      <w:rPr>
        <w:noProof/>
      </w:rPr>
      <w:pict w14:anchorId="20314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044070"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D4E"/>
    <w:multiLevelType w:val="hybridMultilevel"/>
    <w:tmpl w:val="E496D0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1C32B8"/>
    <w:multiLevelType w:val="hybridMultilevel"/>
    <w:tmpl w:val="176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3439351">
    <w:abstractNumId w:val="2"/>
  </w:num>
  <w:num w:numId="2" w16cid:durableId="1065642273">
    <w:abstractNumId w:val="0"/>
  </w:num>
  <w:num w:numId="3" w16cid:durableId="1239827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73"/>
    <w:rsid w:val="00035993"/>
    <w:rsid w:val="001905A2"/>
    <w:rsid w:val="001B6A12"/>
    <w:rsid w:val="001F43B7"/>
    <w:rsid w:val="002075C0"/>
    <w:rsid w:val="002367BD"/>
    <w:rsid w:val="00237B82"/>
    <w:rsid w:val="002763EF"/>
    <w:rsid w:val="002D7AB2"/>
    <w:rsid w:val="00324397"/>
    <w:rsid w:val="004E0378"/>
    <w:rsid w:val="005E5F4A"/>
    <w:rsid w:val="00606F77"/>
    <w:rsid w:val="00664611"/>
    <w:rsid w:val="007D5667"/>
    <w:rsid w:val="007E5C1F"/>
    <w:rsid w:val="00816E47"/>
    <w:rsid w:val="008C62B9"/>
    <w:rsid w:val="008D4B45"/>
    <w:rsid w:val="009011AB"/>
    <w:rsid w:val="009A1302"/>
    <w:rsid w:val="00A440AC"/>
    <w:rsid w:val="00A62B40"/>
    <w:rsid w:val="00AF71F5"/>
    <w:rsid w:val="00B978DC"/>
    <w:rsid w:val="00C1033F"/>
    <w:rsid w:val="00C469DB"/>
    <w:rsid w:val="00C51BDE"/>
    <w:rsid w:val="00CF10C5"/>
    <w:rsid w:val="00D26AD8"/>
    <w:rsid w:val="00E306A5"/>
    <w:rsid w:val="00E32FC5"/>
    <w:rsid w:val="00E67AC0"/>
    <w:rsid w:val="00E70F6E"/>
    <w:rsid w:val="00F62D73"/>
    <w:rsid w:val="00FF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07AD0"/>
  <w15:chartTrackingRefBased/>
  <w15:docId w15:val="{9900CE09-93AC-4678-9BEC-861B2F73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7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D73"/>
    <w:rPr>
      <w:color w:val="0563C1" w:themeColor="hyperlink"/>
      <w:u w:val="single"/>
    </w:rPr>
  </w:style>
  <w:style w:type="paragraph" w:styleId="ListParagraph">
    <w:name w:val="List Paragraph"/>
    <w:basedOn w:val="Normal"/>
    <w:uiPriority w:val="34"/>
    <w:qFormat/>
    <w:rsid w:val="00F62D73"/>
    <w:pPr>
      <w:ind w:left="720"/>
      <w:contextualSpacing/>
    </w:pPr>
  </w:style>
  <w:style w:type="character" w:styleId="UnresolvedMention">
    <w:name w:val="Unresolved Mention"/>
    <w:basedOn w:val="DefaultParagraphFont"/>
    <w:uiPriority w:val="99"/>
    <w:semiHidden/>
    <w:unhideWhenUsed/>
    <w:rsid w:val="00237B82"/>
    <w:rPr>
      <w:color w:val="605E5C"/>
      <w:shd w:val="clear" w:color="auto" w:fill="E1DFDD"/>
    </w:rPr>
  </w:style>
  <w:style w:type="paragraph" w:styleId="Header">
    <w:name w:val="header"/>
    <w:basedOn w:val="Normal"/>
    <w:link w:val="HeaderChar"/>
    <w:uiPriority w:val="99"/>
    <w:unhideWhenUsed/>
    <w:rsid w:val="00E3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A5"/>
    <w:rPr>
      <w:kern w:val="0"/>
      <w14:ligatures w14:val="none"/>
    </w:rPr>
  </w:style>
  <w:style w:type="paragraph" w:styleId="Footer">
    <w:name w:val="footer"/>
    <w:basedOn w:val="Normal"/>
    <w:link w:val="FooterChar"/>
    <w:uiPriority w:val="99"/>
    <w:unhideWhenUsed/>
    <w:rsid w:val="00E3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A5"/>
    <w:rPr>
      <w:kern w:val="0"/>
      <w14:ligatures w14:val="none"/>
    </w:rPr>
  </w:style>
  <w:style w:type="paragraph" w:styleId="Revision">
    <w:name w:val="Revision"/>
    <w:hidden/>
    <w:uiPriority w:val="99"/>
    <w:semiHidden/>
    <w:rsid w:val="00035993"/>
    <w:pPr>
      <w:spacing w:after="0" w:line="240" w:lineRule="auto"/>
    </w:pPr>
    <w:rPr>
      <w:kern w:val="0"/>
      <w14:ligatures w14:val="none"/>
    </w:rPr>
  </w:style>
  <w:style w:type="character" w:styleId="CommentReference">
    <w:name w:val="annotation reference"/>
    <w:basedOn w:val="DefaultParagraphFont"/>
    <w:uiPriority w:val="99"/>
    <w:semiHidden/>
    <w:unhideWhenUsed/>
    <w:rsid w:val="00035993"/>
    <w:rPr>
      <w:sz w:val="16"/>
      <w:szCs w:val="16"/>
    </w:rPr>
  </w:style>
  <w:style w:type="paragraph" w:styleId="CommentText">
    <w:name w:val="annotation text"/>
    <w:basedOn w:val="Normal"/>
    <w:link w:val="CommentTextChar"/>
    <w:uiPriority w:val="99"/>
    <w:unhideWhenUsed/>
    <w:rsid w:val="00035993"/>
    <w:pPr>
      <w:spacing w:line="240" w:lineRule="auto"/>
    </w:pPr>
    <w:rPr>
      <w:sz w:val="20"/>
      <w:szCs w:val="20"/>
    </w:rPr>
  </w:style>
  <w:style w:type="character" w:customStyle="1" w:styleId="CommentTextChar">
    <w:name w:val="Comment Text Char"/>
    <w:basedOn w:val="DefaultParagraphFont"/>
    <w:link w:val="CommentText"/>
    <w:uiPriority w:val="99"/>
    <w:rsid w:val="0003599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35993"/>
    <w:rPr>
      <w:b/>
      <w:bCs/>
    </w:rPr>
  </w:style>
  <w:style w:type="character" w:customStyle="1" w:styleId="CommentSubjectChar">
    <w:name w:val="Comment Subject Char"/>
    <w:basedOn w:val="CommentTextChar"/>
    <w:link w:val="CommentSubject"/>
    <w:uiPriority w:val="99"/>
    <w:semiHidden/>
    <w:rsid w:val="00035993"/>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299342642?pwd=TlhaTDFHR0hVWHh4Mk9PUWkxWnRCdz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nau.edu/csw/byla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nau.edu/csw/awardnomin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0B4782-E59A-2147-A6B1-FC9BA7D8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Jo Whitney</cp:lastModifiedBy>
  <cp:revision>4</cp:revision>
  <dcterms:created xsi:type="dcterms:W3CDTF">2023-02-28T03:45:00Z</dcterms:created>
  <dcterms:modified xsi:type="dcterms:W3CDTF">2023-03-06T20:59:00Z</dcterms:modified>
</cp:coreProperties>
</file>