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FD514" w14:textId="684C7221" w:rsidR="008851DF" w:rsidRPr="00AB63BD" w:rsidRDefault="00880948" w:rsidP="008851DF">
      <w:pPr>
        <w:shd w:val="clear" w:color="auto" w:fill="FFFFFF"/>
        <w:spacing w:after="0" w:line="240" w:lineRule="auto"/>
        <w:jc w:val="center"/>
        <w:rPr>
          <w:rFonts w:ascii="Arial" w:eastAsia="Times New Roman" w:hAnsi="Arial" w:cs="Arial"/>
          <w:b/>
          <w:bCs/>
          <w:color w:val="000000"/>
          <w:sz w:val="24"/>
          <w:szCs w:val="24"/>
        </w:rPr>
      </w:pPr>
      <w:r w:rsidRPr="00AB63BD">
        <w:rPr>
          <w:rFonts w:ascii="Arial" w:eastAsia="Times New Roman" w:hAnsi="Arial" w:cs="Arial"/>
          <w:b/>
          <w:bCs/>
          <w:color w:val="222222"/>
          <w:sz w:val="24"/>
          <w:szCs w:val="24"/>
          <w:lang w:val="en-GB"/>
        </w:rPr>
        <w:t>March</w:t>
      </w:r>
      <w:r w:rsidR="008851DF" w:rsidRPr="00AB63BD">
        <w:rPr>
          <w:rFonts w:ascii="Arial" w:eastAsia="Times New Roman" w:hAnsi="Arial" w:cs="Arial"/>
          <w:b/>
          <w:bCs/>
          <w:color w:val="222222"/>
          <w:sz w:val="24"/>
          <w:szCs w:val="24"/>
          <w:lang w:val="en-GB"/>
        </w:rPr>
        <w:t xml:space="preserve"> CSW </w:t>
      </w:r>
      <w:r w:rsidR="00C1017D" w:rsidRPr="00AB63BD">
        <w:rPr>
          <w:rFonts w:ascii="Arial" w:eastAsia="Times New Roman" w:hAnsi="Arial" w:cs="Arial"/>
          <w:b/>
          <w:bCs/>
          <w:color w:val="222222"/>
          <w:sz w:val="24"/>
          <w:szCs w:val="24"/>
          <w:lang w:val="en-GB"/>
        </w:rPr>
        <w:t>Minutes</w:t>
      </w:r>
    </w:p>
    <w:p w14:paraId="3A7E2B0B" w14:textId="4997B471" w:rsidR="008851DF" w:rsidRPr="00AB63BD" w:rsidRDefault="00880948" w:rsidP="008851DF">
      <w:pPr>
        <w:shd w:val="clear" w:color="auto" w:fill="FFFFFF"/>
        <w:spacing w:after="0" w:line="240" w:lineRule="auto"/>
        <w:jc w:val="center"/>
        <w:rPr>
          <w:rFonts w:ascii="Arial" w:eastAsia="Times New Roman" w:hAnsi="Arial" w:cs="Arial"/>
          <w:color w:val="000000"/>
          <w:sz w:val="24"/>
          <w:szCs w:val="24"/>
        </w:rPr>
      </w:pPr>
      <w:r w:rsidRPr="00AB63BD">
        <w:rPr>
          <w:rFonts w:ascii="Arial" w:eastAsia="Times New Roman" w:hAnsi="Arial" w:cs="Arial"/>
          <w:color w:val="222222"/>
          <w:sz w:val="24"/>
          <w:szCs w:val="24"/>
          <w:lang w:val="en-GB"/>
        </w:rPr>
        <w:t>March</w:t>
      </w:r>
      <w:r w:rsidR="00A9294D" w:rsidRPr="00AB63BD">
        <w:rPr>
          <w:rFonts w:ascii="Arial" w:eastAsia="Times New Roman" w:hAnsi="Arial" w:cs="Arial"/>
          <w:color w:val="222222"/>
          <w:sz w:val="24"/>
          <w:szCs w:val="24"/>
          <w:lang w:val="en-GB"/>
        </w:rPr>
        <w:t xml:space="preserve"> 8</w:t>
      </w:r>
      <w:r w:rsidR="008851DF" w:rsidRPr="00AB63BD">
        <w:rPr>
          <w:rFonts w:ascii="Arial" w:eastAsia="Times New Roman" w:hAnsi="Arial" w:cs="Arial"/>
          <w:color w:val="222222"/>
          <w:sz w:val="24"/>
          <w:szCs w:val="24"/>
          <w:vertAlign w:val="superscript"/>
          <w:lang w:val="en-GB"/>
        </w:rPr>
        <w:t>th</w:t>
      </w:r>
      <w:r w:rsidR="008851DF" w:rsidRPr="00AB63BD">
        <w:rPr>
          <w:rFonts w:ascii="Arial" w:eastAsia="Times New Roman" w:hAnsi="Arial" w:cs="Arial"/>
          <w:color w:val="222222"/>
          <w:sz w:val="24"/>
          <w:szCs w:val="24"/>
          <w:lang w:val="en-GB"/>
        </w:rPr>
        <w:t xml:space="preserve"> 10-11:30 a.m.</w:t>
      </w:r>
    </w:p>
    <w:p w14:paraId="1546297A" w14:textId="77777777" w:rsidR="008851DF" w:rsidRPr="00AB63BD" w:rsidRDefault="008851DF" w:rsidP="008851DF">
      <w:pPr>
        <w:shd w:val="clear" w:color="auto" w:fill="FFFFFF"/>
        <w:tabs>
          <w:tab w:val="center" w:pos="4680"/>
          <w:tab w:val="left" w:pos="5673"/>
        </w:tabs>
        <w:spacing w:after="0" w:line="240" w:lineRule="auto"/>
        <w:jc w:val="center"/>
        <w:rPr>
          <w:rFonts w:ascii="Arial" w:hAnsi="Arial" w:cs="Arial"/>
          <w:color w:val="000000"/>
          <w:sz w:val="24"/>
          <w:szCs w:val="24"/>
        </w:rPr>
      </w:pPr>
      <w:r w:rsidRPr="00AB63BD">
        <w:rPr>
          <w:rFonts w:ascii="Arial" w:hAnsi="Arial" w:cs="Arial"/>
          <w:color w:val="000000"/>
          <w:sz w:val="24"/>
          <w:szCs w:val="24"/>
        </w:rPr>
        <w:t>Join Zoom Meeting</w:t>
      </w:r>
    </w:p>
    <w:p w14:paraId="3FB1F70D" w14:textId="77777777" w:rsidR="008851DF" w:rsidRPr="00AB63BD" w:rsidRDefault="00000000" w:rsidP="008851DF">
      <w:pPr>
        <w:shd w:val="clear" w:color="auto" w:fill="FFFFFF"/>
        <w:tabs>
          <w:tab w:val="center" w:pos="4680"/>
          <w:tab w:val="left" w:pos="5673"/>
        </w:tabs>
        <w:spacing w:after="0" w:line="240" w:lineRule="auto"/>
        <w:jc w:val="center"/>
        <w:rPr>
          <w:rFonts w:ascii="Arial" w:hAnsi="Arial" w:cs="Arial"/>
          <w:color w:val="000000"/>
          <w:sz w:val="24"/>
          <w:szCs w:val="24"/>
        </w:rPr>
      </w:pPr>
      <w:hyperlink r:id="rId7" w:history="1">
        <w:r w:rsidR="008851DF" w:rsidRPr="00AB63BD">
          <w:rPr>
            <w:rStyle w:val="Hyperlink"/>
            <w:rFonts w:ascii="Arial" w:hAnsi="Arial" w:cs="Arial"/>
            <w:sz w:val="24"/>
            <w:szCs w:val="24"/>
          </w:rPr>
          <w:t>https://nau.zoom.us/j/89299342642?pwd=TlhaTDFHR0hVWHh4Mk9PUWkxWnRCdz09</w:t>
        </w:r>
      </w:hyperlink>
    </w:p>
    <w:p w14:paraId="295F7D60" w14:textId="77777777" w:rsidR="008851DF" w:rsidRPr="00AB63BD" w:rsidRDefault="008851DF" w:rsidP="008851DF">
      <w:pPr>
        <w:shd w:val="clear" w:color="auto" w:fill="FFFFFF"/>
        <w:tabs>
          <w:tab w:val="center" w:pos="4680"/>
          <w:tab w:val="left" w:pos="5673"/>
        </w:tabs>
        <w:spacing w:after="0" w:line="240" w:lineRule="auto"/>
        <w:jc w:val="center"/>
        <w:rPr>
          <w:rFonts w:ascii="Arial" w:hAnsi="Arial" w:cs="Arial"/>
          <w:color w:val="000000"/>
          <w:sz w:val="24"/>
          <w:szCs w:val="24"/>
        </w:rPr>
      </w:pPr>
      <w:r w:rsidRPr="00AB63BD">
        <w:rPr>
          <w:rFonts w:ascii="Arial" w:hAnsi="Arial" w:cs="Arial"/>
          <w:color w:val="000000"/>
          <w:sz w:val="24"/>
          <w:szCs w:val="24"/>
        </w:rPr>
        <w:t>Meeting ID: 892 9934 2642</w:t>
      </w:r>
    </w:p>
    <w:p w14:paraId="4F598292" w14:textId="55E33B64" w:rsidR="008851DF" w:rsidRPr="00AB63BD" w:rsidRDefault="008851DF" w:rsidP="008851DF">
      <w:pPr>
        <w:shd w:val="clear" w:color="auto" w:fill="FFFFFF"/>
        <w:tabs>
          <w:tab w:val="center" w:pos="4680"/>
          <w:tab w:val="left" w:pos="5673"/>
        </w:tabs>
        <w:spacing w:after="0" w:line="240" w:lineRule="auto"/>
        <w:jc w:val="center"/>
        <w:rPr>
          <w:rFonts w:ascii="Arial" w:hAnsi="Arial" w:cs="Arial"/>
          <w:color w:val="000000"/>
          <w:sz w:val="24"/>
          <w:szCs w:val="24"/>
        </w:rPr>
      </w:pPr>
      <w:r w:rsidRPr="00AB63BD">
        <w:rPr>
          <w:rFonts w:ascii="Arial" w:hAnsi="Arial" w:cs="Arial"/>
          <w:color w:val="000000"/>
          <w:sz w:val="24"/>
          <w:szCs w:val="24"/>
        </w:rPr>
        <w:t>Password: 322062</w:t>
      </w:r>
    </w:p>
    <w:p w14:paraId="032FA62F" w14:textId="56071876" w:rsidR="008851DF" w:rsidRPr="00AB63BD" w:rsidRDefault="008851DF" w:rsidP="008851DF">
      <w:pPr>
        <w:shd w:val="clear" w:color="auto" w:fill="FFFFFF"/>
        <w:tabs>
          <w:tab w:val="center" w:pos="4680"/>
          <w:tab w:val="left" w:pos="5673"/>
        </w:tabs>
        <w:spacing w:after="0" w:line="240" w:lineRule="auto"/>
        <w:jc w:val="center"/>
        <w:rPr>
          <w:rFonts w:ascii="Arial" w:hAnsi="Arial" w:cs="Arial"/>
          <w:color w:val="000000"/>
          <w:sz w:val="24"/>
          <w:szCs w:val="24"/>
        </w:rPr>
      </w:pPr>
    </w:p>
    <w:p w14:paraId="31905C33" w14:textId="77777777" w:rsidR="008851DF" w:rsidRPr="00AB63BD" w:rsidRDefault="008851DF" w:rsidP="008851DF">
      <w:pPr>
        <w:shd w:val="clear" w:color="auto" w:fill="FFFFFF"/>
        <w:tabs>
          <w:tab w:val="center" w:pos="4680"/>
          <w:tab w:val="left" w:pos="5673"/>
        </w:tabs>
        <w:spacing w:after="0" w:line="240" w:lineRule="auto"/>
        <w:rPr>
          <w:rFonts w:ascii="Arial" w:eastAsia="Times New Roman" w:hAnsi="Arial" w:cs="Arial"/>
          <w:color w:val="000000"/>
          <w:sz w:val="24"/>
          <w:szCs w:val="24"/>
        </w:rPr>
      </w:pPr>
      <w:r w:rsidRPr="00AB63BD">
        <w:rPr>
          <w:rFonts w:ascii="Arial" w:hAnsi="Arial" w:cs="Arial"/>
          <w:i/>
          <w:iCs/>
          <w:color w:val="000000"/>
          <w:sz w:val="24"/>
          <w:szCs w:val="24"/>
          <w:shd w:val="clear" w:color="auto" w:fill="FFFFFF"/>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0A2DEAE5" w14:textId="77777777" w:rsidR="008851DF" w:rsidRPr="00AB63BD" w:rsidRDefault="008851DF" w:rsidP="008851DF">
      <w:pPr>
        <w:shd w:val="clear" w:color="auto" w:fill="FFFFFF"/>
        <w:spacing w:after="0" w:line="240" w:lineRule="auto"/>
        <w:ind w:left="360"/>
        <w:rPr>
          <w:rFonts w:ascii="Arial" w:eastAsia="Times New Roman" w:hAnsi="Arial" w:cs="Arial"/>
          <w:color w:val="000000"/>
          <w:sz w:val="24"/>
          <w:szCs w:val="24"/>
        </w:rPr>
      </w:pPr>
    </w:p>
    <w:p w14:paraId="1D44331F" w14:textId="664236A9" w:rsidR="00BD050A" w:rsidRPr="00AB63BD" w:rsidRDefault="00BD050A" w:rsidP="008851DF">
      <w:pPr>
        <w:pStyle w:val="ListParagraph"/>
        <w:numPr>
          <w:ilvl w:val="0"/>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Meeting started at 10:02 by Samantha Clifford</w:t>
      </w:r>
    </w:p>
    <w:p w14:paraId="1537EEE7" w14:textId="2FF600AB" w:rsidR="00BD050A" w:rsidRPr="00AB63BD" w:rsidRDefault="00BD050A" w:rsidP="008851DF">
      <w:pPr>
        <w:pStyle w:val="ListParagraph"/>
        <w:numPr>
          <w:ilvl w:val="0"/>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Land acknowledgement read by Samantha Clifford</w:t>
      </w:r>
    </w:p>
    <w:p w14:paraId="12177C5D" w14:textId="4ADE6769" w:rsidR="00BD050A" w:rsidRPr="00AB63BD" w:rsidRDefault="00BD050A" w:rsidP="008851DF">
      <w:pPr>
        <w:pStyle w:val="ListParagraph"/>
        <w:numPr>
          <w:ilvl w:val="0"/>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Attendance:</w:t>
      </w:r>
    </w:p>
    <w:p w14:paraId="513203D5" w14:textId="15EDDEEC" w:rsidR="00BD050A" w:rsidRPr="00AB63BD" w:rsidRDefault="00BD050A" w:rsidP="00BD050A">
      <w:pPr>
        <w:pStyle w:val="ListParagraph"/>
        <w:numPr>
          <w:ilvl w:val="1"/>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 xml:space="preserve">Samantha Clifford, Heather </w:t>
      </w:r>
      <w:proofErr w:type="spellStart"/>
      <w:r w:rsidRPr="00AB63BD">
        <w:rPr>
          <w:rFonts w:ascii="Arial" w:eastAsia="Times New Roman" w:hAnsi="Arial" w:cs="Arial"/>
          <w:color w:val="000000"/>
          <w:sz w:val="24"/>
          <w:szCs w:val="24"/>
        </w:rPr>
        <w:t>Rist</w:t>
      </w:r>
      <w:proofErr w:type="spellEnd"/>
      <w:r w:rsidRPr="00AB63BD">
        <w:rPr>
          <w:rFonts w:ascii="Arial" w:eastAsia="Times New Roman" w:hAnsi="Arial" w:cs="Arial"/>
          <w:color w:val="000000"/>
          <w:sz w:val="24"/>
          <w:szCs w:val="24"/>
        </w:rPr>
        <w:t xml:space="preserve">, </w:t>
      </w:r>
      <w:proofErr w:type="spellStart"/>
      <w:r w:rsidRPr="00AB63BD">
        <w:rPr>
          <w:rFonts w:ascii="Arial" w:eastAsia="Times New Roman" w:hAnsi="Arial" w:cs="Arial"/>
          <w:color w:val="000000"/>
          <w:sz w:val="24"/>
          <w:szCs w:val="24"/>
        </w:rPr>
        <w:t>Nitika</w:t>
      </w:r>
      <w:proofErr w:type="spellEnd"/>
      <w:r w:rsidRPr="00AB63BD">
        <w:rPr>
          <w:rFonts w:ascii="Arial" w:eastAsia="Times New Roman" w:hAnsi="Arial" w:cs="Arial"/>
          <w:color w:val="000000"/>
          <w:sz w:val="24"/>
          <w:szCs w:val="24"/>
        </w:rPr>
        <w:t xml:space="preserve"> Sharma, Audra </w:t>
      </w:r>
      <w:proofErr w:type="spellStart"/>
      <w:r w:rsidRPr="00AB63BD">
        <w:rPr>
          <w:rFonts w:ascii="Arial" w:eastAsia="Times New Roman" w:hAnsi="Arial" w:cs="Arial"/>
          <w:color w:val="000000"/>
          <w:sz w:val="24"/>
          <w:szCs w:val="24"/>
        </w:rPr>
        <w:t>Travelbee</w:t>
      </w:r>
      <w:proofErr w:type="spellEnd"/>
      <w:r w:rsidRPr="00AB63BD">
        <w:rPr>
          <w:rFonts w:ascii="Arial" w:eastAsia="Times New Roman" w:hAnsi="Arial" w:cs="Arial"/>
          <w:color w:val="000000"/>
          <w:sz w:val="24"/>
          <w:szCs w:val="24"/>
        </w:rPr>
        <w:t xml:space="preserve">, Brenna Duke, Brooke </w:t>
      </w:r>
      <w:proofErr w:type="spellStart"/>
      <w:r w:rsidRPr="00AB63BD">
        <w:rPr>
          <w:rFonts w:ascii="Arial" w:eastAsia="Times New Roman" w:hAnsi="Arial" w:cs="Arial"/>
          <w:color w:val="000000"/>
          <w:sz w:val="24"/>
          <w:szCs w:val="24"/>
        </w:rPr>
        <w:t>deHeer</w:t>
      </w:r>
      <w:proofErr w:type="spellEnd"/>
      <w:r w:rsidRPr="00AB63BD">
        <w:rPr>
          <w:rFonts w:ascii="Arial" w:eastAsia="Times New Roman" w:hAnsi="Arial" w:cs="Arial"/>
          <w:color w:val="000000"/>
          <w:sz w:val="24"/>
          <w:szCs w:val="24"/>
        </w:rPr>
        <w:t xml:space="preserve">, Julian </w:t>
      </w:r>
      <w:proofErr w:type="spellStart"/>
      <w:r w:rsidRPr="00AB63BD">
        <w:rPr>
          <w:rFonts w:ascii="Arial" w:eastAsia="Times New Roman" w:hAnsi="Arial" w:cs="Arial"/>
          <w:color w:val="000000"/>
          <w:sz w:val="24"/>
          <w:szCs w:val="24"/>
        </w:rPr>
        <w:t>Bernhart</w:t>
      </w:r>
      <w:proofErr w:type="spellEnd"/>
      <w:r w:rsidRPr="00AB63BD">
        <w:rPr>
          <w:rFonts w:ascii="Arial" w:eastAsia="Times New Roman" w:hAnsi="Arial" w:cs="Arial"/>
          <w:color w:val="000000"/>
          <w:sz w:val="24"/>
          <w:szCs w:val="24"/>
        </w:rPr>
        <w:t xml:space="preserve">, Jessy David Zukosky, Jennifer Blaney, Nena Bloom, </w:t>
      </w:r>
      <w:proofErr w:type="spellStart"/>
      <w:r w:rsidRPr="00AB63BD">
        <w:rPr>
          <w:rFonts w:ascii="Arial" w:eastAsia="Times New Roman" w:hAnsi="Arial" w:cs="Arial"/>
          <w:color w:val="000000"/>
          <w:sz w:val="24"/>
          <w:szCs w:val="24"/>
        </w:rPr>
        <w:t>Rosalicia</w:t>
      </w:r>
      <w:proofErr w:type="spellEnd"/>
      <w:r w:rsidRPr="00AB63BD">
        <w:rPr>
          <w:rFonts w:ascii="Arial" w:eastAsia="Times New Roman" w:hAnsi="Arial" w:cs="Arial"/>
          <w:color w:val="000000"/>
          <w:sz w:val="24"/>
          <w:szCs w:val="24"/>
        </w:rPr>
        <w:t xml:space="preserve"> Cordova</w:t>
      </w:r>
      <w:r w:rsidR="006818C5" w:rsidRPr="00AB63BD">
        <w:rPr>
          <w:rFonts w:ascii="Arial" w:eastAsia="Times New Roman" w:hAnsi="Arial" w:cs="Arial"/>
          <w:color w:val="000000"/>
          <w:sz w:val="24"/>
          <w:szCs w:val="24"/>
        </w:rPr>
        <w:t>, Juana Martinez, Katie Hill, Heidi Feigenbaum, Stephanie Mayer</w:t>
      </w:r>
      <w:r w:rsidR="008B1695" w:rsidRPr="00AB63BD">
        <w:rPr>
          <w:rFonts w:ascii="Arial" w:eastAsia="Times New Roman" w:hAnsi="Arial" w:cs="Arial"/>
          <w:color w:val="000000"/>
          <w:sz w:val="24"/>
          <w:szCs w:val="24"/>
        </w:rPr>
        <w:t xml:space="preserve">, Chelsea Green, </w:t>
      </w:r>
      <w:r w:rsidR="00590586" w:rsidRPr="00AB63BD">
        <w:rPr>
          <w:rFonts w:ascii="Arial" w:eastAsia="Times New Roman" w:hAnsi="Arial" w:cs="Arial"/>
          <w:color w:val="000000"/>
          <w:sz w:val="24"/>
          <w:szCs w:val="24"/>
        </w:rPr>
        <w:t xml:space="preserve">Frances Riemer, </w:t>
      </w:r>
    </w:p>
    <w:p w14:paraId="1E9908EB" w14:textId="58BB5153" w:rsidR="008851DF" w:rsidRPr="00AB63BD" w:rsidRDefault="008851DF" w:rsidP="008851DF">
      <w:pPr>
        <w:pStyle w:val="ListParagraph"/>
        <w:numPr>
          <w:ilvl w:val="0"/>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lang w:val="en-GB"/>
        </w:rPr>
        <w:t>Updates from Co-Chairs</w:t>
      </w:r>
    </w:p>
    <w:p w14:paraId="12BC70DC" w14:textId="7DD96E4D" w:rsidR="008851DF" w:rsidRPr="00AB63BD" w:rsidRDefault="008851DF" w:rsidP="000C45DA">
      <w:pPr>
        <w:pStyle w:val="ListParagraph"/>
        <w:numPr>
          <w:ilvl w:val="0"/>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 xml:space="preserve">Diversity nomination </w:t>
      </w:r>
      <w:r w:rsidR="00BB568D" w:rsidRPr="00AB63BD">
        <w:rPr>
          <w:rFonts w:ascii="Arial" w:eastAsia="Times New Roman" w:hAnsi="Arial" w:cs="Arial"/>
          <w:color w:val="000000"/>
          <w:sz w:val="24"/>
          <w:szCs w:val="24"/>
        </w:rPr>
        <w:t>votes</w:t>
      </w:r>
    </w:p>
    <w:p w14:paraId="62425B19" w14:textId="3EF57BF6" w:rsidR="008851DF" w:rsidRPr="00AB63BD" w:rsidRDefault="008851DF" w:rsidP="000C45DA">
      <w:pPr>
        <w:pStyle w:val="ListParagraph"/>
        <w:numPr>
          <w:ilvl w:val="1"/>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Awards April 12</w:t>
      </w:r>
      <w:r w:rsidRPr="00AB63BD">
        <w:rPr>
          <w:rFonts w:ascii="Arial" w:eastAsia="Times New Roman" w:hAnsi="Arial" w:cs="Arial"/>
          <w:color w:val="000000"/>
          <w:sz w:val="24"/>
          <w:szCs w:val="24"/>
          <w:vertAlign w:val="superscript"/>
        </w:rPr>
        <w:t>th</w:t>
      </w:r>
    </w:p>
    <w:p w14:paraId="6AA15C9D" w14:textId="25C7979B" w:rsidR="00BB568D" w:rsidRPr="00AB63BD" w:rsidRDefault="00BB568D" w:rsidP="000C45DA">
      <w:pPr>
        <w:pStyle w:val="ListParagraph"/>
        <w:numPr>
          <w:ilvl w:val="0"/>
          <w:numId w:val="1"/>
        </w:numPr>
        <w:rPr>
          <w:rFonts w:ascii="Arial" w:hAnsi="Arial" w:cs="Arial"/>
          <w:sz w:val="24"/>
          <w:szCs w:val="24"/>
        </w:rPr>
      </w:pPr>
      <w:r w:rsidRPr="00AB63BD">
        <w:rPr>
          <w:rFonts w:ascii="Arial" w:hAnsi="Arial" w:cs="Arial"/>
          <w:sz w:val="24"/>
          <w:szCs w:val="24"/>
        </w:rPr>
        <w:t>Co Com letter from nursing about AP requirements</w:t>
      </w:r>
    </w:p>
    <w:p w14:paraId="0FCDAC00" w14:textId="77777777" w:rsidR="00FB0CBE" w:rsidRPr="00AB63BD" w:rsidRDefault="00BB568D" w:rsidP="000C45DA">
      <w:pPr>
        <w:pStyle w:val="ListParagraph"/>
        <w:numPr>
          <w:ilvl w:val="0"/>
          <w:numId w:val="1"/>
        </w:numPr>
        <w:rPr>
          <w:rFonts w:ascii="Arial" w:hAnsi="Arial" w:cs="Arial"/>
          <w:sz w:val="24"/>
          <w:szCs w:val="24"/>
        </w:rPr>
      </w:pPr>
      <w:r w:rsidRPr="00AB63BD">
        <w:rPr>
          <w:rFonts w:ascii="Arial" w:hAnsi="Arial" w:cs="Arial"/>
          <w:color w:val="000000"/>
          <w:sz w:val="24"/>
          <w:szCs w:val="24"/>
          <w:shd w:val="clear" w:color="auto" w:fill="FFFFFF"/>
        </w:rPr>
        <w:t>Arizona Coalition to End Sexual and Domestic Violence (ACESDV) "Thrive" event that honors survivors and advocates. CSW to become a sponsor and create some awareness/recognition of our commission at NAU at the state level</w:t>
      </w:r>
      <w:r w:rsidR="00FB0CBE" w:rsidRPr="00AB63BD">
        <w:rPr>
          <w:rFonts w:ascii="Arial" w:hAnsi="Arial" w:cs="Arial"/>
          <w:color w:val="000000"/>
          <w:sz w:val="24"/>
          <w:szCs w:val="24"/>
          <w:shd w:val="clear" w:color="auto" w:fill="FFFFFF"/>
        </w:rPr>
        <w:t>.</w:t>
      </w:r>
    </w:p>
    <w:p w14:paraId="750FCF26" w14:textId="51E1E69E" w:rsidR="00BB568D" w:rsidRPr="00AB63BD" w:rsidRDefault="00000000" w:rsidP="000C45DA">
      <w:pPr>
        <w:pStyle w:val="ListParagraph"/>
        <w:numPr>
          <w:ilvl w:val="1"/>
          <w:numId w:val="1"/>
        </w:numPr>
        <w:rPr>
          <w:rFonts w:ascii="Arial" w:hAnsi="Arial" w:cs="Arial"/>
          <w:sz w:val="24"/>
          <w:szCs w:val="24"/>
        </w:rPr>
      </w:pPr>
      <w:hyperlink r:id="rId8" w:history="1">
        <w:r w:rsidR="00FB0CBE" w:rsidRPr="00AB63BD">
          <w:rPr>
            <w:rStyle w:val="Hyperlink"/>
            <w:rFonts w:ascii="Arial" w:hAnsi="Arial" w:cs="Arial"/>
            <w:sz w:val="24"/>
            <w:szCs w:val="24"/>
            <w:shd w:val="clear" w:color="auto" w:fill="FFFFFF"/>
          </w:rPr>
          <w:t>https://www.acesdv.org/</w:t>
        </w:r>
      </w:hyperlink>
      <w:r w:rsidR="00FB0CBE" w:rsidRPr="00AB63BD">
        <w:rPr>
          <w:rFonts w:ascii="Arial" w:hAnsi="Arial" w:cs="Arial"/>
          <w:color w:val="000000"/>
          <w:sz w:val="24"/>
          <w:szCs w:val="24"/>
          <w:shd w:val="clear" w:color="auto" w:fill="FFFFFF"/>
        </w:rPr>
        <w:t xml:space="preserve"> (</w:t>
      </w:r>
      <w:r w:rsidR="00A87119">
        <w:rPr>
          <w:rFonts w:ascii="Arial" w:hAnsi="Arial" w:cs="Arial"/>
          <w:color w:val="000000"/>
          <w:sz w:val="24"/>
          <w:szCs w:val="24"/>
          <w:shd w:val="clear" w:color="auto" w:fill="FFFFFF"/>
        </w:rPr>
        <w:t>Possible n</w:t>
      </w:r>
      <w:r w:rsidR="00FB0CBE" w:rsidRPr="00AB63BD">
        <w:rPr>
          <w:rFonts w:ascii="Arial" w:hAnsi="Arial" w:cs="Arial"/>
          <w:color w:val="000000"/>
          <w:sz w:val="24"/>
          <w:szCs w:val="24"/>
          <w:shd w:val="clear" w:color="auto" w:fill="FFFFFF"/>
        </w:rPr>
        <w:t>ext October speaker invite)</w:t>
      </w:r>
    </w:p>
    <w:p w14:paraId="028C875D" w14:textId="27003933" w:rsidR="00FB0CBE" w:rsidRPr="00AB63BD" w:rsidRDefault="00FB0CBE" w:rsidP="000C45DA">
      <w:pPr>
        <w:pStyle w:val="ListParagraph"/>
        <w:numPr>
          <w:ilvl w:val="1"/>
          <w:numId w:val="1"/>
        </w:numPr>
        <w:rPr>
          <w:rFonts w:ascii="Arial" w:hAnsi="Arial" w:cs="Arial"/>
          <w:sz w:val="24"/>
          <w:szCs w:val="24"/>
        </w:rPr>
      </w:pPr>
      <w:r w:rsidRPr="00AB63BD">
        <w:rPr>
          <w:rFonts w:ascii="Arial" w:hAnsi="Arial" w:cs="Arial"/>
          <w:color w:val="000000"/>
          <w:sz w:val="24"/>
          <w:szCs w:val="24"/>
          <w:shd w:val="clear" w:color="auto" w:fill="FFFFFF"/>
        </w:rPr>
        <w:t>May 16</w:t>
      </w:r>
      <w:r w:rsidRPr="00AB63BD">
        <w:rPr>
          <w:rFonts w:ascii="Arial" w:hAnsi="Arial" w:cs="Arial"/>
          <w:color w:val="000000"/>
          <w:sz w:val="24"/>
          <w:szCs w:val="24"/>
          <w:shd w:val="clear" w:color="auto" w:fill="FFFFFF"/>
          <w:vertAlign w:val="superscript"/>
        </w:rPr>
        <w:t>th</w:t>
      </w:r>
      <w:r w:rsidRPr="00AB63BD">
        <w:rPr>
          <w:rFonts w:ascii="Arial" w:hAnsi="Arial" w:cs="Arial"/>
          <w:color w:val="000000"/>
          <w:sz w:val="24"/>
          <w:szCs w:val="24"/>
          <w:shd w:val="clear" w:color="auto" w:fill="FFFFFF"/>
        </w:rPr>
        <w:t xml:space="preserve"> </w:t>
      </w:r>
    </w:p>
    <w:p w14:paraId="4E9F2E32" w14:textId="73CFA1EF" w:rsidR="00FB0CBE" w:rsidRPr="00AB63BD" w:rsidRDefault="00FB0CBE" w:rsidP="000C45DA">
      <w:pPr>
        <w:pStyle w:val="ListParagraph"/>
        <w:numPr>
          <w:ilvl w:val="1"/>
          <w:numId w:val="1"/>
        </w:numPr>
        <w:rPr>
          <w:rFonts w:ascii="Arial" w:hAnsi="Arial" w:cs="Arial"/>
          <w:sz w:val="24"/>
          <w:szCs w:val="24"/>
        </w:rPr>
      </w:pPr>
      <w:r w:rsidRPr="00AB63BD">
        <w:rPr>
          <w:rFonts w:ascii="Arial" w:hAnsi="Arial" w:cs="Arial"/>
          <w:sz w:val="24"/>
          <w:szCs w:val="24"/>
        </w:rPr>
        <w:t>Lighthouse Artspace venue, in Scottsdale, and the afternoon will include a plated lunch, the presentation of the state’s only awards for survivors and those working to address sexual and domestic violence, and an immersive art show.</w:t>
      </w:r>
    </w:p>
    <w:p w14:paraId="2AAB5868" w14:textId="3E2044E7" w:rsidR="00BD050A" w:rsidRPr="000C45DA" w:rsidRDefault="00BD050A" w:rsidP="000C45DA">
      <w:pPr>
        <w:pStyle w:val="ListParagraph"/>
        <w:numPr>
          <w:ilvl w:val="1"/>
          <w:numId w:val="1"/>
        </w:numPr>
        <w:rPr>
          <w:rFonts w:ascii="Arial" w:hAnsi="Arial" w:cs="Arial"/>
          <w:sz w:val="24"/>
          <w:szCs w:val="24"/>
        </w:rPr>
      </w:pPr>
      <w:r w:rsidRPr="00AB63BD">
        <w:rPr>
          <w:rFonts w:ascii="Arial" w:hAnsi="Arial" w:cs="Arial"/>
          <w:sz w:val="24"/>
          <w:szCs w:val="24"/>
        </w:rPr>
        <w:t xml:space="preserve">Discussion about adding an event in the future that is sponsored or hosted that is about domestic violence </w:t>
      </w:r>
    </w:p>
    <w:p w14:paraId="6F68F665" w14:textId="1EC741F1" w:rsidR="008851DF" w:rsidRPr="00AB63BD" w:rsidRDefault="00BB568D" w:rsidP="000C45DA">
      <w:pPr>
        <w:pStyle w:val="ListParagraph"/>
        <w:numPr>
          <w:ilvl w:val="0"/>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Women’s History Events</w:t>
      </w:r>
      <w:r w:rsidR="00B841B0" w:rsidRPr="00AB63BD">
        <w:rPr>
          <w:rFonts w:ascii="Arial" w:eastAsia="Times New Roman" w:hAnsi="Arial" w:cs="Arial"/>
          <w:color w:val="000000"/>
          <w:sz w:val="24"/>
          <w:szCs w:val="24"/>
        </w:rPr>
        <w:t xml:space="preserve">: </w:t>
      </w:r>
    </w:p>
    <w:p w14:paraId="14E203B3" w14:textId="77777777" w:rsidR="00BB568D" w:rsidRPr="00AB63BD" w:rsidRDefault="00BB568D" w:rsidP="000C45D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How to launch your career: a discussion with women in leadership? Women in STEM event - Wednesday, March 22 @ 5:30 room 224 in the Engineering building. </w:t>
      </w:r>
    </w:p>
    <w:p w14:paraId="3DB4A61F" w14:textId="673940FB" w:rsidR="00BB568D" w:rsidRPr="00AB63BD" w:rsidRDefault="00BB568D" w:rsidP="000C45D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Women, Work, Welfare event March 23, 4:30 Liberal Arts room 120</w:t>
      </w:r>
    </w:p>
    <w:p w14:paraId="1A7EB96C" w14:textId="4ED126FE" w:rsidR="006818C5" w:rsidRPr="00AB63BD" w:rsidRDefault="006818C5" w:rsidP="000C45DA">
      <w:pPr>
        <w:numPr>
          <w:ilvl w:val="2"/>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 xml:space="preserve">Discussion about who the event is tailored for with regards to the </w:t>
      </w:r>
    </w:p>
    <w:p w14:paraId="5655C0A9" w14:textId="41E655DA" w:rsidR="00BB568D" w:rsidRPr="00AB63BD" w:rsidRDefault="00BB568D" w:rsidP="000C45D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Women in Leadership Distinguished Speaker Series: The Future Is Female - Wednesday, March 8th @ 7pm, Cline Library Auditorium </w:t>
      </w:r>
    </w:p>
    <w:p w14:paraId="700C465D" w14:textId="6C467D13" w:rsidR="006818C5" w:rsidRPr="00AB63BD" w:rsidRDefault="00BD050A" w:rsidP="000C45DA">
      <w:pPr>
        <w:numPr>
          <w:ilvl w:val="2"/>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lastRenderedPageBreak/>
        <w:t xml:space="preserve">A sponsored event by the commission, commission members are invited to attend the </w:t>
      </w:r>
      <w:r w:rsidR="006818C5" w:rsidRPr="00AB63BD">
        <w:rPr>
          <w:rFonts w:ascii="Arial" w:eastAsia="Times New Roman" w:hAnsi="Arial" w:cs="Arial"/>
          <w:color w:val="000000"/>
          <w:sz w:val="24"/>
          <w:szCs w:val="24"/>
        </w:rPr>
        <w:t xml:space="preserve">reception beforehand. </w:t>
      </w:r>
    </w:p>
    <w:p w14:paraId="32CD0596" w14:textId="0B967B81" w:rsidR="00BB568D" w:rsidRPr="00AB63BD" w:rsidRDefault="00BB568D" w:rsidP="000C45D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Living Library: A Storytelling Event of Community and Connection - Wednesday, March 29th from 10-2pm at the International Pavilion </w:t>
      </w:r>
    </w:p>
    <w:p w14:paraId="270CAD86" w14:textId="3C46492D" w:rsidR="006818C5" w:rsidRPr="00AB63BD" w:rsidRDefault="006818C5" w:rsidP="000C45DA">
      <w:pPr>
        <w:numPr>
          <w:ilvl w:val="2"/>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Discussion about wanting to have 20 ‘books’ with 5 books/hour with space for 6 readers per hour. There will be time for both a discussion and a Q&amp;A. Discussion about the effects of the event addressing implicit biases.</w:t>
      </w:r>
    </w:p>
    <w:p w14:paraId="6F72152B" w14:textId="1A3B54BC" w:rsidR="006818C5" w:rsidRPr="00AB63BD" w:rsidRDefault="006818C5" w:rsidP="000C45DA">
      <w:pPr>
        <w:numPr>
          <w:ilvl w:val="2"/>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Currently have 6 books confirmed. Reader registration will open later this week and will allow them to sign up for time slots</w:t>
      </w:r>
    </w:p>
    <w:p w14:paraId="712E6591" w14:textId="783C2C6A" w:rsidR="006818C5" w:rsidRPr="00AB63BD" w:rsidRDefault="006818C5" w:rsidP="000C45DA">
      <w:pPr>
        <w:numPr>
          <w:ilvl w:val="2"/>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Discussion about participation in commission events and other events across campus. There is hope for this to become an annual event with faculty, staff, student, and administration participation.</w:t>
      </w:r>
    </w:p>
    <w:p w14:paraId="3780E933" w14:textId="1502D3BC" w:rsidR="006818C5" w:rsidRPr="00AB63BD" w:rsidRDefault="006818C5" w:rsidP="000C45DA">
      <w:pPr>
        <w:numPr>
          <w:ilvl w:val="2"/>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Potentially will have a zoom option interface so the event is a hybrid event</w:t>
      </w:r>
    </w:p>
    <w:p w14:paraId="4C732416" w14:textId="77777777" w:rsidR="006818C5" w:rsidRPr="00AB63BD" w:rsidRDefault="006818C5" w:rsidP="000C45DA">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rPr>
      </w:pPr>
    </w:p>
    <w:p w14:paraId="3945AE39" w14:textId="45D41A16" w:rsidR="00F60CA8" w:rsidRPr="00AB63BD" w:rsidRDefault="00F60CA8" w:rsidP="000C45DA">
      <w:pPr>
        <w:pStyle w:val="ListParagraph"/>
        <w:numPr>
          <w:ilvl w:val="0"/>
          <w:numId w:val="1"/>
        </w:numPr>
        <w:rPr>
          <w:rFonts w:ascii="Arial" w:hAnsi="Arial" w:cs="Arial"/>
          <w:sz w:val="24"/>
          <w:szCs w:val="24"/>
        </w:rPr>
      </w:pPr>
      <w:r w:rsidRPr="00AB63BD">
        <w:rPr>
          <w:rFonts w:ascii="Arial" w:hAnsi="Arial" w:cs="Arial"/>
          <w:sz w:val="24"/>
          <w:szCs w:val="24"/>
        </w:rPr>
        <w:t>Kate Carey and Heather work with SAC and HR on equitable work practices and mentorship professional development.</w:t>
      </w:r>
    </w:p>
    <w:p w14:paraId="3E3DAD10" w14:textId="77002922" w:rsidR="008851DF" w:rsidRPr="00AB63BD" w:rsidRDefault="008851DF" w:rsidP="008851DF">
      <w:pPr>
        <w:pStyle w:val="ListParagraph"/>
        <w:numPr>
          <w:ilvl w:val="0"/>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lang w:val="en-GB"/>
        </w:rPr>
        <w:t>Approval of Minutes</w:t>
      </w:r>
    </w:p>
    <w:p w14:paraId="0FFEBEDC" w14:textId="69E5C2F1" w:rsidR="006818C5" w:rsidRPr="00AB63BD" w:rsidRDefault="006818C5" w:rsidP="006818C5">
      <w:pPr>
        <w:pStyle w:val="ListParagraph"/>
        <w:numPr>
          <w:ilvl w:val="1"/>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lang w:val="en-GB"/>
        </w:rPr>
        <w:t xml:space="preserve">Motion to approve the February minutes made by </w:t>
      </w:r>
      <w:proofErr w:type="spellStart"/>
      <w:r w:rsidRPr="00AB63BD">
        <w:rPr>
          <w:rFonts w:ascii="Arial" w:eastAsia="Times New Roman" w:hAnsi="Arial" w:cs="Arial"/>
          <w:color w:val="000000"/>
          <w:sz w:val="24"/>
          <w:szCs w:val="24"/>
          <w:lang w:val="en-GB"/>
        </w:rPr>
        <w:t>katie</w:t>
      </w:r>
      <w:proofErr w:type="spellEnd"/>
      <w:r w:rsidRPr="00AB63BD">
        <w:rPr>
          <w:rFonts w:ascii="Arial" w:eastAsia="Times New Roman" w:hAnsi="Arial" w:cs="Arial"/>
          <w:color w:val="000000"/>
          <w:sz w:val="24"/>
          <w:szCs w:val="24"/>
          <w:lang w:val="en-GB"/>
        </w:rPr>
        <w:t xml:space="preserve"> Hill. Seconded by Heidi Feigenbaum</w:t>
      </w:r>
    </w:p>
    <w:p w14:paraId="5C1DFE9F" w14:textId="4F4A500D" w:rsidR="006818C5" w:rsidRPr="00AB63BD" w:rsidRDefault="00885A05" w:rsidP="006818C5">
      <w:pPr>
        <w:pStyle w:val="ListParagraph"/>
        <w:numPr>
          <w:ilvl w:val="1"/>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The majority voted in the affirmative, the motion passes and the February minutes are approved</w:t>
      </w:r>
    </w:p>
    <w:p w14:paraId="70EDEB8B" w14:textId="528B4A68" w:rsidR="00885A05" w:rsidRPr="00AB63BD" w:rsidRDefault="00885A05" w:rsidP="006818C5">
      <w:pPr>
        <w:pStyle w:val="ListParagraph"/>
        <w:numPr>
          <w:ilvl w:val="1"/>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 xml:space="preserve">Abstentions: Audra </w:t>
      </w:r>
      <w:proofErr w:type="spellStart"/>
      <w:r w:rsidRPr="00AB63BD">
        <w:rPr>
          <w:rFonts w:ascii="Arial" w:eastAsia="Times New Roman" w:hAnsi="Arial" w:cs="Arial"/>
          <w:color w:val="000000"/>
          <w:sz w:val="24"/>
          <w:szCs w:val="24"/>
        </w:rPr>
        <w:t>Travelbee</w:t>
      </w:r>
      <w:proofErr w:type="spellEnd"/>
      <w:r w:rsidRPr="00AB63BD">
        <w:rPr>
          <w:rFonts w:ascii="Arial" w:eastAsia="Times New Roman" w:hAnsi="Arial" w:cs="Arial"/>
          <w:color w:val="000000"/>
          <w:sz w:val="24"/>
          <w:szCs w:val="24"/>
        </w:rPr>
        <w:t xml:space="preserve">, </w:t>
      </w:r>
      <w:proofErr w:type="spellStart"/>
      <w:r w:rsidRPr="00AB63BD">
        <w:rPr>
          <w:rFonts w:ascii="Arial" w:eastAsia="Times New Roman" w:hAnsi="Arial" w:cs="Arial"/>
          <w:color w:val="000000"/>
          <w:sz w:val="24"/>
          <w:szCs w:val="24"/>
        </w:rPr>
        <w:t>Rosalicia</w:t>
      </w:r>
      <w:proofErr w:type="spellEnd"/>
      <w:r w:rsidRPr="00AB63BD">
        <w:rPr>
          <w:rFonts w:ascii="Arial" w:eastAsia="Times New Roman" w:hAnsi="Arial" w:cs="Arial"/>
          <w:color w:val="000000"/>
          <w:sz w:val="24"/>
          <w:szCs w:val="24"/>
        </w:rPr>
        <w:t xml:space="preserve"> Cordova</w:t>
      </w:r>
    </w:p>
    <w:p w14:paraId="5F252217" w14:textId="5C36E7AC" w:rsidR="008851DF" w:rsidRPr="00AB63BD" w:rsidRDefault="008851DF" w:rsidP="008851DF">
      <w:pPr>
        <w:pStyle w:val="ListParagraph"/>
        <w:numPr>
          <w:ilvl w:val="0"/>
          <w:numId w:val="1"/>
        </w:numPr>
        <w:rPr>
          <w:rFonts w:ascii="Arial" w:eastAsia="Times New Roman" w:hAnsi="Arial" w:cs="Arial"/>
          <w:color w:val="000000"/>
          <w:sz w:val="24"/>
          <w:szCs w:val="24"/>
        </w:rPr>
      </w:pPr>
      <w:r w:rsidRPr="00AB63BD">
        <w:rPr>
          <w:rFonts w:ascii="Arial" w:eastAsia="Times New Roman" w:hAnsi="Arial" w:cs="Arial"/>
          <w:color w:val="000000"/>
          <w:sz w:val="24"/>
          <w:szCs w:val="24"/>
          <w:lang w:val="en-GB"/>
        </w:rPr>
        <w:t>Updates from sub-committees</w:t>
      </w:r>
    </w:p>
    <w:p w14:paraId="2E99C00C" w14:textId="21222C7F" w:rsidR="008851DF" w:rsidRPr="00AB63BD" w:rsidRDefault="008851DF" w:rsidP="00885A05">
      <w:pPr>
        <w:pStyle w:val="ListParagraph"/>
        <w:numPr>
          <w:ilvl w:val="1"/>
          <w:numId w:val="1"/>
        </w:numPr>
        <w:rPr>
          <w:rFonts w:ascii="Arial" w:eastAsia="Times New Roman" w:hAnsi="Arial" w:cs="Arial"/>
          <w:color w:val="000000"/>
          <w:sz w:val="24"/>
          <w:szCs w:val="24"/>
        </w:rPr>
      </w:pPr>
      <w:r w:rsidRPr="00AB63BD">
        <w:rPr>
          <w:rFonts w:ascii="Arial" w:eastAsia="Times New Roman" w:hAnsi="Arial" w:cs="Arial"/>
          <w:color w:val="000000"/>
          <w:sz w:val="24"/>
          <w:szCs w:val="24"/>
          <w:lang w:val="en-GB"/>
        </w:rPr>
        <w:t xml:space="preserve">Menstrual Health and Solutions – Wendy Wetzel </w:t>
      </w:r>
    </w:p>
    <w:p w14:paraId="3711D416" w14:textId="75D7F86E" w:rsidR="00885A05" w:rsidRPr="00AB63BD" w:rsidRDefault="00885A05" w:rsidP="00885A05">
      <w:pPr>
        <w:pStyle w:val="ListParagraph"/>
        <w:numPr>
          <w:ilvl w:val="2"/>
          <w:numId w:val="1"/>
        </w:numPr>
        <w:rPr>
          <w:rFonts w:ascii="Arial" w:eastAsia="Times New Roman" w:hAnsi="Arial" w:cs="Arial"/>
          <w:color w:val="000000"/>
          <w:sz w:val="24"/>
          <w:szCs w:val="24"/>
        </w:rPr>
      </w:pPr>
      <w:r w:rsidRPr="00AB63BD">
        <w:rPr>
          <w:rFonts w:ascii="Arial" w:eastAsia="Times New Roman" w:hAnsi="Arial" w:cs="Arial"/>
          <w:color w:val="000000"/>
          <w:sz w:val="24"/>
          <w:szCs w:val="24"/>
          <w:lang w:val="en-GB"/>
        </w:rPr>
        <w:t>Giveaway going to happen at the Student Union</w:t>
      </w:r>
    </w:p>
    <w:p w14:paraId="796299A1" w14:textId="6BF8EBC6" w:rsidR="00885A05" w:rsidRPr="00AB63BD" w:rsidRDefault="00885A05" w:rsidP="00885A05">
      <w:pPr>
        <w:pStyle w:val="ListParagraph"/>
        <w:numPr>
          <w:ilvl w:val="2"/>
          <w:numId w:val="1"/>
        </w:numPr>
        <w:rPr>
          <w:rFonts w:ascii="Arial" w:eastAsia="Times New Roman" w:hAnsi="Arial" w:cs="Arial"/>
          <w:color w:val="000000"/>
          <w:sz w:val="24"/>
          <w:szCs w:val="24"/>
        </w:rPr>
      </w:pPr>
      <w:r w:rsidRPr="00AB63BD">
        <w:rPr>
          <w:rFonts w:ascii="Arial" w:eastAsia="Times New Roman" w:hAnsi="Arial" w:cs="Arial"/>
          <w:color w:val="000000"/>
          <w:sz w:val="24"/>
          <w:szCs w:val="24"/>
          <w:lang w:val="en-GB"/>
        </w:rPr>
        <w:t>Discussion about meeting with legal counsel about menstrual vending machines and further such discussions</w:t>
      </w:r>
    </w:p>
    <w:p w14:paraId="477A036A" w14:textId="075893B2" w:rsidR="00885A05" w:rsidRPr="00AB63BD" w:rsidRDefault="00885A05" w:rsidP="00885A05">
      <w:pPr>
        <w:pStyle w:val="ListParagraph"/>
        <w:numPr>
          <w:ilvl w:val="2"/>
          <w:numId w:val="1"/>
        </w:numPr>
        <w:rPr>
          <w:rFonts w:ascii="Arial" w:eastAsia="Times New Roman" w:hAnsi="Arial" w:cs="Arial"/>
          <w:color w:val="000000"/>
          <w:sz w:val="24"/>
          <w:szCs w:val="24"/>
        </w:rPr>
      </w:pPr>
      <w:r w:rsidRPr="00AB63BD">
        <w:rPr>
          <w:rFonts w:ascii="Arial" w:eastAsia="Times New Roman" w:hAnsi="Arial" w:cs="Arial"/>
          <w:color w:val="000000"/>
          <w:sz w:val="24"/>
          <w:szCs w:val="24"/>
          <w:lang w:val="en-GB"/>
        </w:rPr>
        <w:t xml:space="preserve">Discussion about the student movements that want to help with menstrual health issues on </w:t>
      </w:r>
      <w:proofErr w:type="gramStart"/>
      <w:r w:rsidRPr="00AB63BD">
        <w:rPr>
          <w:rFonts w:ascii="Arial" w:eastAsia="Times New Roman" w:hAnsi="Arial" w:cs="Arial"/>
          <w:color w:val="000000"/>
          <w:sz w:val="24"/>
          <w:szCs w:val="24"/>
          <w:lang w:val="en-GB"/>
        </w:rPr>
        <w:t>campus</w:t>
      </w:r>
      <w:proofErr w:type="gramEnd"/>
    </w:p>
    <w:p w14:paraId="11A26127" w14:textId="4D45865A" w:rsidR="00DA2A78" w:rsidRPr="00AB63BD" w:rsidRDefault="00885A05" w:rsidP="00DA2A78">
      <w:pPr>
        <w:pStyle w:val="ListParagraph"/>
        <w:numPr>
          <w:ilvl w:val="2"/>
          <w:numId w:val="1"/>
        </w:numPr>
        <w:rPr>
          <w:rFonts w:ascii="Arial" w:eastAsia="Times New Roman" w:hAnsi="Arial" w:cs="Arial"/>
          <w:color w:val="000000"/>
          <w:sz w:val="24"/>
          <w:szCs w:val="24"/>
        </w:rPr>
      </w:pPr>
      <w:r w:rsidRPr="00AB63BD">
        <w:rPr>
          <w:rFonts w:ascii="Arial" w:eastAsia="Times New Roman" w:hAnsi="Arial" w:cs="Arial"/>
          <w:color w:val="000000"/>
          <w:sz w:val="24"/>
          <w:szCs w:val="24"/>
        </w:rPr>
        <w:t>Discussion about including such vending machines in the Engineering building because of the message it would send about inclusivity in that space</w:t>
      </w:r>
    </w:p>
    <w:p w14:paraId="5B695138" w14:textId="69B07054" w:rsidR="008851DF" w:rsidRPr="00AB63BD" w:rsidRDefault="008851DF" w:rsidP="00885A05">
      <w:pPr>
        <w:pStyle w:val="ListParagraph"/>
        <w:numPr>
          <w:ilvl w:val="1"/>
          <w:numId w:val="1"/>
        </w:numPr>
        <w:shd w:val="clear" w:color="auto" w:fill="FFFFFF"/>
        <w:spacing w:after="0" w:line="240" w:lineRule="auto"/>
        <w:rPr>
          <w:rFonts w:ascii="Arial" w:eastAsia="Times New Roman" w:hAnsi="Arial" w:cs="Arial"/>
          <w:color w:val="000000"/>
          <w:sz w:val="24"/>
          <w:szCs w:val="24"/>
          <w:lang w:val="en-GB"/>
        </w:rPr>
      </w:pPr>
      <w:r w:rsidRPr="00AB63BD">
        <w:rPr>
          <w:rFonts w:ascii="Arial" w:eastAsia="Times New Roman" w:hAnsi="Arial" w:cs="Arial"/>
          <w:color w:val="000000"/>
          <w:sz w:val="24"/>
          <w:szCs w:val="24"/>
          <w:lang w:val="en-GB"/>
        </w:rPr>
        <w:t xml:space="preserve">Fundraising – Lauren Copeland-Glenn </w:t>
      </w:r>
    </w:p>
    <w:p w14:paraId="69BC408B" w14:textId="67BD7565" w:rsidR="0002672A" w:rsidRPr="00AB63BD" w:rsidRDefault="0002672A" w:rsidP="00885A05">
      <w:pPr>
        <w:pStyle w:val="ListParagraph"/>
        <w:shd w:val="clear" w:color="auto" w:fill="FFFFFF"/>
        <w:spacing w:after="0" w:line="240" w:lineRule="auto"/>
        <w:ind w:left="2520"/>
        <w:rPr>
          <w:rFonts w:ascii="Arial" w:eastAsia="Times New Roman" w:hAnsi="Arial" w:cs="Arial"/>
          <w:color w:val="000000"/>
          <w:sz w:val="24"/>
          <w:szCs w:val="24"/>
          <w:lang w:val="en-GB"/>
        </w:rPr>
      </w:pPr>
      <w:r w:rsidRPr="00AB63BD">
        <w:rPr>
          <w:rFonts w:ascii="Arial" w:eastAsia="Times New Roman" w:hAnsi="Arial" w:cs="Arial"/>
          <w:color w:val="000000"/>
          <w:sz w:val="24"/>
          <w:szCs w:val="24"/>
          <w:lang w:val="en-GB"/>
        </w:rPr>
        <w:tab/>
        <w:t>$</w:t>
      </w:r>
      <w:r w:rsidR="00882236" w:rsidRPr="00AB63BD">
        <w:rPr>
          <w:rFonts w:ascii="Arial" w:eastAsia="Times New Roman" w:hAnsi="Arial" w:cs="Arial"/>
          <w:color w:val="000000"/>
          <w:sz w:val="24"/>
          <w:szCs w:val="24"/>
          <w:lang w:val="en-GB"/>
        </w:rPr>
        <w:t>5</w:t>
      </w:r>
      <w:r w:rsidRPr="00AB63BD">
        <w:rPr>
          <w:rFonts w:ascii="Arial" w:eastAsia="Times New Roman" w:hAnsi="Arial" w:cs="Arial"/>
          <w:color w:val="000000"/>
          <w:sz w:val="24"/>
          <w:szCs w:val="24"/>
          <w:lang w:val="en-GB"/>
        </w:rPr>
        <w:t>000 per year</w:t>
      </w:r>
    </w:p>
    <w:p w14:paraId="42012E85" w14:textId="5ACA6FDB" w:rsidR="0002672A" w:rsidRPr="00AB63BD" w:rsidRDefault="0002672A" w:rsidP="00885A05">
      <w:pPr>
        <w:pStyle w:val="ListParagraph"/>
        <w:shd w:val="clear" w:color="auto" w:fill="FFFFFF"/>
        <w:spacing w:after="0" w:line="240" w:lineRule="auto"/>
        <w:ind w:left="2520" w:firstLine="360"/>
        <w:rPr>
          <w:rFonts w:ascii="Arial" w:eastAsia="Times New Roman" w:hAnsi="Arial" w:cs="Arial"/>
          <w:color w:val="000000"/>
          <w:sz w:val="24"/>
          <w:szCs w:val="24"/>
          <w:lang w:val="en-GB"/>
        </w:rPr>
      </w:pPr>
      <w:r w:rsidRPr="00AB63BD">
        <w:rPr>
          <w:rFonts w:ascii="Arial" w:eastAsia="Times New Roman" w:hAnsi="Arial" w:cs="Arial"/>
          <w:color w:val="000000"/>
          <w:sz w:val="24"/>
          <w:szCs w:val="24"/>
          <w:lang w:val="en-GB"/>
        </w:rPr>
        <w:t>-$150</w:t>
      </w:r>
      <w:r w:rsidR="0017337E" w:rsidRPr="00AB63BD">
        <w:rPr>
          <w:rFonts w:ascii="Arial" w:eastAsia="Times New Roman" w:hAnsi="Arial" w:cs="Arial"/>
          <w:color w:val="000000"/>
          <w:sz w:val="24"/>
          <w:szCs w:val="24"/>
          <w:lang w:val="en-GB"/>
        </w:rPr>
        <w:t xml:space="preserve"> WGS co-sponsored meet and greet</w:t>
      </w:r>
    </w:p>
    <w:p w14:paraId="60A636A5" w14:textId="09A1F9F5" w:rsidR="0002672A" w:rsidRPr="00AB63BD" w:rsidRDefault="0002672A" w:rsidP="00885A05">
      <w:pPr>
        <w:pStyle w:val="ListParagraph"/>
        <w:shd w:val="clear" w:color="auto" w:fill="FFFFFF"/>
        <w:spacing w:after="0" w:line="240" w:lineRule="auto"/>
        <w:ind w:left="2520" w:firstLine="360"/>
        <w:rPr>
          <w:rFonts w:ascii="Arial" w:eastAsia="Times New Roman" w:hAnsi="Arial" w:cs="Arial"/>
          <w:color w:val="000000"/>
          <w:sz w:val="24"/>
          <w:szCs w:val="24"/>
          <w:lang w:val="en-GB"/>
        </w:rPr>
      </w:pPr>
      <w:r w:rsidRPr="00AB63BD">
        <w:rPr>
          <w:rFonts w:ascii="Arial" w:eastAsia="Times New Roman" w:hAnsi="Arial" w:cs="Arial"/>
          <w:color w:val="000000"/>
          <w:sz w:val="24"/>
          <w:szCs w:val="24"/>
          <w:lang w:val="en-GB"/>
        </w:rPr>
        <w:t>-$</w:t>
      </w:r>
      <w:r w:rsidR="009D5609" w:rsidRPr="00AB63BD">
        <w:rPr>
          <w:rFonts w:ascii="Arial" w:eastAsia="Times New Roman" w:hAnsi="Arial" w:cs="Arial"/>
          <w:color w:val="000000"/>
          <w:sz w:val="24"/>
          <w:szCs w:val="24"/>
          <w:lang w:val="en-GB"/>
        </w:rPr>
        <w:t>675</w:t>
      </w:r>
      <w:r w:rsidRPr="00AB63BD">
        <w:rPr>
          <w:rFonts w:ascii="Arial" w:eastAsia="Times New Roman" w:hAnsi="Arial" w:cs="Arial"/>
          <w:color w:val="000000"/>
          <w:sz w:val="24"/>
          <w:szCs w:val="24"/>
          <w:lang w:val="en-GB"/>
        </w:rPr>
        <w:t xml:space="preserve"> BREAK THE SILENCE</w:t>
      </w:r>
      <w:r w:rsidR="008B26A3" w:rsidRPr="00AB63BD">
        <w:rPr>
          <w:rFonts w:ascii="Arial" w:eastAsia="Times New Roman" w:hAnsi="Arial" w:cs="Arial"/>
          <w:color w:val="000000"/>
          <w:sz w:val="24"/>
          <w:szCs w:val="24"/>
          <w:lang w:val="en-GB"/>
        </w:rPr>
        <w:t xml:space="preserve"> Feb 9 6:30-8:30 pm. </w:t>
      </w:r>
      <w:r w:rsidR="00C91D45" w:rsidRPr="00AB63BD">
        <w:rPr>
          <w:rFonts w:ascii="Arial" w:eastAsia="Times New Roman" w:hAnsi="Arial" w:cs="Arial"/>
          <w:color w:val="000000"/>
          <w:sz w:val="24"/>
          <w:szCs w:val="24"/>
          <w:lang w:val="en-GB"/>
        </w:rPr>
        <w:t xml:space="preserve">(-$100 </w:t>
      </w:r>
      <w:r w:rsidR="00BB568D" w:rsidRPr="00AB63BD">
        <w:rPr>
          <w:rFonts w:ascii="Arial" w:eastAsia="Times New Roman" w:hAnsi="Arial" w:cs="Arial"/>
          <w:color w:val="000000"/>
          <w:sz w:val="24"/>
          <w:szCs w:val="24"/>
          <w:lang w:val="en-GB"/>
        </w:rPr>
        <w:t>co-sponsors</w:t>
      </w:r>
      <w:r w:rsidR="00C91D45" w:rsidRPr="00AB63BD">
        <w:rPr>
          <w:rFonts w:ascii="Arial" w:eastAsia="Times New Roman" w:hAnsi="Arial" w:cs="Arial"/>
          <w:color w:val="000000"/>
          <w:sz w:val="24"/>
          <w:szCs w:val="24"/>
          <w:lang w:val="en-GB"/>
        </w:rPr>
        <w:t>)</w:t>
      </w:r>
    </w:p>
    <w:p w14:paraId="15104938" w14:textId="589B15F8" w:rsidR="00882236" w:rsidRPr="00AB63BD" w:rsidRDefault="00882236" w:rsidP="00885A05">
      <w:pPr>
        <w:pStyle w:val="ListParagraph"/>
        <w:shd w:val="clear" w:color="auto" w:fill="FFFFFF"/>
        <w:spacing w:after="0" w:line="240" w:lineRule="auto"/>
        <w:ind w:left="2520" w:firstLine="360"/>
        <w:rPr>
          <w:rFonts w:ascii="Arial" w:eastAsia="Times New Roman" w:hAnsi="Arial" w:cs="Arial"/>
          <w:color w:val="000000"/>
          <w:sz w:val="24"/>
          <w:szCs w:val="24"/>
        </w:rPr>
      </w:pPr>
      <w:r w:rsidRPr="00AB63BD">
        <w:rPr>
          <w:rFonts w:ascii="Arial" w:eastAsia="Times New Roman" w:hAnsi="Arial" w:cs="Arial"/>
          <w:color w:val="000000"/>
          <w:sz w:val="24"/>
          <w:szCs w:val="24"/>
          <w:lang w:val="en-GB"/>
        </w:rPr>
        <w:t>-</w:t>
      </w:r>
      <w:r w:rsidRPr="00AB63BD">
        <w:rPr>
          <w:rFonts w:ascii="Arial" w:eastAsia="Times New Roman" w:hAnsi="Arial" w:cs="Arial"/>
          <w:color w:val="000000"/>
          <w:sz w:val="24"/>
          <w:szCs w:val="24"/>
        </w:rPr>
        <w:t xml:space="preserve"> $1000</w:t>
      </w:r>
      <w:r w:rsidRPr="00AB63BD">
        <w:rPr>
          <w:rFonts w:ascii="Arial" w:eastAsia="Times New Roman" w:hAnsi="Arial" w:cs="Arial"/>
          <w:color w:val="000000"/>
          <w:sz w:val="24"/>
          <w:szCs w:val="24"/>
          <w:lang w:val="en-GB"/>
        </w:rPr>
        <w:t xml:space="preserve"> </w:t>
      </w:r>
      <w:r w:rsidRPr="00AB63BD">
        <w:rPr>
          <w:rFonts w:ascii="Arial" w:eastAsia="Times New Roman" w:hAnsi="Arial" w:cs="Arial"/>
          <w:color w:val="000000"/>
          <w:sz w:val="24"/>
          <w:szCs w:val="24"/>
        </w:rPr>
        <w:t xml:space="preserve">The Future is Female Panel on March 8th </w:t>
      </w:r>
    </w:p>
    <w:p w14:paraId="50A6A109" w14:textId="74132457" w:rsidR="00882236" w:rsidRPr="00AB63BD" w:rsidRDefault="00882236" w:rsidP="00885A05">
      <w:pPr>
        <w:pStyle w:val="ListParagraph"/>
        <w:pBdr>
          <w:bottom w:val="single" w:sz="6" w:space="1" w:color="auto"/>
        </w:pBdr>
        <w:shd w:val="clear" w:color="auto" w:fill="FFFFFF"/>
        <w:spacing w:after="0" w:line="240" w:lineRule="auto"/>
        <w:ind w:left="2520" w:firstLine="360"/>
        <w:rPr>
          <w:rFonts w:ascii="Arial" w:eastAsia="Times New Roman" w:hAnsi="Arial" w:cs="Arial"/>
          <w:color w:val="000000"/>
          <w:sz w:val="24"/>
          <w:szCs w:val="24"/>
        </w:rPr>
      </w:pPr>
      <w:r w:rsidRPr="00AB63BD">
        <w:rPr>
          <w:rFonts w:ascii="Arial" w:eastAsia="Times New Roman" w:hAnsi="Arial" w:cs="Arial"/>
          <w:color w:val="000000"/>
          <w:sz w:val="24"/>
          <w:szCs w:val="24"/>
        </w:rPr>
        <w:t>-$200 History department</w:t>
      </w:r>
    </w:p>
    <w:p w14:paraId="5CCAF02D" w14:textId="22D4C087" w:rsidR="00C91D45" w:rsidRPr="00AB63BD" w:rsidRDefault="00C91D45" w:rsidP="00885A05">
      <w:pPr>
        <w:pStyle w:val="ListParagraph"/>
        <w:shd w:val="clear" w:color="auto" w:fill="FFFFFF"/>
        <w:spacing w:after="0" w:line="240" w:lineRule="auto"/>
        <w:ind w:left="2520" w:firstLine="360"/>
        <w:rPr>
          <w:rFonts w:ascii="Arial" w:eastAsia="Times New Roman" w:hAnsi="Arial" w:cs="Arial"/>
          <w:color w:val="000000"/>
          <w:sz w:val="24"/>
          <w:szCs w:val="24"/>
        </w:rPr>
      </w:pPr>
      <w:r w:rsidRPr="00AB63BD">
        <w:rPr>
          <w:rFonts w:ascii="Arial" w:eastAsia="Times New Roman" w:hAnsi="Arial" w:cs="Arial"/>
          <w:color w:val="000000"/>
          <w:sz w:val="24"/>
          <w:szCs w:val="24"/>
        </w:rPr>
        <w:t>$3075</w:t>
      </w:r>
    </w:p>
    <w:p w14:paraId="08D520C7" w14:textId="735732CE" w:rsidR="00882236" w:rsidRPr="00AB63BD" w:rsidRDefault="00882236" w:rsidP="0002672A">
      <w:pPr>
        <w:pStyle w:val="ListParagraph"/>
        <w:shd w:val="clear" w:color="auto" w:fill="FFFFFF"/>
        <w:spacing w:after="0" w:line="240" w:lineRule="auto"/>
        <w:ind w:left="1080" w:firstLine="360"/>
        <w:rPr>
          <w:rFonts w:ascii="Arial" w:eastAsia="Times New Roman" w:hAnsi="Arial" w:cs="Arial"/>
          <w:color w:val="000000"/>
          <w:sz w:val="24"/>
          <w:szCs w:val="24"/>
        </w:rPr>
      </w:pPr>
    </w:p>
    <w:p w14:paraId="716EABF5" w14:textId="6715C0CA" w:rsidR="00AC1304" w:rsidRPr="00AB63BD" w:rsidRDefault="00882236" w:rsidP="00885A05">
      <w:pPr>
        <w:pStyle w:val="ListParagraph"/>
        <w:numPr>
          <w:ilvl w:val="2"/>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Upcoming: Tea</w:t>
      </w:r>
      <w:r w:rsidR="0034158C" w:rsidRPr="00AB63BD">
        <w:rPr>
          <w:rFonts w:ascii="Arial" w:eastAsia="Times New Roman" w:hAnsi="Arial" w:cs="Arial"/>
          <w:color w:val="000000"/>
          <w:sz w:val="24"/>
          <w:szCs w:val="24"/>
        </w:rPr>
        <w:t xml:space="preserve"> (end of semester $300)</w:t>
      </w:r>
      <w:r w:rsidRPr="00AB63BD">
        <w:rPr>
          <w:rFonts w:ascii="Arial" w:eastAsia="Times New Roman" w:hAnsi="Arial" w:cs="Arial"/>
          <w:color w:val="000000"/>
          <w:sz w:val="24"/>
          <w:szCs w:val="24"/>
        </w:rPr>
        <w:t xml:space="preserve">, </w:t>
      </w:r>
    </w:p>
    <w:p w14:paraId="34049CF0" w14:textId="10D2E1AD" w:rsidR="00AC1304" w:rsidRPr="00AB63BD" w:rsidRDefault="00882236" w:rsidP="00885A05">
      <w:pPr>
        <w:pStyle w:val="ListParagraph"/>
        <w:numPr>
          <w:ilvl w:val="2"/>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lastRenderedPageBreak/>
        <w:t>career event</w:t>
      </w:r>
      <w:r w:rsidR="00C91D45" w:rsidRPr="00AB63BD">
        <w:rPr>
          <w:rFonts w:ascii="Arial" w:eastAsia="Times New Roman" w:hAnsi="Arial" w:cs="Arial"/>
          <w:color w:val="000000"/>
          <w:sz w:val="24"/>
          <w:szCs w:val="24"/>
        </w:rPr>
        <w:t xml:space="preserve"> ($</w:t>
      </w:r>
      <w:r w:rsidR="00AA36AF" w:rsidRPr="00AB63BD">
        <w:rPr>
          <w:rFonts w:ascii="Arial" w:eastAsia="Times New Roman" w:hAnsi="Arial" w:cs="Arial"/>
          <w:color w:val="000000"/>
          <w:sz w:val="24"/>
          <w:szCs w:val="24"/>
        </w:rPr>
        <w:t>300</w:t>
      </w:r>
      <w:r w:rsidR="00C91D45" w:rsidRPr="00AB63BD">
        <w:rPr>
          <w:rFonts w:ascii="Arial" w:eastAsia="Times New Roman" w:hAnsi="Arial" w:cs="Arial"/>
          <w:color w:val="000000"/>
          <w:sz w:val="24"/>
          <w:szCs w:val="24"/>
        </w:rPr>
        <w:t>?)</w:t>
      </w:r>
      <w:r w:rsidRPr="00AB63BD">
        <w:rPr>
          <w:rFonts w:ascii="Arial" w:eastAsia="Times New Roman" w:hAnsi="Arial" w:cs="Arial"/>
          <w:color w:val="000000"/>
          <w:sz w:val="24"/>
          <w:szCs w:val="24"/>
        </w:rPr>
        <w:t xml:space="preserve">, </w:t>
      </w:r>
    </w:p>
    <w:p w14:paraId="7344F1BC" w14:textId="1E7C7335" w:rsidR="00882236" w:rsidRPr="00AB63BD" w:rsidRDefault="00882236" w:rsidP="00885A05">
      <w:pPr>
        <w:pStyle w:val="ListParagraph"/>
        <w:numPr>
          <w:ilvl w:val="2"/>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WGS essay contest award/plaque</w:t>
      </w:r>
      <w:r w:rsidR="00C91D45" w:rsidRPr="00AB63BD">
        <w:rPr>
          <w:rFonts w:ascii="Arial" w:eastAsia="Times New Roman" w:hAnsi="Arial" w:cs="Arial"/>
          <w:color w:val="000000"/>
          <w:sz w:val="24"/>
          <w:szCs w:val="24"/>
        </w:rPr>
        <w:t xml:space="preserve"> ($</w:t>
      </w:r>
      <w:r w:rsidR="00AA36AF" w:rsidRPr="00AB63BD">
        <w:rPr>
          <w:rFonts w:ascii="Arial" w:eastAsia="Times New Roman" w:hAnsi="Arial" w:cs="Arial"/>
          <w:color w:val="000000"/>
          <w:sz w:val="24"/>
          <w:szCs w:val="24"/>
        </w:rPr>
        <w:t>3</w:t>
      </w:r>
      <w:r w:rsidR="00C91D45" w:rsidRPr="00AB63BD">
        <w:rPr>
          <w:rFonts w:ascii="Arial" w:eastAsia="Times New Roman" w:hAnsi="Arial" w:cs="Arial"/>
          <w:color w:val="000000"/>
          <w:sz w:val="24"/>
          <w:szCs w:val="24"/>
        </w:rPr>
        <w:t>00?)</w:t>
      </w:r>
    </w:p>
    <w:p w14:paraId="3C467513" w14:textId="7606286D" w:rsidR="00BB568D" w:rsidRPr="00AB63BD" w:rsidRDefault="00BB568D" w:rsidP="0002672A">
      <w:pPr>
        <w:pStyle w:val="ListParagraph"/>
        <w:shd w:val="clear" w:color="auto" w:fill="FFFFFF"/>
        <w:spacing w:after="0" w:line="240" w:lineRule="auto"/>
        <w:ind w:left="1080" w:firstLine="360"/>
        <w:rPr>
          <w:rFonts w:ascii="Arial" w:eastAsia="Times New Roman" w:hAnsi="Arial" w:cs="Arial"/>
          <w:color w:val="000000"/>
          <w:sz w:val="24"/>
          <w:szCs w:val="24"/>
        </w:rPr>
      </w:pPr>
    </w:p>
    <w:p w14:paraId="0EF8C049" w14:textId="5094B1FE" w:rsidR="00DA2A78" w:rsidRPr="00AB63BD" w:rsidRDefault="00BB568D" w:rsidP="00DA2A78">
      <w:pPr>
        <w:pStyle w:val="ListParagraph"/>
        <w:numPr>
          <w:ilvl w:val="2"/>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CIE Living Library- $300</w:t>
      </w:r>
    </w:p>
    <w:p w14:paraId="27BAAE0F" w14:textId="77777777" w:rsidR="00420FF7" w:rsidRPr="00AB63BD" w:rsidRDefault="00420FF7" w:rsidP="00420FF7">
      <w:pPr>
        <w:pStyle w:val="ListParagraph"/>
        <w:rPr>
          <w:rFonts w:ascii="Arial" w:eastAsia="Times New Roman" w:hAnsi="Arial" w:cs="Arial"/>
          <w:color w:val="000000"/>
          <w:sz w:val="24"/>
          <w:szCs w:val="24"/>
        </w:rPr>
      </w:pPr>
    </w:p>
    <w:p w14:paraId="737D4486" w14:textId="183DDAD2" w:rsidR="00420FF7" w:rsidRPr="00AB63BD" w:rsidRDefault="00420FF7" w:rsidP="00420FF7">
      <w:pPr>
        <w:pStyle w:val="ListParagraph"/>
        <w:numPr>
          <w:ilvl w:val="3"/>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Discussion about the ability to give gifts to student ‘book’ participants, budget $250 for Katherine Lockmiller</w:t>
      </w:r>
    </w:p>
    <w:p w14:paraId="5E5C9026" w14:textId="77777777" w:rsidR="00756CE7" w:rsidRPr="00AB63BD" w:rsidRDefault="00756CE7" w:rsidP="00756CE7">
      <w:pPr>
        <w:pStyle w:val="ListParagraph"/>
        <w:rPr>
          <w:rFonts w:ascii="Arial" w:eastAsia="Times New Roman" w:hAnsi="Arial" w:cs="Arial"/>
          <w:color w:val="000000"/>
          <w:sz w:val="24"/>
          <w:szCs w:val="24"/>
        </w:rPr>
      </w:pPr>
    </w:p>
    <w:p w14:paraId="1F215F95" w14:textId="509C0FCB" w:rsidR="00756CE7" w:rsidRPr="00AB63BD" w:rsidRDefault="00756CE7" w:rsidP="00756CE7">
      <w:pPr>
        <w:pStyle w:val="ListParagraph"/>
        <w:numPr>
          <w:ilvl w:val="3"/>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 xml:space="preserve">Motion </w:t>
      </w:r>
      <w:r w:rsidR="00420FF7" w:rsidRPr="00AB63BD">
        <w:rPr>
          <w:rFonts w:ascii="Arial" w:eastAsia="Times New Roman" w:hAnsi="Arial" w:cs="Arial"/>
          <w:color w:val="000000"/>
          <w:sz w:val="24"/>
          <w:szCs w:val="24"/>
        </w:rPr>
        <w:t xml:space="preserve">for the commission </w:t>
      </w:r>
      <w:r w:rsidRPr="00AB63BD">
        <w:rPr>
          <w:rFonts w:ascii="Arial" w:eastAsia="Times New Roman" w:hAnsi="Arial" w:cs="Arial"/>
          <w:color w:val="000000"/>
          <w:sz w:val="24"/>
          <w:szCs w:val="24"/>
        </w:rPr>
        <w:t xml:space="preserve">to support the living library event </w:t>
      </w:r>
      <w:r w:rsidR="00420FF7" w:rsidRPr="00AB63BD">
        <w:rPr>
          <w:rFonts w:ascii="Arial" w:eastAsia="Times New Roman" w:hAnsi="Arial" w:cs="Arial"/>
          <w:color w:val="000000"/>
          <w:sz w:val="24"/>
          <w:szCs w:val="24"/>
        </w:rPr>
        <w:t>with up to $550 made by Lauren Copeland-Glenn, seconded by Heather Rist</w:t>
      </w:r>
    </w:p>
    <w:p w14:paraId="242F2EB0" w14:textId="77777777" w:rsidR="00420FF7" w:rsidRPr="00AB63BD" w:rsidRDefault="00420FF7" w:rsidP="00420FF7">
      <w:pPr>
        <w:pStyle w:val="ListParagraph"/>
        <w:rPr>
          <w:rFonts w:ascii="Arial" w:eastAsia="Times New Roman" w:hAnsi="Arial" w:cs="Arial"/>
          <w:color w:val="000000"/>
          <w:sz w:val="24"/>
          <w:szCs w:val="24"/>
        </w:rPr>
      </w:pPr>
    </w:p>
    <w:p w14:paraId="32F1CE70" w14:textId="62B9E72D" w:rsidR="00DA2A78" w:rsidRPr="00AB63BD" w:rsidRDefault="00420FF7" w:rsidP="00EE1F5E">
      <w:pPr>
        <w:pStyle w:val="ListParagraph"/>
        <w:numPr>
          <w:ilvl w:val="4"/>
          <w:numId w:val="1"/>
        </w:numPr>
        <w:shd w:val="clear" w:color="auto" w:fill="FFFFFF"/>
        <w:spacing w:after="0" w:line="240" w:lineRule="auto"/>
        <w:rPr>
          <w:rFonts w:ascii="Arial" w:eastAsia="Times New Roman" w:hAnsi="Arial" w:cs="Arial"/>
          <w:color w:val="000000"/>
          <w:sz w:val="24"/>
          <w:szCs w:val="24"/>
        </w:rPr>
      </w:pPr>
      <w:r w:rsidRPr="00AB63BD">
        <w:rPr>
          <w:rFonts w:ascii="Arial" w:hAnsi="Arial" w:cs="Arial"/>
          <w:color w:val="1A1924"/>
          <w:sz w:val="24"/>
          <w:szCs w:val="24"/>
        </w:rPr>
        <w:t>The majority voted in the affirmative, the motion to reserve up to $550 for the Living Library event in order to support the event as a whole and to assist with the travel costs of Katherine Lockmiller. There were no abstentions</w:t>
      </w:r>
    </w:p>
    <w:p w14:paraId="66ADC1D4" w14:textId="456AD28F" w:rsidR="00DA2A78" w:rsidRPr="00AB63BD" w:rsidRDefault="00DA2A78" w:rsidP="00DA2A78">
      <w:pPr>
        <w:pStyle w:val="ListParagraph"/>
        <w:numPr>
          <w:ilvl w:val="2"/>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Allowed to spend money Until the June 1, but there are limited opportunities for such expenses</w:t>
      </w:r>
    </w:p>
    <w:p w14:paraId="179EF4BE" w14:textId="77777777" w:rsidR="00DA2A78" w:rsidRPr="00AB63BD" w:rsidRDefault="00DA2A78" w:rsidP="00DA2A78">
      <w:pPr>
        <w:pStyle w:val="ListParagraph"/>
        <w:rPr>
          <w:rFonts w:ascii="Arial" w:eastAsia="Times New Roman" w:hAnsi="Arial" w:cs="Arial"/>
          <w:color w:val="000000"/>
          <w:sz w:val="24"/>
          <w:szCs w:val="24"/>
        </w:rPr>
      </w:pPr>
    </w:p>
    <w:p w14:paraId="2E1C8820" w14:textId="089E11EB" w:rsidR="00DA2A78" w:rsidRPr="00AB63BD" w:rsidRDefault="00DA2A78" w:rsidP="00DA2A78">
      <w:pPr>
        <w:pStyle w:val="ListParagraph"/>
        <w:numPr>
          <w:ilvl w:val="3"/>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May be able to support speakers for the Living Library with travel funds</w:t>
      </w:r>
    </w:p>
    <w:p w14:paraId="332215AD" w14:textId="10E68DC1" w:rsidR="00DA2A78" w:rsidRPr="00AB63BD" w:rsidRDefault="00DA2A78" w:rsidP="00DA2A78">
      <w:pPr>
        <w:pStyle w:val="ListParagraph"/>
        <w:numPr>
          <w:ilvl w:val="3"/>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The Diversity Award funds do not come out of this budget, they are supplied by University Events</w:t>
      </w:r>
    </w:p>
    <w:p w14:paraId="77F5741A" w14:textId="7DB30537" w:rsidR="00DA2A78" w:rsidRPr="00AB63BD" w:rsidRDefault="00EE1F5E" w:rsidP="00EE1F5E">
      <w:pPr>
        <w:pStyle w:val="ListParagraph"/>
        <w:numPr>
          <w:ilvl w:val="2"/>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Discussion about writing down a semester or academic year report in order to detail the efforts of the Commission and the support for such events that they sponsor and host.</w:t>
      </w:r>
    </w:p>
    <w:p w14:paraId="57DC0E6F" w14:textId="7C2E57A6" w:rsidR="00EE1F5E" w:rsidRPr="00AB63BD" w:rsidRDefault="00EE1F5E" w:rsidP="00EE1F5E">
      <w:pPr>
        <w:pStyle w:val="ListParagraph"/>
        <w:numPr>
          <w:ilvl w:val="3"/>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Discussion about spreading out events throughout the year more so that all of the budget gets spent rather than the scramble to find events to support monetarily</w:t>
      </w:r>
    </w:p>
    <w:p w14:paraId="18E57909" w14:textId="1E32C4E4" w:rsidR="00EE1F5E" w:rsidRPr="00AB63BD" w:rsidRDefault="00EE1F5E" w:rsidP="00EE1F5E">
      <w:pPr>
        <w:pStyle w:val="ListParagraph"/>
        <w:numPr>
          <w:ilvl w:val="3"/>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Discussion about using Teams or similar software for shared access and tracking purposes</w:t>
      </w:r>
    </w:p>
    <w:p w14:paraId="1B7C9515" w14:textId="44DD758C" w:rsidR="00BB568D" w:rsidRPr="00AB63BD" w:rsidRDefault="00BB568D" w:rsidP="00DA2A78">
      <w:pPr>
        <w:pStyle w:val="ListParagraph"/>
        <w:numPr>
          <w:ilvl w:val="2"/>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Intersectional resources from Cline</w:t>
      </w:r>
    </w:p>
    <w:p w14:paraId="7EF34DAD" w14:textId="63CAFB30" w:rsidR="00DA2A78" w:rsidRPr="00AB63BD" w:rsidRDefault="00DA2A78" w:rsidP="00DA2A78">
      <w:pPr>
        <w:pStyle w:val="ListParagraph"/>
        <w:numPr>
          <w:ilvl w:val="3"/>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Can offer to buy books/films/etc. for Cline to have in stock and as digital resources. Cline has been looking to add further resources about IDE work.</w:t>
      </w:r>
    </w:p>
    <w:p w14:paraId="1AC22DF7" w14:textId="5E778630" w:rsidR="00DA2A78" w:rsidRPr="00AB63BD" w:rsidRDefault="00DA2A78" w:rsidP="00EE1F5E">
      <w:pPr>
        <w:pStyle w:val="ListParagraph"/>
        <w:numPr>
          <w:ilvl w:val="3"/>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NAU Bookstore may also be able to display books and resources (will have to contact Follett representatives)</w:t>
      </w:r>
    </w:p>
    <w:p w14:paraId="468B7569" w14:textId="77777777" w:rsidR="00DA2A78" w:rsidRPr="00AB63BD" w:rsidRDefault="008851DF" w:rsidP="00DA2A78">
      <w:pPr>
        <w:pStyle w:val="ListParagraph"/>
        <w:numPr>
          <w:ilvl w:val="1"/>
          <w:numId w:val="1"/>
        </w:numPr>
        <w:shd w:val="clear" w:color="auto" w:fill="FFFFFF"/>
        <w:spacing w:after="0" w:line="240" w:lineRule="auto"/>
        <w:rPr>
          <w:rFonts w:ascii="Arial" w:eastAsia="Times New Roman" w:hAnsi="Arial" w:cs="Arial"/>
          <w:color w:val="000000"/>
          <w:sz w:val="24"/>
          <w:szCs w:val="24"/>
          <w:lang w:val="en-GB"/>
        </w:rPr>
      </w:pPr>
      <w:r w:rsidRPr="00AB63BD">
        <w:rPr>
          <w:rFonts w:ascii="Arial" w:eastAsia="Times New Roman" w:hAnsi="Arial" w:cs="Arial"/>
          <w:color w:val="000000"/>
          <w:sz w:val="24"/>
          <w:szCs w:val="24"/>
          <w:lang w:val="en-GB"/>
        </w:rPr>
        <w:t>Programming - Heather Rist</w:t>
      </w:r>
      <w:r w:rsidR="000F46F8" w:rsidRPr="00AB63BD">
        <w:rPr>
          <w:rFonts w:ascii="Arial" w:eastAsia="Times New Roman" w:hAnsi="Arial" w:cs="Arial"/>
          <w:color w:val="000000"/>
          <w:sz w:val="24"/>
          <w:szCs w:val="24"/>
          <w:lang w:val="en-GB"/>
        </w:rPr>
        <w:t>/Samantha Clifford</w:t>
      </w:r>
    </w:p>
    <w:p w14:paraId="595E26C9" w14:textId="100C6500" w:rsidR="00BB568D" w:rsidRPr="00AB63BD" w:rsidRDefault="00BB568D" w:rsidP="00DA2A78">
      <w:pPr>
        <w:pStyle w:val="ListParagraph"/>
        <w:numPr>
          <w:ilvl w:val="2"/>
          <w:numId w:val="1"/>
        </w:numPr>
        <w:shd w:val="clear" w:color="auto" w:fill="FFFFFF"/>
        <w:spacing w:after="0" w:line="240" w:lineRule="auto"/>
        <w:rPr>
          <w:rFonts w:ascii="Arial" w:eastAsia="Times New Roman" w:hAnsi="Arial" w:cs="Arial"/>
          <w:color w:val="000000"/>
          <w:sz w:val="24"/>
          <w:szCs w:val="24"/>
          <w:lang w:val="en-GB"/>
        </w:rPr>
      </w:pPr>
      <w:r w:rsidRPr="00AB63BD">
        <w:rPr>
          <w:rFonts w:ascii="Arial" w:eastAsia="Times New Roman" w:hAnsi="Arial" w:cs="Arial"/>
          <w:color w:val="000000"/>
          <w:sz w:val="24"/>
          <w:szCs w:val="24"/>
          <w:lang w:val="en-GB"/>
        </w:rPr>
        <w:t>Volunteers for events?</w:t>
      </w:r>
    </w:p>
    <w:p w14:paraId="6913F043" w14:textId="453E87BF" w:rsidR="00BB568D" w:rsidRPr="00AB63BD" w:rsidRDefault="00BB568D" w:rsidP="00DA2A78">
      <w:pPr>
        <w:pStyle w:val="ListParagraph"/>
        <w:numPr>
          <w:ilvl w:val="2"/>
          <w:numId w:val="1"/>
        </w:numPr>
        <w:shd w:val="clear" w:color="auto" w:fill="FFFFFF"/>
        <w:spacing w:after="0" w:line="240" w:lineRule="auto"/>
        <w:rPr>
          <w:rFonts w:ascii="Arial" w:eastAsia="Times New Roman" w:hAnsi="Arial" w:cs="Arial"/>
          <w:color w:val="000000"/>
          <w:sz w:val="24"/>
          <w:szCs w:val="24"/>
          <w:lang w:val="en-GB"/>
        </w:rPr>
      </w:pPr>
      <w:r w:rsidRPr="00AB63BD">
        <w:rPr>
          <w:rFonts w:ascii="Arial" w:eastAsia="Times New Roman" w:hAnsi="Arial" w:cs="Arial"/>
          <w:color w:val="000000"/>
          <w:sz w:val="24"/>
          <w:szCs w:val="24"/>
          <w:lang w:val="en-GB"/>
        </w:rPr>
        <w:t>Subcommittees- chairs and membership</w:t>
      </w:r>
    </w:p>
    <w:p w14:paraId="328D3176" w14:textId="115FFB50" w:rsidR="00AB63BD" w:rsidRPr="00AB63BD" w:rsidRDefault="008851DF" w:rsidP="00AB63BD">
      <w:pPr>
        <w:pStyle w:val="ListParagraph"/>
        <w:numPr>
          <w:ilvl w:val="1"/>
          <w:numId w:val="1"/>
        </w:numPr>
        <w:shd w:val="clear" w:color="auto" w:fill="FFFFFF"/>
        <w:spacing w:after="0" w:line="240" w:lineRule="auto"/>
        <w:rPr>
          <w:rFonts w:ascii="Arial" w:eastAsia="Times New Roman" w:hAnsi="Arial" w:cs="Arial"/>
          <w:color w:val="000000"/>
          <w:sz w:val="24"/>
          <w:szCs w:val="24"/>
          <w:lang w:val="en-GB"/>
        </w:rPr>
      </w:pPr>
      <w:r w:rsidRPr="00AB63BD">
        <w:rPr>
          <w:rFonts w:ascii="Arial" w:eastAsia="Times New Roman" w:hAnsi="Arial" w:cs="Arial"/>
          <w:color w:val="000000"/>
          <w:sz w:val="24"/>
          <w:szCs w:val="24"/>
          <w:lang w:val="en-GB"/>
        </w:rPr>
        <w:t xml:space="preserve">Child-care </w:t>
      </w:r>
      <w:r w:rsidR="00AB63BD">
        <w:rPr>
          <w:rFonts w:ascii="Arial" w:eastAsia="Times New Roman" w:hAnsi="Arial" w:cs="Arial"/>
          <w:color w:val="000000"/>
          <w:sz w:val="24"/>
          <w:szCs w:val="24"/>
          <w:lang w:val="en-GB"/>
        </w:rPr>
        <w:t>and Poetry contest</w:t>
      </w:r>
      <w:r w:rsidRPr="00AB63BD">
        <w:rPr>
          <w:rFonts w:ascii="Arial" w:eastAsia="Times New Roman" w:hAnsi="Arial" w:cs="Arial"/>
          <w:color w:val="000000"/>
          <w:sz w:val="24"/>
          <w:szCs w:val="24"/>
          <w:lang w:val="en-GB"/>
        </w:rPr>
        <w:t>- Pamela Powell and Frances Riemer</w:t>
      </w:r>
    </w:p>
    <w:p w14:paraId="5C443573" w14:textId="4A31949C" w:rsidR="000B4EEF" w:rsidRPr="00AB63BD" w:rsidRDefault="000B4EEF" w:rsidP="00AB63BD">
      <w:pPr>
        <w:pStyle w:val="ListParagraph"/>
        <w:numPr>
          <w:ilvl w:val="2"/>
          <w:numId w:val="1"/>
        </w:numPr>
        <w:shd w:val="clear" w:color="auto" w:fill="FFFFFF"/>
        <w:spacing w:after="0" w:line="240" w:lineRule="auto"/>
        <w:rPr>
          <w:rFonts w:ascii="Arial" w:eastAsia="Times New Roman" w:hAnsi="Arial" w:cs="Arial"/>
          <w:color w:val="000000"/>
          <w:sz w:val="24"/>
          <w:szCs w:val="24"/>
          <w:lang w:val="en-GB"/>
        </w:rPr>
      </w:pPr>
      <w:r w:rsidRPr="00AB63BD">
        <w:rPr>
          <w:rFonts w:ascii="Arial" w:eastAsia="Times New Roman" w:hAnsi="Arial" w:cs="Arial"/>
          <w:color w:val="000000"/>
          <w:sz w:val="24"/>
          <w:szCs w:val="24"/>
          <w:lang w:val="en-GB"/>
        </w:rPr>
        <w:t>Supplies for a grand</w:t>
      </w:r>
      <w:r w:rsidR="00AB63BD">
        <w:rPr>
          <w:rFonts w:ascii="Arial" w:eastAsia="Times New Roman" w:hAnsi="Arial" w:cs="Arial"/>
          <w:color w:val="000000"/>
          <w:sz w:val="24"/>
          <w:szCs w:val="24"/>
          <w:lang w:val="en-GB"/>
        </w:rPr>
        <w:t xml:space="preserve"> </w:t>
      </w:r>
      <w:r w:rsidRPr="00AB63BD">
        <w:rPr>
          <w:rFonts w:ascii="Arial" w:eastAsia="Times New Roman" w:hAnsi="Arial" w:cs="Arial"/>
          <w:color w:val="000000"/>
          <w:sz w:val="24"/>
          <w:szCs w:val="24"/>
          <w:lang w:val="en-GB"/>
        </w:rPr>
        <w:t xml:space="preserve">opening </w:t>
      </w:r>
      <w:r w:rsidR="00AB63BD">
        <w:rPr>
          <w:rFonts w:ascii="Arial" w:eastAsia="Times New Roman" w:hAnsi="Arial" w:cs="Arial"/>
          <w:color w:val="000000"/>
          <w:sz w:val="24"/>
          <w:szCs w:val="24"/>
          <w:lang w:val="en-GB"/>
        </w:rPr>
        <w:t xml:space="preserve">of the childcare facility </w:t>
      </w:r>
      <w:r w:rsidRPr="00AB63BD">
        <w:rPr>
          <w:rFonts w:ascii="Arial" w:eastAsia="Times New Roman" w:hAnsi="Arial" w:cs="Arial"/>
          <w:color w:val="000000"/>
          <w:sz w:val="24"/>
          <w:szCs w:val="24"/>
          <w:lang w:val="en-GB"/>
        </w:rPr>
        <w:t>as a potential use of funds</w:t>
      </w:r>
    </w:p>
    <w:p w14:paraId="76925F4C" w14:textId="39BEE53B" w:rsidR="00AB63BD" w:rsidRPr="00AB63BD" w:rsidRDefault="00AB63BD" w:rsidP="00AB63BD">
      <w:pPr>
        <w:pStyle w:val="ListParagraph"/>
        <w:numPr>
          <w:ilvl w:val="2"/>
          <w:numId w:val="1"/>
        </w:numPr>
        <w:shd w:val="clear" w:color="auto" w:fill="FFFFFF"/>
        <w:spacing w:after="0" w:line="240" w:lineRule="auto"/>
        <w:rPr>
          <w:rFonts w:ascii="Arial" w:eastAsia="Times New Roman" w:hAnsi="Arial" w:cs="Arial"/>
          <w:color w:val="000000"/>
          <w:sz w:val="24"/>
          <w:szCs w:val="24"/>
          <w:lang w:val="en-GB"/>
        </w:rPr>
      </w:pPr>
      <w:r>
        <w:rPr>
          <w:rFonts w:ascii="Arial" w:eastAsia="Times New Roman" w:hAnsi="Arial" w:cs="Arial"/>
          <w:color w:val="000000"/>
          <w:sz w:val="24"/>
          <w:szCs w:val="24"/>
          <w:lang w:val="en-GB"/>
        </w:rPr>
        <w:t>Awards can be funded (Frances Riemer and Lauren Copeland-Glenn will discuss further)</w:t>
      </w:r>
    </w:p>
    <w:p w14:paraId="117693E4" w14:textId="04D7166A" w:rsidR="008851DF" w:rsidRDefault="008851DF" w:rsidP="000A615F">
      <w:pPr>
        <w:pStyle w:val="ListParagraph"/>
        <w:numPr>
          <w:ilvl w:val="1"/>
          <w:numId w:val="1"/>
        </w:numPr>
        <w:shd w:val="clear" w:color="auto" w:fill="FFFFFF"/>
        <w:spacing w:after="0" w:line="240" w:lineRule="auto"/>
        <w:rPr>
          <w:rFonts w:ascii="Arial" w:eastAsia="Times New Roman" w:hAnsi="Arial" w:cs="Arial"/>
          <w:color w:val="000000"/>
          <w:sz w:val="24"/>
          <w:szCs w:val="24"/>
          <w:lang w:val="en-GB"/>
        </w:rPr>
      </w:pPr>
      <w:r w:rsidRPr="000A615F">
        <w:rPr>
          <w:rFonts w:ascii="Arial" w:eastAsia="Times New Roman" w:hAnsi="Arial" w:cs="Arial"/>
          <w:color w:val="000000"/>
          <w:sz w:val="24"/>
          <w:szCs w:val="24"/>
          <w:lang w:val="en-GB"/>
        </w:rPr>
        <w:lastRenderedPageBreak/>
        <w:t>Committee to revise</w:t>
      </w:r>
      <w:r w:rsidRPr="000A615F">
        <w:rPr>
          <w:rFonts w:ascii="Arial" w:eastAsia="Times New Roman" w:hAnsi="Arial" w:cs="Arial"/>
          <w:color w:val="000000"/>
          <w:sz w:val="24"/>
          <w:szCs w:val="24"/>
        </w:rPr>
        <w:t xml:space="preserve"> </w:t>
      </w:r>
      <w:hyperlink r:id="rId9" w:history="1">
        <w:r w:rsidRPr="000A615F">
          <w:rPr>
            <w:rStyle w:val="Hyperlink"/>
            <w:rFonts w:ascii="Arial" w:eastAsia="Times New Roman" w:hAnsi="Arial" w:cs="Arial"/>
            <w:sz w:val="24"/>
            <w:szCs w:val="24"/>
          </w:rPr>
          <w:t>bylaws</w:t>
        </w:r>
      </w:hyperlink>
      <w:r w:rsidRPr="000A615F">
        <w:rPr>
          <w:rFonts w:ascii="Arial" w:eastAsia="Times New Roman" w:hAnsi="Arial" w:cs="Arial"/>
          <w:color w:val="000000"/>
          <w:sz w:val="24"/>
          <w:szCs w:val="24"/>
          <w:lang w:val="en-GB"/>
        </w:rPr>
        <w:t>. Sneha Vissa, Samantha Clifford, Meghan Meyer, Nitka Sharma</w:t>
      </w:r>
    </w:p>
    <w:p w14:paraId="4A838440" w14:textId="2F373EC8" w:rsidR="000A615F" w:rsidRPr="000A615F" w:rsidRDefault="000A615F" w:rsidP="000A615F">
      <w:pPr>
        <w:pStyle w:val="ListParagraph"/>
        <w:numPr>
          <w:ilvl w:val="2"/>
          <w:numId w:val="1"/>
        </w:numPr>
        <w:shd w:val="clear" w:color="auto" w:fill="FFFFFF"/>
        <w:spacing w:after="0" w:line="240" w:lineRule="auto"/>
        <w:rPr>
          <w:rFonts w:ascii="Arial" w:eastAsia="Times New Roman" w:hAnsi="Arial" w:cs="Arial"/>
          <w:color w:val="000000"/>
          <w:sz w:val="24"/>
          <w:szCs w:val="24"/>
          <w:lang w:val="en-GB"/>
        </w:rPr>
      </w:pPr>
      <w:r>
        <w:rPr>
          <w:rFonts w:ascii="Arial" w:eastAsia="Times New Roman" w:hAnsi="Arial" w:cs="Arial"/>
          <w:color w:val="000000"/>
          <w:sz w:val="24"/>
          <w:szCs w:val="24"/>
          <w:lang w:val="en-GB"/>
        </w:rPr>
        <w:t>No updates as of now</w:t>
      </w:r>
    </w:p>
    <w:p w14:paraId="0D14424F" w14:textId="2A63D9A6" w:rsidR="008851DF" w:rsidRPr="00AB63BD" w:rsidRDefault="008851DF" w:rsidP="00DA2A78">
      <w:pPr>
        <w:pStyle w:val="ListParagraph"/>
        <w:numPr>
          <w:ilvl w:val="1"/>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Other items</w:t>
      </w:r>
    </w:p>
    <w:p w14:paraId="53A17298" w14:textId="1A42C840" w:rsidR="00EE1F5E" w:rsidRPr="00AB63BD" w:rsidRDefault="00EE1F5E" w:rsidP="00EE1F5E">
      <w:pPr>
        <w:pStyle w:val="ListParagraph"/>
        <w:numPr>
          <w:ilvl w:val="0"/>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Giving Day on March 29 fundraising to raise $2,000 to help fund scholarships</w:t>
      </w:r>
    </w:p>
    <w:p w14:paraId="0F08F427" w14:textId="5D1F527C" w:rsidR="00EE1F5E" w:rsidRPr="00AB63BD" w:rsidRDefault="008B1695" w:rsidP="00EE1F5E">
      <w:pPr>
        <w:pStyle w:val="ListParagraph"/>
        <w:numPr>
          <w:ilvl w:val="1"/>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 xml:space="preserve">The foundation and ASNAU can potentially help advertise the commissions </w:t>
      </w:r>
    </w:p>
    <w:p w14:paraId="15AC573C" w14:textId="4D6329B0" w:rsidR="008B1695" w:rsidRPr="00AB63BD" w:rsidRDefault="008B1695" w:rsidP="00EE1F5E">
      <w:pPr>
        <w:pStyle w:val="ListParagraph"/>
        <w:numPr>
          <w:ilvl w:val="1"/>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 xml:space="preserve">Can set up a recurring payroll deduction to the Martha Portree scholarship, or </w:t>
      </w:r>
      <w:proofErr w:type="gramStart"/>
      <w:r w:rsidRPr="00AB63BD">
        <w:rPr>
          <w:rFonts w:ascii="Arial" w:eastAsia="Times New Roman" w:hAnsi="Arial" w:cs="Arial"/>
          <w:color w:val="000000"/>
          <w:sz w:val="24"/>
          <w:szCs w:val="24"/>
        </w:rPr>
        <w:t>one time</w:t>
      </w:r>
      <w:proofErr w:type="gramEnd"/>
      <w:r w:rsidRPr="00AB63BD">
        <w:rPr>
          <w:rFonts w:ascii="Arial" w:eastAsia="Times New Roman" w:hAnsi="Arial" w:cs="Arial"/>
          <w:color w:val="000000"/>
          <w:sz w:val="24"/>
          <w:szCs w:val="24"/>
        </w:rPr>
        <w:t xml:space="preserve"> gifts (if funding reaches $25,000 then it may be able to become endowed so that it is more perpetual)</w:t>
      </w:r>
    </w:p>
    <w:p w14:paraId="70431781" w14:textId="617E56B0" w:rsidR="008B1695" w:rsidRPr="00AB63BD" w:rsidRDefault="008B1695" w:rsidP="008B1695">
      <w:pPr>
        <w:pStyle w:val="ListParagraph"/>
        <w:numPr>
          <w:ilvl w:val="2"/>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The LGBTQIA Commission had a culmination of the recurrent deductions, bake sales, and an ASNAU donation</w:t>
      </w:r>
      <w:r w:rsidR="00AB0D27" w:rsidRPr="00AB63BD">
        <w:rPr>
          <w:rFonts w:ascii="Arial" w:eastAsia="Times New Roman" w:hAnsi="Arial" w:cs="Arial"/>
          <w:color w:val="000000"/>
          <w:sz w:val="24"/>
          <w:szCs w:val="24"/>
        </w:rPr>
        <w:t xml:space="preserve"> (which may not be an option anymore because of fund usage rules)</w:t>
      </w:r>
    </w:p>
    <w:p w14:paraId="46D078C0" w14:textId="278A3B41" w:rsidR="00AB0D27" w:rsidRPr="00AB63BD" w:rsidRDefault="001D5F7F" w:rsidP="008B1695">
      <w:pPr>
        <w:pStyle w:val="ListParagraph"/>
        <w:numPr>
          <w:ilvl w:val="2"/>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Discussion about getting the foundation to push the scholarship to donors</w:t>
      </w:r>
    </w:p>
    <w:p w14:paraId="7D0FFDFB" w14:textId="60376B11" w:rsidR="001D5F7F" w:rsidRPr="00AB63BD" w:rsidRDefault="001D5F7F" w:rsidP="008B1695">
      <w:pPr>
        <w:pStyle w:val="ListParagraph"/>
        <w:numPr>
          <w:ilvl w:val="2"/>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AAUW discussed as a potential partner for raising funds</w:t>
      </w:r>
      <w:r w:rsidR="0006085B" w:rsidRPr="00AB63BD">
        <w:rPr>
          <w:rFonts w:ascii="Arial" w:eastAsia="Times New Roman" w:hAnsi="Arial" w:cs="Arial"/>
          <w:color w:val="000000"/>
          <w:sz w:val="24"/>
          <w:szCs w:val="24"/>
        </w:rPr>
        <w:t xml:space="preserve"> (political affiliation matters for NAU accounts but not for the Foundation), the members can also donate as private individuals</w:t>
      </w:r>
    </w:p>
    <w:p w14:paraId="491351AD" w14:textId="45BA6142" w:rsidR="00590586" w:rsidRPr="00AB63BD" w:rsidRDefault="00590586" w:rsidP="008B1695">
      <w:pPr>
        <w:pStyle w:val="ListParagraph"/>
        <w:numPr>
          <w:ilvl w:val="2"/>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Discussion about sharing the stories of the recipients of the scholarships and how the funding has helped them</w:t>
      </w:r>
    </w:p>
    <w:p w14:paraId="1A31FC51" w14:textId="56E9F234" w:rsidR="00DF70FC" w:rsidRPr="00AB63BD" w:rsidRDefault="00DF70FC" w:rsidP="008B1695">
      <w:pPr>
        <w:pStyle w:val="ListParagraph"/>
        <w:numPr>
          <w:ilvl w:val="2"/>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Lauren Copeland-Glenn will ask the foundation to highlight this scholarship for the NAU Giving Day fundraising push</w:t>
      </w:r>
    </w:p>
    <w:p w14:paraId="67FD87D6" w14:textId="77777777" w:rsidR="00DF70FC" w:rsidRPr="00AB63BD" w:rsidRDefault="00DF70FC" w:rsidP="008B1695">
      <w:pPr>
        <w:pStyle w:val="ListParagraph"/>
        <w:numPr>
          <w:ilvl w:val="2"/>
          <w:numId w:val="1"/>
        </w:numPr>
        <w:shd w:val="clear" w:color="auto" w:fill="FFFFFF"/>
        <w:spacing w:after="0" w:line="240" w:lineRule="auto"/>
        <w:rPr>
          <w:rFonts w:ascii="Arial" w:eastAsia="Times New Roman" w:hAnsi="Arial" w:cs="Arial"/>
          <w:color w:val="000000"/>
          <w:sz w:val="24"/>
          <w:szCs w:val="24"/>
        </w:rPr>
      </w:pPr>
    </w:p>
    <w:p w14:paraId="224154CB" w14:textId="1BD22A8A" w:rsidR="00AB63BD" w:rsidRDefault="00590586" w:rsidP="00AB63BD">
      <w:pPr>
        <w:pStyle w:val="ListParagraph"/>
        <w:numPr>
          <w:ilvl w:val="0"/>
          <w:numId w:val="1"/>
        </w:numPr>
        <w:shd w:val="clear" w:color="auto" w:fill="FFFFFF"/>
        <w:spacing w:after="0" w:line="240" w:lineRule="auto"/>
        <w:rPr>
          <w:rFonts w:ascii="Arial" w:eastAsia="Times New Roman" w:hAnsi="Arial" w:cs="Arial"/>
          <w:color w:val="000000"/>
          <w:sz w:val="24"/>
          <w:szCs w:val="24"/>
        </w:rPr>
      </w:pPr>
      <w:r w:rsidRPr="00AB63BD">
        <w:rPr>
          <w:rFonts w:ascii="Arial" w:eastAsia="Times New Roman" w:hAnsi="Arial" w:cs="Arial"/>
          <w:color w:val="000000"/>
          <w:sz w:val="24"/>
          <w:szCs w:val="24"/>
        </w:rPr>
        <w:t>Discussion about continuing work over the summers for those who are on 12-month contracts</w:t>
      </w:r>
    </w:p>
    <w:p w14:paraId="68B6B0CB" w14:textId="17C447F3" w:rsidR="00AB63BD" w:rsidRPr="00AB63BD" w:rsidRDefault="00AB63BD" w:rsidP="00AB63BD">
      <w:pPr>
        <w:pStyle w:val="ListParagraph"/>
        <w:numPr>
          <w:ilvl w:val="0"/>
          <w:numId w:val="1"/>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Meeting adjourned by Samantha Clifford at 11:17pm</w:t>
      </w:r>
    </w:p>
    <w:p w14:paraId="3107909C" w14:textId="77777777" w:rsidR="00DC401F" w:rsidRPr="00AB63BD" w:rsidRDefault="00DC401F" w:rsidP="00DC401F">
      <w:pPr>
        <w:shd w:val="clear" w:color="auto" w:fill="FFFFFF"/>
        <w:spacing w:after="0" w:line="240" w:lineRule="auto"/>
        <w:rPr>
          <w:rFonts w:ascii="Arial" w:eastAsia="Times New Roman" w:hAnsi="Arial" w:cs="Arial"/>
          <w:color w:val="000000"/>
          <w:sz w:val="24"/>
          <w:szCs w:val="24"/>
        </w:rPr>
      </w:pPr>
    </w:p>
    <w:p w14:paraId="5BE16ADE" w14:textId="4B01139A" w:rsidR="00B841B0" w:rsidRPr="00AB63BD" w:rsidRDefault="00B841B0" w:rsidP="0017337E">
      <w:pPr>
        <w:rPr>
          <w:rFonts w:ascii="Arial" w:hAnsi="Arial" w:cs="Arial"/>
          <w:sz w:val="24"/>
          <w:szCs w:val="24"/>
        </w:rPr>
      </w:pPr>
      <w:r w:rsidRPr="00AB63BD">
        <w:rPr>
          <w:rFonts w:ascii="Arial" w:hAnsi="Arial" w:cs="Arial"/>
          <w:sz w:val="24"/>
          <w:szCs w:val="24"/>
        </w:rPr>
        <w:t>Follow up items</w:t>
      </w:r>
    </w:p>
    <w:p w14:paraId="187C704B" w14:textId="199D0925" w:rsidR="00882236" w:rsidRPr="00AB63BD" w:rsidRDefault="00BB568D" w:rsidP="00882236">
      <w:pPr>
        <w:pStyle w:val="ListParagraph"/>
        <w:numPr>
          <w:ilvl w:val="0"/>
          <w:numId w:val="2"/>
        </w:numPr>
        <w:rPr>
          <w:rFonts w:ascii="Arial" w:hAnsi="Arial" w:cs="Arial"/>
          <w:sz w:val="24"/>
          <w:szCs w:val="24"/>
        </w:rPr>
      </w:pPr>
      <w:r w:rsidRPr="00AB63BD">
        <w:rPr>
          <w:rFonts w:ascii="Arial" w:hAnsi="Arial" w:cs="Arial"/>
          <w:sz w:val="24"/>
          <w:szCs w:val="24"/>
        </w:rPr>
        <w:t xml:space="preserve">AAUW membership and </w:t>
      </w:r>
      <w:r w:rsidR="00882236" w:rsidRPr="00AB63BD">
        <w:rPr>
          <w:rFonts w:ascii="Arial" w:hAnsi="Arial" w:cs="Arial"/>
          <w:sz w:val="24"/>
          <w:szCs w:val="24"/>
        </w:rPr>
        <w:t xml:space="preserve">CSW </w:t>
      </w:r>
      <w:r w:rsidRPr="00AB63BD">
        <w:rPr>
          <w:rFonts w:ascii="Arial" w:hAnsi="Arial" w:cs="Arial"/>
          <w:sz w:val="24"/>
          <w:szCs w:val="24"/>
        </w:rPr>
        <w:t xml:space="preserve">start </w:t>
      </w:r>
      <w:r w:rsidR="00882236" w:rsidRPr="00AB63BD">
        <w:rPr>
          <w:rFonts w:ascii="Arial" w:hAnsi="Arial" w:cs="Arial"/>
          <w:sz w:val="24"/>
          <w:szCs w:val="24"/>
        </w:rPr>
        <w:t>of semester tea</w:t>
      </w:r>
    </w:p>
    <w:p w14:paraId="3D3DA7EB" w14:textId="17C8C14F" w:rsidR="008B26A3" w:rsidRPr="00AB63BD" w:rsidRDefault="00882236" w:rsidP="0017337E">
      <w:pPr>
        <w:pStyle w:val="ListParagraph"/>
        <w:numPr>
          <w:ilvl w:val="0"/>
          <w:numId w:val="2"/>
        </w:numPr>
        <w:rPr>
          <w:rFonts w:ascii="Arial" w:hAnsi="Arial" w:cs="Arial"/>
          <w:sz w:val="24"/>
          <w:szCs w:val="24"/>
        </w:rPr>
      </w:pPr>
      <w:r w:rsidRPr="00AB63BD">
        <w:rPr>
          <w:rFonts w:ascii="Arial" w:hAnsi="Arial" w:cs="Arial"/>
          <w:sz w:val="24"/>
          <w:szCs w:val="24"/>
        </w:rPr>
        <w:t>Kate Carey and Heather to possible work with SAC on equitable work practices and mentorship professional development.</w:t>
      </w:r>
    </w:p>
    <w:p w14:paraId="0BACAA40" w14:textId="13CAE491" w:rsidR="003A53F7" w:rsidRDefault="003A53F7" w:rsidP="003A53F7">
      <w:pPr>
        <w:ind w:left="1440"/>
      </w:pPr>
      <w:r>
        <w:rPr>
          <w:noProof/>
        </w:rPr>
        <w:drawing>
          <wp:inline distT="0" distB="0" distL="0" distR="0" wp14:anchorId="1C99C542" wp14:editId="3FD01F81">
            <wp:extent cx="5000625" cy="1115695"/>
            <wp:effectExtent l="0" t="0" r="952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0625" cy="1115695"/>
                    </a:xfrm>
                    <a:prstGeom prst="rect">
                      <a:avLst/>
                    </a:prstGeom>
                    <a:noFill/>
                  </pic:spPr>
                </pic:pic>
              </a:graphicData>
            </a:graphic>
          </wp:inline>
        </w:drawing>
      </w:r>
    </w:p>
    <w:p w14:paraId="31F5DEBB" w14:textId="406E73F1" w:rsidR="00566AEB" w:rsidRDefault="00566AEB" w:rsidP="00566AEB"/>
    <w:p w14:paraId="74F4629A" w14:textId="54AAFF58" w:rsidR="00F628ED" w:rsidRDefault="00F628ED" w:rsidP="00566AEB"/>
    <w:sectPr w:rsidR="00F628E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D89F7" w14:textId="77777777" w:rsidR="00AB43FE" w:rsidRDefault="00AB43FE" w:rsidP="00421892">
      <w:pPr>
        <w:spacing w:after="0" w:line="240" w:lineRule="auto"/>
      </w:pPr>
      <w:r>
        <w:separator/>
      </w:r>
    </w:p>
  </w:endnote>
  <w:endnote w:type="continuationSeparator" w:id="0">
    <w:p w14:paraId="363FE9FF" w14:textId="77777777" w:rsidR="00AB43FE" w:rsidRDefault="00AB43FE" w:rsidP="0042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954D" w14:textId="77777777" w:rsidR="00421892" w:rsidRDefault="00421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56BE" w14:textId="77777777" w:rsidR="00421892" w:rsidRDefault="004218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DEB4" w14:textId="77777777" w:rsidR="00421892" w:rsidRDefault="00421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3B867" w14:textId="77777777" w:rsidR="00AB43FE" w:rsidRDefault="00AB43FE" w:rsidP="00421892">
      <w:pPr>
        <w:spacing w:after="0" w:line="240" w:lineRule="auto"/>
      </w:pPr>
      <w:r>
        <w:separator/>
      </w:r>
    </w:p>
  </w:footnote>
  <w:footnote w:type="continuationSeparator" w:id="0">
    <w:p w14:paraId="34381529" w14:textId="77777777" w:rsidR="00AB43FE" w:rsidRDefault="00AB43FE" w:rsidP="00421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0F54" w14:textId="42C2C7FE" w:rsidR="00421892" w:rsidRDefault="00AB43FE">
    <w:pPr>
      <w:pStyle w:val="Header"/>
    </w:pPr>
    <w:r>
      <w:rPr>
        <w:noProof/>
      </w:rPr>
      <w:pict w14:anchorId="457F36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5733"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DE2B" w14:textId="2C9D8E89" w:rsidR="00421892" w:rsidRDefault="00AB43FE">
    <w:pPr>
      <w:pStyle w:val="Header"/>
    </w:pPr>
    <w:r>
      <w:rPr>
        <w:noProof/>
      </w:rPr>
      <w:pict w14:anchorId="3371F5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5734"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78DC" w14:textId="4EBF2BBE" w:rsidR="00421892" w:rsidRDefault="00AB43FE">
    <w:pPr>
      <w:pStyle w:val="Header"/>
    </w:pPr>
    <w:r>
      <w:rPr>
        <w:noProof/>
      </w:rPr>
      <w:pict w14:anchorId="16FDFB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5732"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D4E"/>
    <w:multiLevelType w:val="hybridMultilevel"/>
    <w:tmpl w:val="E496D0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DD33D5"/>
    <w:multiLevelType w:val="hybridMultilevel"/>
    <w:tmpl w:val="C152DB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2B6EAC"/>
    <w:multiLevelType w:val="multilevel"/>
    <w:tmpl w:val="3034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3758D"/>
    <w:multiLevelType w:val="hybridMultilevel"/>
    <w:tmpl w:val="C616C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0BC3B73"/>
    <w:multiLevelType w:val="hybridMultilevel"/>
    <w:tmpl w:val="C8A01E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A7C410F"/>
    <w:multiLevelType w:val="hybridMultilevel"/>
    <w:tmpl w:val="5AC48B2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4B4C54"/>
    <w:multiLevelType w:val="hybridMultilevel"/>
    <w:tmpl w:val="0876D0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BA81DD7"/>
    <w:multiLevelType w:val="hybridMultilevel"/>
    <w:tmpl w:val="09CE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03F05"/>
    <w:multiLevelType w:val="hybridMultilevel"/>
    <w:tmpl w:val="B5CCF0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2A274BE"/>
    <w:multiLevelType w:val="hybridMultilevel"/>
    <w:tmpl w:val="A39405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6DB0C4E"/>
    <w:multiLevelType w:val="hybridMultilevel"/>
    <w:tmpl w:val="85404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4414490">
    <w:abstractNumId w:val="5"/>
  </w:num>
  <w:num w:numId="2" w16cid:durableId="823397729">
    <w:abstractNumId w:val="0"/>
  </w:num>
  <w:num w:numId="3" w16cid:durableId="1963874660">
    <w:abstractNumId w:val="1"/>
  </w:num>
  <w:num w:numId="4" w16cid:durableId="301545081">
    <w:abstractNumId w:val="9"/>
  </w:num>
  <w:num w:numId="5" w16cid:durableId="1590918820">
    <w:abstractNumId w:val="7"/>
  </w:num>
  <w:num w:numId="6" w16cid:durableId="111480107">
    <w:abstractNumId w:val="8"/>
  </w:num>
  <w:num w:numId="7" w16cid:durableId="1574270487">
    <w:abstractNumId w:val="2"/>
  </w:num>
  <w:num w:numId="8" w16cid:durableId="951286627">
    <w:abstractNumId w:val="6"/>
  </w:num>
  <w:num w:numId="9" w16cid:durableId="434440762">
    <w:abstractNumId w:val="3"/>
  </w:num>
  <w:num w:numId="10" w16cid:durableId="1112240977">
    <w:abstractNumId w:val="4"/>
  </w:num>
  <w:num w:numId="11" w16cid:durableId="17392779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DF"/>
    <w:rsid w:val="00020CF5"/>
    <w:rsid w:val="0002672A"/>
    <w:rsid w:val="0006085B"/>
    <w:rsid w:val="000A615F"/>
    <w:rsid w:val="000B4EEF"/>
    <w:rsid w:val="000C45DA"/>
    <w:rsid w:val="000F46F8"/>
    <w:rsid w:val="001070B5"/>
    <w:rsid w:val="0017337E"/>
    <w:rsid w:val="001D5F7F"/>
    <w:rsid w:val="00215010"/>
    <w:rsid w:val="00235986"/>
    <w:rsid w:val="002367BD"/>
    <w:rsid w:val="002453FC"/>
    <w:rsid w:val="0034158C"/>
    <w:rsid w:val="0037450C"/>
    <w:rsid w:val="0039712F"/>
    <w:rsid w:val="003A53F7"/>
    <w:rsid w:val="00420FF7"/>
    <w:rsid w:val="00421892"/>
    <w:rsid w:val="00423716"/>
    <w:rsid w:val="0049752F"/>
    <w:rsid w:val="004A18DB"/>
    <w:rsid w:val="004F4664"/>
    <w:rsid w:val="00566AEB"/>
    <w:rsid w:val="00590586"/>
    <w:rsid w:val="005958F0"/>
    <w:rsid w:val="005B1240"/>
    <w:rsid w:val="005E5F4A"/>
    <w:rsid w:val="00664611"/>
    <w:rsid w:val="006818C5"/>
    <w:rsid w:val="00756CE7"/>
    <w:rsid w:val="00816E47"/>
    <w:rsid w:val="00880948"/>
    <w:rsid w:val="00882236"/>
    <w:rsid w:val="008851DF"/>
    <w:rsid w:val="00885A05"/>
    <w:rsid w:val="008B1695"/>
    <w:rsid w:val="008B26A3"/>
    <w:rsid w:val="008B489A"/>
    <w:rsid w:val="008C62B9"/>
    <w:rsid w:val="008E5166"/>
    <w:rsid w:val="009D5609"/>
    <w:rsid w:val="009E6D70"/>
    <w:rsid w:val="00A87119"/>
    <w:rsid w:val="00A9294D"/>
    <w:rsid w:val="00AA36AF"/>
    <w:rsid w:val="00AB0D27"/>
    <w:rsid w:val="00AB43FE"/>
    <w:rsid w:val="00AB63BD"/>
    <w:rsid w:val="00AC1304"/>
    <w:rsid w:val="00B841B0"/>
    <w:rsid w:val="00BB568D"/>
    <w:rsid w:val="00BD050A"/>
    <w:rsid w:val="00C1017D"/>
    <w:rsid w:val="00C37D12"/>
    <w:rsid w:val="00C76209"/>
    <w:rsid w:val="00C91D45"/>
    <w:rsid w:val="00D35CAD"/>
    <w:rsid w:val="00DA2A78"/>
    <w:rsid w:val="00DC401F"/>
    <w:rsid w:val="00DF70FC"/>
    <w:rsid w:val="00E00550"/>
    <w:rsid w:val="00E35AAD"/>
    <w:rsid w:val="00E623ED"/>
    <w:rsid w:val="00ED4C76"/>
    <w:rsid w:val="00EE1F5E"/>
    <w:rsid w:val="00F60CA8"/>
    <w:rsid w:val="00F628ED"/>
    <w:rsid w:val="00F7335E"/>
    <w:rsid w:val="00FB0CBE"/>
    <w:rsid w:val="00FB3176"/>
    <w:rsid w:val="00FC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8A333"/>
  <w15:chartTrackingRefBased/>
  <w15:docId w15:val="{032289CD-26DF-42E3-B13D-7D093DB0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1DF"/>
    <w:rPr>
      <w:color w:val="0563C1" w:themeColor="hyperlink"/>
      <w:u w:val="single"/>
    </w:rPr>
  </w:style>
  <w:style w:type="paragraph" w:styleId="ListParagraph">
    <w:name w:val="List Paragraph"/>
    <w:basedOn w:val="Normal"/>
    <w:uiPriority w:val="34"/>
    <w:qFormat/>
    <w:rsid w:val="008851DF"/>
    <w:pPr>
      <w:ind w:left="720"/>
      <w:contextualSpacing/>
    </w:pPr>
  </w:style>
  <w:style w:type="paragraph" w:customStyle="1" w:styleId="xmsonormal">
    <w:name w:val="x_msonormal"/>
    <w:basedOn w:val="Normal"/>
    <w:rsid w:val="0042371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453FC"/>
    <w:rPr>
      <w:color w:val="954F72" w:themeColor="followedHyperlink"/>
      <w:u w:val="single"/>
    </w:rPr>
  </w:style>
  <w:style w:type="character" w:styleId="UnresolvedMention">
    <w:name w:val="Unresolved Mention"/>
    <w:basedOn w:val="DefaultParagraphFont"/>
    <w:uiPriority w:val="99"/>
    <w:semiHidden/>
    <w:unhideWhenUsed/>
    <w:rsid w:val="00FB0CBE"/>
    <w:rPr>
      <w:color w:val="605E5C"/>
      <w:shd w:val="clear" w:color="auto" w:fill="E1DFDD"/>
    </w:rPr>
  </w:style>
  <w:style w:type="paragraph" w:styleId="Header">
    <w:name w:val="header"/>
    <w:basedOn w:val="Normal"/>
    <w:link w:val="HeaderChar"/>
    <w:uiPriority w:val="99"/>
    <w:unhideWhenUsed/>
    <w:rsid w:val="00421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892"/>
  </w:style>
  <w:style w:type="paragraph" w:styleId="Footer">
    <w:name w:val="footer"/>
    <w:basedOn w:val="Normal"/>
    <w:link w:val="FooterChar"/>
    <w:uiPriority w:val="99"/>
    <w:unhideWhenUsed/>
    <w:rsid w:val="00421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004363">
      <w:bodyDiv w:val="1"/>
      <w:marLeft w:val="0"/>
      <w:marRight w:val="0"/>
      <w:marTop w:val="0"/>
      <w:marBottom w:val="0"/>
      <w:divBdr>
        <w:top w:val="none" w:sz="0" w:space="0" w:color="auto"/>
        <w:left w:val="none" w:sz="0" w:space="0" w:color="auto"/>
        <w:bottom w:val="none" w:sz="0" w:space="0" w:color="auto"/>
        <w:right w:val="none" w:sz="0" w:space="0" w:color="auto"/>
      </w:divBdr>
    </w:div>
    <w:div w:id="1443262523">
      <w:bodyDiv w:val="1"/>
      <w:marLeft w:val="0"/>
      <w:marRight w:val="0"/>
      <w:marTop w:val="0"/>
      <w:marBottom w:val="0"/>
      <w:divBdr>
        <w:top w:val="none" w:sz="0" w:space="0" w:color="auto"/>
        <w:left w:val="none" w:sz="0" w:space="0" w:color="auto"/>
        <w:bottom w:val="none" w:sz="0" w:space="0" w:color="auto"/>
        <w:right w:val="none" w:sz="0" w:space="0" w:color="auto"/>
      </w:divBdr>
      <w:divsChild>
        <w:div w:id="912467153">
          <w:marLeft w:val="0"/>
          <w:marRight w:val="0"/>
          <w:marTop w:val="0"/>
          <w:marBottom w:val="0"/>
          <w:divBdr>
            <w:top w:val="none" w:sz="0" w:space="0" w:color="auto"/>
            <w:left w:val="none" w:sz="0" w:space="0" w:color="auto"/>
            <w:bottom w:val="none" w:sz="0" w:space="0" w:color="auto"/>
            <w:right w:val="none" w:sz="0" w:space="0" w:color="auto"/>
          </w:divBdr>
        </w:div>
        <w:div w:id="97601769">
          <w:marLeft w:val="0"/>
          <w:marRight w:val="0"/>
          <w:marTop w:val="0"/>
          <w:marBottom w:val="0"/>
          <w:divBdr>
            <w:top w:val="none" w:sz="0" w:space="0" w:color="auto"/>
            <w:left w:val="none" w:sz="0" w:space="0" w:color="auto"/>
            <w:bottom w:val="none" w:sz="0" w:space="0" w:color="auto"/>
            <w:right w:val="none" w:sz="0" w:space="0" w:color="auto"/>
          </w:divBdr>
        </w:div>
        <w:div w:id="157427917">
          <w:marLeft w:val="0"/>
          <w:marRight w:val="0"/>
          <w:marTop w:val="0"/>
          <w:marBottom w:val="0"/>
          <w:divBdr>
            <w:top w:val="none" w:sz="0" w:space="0" w:color="auto"/>
            <w:left w:val="none" w:sz="0" w:space="0" w:color="auto"/>
            <w:bottom w:val="none" w:sz="0" w:space="0" w:color="auto"/>
            <w:right w:val="none" w:sz="0" w:space="0" w:color="auto"/>
          </w:divBdr>
          <w:divsChild>
            <w:div w:id="919602898">
              <w:marLeft w:val="0"/>
              <w:marRight w:val="0"/>
              <w:marTop w:val="0"/>
              <w:marBottom w:val="0"/>
              <w:divBdr>
                <w:top w:val="none" w:sz="0" w:space="0" w:color="auto"/>
                <w:left w:val="none" w:sz="0" w:space="0" w:color="auto"/>
                <w:bottom w:val="none" w:sz="0" w:space="0" w:color="auto"/>
                <w:right w:val="none" w:sz="0" w:space="0" w:color="auto"/>
              </w:divBdr>
            </w:div>
            <w:div w:id="1080635069">
              <w:marLeft w:val="0"/>
              <w:marRight w:val="0"/>
              <w:marTop w:val="0"/>
              <w:marBottom w:val="0"/>
              <w:divBdr>
                <w:top w:val="none" w:sz="0" w:space="0" w:color="auto"/>
                <w:left w:val="none" w:sz="0" w:space="0" w:color="auto"/>
                <w:bottom w:val="none" w:sz="0" w:space="0" w:color="auto"/>
                <w:right w:val="none" w:sz="0" w:space="0" w:color="auto"/>
              </w:divBdr>
            </w:div>
            <w:div w:id="255208903">
              <w:marLeft w:val="0"/>
              <w:marRight w:val="0"/>
              <w:marTop w:val="0"/>
              <w:marBottom w:val="0"/>
              <w:divBdr>
                <w:top w:val="none" w:sz="0" w:space="0" w:color="auto"/>
                <w:left w:val="none" w:sz="0" w:space="0" w:color="auto"/>
                <w:bottom w:val="none" w:sz="0" w:space="0" w:color="auto"/>
                <w:right w:val="none" w:sz="0" w:space="0" w:color="auto"/>
              </w:divBdr>
            </w:div>
            <w:div w:id="1274363611">
              <w:marLeft w:val="0"/>
              <w:marRight w:val="0"/>
              <w:marTop w:val="0"/>
              <w:marBottom w:val="0"/>
              <w:divBdr>
                <w:top w:val="none" w:sz="0" w:space="0" w:color="auto"/>
                <w:left w:val="none" w:sz="0" w:space="0" w:color="auto"/>
                <w:bottom w:val="none" w:sz="0" w:space="0" w:color="auto"/>
                <w:right w:val="none" w:sz="0" w:space="0" w:color="auto"/>
              </w:divBdr>
            </w:div>
            <w:div w:id="1872569143">
              <w:marLeft w:val="0"/>
              <w:marRight w:val="0"/>
              <w:marTop w:val="0"/>
              <w:marBottom w:val="0"/>
              <w:divBdr>
                <w:top w:val="none" w:sz="0" w:space="0" w:color="auto"/>
                <w:left w:val="none" w:sz="0" w:space="0" w:color="auto"/>
                <w:bottom w:val="none" w:sz="0" w:space="0" w:color="auto"/>
                <w:right w:val="none" w:sz="0" w:space="0" w:color="auto"/>
              </w:divBdr>
            </w:div>
            <w:div w:id="1086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esdv.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nau.zoom.us/j/89299342642?pwd=TlhaTDFHR0hVWHh4Mk9PUWkxWnRCdz09"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in.nau.edu/csw/bylaw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2DEE873367C4438D31BAB1863BA8FF" ma:contentTypeVersion="4" ma:contentTypeDescription="Create a new document." ma:contentTypeScope="" ma:versionID="c0d044691941c2ea309dd7508310d0aa">
  <xsd:schema xmlns:xsd="http://www.w3.org/2001/XMLSchema" xmlns:xs="http://www.w3.org/2001/XMLSchema" xmlns:p="http://schemas.microsoft.com/office/2006/metadata/properties" xmlns:ns2="10f23e16-718e-484b-8727-8a17c3f311d6" xmlns:ns3="7f73cc2e-baa6-4e5a-bc40-5fc3faf2b23c" targetNamespace="http://schemas.microsoft.com/office/2006/metadata/properties" ma:root="true" ma:fieldsID="83c08c23909bca3cc0a5eb16eb1371ce" ns2:_="" ns3:_="">
    <xsd:import namespace="10f23e16-718e-484b-8727-8a17c3f311d6"/>
    <xsd:import namespace="7f73cc2e-baa6-4e5a-bc40-5fc3faf2b2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3e16-718e-484b-8727-8a17c3f311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3cc2e-baa6-4e5a-bc40-5fc3faf2b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E4BC0D-E785-465A-8707-CA12A27911EE}"/>
</file>

<file path=customXml/itemProps2.xml><?xml version="1.0" encoding="utf-8"?>
<ds:datastoreItem xmlns:ds="http://schemas.openxmlformats.org/officeDocument/2006/customXml" ds:itemID="{A1E1815A-3006-44E4-84B6-82785BC742BB}"/>
</file>

<file path=customXml/itemProps3.xml><?xml version="1.0" encoding="utf-8"?>
<ds:datastoreItem xmlns:ds="http://schemas.openxmlformats.org/officeDocument/2006/customXml" ds:itemID="{0B62FC54-6D0F-4AD7-95FA-0B05FBE080D6}"/>
</file>

<file path=docProps/app.xml><?xml version="1.0" encoding="utf-8"?>
<Properties xmlns="http://schemas.openxmlformats.org/officeDocument/2006/extended-properties" xmlns:vt="http://schemas.openxmlformats.org/officeDocument/2006/docPropsVTypes">
  <Template>Normal.dotm</Template>
  <TotalTime>80</TotalTime>
  <Pages>4</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Clifford</dc:creator>
  <cp:keywords/>
  <dc:description/>
  <cp:lastModifiedBy>Jo Whitney</cp:lastModifiedBy>
  <cp:revision>16</cp:revision>
  <dcterms:created xsi:type="dcterms:W3CDTF">2023-03-08T16:59:00Z</dcterms:created>
  <dcterms:modified xsi:type="dcterms:W3CDTF">2023-05-10T04:17:00Z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0x010100852DEE873367C4438D31BAB1863BA8FF</vt:lpwstr>
  </property>
</Properties>
</file>