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DCAF95" w14:textId="77777777" w:rsidR="007D0029" w:rsidRDefault="007D0029" w:rsidP="007D0029">
      <w:pPr>
        <w:pStyle w:val="Default"/>
      </w:pPr>
    </w:p>
    <w:p w14:paraId="4E48A698" w14:textId="77777777" w:rsidR="007D0029" w:rsidRDefault="007D0029" w:rsidP="007D0029">
      <w:pPr>
        <w:pStyle w:val="Default"/>
        <w:rPr>
          <w:sz w:val="22"/>
          <w:szCs w:val="22"/>
        </w:rPr>
      </w:pPr>
      <w:r>
        <w:t xml:space="preserve"> </w:t>
      </w:r>
      <w:r>
        <w:rPr>
          <w:sz w:val="22"/>
          <w:szCs w:val="22"/>
        </w:rPr>
        <w:t xml:space="preserve">Monday, February 27, 2017 12:00 – 1:30 p.m. </w:t>
      </w:r>
    </w:p>
    <w:p w14:paraId="542BE94A" w14:textId="77777777" w:rsidR="007D0029" w:rsidRDefault="007D0029" w:rsidP="007D0029">
      <w:pPr>
        <w:pStyle w:val="Default"/>
        <w:rPr>
          <w:sz w:val="22"/>
          <w:szCs w:val="22"/>
        </w:rPr>
      </w:pPr>
      <w:r>
        <w:rPr>
          <w:sz w:val="22"/>
          <w:szCs w:val="22"/>
        </w:rPr>
        <w:t xml:space="preserve">Cline Library, Room 169 (Teaching Commons) </w:t>
      </w:r>
    </w:p>
    <w:p w14:paraId="33A18E15" w14:textId="77777777" w:rsidR="007D0029" w:rsidRDefault="007D0029" w:rsidP="007D0029">
      <w:pPr>
        <w:pStyle w:val="Default"/>
        <w:rPr>
          <w:sz w:val="22"/>
          <w:szCs w:val="22"/>
        </w:rPr>
      </w:pPr>
      <w:r>
        <w:rPr>
          <w:b/>
          <w:bCs/>
          <w:sz w:val="22"/>
          <w:szCs w:val="22"/>
        </w:rPr>
        <w:t xml:space="preserve">Agenda </w:t>
      </w:r>
    </w:p>
    <w:p w14:paraId="57D47912" w14:textId="77777777" w:rsidR="007D0029" w:rsidRDefault="007D0029" w:rsidP="007D0029">
      <w:pPr>
        <w:pStyle w:val="Default"/>
        <w:numPr>
          <w:ilvl w:val="0"/>
          <w:numId w:val="1"/>
        </w:numPr>
        <w:rPr>
          <w:sz w:val="23"/>
          <w:szCs w:val="23"/>
        </w:rPr>
      </w:pPr>
      <w:r>
        <w:rPr>
          <w:sz w:val="23"/>
          <w:szCs w:val="23"/>
        </w:rPr>
        <w:t xml:space="preserve"> Sharon Gorman; Sharon.Gorman@nau.edu </w:t>
      </w:r>
    </w:p>
    <w:p w14:paraId="0D357F49" w14:textId="77777777" w:rsidR="007D0029" w:rsidRDefault="007D0029" w:rsidP="007D0029">
      <w:pPr>
        <w:pStyle w:val="Default"/>
        <w:numPr>
          <w:ilvl w:val="0"/>
          <w:numId w:val="1"/>
        </w:numPr>
        <w:rPr>
          <w:sz w:val="23"/>
          <w:szCs w:val="23"/>
        </w:rPr>
      </w:pPr>
      <w:r>
        <w:rPr>
          <w:sz w:val="23"/>
          <w:szCs w:val="23"/>
        </w:rPr>
        <w:t xml:space="preserve"> Heidi Feigenbaum; Heidi.Feigenbaum@nau.edu </w:t>
      </w:r>
    </w:p>
    <w:p w14:paraId="5860BB88" w14:textId="77777777" w:rsidR="007D0029" w:rsidRDefault="007D0029" w:rsidP="007D0029">
      <w:pPr>
        <w:pStyle w:val="Default"/>
        <w:numPr>
          <w:ilvl w:val="0"/>
          <w:numId w:val="1"/>
        </w:numPr>
        <w:rPr>
          <w:sz w:val="23"/>
          <w:szCs w:val="23"/>
        </w:rPr>
      </w:pPr>
      <w:r>
        <w:rPr>
          <w:sz w:val="23"/>
          <w:szCs w:val="23"/>
        </w:rPr>
        <w:t xml:space="preserve"> Danielle </w:t>
      </w:r>
      <w:proofErr w:type="spellStart"/>
      <w:r>
        <w:rPr>
          <w:sz w:val="23"/>
          <w:szCs w:val="23"/>
        </w:rPr>
        <w:t>Gervasio</w:t>
      </w:r>
      <w:proofErr w:type="spellEnd"/>
      <w:r>
        <w:rPr>
          <w:sz w:val="23"/>
          <w:szCs w:val="23"/>
        </w:rPr>
        <w:t xml:space="preserve">; Danielle.Gervasio@nau.edu </w:t>
      </w:r>
    </w:p>
    <w:p w14:paraId="12072A19" w14:textId="77777777" w:rsidR="007D0029" w:rsidRDefault="007D0029" w:rsidP="007D0029">
      <w:pPr>
        <w:pStyle w:val="Default"/>
        <w:numPr>
          <w:ilvl w:val="0"/>
          <w:numId w:val="1"/>
        </w:numPr>
        <w:rPr>
          <w:sz w:val="23"/>
          <w:szCs w:val="23"/>
        </w:rPr>
      </w:pPr>
      <w:r>
        <w:rPr>
          <w:sz w:val="23"/>
          <w:szCs w:val="23"/>
        </w:rPr>
        <w:t xml:space="preserve"> Susan Lauer; Susan.Lauer@nau.edu </w:t>
      </w:r>
    </w:p>
    <w:p w14:paraId="37E6C4D1" w14:textId="77777777" w:rsidR="007D0029" w:rsidRDefault="007D0029" w:rsidP="007D0029">
      <w:pPr>
        <w:pStyle w:val="Default"/>
        <w:numPr>
          <w:ilvl w:val="0"/>
          <w:numId w:val="1"/>
        </w:numPr>
        <w:rPr>
          <w:sz w:val="23"/>
          <w:szCs w:val="23"/>
        </w:rPr>
      </w:pPr>
      <w:r>
        <w:rPr>
          <w:sz w:val="23"/>
          <w:szCs w:val="23"/>
        </w:rPr>
        <w:t xml:space="preserve"> Susan </w:t>
      </w:r>
      <w:proofErr w:type="spellStart"/>
      <w:r>
        <w:rPr>
          <w:sz w:val="23"/>
          <w:szCs w:val="23"/>
        </w:rPr>
        <w:t>Johnstad</w:t>
      </w:r>
      <w:proofErr w:type="spellEnd"/>
      <w:r>
        <w:rPr>
          <w:sz w:val="23"/>
          <w:szCs w:val="23"/>
        </w:rPr>
        <w:t xml:space="preserve">; Susan.Johnstad@nau.edu </w:t>
      </w:r>
    </w:p>
    <w:p w14:paraId="2B19678F" w14:textId="77777777" w:rsidR="007D0029" w:rsidRDefault="007D0029" w:rsidP="007D0029">
      <w:pPr>
        <w:pStyle w:val="Default"/>
        <w:numPr>
          <w:ilvl w:val="0"/>
          <w:numId w:val="1"/>
        </w:numPr>
        <w:rPr>
          <w:sz w:val="23"/>
          <w:szCs w:val="23"/>
        </w:rPr>
      </w:pPr>
      <w:r>
        <w:rPr>
          <w:sz w:val="23"/>
          <w:szCs w:val="23"/>
        </w:rPr>
        <w:t xml:space="preserve"> Samantha Clifford; Samantha.Clifford@nau.edu </w:t>
      </w:r>
    </w:p>
    <w:p w14:paraId="08A6A66E" w14:textId="77777777" w:rsidR="007D0029" w:rsidRDefault="007D0029" w:rsidP="007D0029">
      <w:pPr>
        <w:pStyle w:val="Default"/>
        <w:numPr>
          <w:ilvl w:val="0"/>
          <w:numId w:val="1"/>
        </w:numPr>
        <w:rPr>
          <w:sz w:val="23"/>
          <w:szCs w:val="23"/>
        </w:rPr>
      </w:pPr>
      <w:r>
        <w:rPr>
          <w:sz w:val="23"/>
          <w:szCs w:val="23"/>
        </w:rPr>
        <w:t xml:space="preserve"> Maggie </w:t>
      </w:r>
      <w:proofErr w:type="spellStart"/>
      <w:r>
        <w:rPr>
          <w:sz w:val="23"/>
          <w:szCs w:val="23"/>
        </w:rPr>
        <w:t>Vanderberg</w:t>
      </w:r>
      <w:proofErr w:type="spellEnd"/>
      <w:r>
        <w:rPr>
          <w:sz w:val="23"/>
          <w:szCs w:val="23"/>
        </w:rPr>
        <w:t xml:space="preserve">; Maggie.Vanderberg@nau.edu </w:t>
      </w:r>
    </w:p>
    <w:p w14:paraId="7C4B7664" w14:textId="77777777" w:rsidR="007D0029" w:rsidRDefault="007D0029" w:rsidP="007D0029">
      <w:pPr>
        <w:pStyle w:val="Default"/>
        <w:numPr>
          <w:ilvl w:val="0"/>
          <w:numId w:val="1"/>
        </w:numPr>
        <w:rPr>
          <w:sz w:val="23"/>
          <w:szCs w:val="23"/>
        </w:rPr>
      </w:pPr>
      <w:r>
        <w:rPr>
          <w:sz w:val="23"/>
          <w:szCs w:val="23"/>
        </w:rPr>
        <w:t xml:space="preserve"> Carol </w:t>
      </w:r>
      <w:proofErr w:type="spellStart"/>
      <w:r>
        <w:rPr>
          <w:sz w:val="23"/>
          <w:szCs w:val="23"/>
        </w:rPr>
        <w:t>Lorek</w:t>
      </w:r>
      <w:proofErr w:type="spellEnd"/>
      <w:r>
        <w:rPr>
          <w:sz w:val="23"/>
          <w:szCs w:val="23"/>
        </w:rPr>
        <w:t xml:space="preserve">; Carol.Lorek@nau.edu </w:t>
      </w:r>
    </w:p>
    <w:p w14:paraId="7609CF83" w14:textId="77777777" w:rsidR="007D0029" w:rsidRDefault="007D0029" w:rsidP="007D0029">
      <w:pPr>
        <w:pStyle w:val="Default"/>
        <w:numPr>
          <w:ilvl w:val="0"/>
          <w:numId w:val="1"/>
        </w:numPr>
        <w:rPr>
          <w:sz w:val="23"/>
          <w:szCs w:val="23"/>
        </w:rPr>
      </w:pPr>
      <w:r>
        <w:rPr>
          <w:sz w:val="23"/>
          <w:szCs w:val="23"/>
        </w:rPr>
        <w:t xml:space="preserve"> </w:t>
      </w:r>
      <w:proofErr w:type="spellStart"/>
      <w:r>
        <w:rPr>
          <w:sz w:val="23"/>
          <w:szCs w:val="23"/>
        </w:rPr>
        <w:t>Uzma</w:t>
      </w:r>
      <w:proofErr w:type="spellEnd"/>
      <w:r>
        <w:rPr>
          <w:sz w:val="23"/>
          <w:szCs w:val="23"/>
        </w:rPr>
        <w:t xml:space="preserve"> Tahir; uts@nau.edu </w:t>
      </w:r>
    </w:p>
    <w:p w14:paraId="716AD816" w14:textId="77777777" w:rsidR="007D0029" w:rsidRDefault="007D0029" w:rsidP="007D0029">
      <w:pPr>
        <w:pStyle w:val="Default"/>
        <w:numPr>
          <w:ilvl w:val="0"/>
          <w:numId w:val="1"/>
        </w:numPr>
        <w:rPr>
          <w:sz w:val="23"/>
          <w:szCs w:val="23"/>
        </w:rPr>
      </w:pPr>
      <w:r>
        <w:rPr>
          <w:sz w:val="23"/>
          <w:szCs w:val="23"/>
        </w:rPr>
        <w:t xml:space="preserve"> McKenna </w:t>
      </w:r>
      <w:proofErr w:type="spellStart"/>
      <w:r>
        <w:rPr>
          <w:sz w:val="23"/>
          <w:szCs w:val="23"/>
        </w:rPr>
        <w:t>Foscher</w:t>
      </w:r>
      <w:proofErr w:type="spellEnd"/>
      <w:r>
        <w:rPr>
          <w:sz w:val="23"/>
          <w:szCs w:val="23"/>
        </w:rPr>
        <w:t xml:space="preserve">; mrf284@nau.edu </w:t>
      </w:r>
    </w:p>
    <w:p w14:paraId="2AF0BBCE" w14:textId="77777777" w:rsidR="007D0029" w:rsidRDefault="007D0029" w:rsidP="007D0029">
      <w:pPr>
        <w:pStyle w:val="Default"/>
        <w:numPr>
          <w:ilvl w:val="0"/>
          <w:numId w:val="1"/>
        </w:numPr>
        <w:rPr>
          <w:sz w:val="23"/>
          <w:szCs w:val="23"/>
        </w:rPr>
      </w:pPr>
      <w:r>
        <w:rPr>
          <w:sz w:val="23"/>
          <w:szCs w:val="23"/>
        </w:rPr>
        <w:t xml:space="preserve"> </w:t>
      </w:r>
      <w:proofErr w:type="spellStart"/>
      <w:r>
        <w:rPr>
          <w:sz w:val="23"/>
          <w:szCs w:val="23"/>
        </w:rPr>
        <w:t>Karisma</w:t>
      </w:r>
      <w:proofErr w:type="spellEnd"/>
      <w:r>
        <w:rPr>
          <w:sz w:val="23"/>
          <w:szCs w:val="23"/>
        </w:rPr>
        <w:t xml:space="preserve"> </w:t>
      </w:r>
      <w:proofErr w:type="spellStart"/>
      <w:r>
        <w:rPr>
          <w:sz w:val="23"/>
          <w:szCs w:val="23"/>
        </w:rPr>
        <w:t>Kocas</w:t>
      </w:r>
      <w:proofErr w:type="spellEnd"/>
      <w:r>
        <w:rPr>
          <w:sz w:val="23"/>
          <w:szCs w:val="23"/>
        </w:rPr>
        <w:t xml:space="preserve">; kak456@nau.edu </w:t>
      </w:r>
    </w:p>
    <w:p w14:paraId="70619265" w14:textId="77777777" w:rsidR="007D0029" w:rsidRDefault="007D0029" w:rsidP="007D0029">
      <w:pPr>
        <w:pStyle w:val="Default"/>
        <w:numPr>
          <w:ilvl w:val="0"/>
          <w:numId w:val="1"/>
        </w:numPr>
        <w:rPr>
          <w:sz w:val="23"/>
          <w:szCs w:val="23"/>
        </w:rPr>
      </w:pPr>
      <w:r>
        <w:rPr>
          <w:sz w:val="23"/>
          <w:szCs w:val="23"/>
        </w:rPr>
        <w:t xml:space="preserve"> </w:t>
      </w:r>
      <w:proofErr w:type="spellStart"/>
      <w:r>
        <w:rPr>
          <w:sz w:val="23"/>
          <w:szCs w:val="23"/>
        </w:rPr>
        <w:t>Yanna</w:t>
      </w:r>
      <w:proofErr w:type="spellEnd"/>
      <w:r>
        <w:rPr>
          <w:sz w:val="23"/>
          <w:szCs w:val="23"/>
        </w:rPr>
        <w:t xml:space="preserve"> Liao; Yanna.Liao@nau.edu </w:t>
      </w:r>
    </w:p>
    <w:p w14:paraId="6A3A0E3F" w14:textId="77777777" w:rsidR="007D0029" w:rsidRDefault="007D0029" w:rsidP="007D0029">
      <w:pPr>
        <w:pStyle w:val="Default"/>
        <w:rPr>
          <w:sz w:val="23"/>
          <w:szCs w:val="23"/>
        </w:rPr>
      </w:pPr>
    </w:p>
    <w:p w14:paraId="504173E8" w14:textId="77777777" w:rsidR="007D0029" w:rsidRDefault="007D0029" w:rsidP="007D0029">
      <w:pPr>
        <w:pStyle w:val="Default"/>
        <w:rPr>
          <w:sz w:val="22"/>
          <w:szCs w:val="22"/>
        </w:rPr>
      </w:pPr>
      <w:r>
        <w:rPr>
          <w:sz w:val="22"/>
          <w:szCs w:val="22"/>
        </w:rPr>
        <w:t xml:space="preserve">1. Welcome and Introductions </w:t>
      </w:r>
    </w:p>
    <w:p w14:paraId="7A087022" w14:textId="77777777" w:rsidR="007D0029" w:rsidRDefault="007D0029" w:rsidP="007D0029">
      <w:pPr>
        <w:pStyle w:val="Default"/>
        <w:rPr>
          <w:sz w:val="22"/>
          <w:szCs w:val="22"/>
        </w:rPr>
      </w:pPr>
      <w:r>
        <w:rPr>
          <w:sz w:val="22"/>
          <w:szCs w:val="22"/>
        </w:rPr>
        <w:t xml:space="preserve">2. Announcements </w:t>
      </w:r>
    </w:p>
    <w:p w14:paraId="30C2B4ED" w14:textId="77777777" w:rsidR="007D0029" w:rsidRDefault="007D0029" w:rsidP="007D0029">
      <w:pPr>
        <w:pStyle w:val="Default"/>
        <w:rPr>
          <w:sz w:val="22"/>
          <w:szCs w:val="22"/>
        </w:rPr>
      </w:pPr>
      <w:r>
        <w:rPr>
          <w:sz w:val="22"/>
          <w:szCs w:val="22"/>
        </w:rPr>
        <w:t xml:space="preserve">a. Boost your Career Trajectory Event </w:t>
      </w:r>
    </w:p>
    <w:p w14:paraId="38A3A338" w14:textId="77777777" w:rsidR="007D0029" w:rsidRDefault="007D0029" w:rsidP="007D0029">
      <w:pPr>
        <w:pStyle w:val="Default"/>
        <w:rPr>
          <w:sz w:val="22"/>
          <w:szCs w:val="22"/>
        </w:rPr>
      </w:pPr>
      <w:proofErr w:type="spellStart"/>
      <w:r>
        <w:rPr>
          <w:sz w:val="22"/>
          <w:szCs w:val="22"/>
        </w:rPr>
        <w:t>i</w:t>
      </w:r>
      <w:proofErr w:type="spellEnd"/>
      <w:r>
        <w:rPr>
          <w:sz w:val="22"/>
          <w:szCs w:val="22"/>
        </w:rPr>
        <w:t xml:space="preserve">. Thank you to all that participated and made this event possible. Approximately five students attended out of twenty sign ups. For next time, there will be a need to advertise earlier. </w:t>
      </w:r>
    </w:p>
    <w:p w14:paraId="78B95AE1" w14:textId="77777777" w:rsidR="007D0029" w:rsidRDefault="007D0029" w:rsidP="007D0029">
      <w:pPr>
        <w:pStyle w:val="Default"/>
        <w:rPr>
          <w:sz w:val="22"/>
          <w:szCs w:val="22"/>
        </w:rPr>
      </w:pPr>
      <w:r>
        <w:rPr>
          <w:sz w:val="22"/>
          <w:szCs w:val="22"/>
        </w:rPr>
        <w:t xml:space="preserve">ii. Carol and Samantha are talking about possibly making this event happen every semester. </w:t>
      </w:r>
    </w:p>
    <w:p w14:paraId="79E06B23" w14:textId="77777777" w:rsidR="007D0029" w:rsidRDefault="007D0029" w:rsidP="007D0029">
      <w:pPr>
        <w:pStyle w:val="Default"/>
        <w:rPr>
          <w:sz w:val="22"/>
          <w:szCs w:val="22"/>
        </w:rPr>
      </w:pPr>
      <w:r>
        <w:rPr>
          <w:sz w:val="22"/>
          <w:szCs w:val="22"/>
        </w:rPr>
        <w:t xml:space="preserve">b. ASWI Leadership Tea was last Sunday (2/19/17). President Cheng was there, and it had a good attendance. </w:t>
      </w:r>
    </w:p>
    <w:p w14:paraId="317B123B" w14:textId="77777777" w:rsidR="007D0029" w:rsidRDefault="007D0029" w:rsidP="007D0029">
      <w:pPr>
        <w:pStyle w:val="Default"/>
        <w:rPr>
          <w:sz w:val="22"/>
          <w:szCs w:val="22"/>
        </w:rPr>
      </w:pPr>
      <w:r>
        <w:rPr>
          <w:sz w:val="22"/>
          <w:szCs w:val="22"/>
        </w:rPr>
        <w:t xml:space="preserve">c. End of term social: Tuesday May 9, 3-5pm </w:t>
      </w:r>
    </w:p>
    <w:p w14:paraId="5977264B" w14:textId="77777777" w:rsidR="007D0029" w:rsidRDefault="007D0029" w:rsidP="007D0029">
      <w:pPr>
        <w:pStyle w:val="Default"/>
        <w:rPr>
          <w:sz w:val="22"/>
          <w:szCs w:val="22"/>
        </w:rPr>
      </w:pPr>
      <w:proofErr w:type="spellStart"/>
      <w:r>
        <w:rPr>
          <w:sz w:val="22"/>
          <w:szCs w:val="22"/>
        </w:rPr>
        <w:t>i</w:t>
      </w:r>
      <w:proofErr w:type="spellEnd"/>
      <w:r>
        <w:rPr>
          <w:sz w:val="22"/>
          <w:szCs w:val="22"/>
        </w:rPr>
        <w:t xml:space="preserve">. Coffee, tea, social time. Location TBA. </w:t>
      </w:r>
    </w:p>
    <w:p w14:paraId="4B04E250" w14:textId="77777777" w:rsidR="007D0029" w:rsidRDefault="007D0029" w:rsidP="007D0029">
      <w:pPr>
        <w:pStyle w:val="Default"/>
        <w:rPr>
          <w:sz w:val="22"/>
          <w:szCs w:val="22"/>
        </w:rPr>
      </w:pPr>
      <w:r>
        <w:rPr>
          <w:sz w:val="22"/>
          <w:szCs w:val="22"/>
        </w:rPr>
        <w:t xml:space="preserve">d. CSW Awards (see: </w:t>
      </w:r>
      <w:proofErr w:type="gramStart"/>
      <w:r>
        <w:rPr>
          <w:sz w:val="22"/>
          <w:szCs w:val="22"/>
        </w:rPr>
        <w:t>https://goo.gl/forms/HqcGWVU2dgKSznte2 )</w:t>
      </w:r>
      <w:proofErr w:type="gramEnd"/>
      <w:r>
        <w:rPr>
          <w:sz w:val="22"/>
          <w:szCs w:val="22"/>
        </w:rPr>
        <w:t xml:space="preserve"> </w:t>
      </w:r>
      <w:proofErr w:type="spellStart"/>
      <w:r>
        <w:rPr>
          <w:sz w:val="22"/>
          <w:szCs w:val="22"/>
        </w:rPr>
        <w:t>i</w:t>
      </w:r>
      <w:proofErr w:type="spellEnd"/>
      <w:r>
        <w:rPr>
          <w:sz w:val="22"/>
          <w:szCs w:val="22"/>
        </w:rPr>
        <w:t xml:space="preserve">. Please encourage applications. </w:t>
      </w:r>
    </w:p>
    <w:p w14:paraId="156AF374" w14:textId="77777777" w:rsidR="007D0029" w:rsidRDefault="007D0029" w:rsidP="007D0029">
      <w:pPr>
        <w:pStyle w:val="Default"/>
        <w:rPr>
          <w:sz w:val="22"/>
          <w:szCs w:val="22"/>
        </w:rPr>
      </w:pPr>
      <w:r>
        <w:rPr>
          <w:sz w:val="22"/>
          <w:szCs w:val="22"/>
        </w:rPr>
        <w:t xml:space="preserve">ii. Will be reviewed as a group during the CSW March meeting and voted on. </w:t>
      </w:r>
    </w:p>
    <w:p w14:paraId="430A5B31" w14:textId="77777777" w:rsidR="007D0029" w:rsidRDefault="007D0029" w:rsidP="007D0029">
      <w:pPr>
        <w:pStyle w:val="Default"/>
        <w:rPr>
          <w:sz w:val="22"/>
          <w:szCs w:val="22"/>
        </w:rPr>
      </w:pPr>
      <w:r>
        <w:rPr>
          <w:sz w:val="22"/>
          <w:szCs w:val="22"/>
        </w:rPr>
        <w:t>iii. If you would like an invitation to the Diversity Awards Dinner, please let Sharon and Heidi know. The event is on May 2</w:t>
      </w:r>
      <w:r>
        <w:rPr>
          <w:sz w:val="14"/>
          <w:szCs w:val="14"/>
        </w:rPr>
        <w:t xml:space="preserve">nd </w:t>
      </w:r>
      <w:r>
        <w:rPr>
          <w:sz w:val="22"/>
          <w:szCs w:val="22"/>
        </w:rPr>
        <w:t xml:space="preserve">at 5:30pm. </w:t>
      </w:r>
    </w:p>
    <w:p w14:paraId="7F594D86" w14:textId="77777777" w:rsidR="007D0029" w:rsidRDefault="007D0029" w:rsidP="007D0029">
      <w:pPr>
        <w:pStyle w:val="Default"/>
        <w:rPr>
          <w:sz w:val="22"/>
          <w:szCs w:val="22"/>
        </w:rPr>
      </w:pPr>
      <w:r>
        <w:rPr>
          <w:sz w:val="22"/>
          <w:szCs w:val="22"/>
        </w:rPr>
        <w:t xml:space="preserve">e. ROTC 5K Run/Walk supporting Martha </w:t>
      </w:r>
      <w:proofErr w:type="spellStart"/>
      <w:r>
        <w:rPr>
          <w:sz w:val="22"/>
          <w:szCs w:val="22"/>
        </w:rPr>
        <w:t>Portree</w:t>
      </w:r>
      <w:proofErr w:type="spellEnd"/>
      <w:r>
        <w:rPr>
          <w:sz w:val="22"/>
          <w:szCs w:val="22"/>
        </w:rPr>
        <w:t xml:space="preserve"> Scholarship on Saturday April 29 </w:t>
      </w:r>
    </w:p>
    <w:p w14:paraId="20000F02" w14:textId="77777777" w:rsidR="007D0029" w:rsidRDefault="007D0029" w:rsidP="007D0029">
      <w:pPr>
        <w:pStyle w:val="Default"/>
        <w:rPr>
          <w:sz w:val="22"/>
          <w:szCs w:val="22"/>
        </w:rPr>
      </w:pPr>
      <w:proofErr w:type="spellStart"/>
      <w:r>
        <w:rPr>
          <w:sz w:val="22"/>
          <w:szCs w:val="22"/>
        </w:rPr>
        <w:t>i</w:t>
      </w:r>
      <w:proofErr w:type="spellEnd"/>
      <w:r>
        <w:rPr>
          <w:sz w:val="22"/>
          <w:szCs w:val="22"/>
        </w:rPr>
        <w:t xml:space="preserve">. Need help advertising this event. There will also be a table at this event, where we can advertise the scholarship (for full time students at NAU that are single parents). </w:t>
      </w:r>
    </w:p>
    <w:p w14:paraId="3D4C86FC" w14:textId="77777777" w:rsidR="007D0029" w:rsidRDefault="007D0029" w:rsidP="007D0029">
      <w:pPr>
        <w:pStyle w:val="Default"/>
        <w:rPr>
          <w:sz w:val="22"/>
          <w:szCs w:val="22"/>
        </w:rPr>
      </w:pPr>
      <w:r>
        <w:rPr>
          <w:sz w:val="22"/>
          <w:szCs w:val="22"/>
        </w:rPr>
        <w:t xml:space="preserve">f. Diane </w:t>
      </w:r>
      <w:proofErr w:type="spellStart"/>
      <w:r>
        <w:rPr>
          <w:sz w:val="22"/>
          <w:szCs w:val="22"/>
        </w:rPr>
        <w:t>Verkest</w:t>
      </w:r>
      <w:proofErr w:type="spellEnd"/>
      <w:r>
        <w:rPr>
          <w:sz w:val="22"/>
          <w:szCs w:val="22"/>
        </w:rPr>
        <w:t xml:space="preserve"> let us know they will be making positive changes to the FMA policy: </w:t>
      </w:r>
    </w:p>
    <w:p w14:paraId="3BE3416C" w14:textId="77777777" w:rsidR="007D0029" w:rsidRDefault="007D0029" w:rsidP="007D0029">
      <w:pPr>
        <w:pStyle w:val="Default"/>
        <w:rPr>
          <w:sz w:val="22"/>
          <w:szCs w:val="22"/>
        </w:rPr>
      </w:pPr>
      <w:proofErr w:type="spellStart"/>
      <w:r>
        <w:rPr>
          <w:sz w:val="22"/>
          <w:szCs w:val="22"/>
        </w:rPr>
        <w:t>i</w:t>
      </w:r>
      <w:proofErr w:type="spellEnd"/>
      <w:r>
        <w:rPr>
          <w:sz w:val="22"/>
          <w:szCs w:val="22"/>
        </w:rPr>
        <w:t xml:space="preserve">. Both parents can utilize 12 weeks of Family Medical Leave. Also, the 12 weeks do not have to be taken all at once anymore. </w:t>
      </w:r>
    </w:p>
    <w:p w14:paraId="185197D7" w14:textId="77777777" w:rsidR="007D0029" w:rsidRDefault="007D0029" w:rsidP="007D0029">
      <w:pPr>
        <w:pStyle w:val="Default"/>
        <w:rPr>
          <w:sz w:val="22"/>
          <w:szCs w:val="22"/>
        </w:rPr>
      </w:pPr>
      <w:r>
        <w:rPr>
          <w:sz w:val="22"/>
          <w:szCs w:val="22"/>
        </w:rPr>
        <w:t xml:space="preserve">ii. Diane has asked for a CSW member to be on the benefits committee. The committee usually meets May through August, for about 4-6 meetings. Primary focus is on BCBS renewal, </w:t>
      </w:r>
    </w:p>
    <w:p w14:paraId="0D3AD126" w14:textId="77777777" w:rsidR="007D0029" w:rsidRDefault="007D0029" w:rsidP="007D0029">
      <w:pPr>
        <w:pStyle w:val="Default"/>
        <w:pageBreakBefore/>
        <w:rPr>
          <w:sz w:val="22"/>
          <w:szCs w:val="22"/>
        </w:rPr>
      </w:pPr>
      <w:r>
        <w:rPr>
          <w:sz w:val="22"/>
          <w:szCs w:val="22"/>
        </w:rPr>
        <w:lastRenderedPageBreak/>
        <w:t xml:space="preserve">but there is potential for FMA to be talked about too. Susan </w:t>
      </w:r>
      <w:proofErr w:type="spellStart"/>
      <w:r>
        <w:rPr>
          <w:sz w:val="22"/>
          <w:szCs w:val="22"/>
        </w:rPr>
        <w:t>Johnstad</w:t>
      </w:r>
      <w:proofErr w:type="spellEnd"/>
      <w:r>
        <w:rPr>
          <w:sz w:val="22"/>
          <w:szCs w:val="22"/>
        </w:rPr>
        <w:t xml:space="preserve"> has elected herself to be on the committee, with Sharon and Samantha filling in if necessary. </w:t>
      </w:r>
    </w:p>
    <w:p w14:paraId="24766191" w14:textId="77777777" w:rsidR="007D0029" w:rsidRDefault="007D0029" w:rsidP="007D0029">
      <w:pPr>
        <w:pStyle w:val="Default"/>
        <w:rPr>
          <w:sz w:val="22"/>
          <w:szCs w:val="22"/>
        </w:rPr>
      </w:pPr>
      <w:r>
        <w:rPr>
          <w:sz w:val="22"/>
          <w:szCs w:val="22"/>
        </w:rPr>
        <w:t xml:space="preserve">3. </w:t>
      </w:r>
      <w:r>
        <w:rPr>
          <w:b/>
          <w:bCs/>
          <w:sz w:val="22"/>
          <w:szCs w:val="22"/>
        </w:rPr>
        <w:t xml:space="preserve">Diversity Strategic Plan: </w:t>
      </w:r>
      <w:r>
        <w:rPr>
          <w:sz w:val="22"/>
          <w:szCs w:val="22"/>
        </w:rPr>
        <w:t xml:space="preserve">this portion of the meeting is confidential. The Diversity Strategic Plan Draft will be posted to the Center for University Access and Inclusion webpage shortly for public review. </w:t>
      </w:r>
    </w:p>
    <w:p w14:paraId="6C89CB71" w14:textId="77777777" w:rsidR="007D0029" w:rsidRDefault="007D0029" w:rsidP="007D0029">
      <w:pPr>
        <w:pStyle w:val="Default"/>
        <w:rPr>
          <w:sz w:val="22"/>
          <w:szCs w:val="22"/>
        </w:rPr>
      </w:pPr>
      <w:r>
        <w:rPr>
          <w:sz w:val="22"/>
          <w:szCs w:val="22"/>
        </w:rPr>
        <w:t xml:space="preserve">4. </w:t>
      </w:r>
      <w:r>
        <w:rPr>
          <w:b/>
          <w:bCs/>
          <w:sz w:val="22"/>
          <w:szCs w:val="22"/>
        </w:rPr>
        <w:t xml:space="preserve">Reports from subcommittees </w:t>
      </w:r>
    </w:p>
    <w:p w14:paraId="7D4EB119" w14:textId="77777777" w:rsidR="007D0029" w:rsidRDefault="007D0029" w:rsidP="007D0029">
      <w:pPr>
        <w:pStyle w:val="Default"/>
        <w:rPr>
          <w:sz w:val="22"/>
          <w:szCs w:val="22"/>
        </w:rPr>
      </w:pPr>
      <w:r>
        <w:rPr>
          <w:sz w:val="22"/>
          <w:szCs w:val="22"/>
        </w:rPr>
        <w:t xml:space="preserve">a. Gender Equity/Parity Committee </w:t>
      </w:r>
    </w:p>
    <w:p w14:paraId="4EED0072" w14:textId="77777777" w:rsidR="007D0029" w:rsidRDefault="007D0029" w:rsidP="007D0029">
      <w:pPr>
        <w:pStyle w:val="Default"/>
        <w:rPr>
          <w:sz w:val="22"/>
          <w:szCs w:val="22"/>
        </w:rPr>
      </w:pPr>
      <w:proofErr w:type="spellStart"/>
      <w:r>
        <w:rPr>
          <w:sz w:val="22"/>
          <w:szCs w:val="22"/>
        </w:rPr>
        <w:t>i</w:t>
      </w:r>
      <w:proofErr w:type="spellEnd"/>
      <w:r>
        <w:rPr>
          <w:sz w:val="22"/>
          <w:szCs w:val="22"/>
        </w:rPr>
        <w:t xml:space="preserve">. Peer-to-peer mentorship program </w:t>
      </w:r>
    </w:p>
    <w:p w14:paraId="7536F2B2" w14:textId="77777777" w:rsidR="007D0029" w:rsidRDefault="007D0029" w:rsidP="007D0029">
      <w:pPr>
        <w:pStyle w:val="Default"/>
        <w:rPr>
          <w:sz w:val="22"/>
          <w:szCs w:val="22"/>
        </w:rPr>
      </w:pPr>
      <w:r>
        <w:rPr>
          <w:sz w:val="22"/>
          <w:szCs w:val="22"/>
        </w:rPr>
        <w:t xml:space="preserve">ii. Boost your career trajectory workshop – other offerings? iii. Recruitment/retention issues </w:t>
      </w:r>
    </w:p>
    <w:p w14:paraId="58099C56" w14:textId="77777777" w:rsidR="007D0029" w:rsidRDefault="007D0029" w:rsidP="007D0029">
      <w:pPr>
        <w:pStyle w:val="Default"/>
        <w:rPr>
          <w:sz w:val="22"/>
          <w:szCs w:val="22"/>
        </w:rPr>
      </w:pPr>
      <w:r>
        <w:rPr>
          <w:sz w:val="22"/>
          <w:szCs w:val="22"/>
        </w:rPr>
        <w:t xml:space="preserve">b. Diversity, Health &amp; Safety Committee </w:t>
      </w:r>
    </w:p>
    <w:p w14:paraId="03BF6AE2" w14:textId="77777777" w:rsidR="007D0029" w:rsidRDefault="007D0029" w:rsidP="007D0029">
      <w:pPr>
        <w:pStyle w:val="Default"/>
        <w:rPr>
          <w:sz w:val="22"/>
          <w:szCs w:val="22"/>
        </w:rPr>
      </w:pPr>
      <w:proofErr w:type="spellStart"/>
      <w:r>
        <w:rPr>
          <w:sz w:val="22"/>
          <w:szCs w:val="22"/>
        </w:rPr>
        <w:t>i</w:t>
      </w:r>
      <w:proofErr w:type="spellEnd"/>
      <w:r>
        <w:rPr>
          <w:sz w:val="22"/>
          <w:szCs w:val="22"/>
        </w:rPr>
        <w:t xml:space="preserve">. Title IX symposium – Larry Gallagher working on it for spring or fall ii. Safety walk? </w:t>
      </w:r>
    </w:p>
    <w:p w14:paraId="61741932" w14:textId="77777777" w:rsidR="007D0029" w:rsidRDefault="007D0029" w:rsidP="007D0029">
      <w:pPr>
        <w:pStyle w:val="Default"/>
        <w:rPr>
          <w:sz w:val="22"/>
          <w:szCs w:val="22"/>
        </w:rPr>
      </w:pPr>
      <w:r>
        <w:rPr>
          <w:sz w:val="22"/>
          <w:szCs w:val="22"/>
        </w:rPr>
        <w:t xml:space="preserve">iii. Fundraising for </w:t>
      </w:r>
      <w:proofErr w:type="spellStart"/>
      <w:r>
        <w:rPr>
          <w:sz w:val="22"/>
          <w:szCs w:val="22"/>
        </w:rPr>
        <w:t>Portree</w:t>
      </w:r>
      <w:proofErr w:type="spellEnd"/>
      <w:r>
        <w:rPr>
          <w:sz w:val="22"/>
          <w:szCs w:val="22"/>
        </w:rPr>
        <w:t xml:space="preserve"> scholarship iv. CSW awards </w:t>
      </w:r>
    </w:p>
    <w:p w14:paraId="3DF77CBD" w14:textId="77777777" w:rsidR="007D0029" w:rsidRDefault="007D0029" w:rsidP="007D0029">
      <w:pPr>
        <w:pStyle w:val="Default"/>
        <w:rPr>
          <w:sz w:val="22"/>
          <w:szCs w:val="22"/>
        </w:rPr>
      </w:pPr>
      <w:r>
        <w:rPr>
          <w:sz w:val="22"/>
          <w:szCs w:val="22"/>
        </w:rPr>
        <w:t xml:space="preserve">c. Work-Life Balance Committee </w:t>
      </w:r>
      <w:proofErr w:type="spellStart"/>
      <w:r>
        <w:rPr>
          <w:sz w:val="22"/>
          <w:szCs w:val="22"/>
        </w:rPr>
        <w:t>i</w:t>
      </w:r>
      <w:proofErr w:type="spellEnd"/>
      <w:r>
        <w:rPr>
          <w:sz w:val="22"/>
          <w:szCs w:val="22"/>
        </w:rPr>
        <w:t xml:space="preserve">. FML </w:t>
      </w:r>
    </w:p>
    <w:p w14:paraId="5A7935E0" w14:textId="77777777" w:rsidR="007D0029" w:rsidRDefault="007D0029" w:rsidP="007D0029">
      <w:pPr>
        <w:pStyle w:val="Default"/>
        <w:rPr>
          <w:sz w:val="22"/>
          <w:szCs w:val="22"/>
        </w:rPr>
      </w:pPr>
      <w:r>
        <w:rPr>
          <w:sz w:val="22"/>
          <w:szCs w:val="22"/>
        </w:rPr>
        <w:t xml:space="preserve">ii. Childcare center </w:t>
      </w:r>
    </w:p>
    <w:p w14:paraId="7714BCB2" w14:textId="77777777" w:rsidR="007D0029" w:rsidRDefault="007D0029" w:rsidP="007D0029">
      <w:pPr>
        <w:pStyle w:val="Default"/>
        <w:rPr>
          <w:sz w:val="22"/>
          <w:szCs w:val="22"/>
        </w:rPr>
      </w:pPr>
      <w:r>
        <w:rPr>
          <w:sz w:val="22"/>
          <w:szCs w:val="22"/>
        </w:rPr>
        <w:t xml:space="preserve">iii. Family housing: it appears that family housing is being phased out, and nothing put in its place. We can invite someone from housing to either the March or April meeting to talk about this. </w:t>
      </w:r>
    </w:p>
    <w:p w14:paraId="7197EF33" w14:textId="77777777" w:rsidR="007D0029" w:rsidRDefault="007D0029" w:rsidP="007D0029">
      <w:pPr>
        <w:pStyle w:val="Default"/>
        <w:rPr>
          <w:sz w:val="22"/>
          <w:szCs w:val="22"/>
        </w:rPr>
      </w:pPr>
      <w:r>
        <w:rPr>
          <w:sz w:val="22"/>
          <w:szCs w:val="22"/>
        </w:rPr>
        <w:t xml:space="preserve">iv. Class scheduling - </w:t>
      </w:r>
      <w:r>
        <w:rPr>
          <w:i/>
          <w:iCs/>
          <w:sz w:val="22"/>
          <w:szCs w:val="22"/>
        </w:rPr>
        <w:t xml:space="preserve">How should we follow-up the information from </w:t>
      </w:r>
      <w:proofErr w:type="spellStart"/>
      <w:r>
        <w:rPr>
          <w:i/>
          <w:iCs/>
          <w:sz w:val="22"/>
          <w:szCs w:val="22"/>
        </w:rPr>
        <w:t>Mikhael</w:t>
      </w:r>
      <w:proofErr w:type="spellEnd"/>
      <w:r>
        <w:rPr>
          <w:i/>
          <w:iCs/>
          <w:sz w:val="22"/>
          <w:szCs w:val="22"/>
        </w:rPr>
        <w:t xml:space="preserve"> Star? </w:t>
      </w:r>
    </w:p>
    <w:p w14:paraId="6CC05F27" w14:textId="77777777" w:rsidR="007D0029" w:rsidRDefault="007D0029" w:rsidP="007D0029">
      <w:pPr>
        <w:pStyle w:val="Default"/>
        <w:numPr>
          <w:ilvl w:val="0"/>
          <w:numId w:val="2"/>
        </w:numPr>
        <w:spacing w:after="14"/>
        <w:rPr>
          <w:sz w:val="22"/>
          <w:szCs w:val="22"/>
        </w:rPr>
      </w:pPr>
      <w:r>
        <w:rPr>
          <w:sz w:val="22"/>
          <w:szCs w:val="22"/>
        </w:rPr>
        <w:t xml:space="preserve">a. 25% of classes scheduled off peak hours. Could this be done large scale, at the college or university level? </w:t>
      </w:r>
    </w:p>
    <w:p w14:paraId="2B0F3D1A" w14:textId="77777777" w:rsidR="007D0029" w:rsidRDefault="007D0029" w:rsidP="007D0029">
      <w:pPr>
        <w:pStyle w:val="Default"/>
        <w:numPr>
          <w:ilvl w:val="0"/>
          <w:numId w:val="2"/>
        </w:numPr>
        <w:spacing w:after="14"/>
        <w:rPr>
          <w:sz w:val="22"/>
          <w:szCs w:val="22"/>
        </w:rPr>
      </w:pPr>
      <w:r>
        <w:rPr>
          <w:sz w:val="22"/>
          <w:szCs w:val="22"/>
        </w:rPr>
        <w:t xml:space="preserve">b. Is there data about how faculty and students feel about </w:t>
      </w:r>
      <w:proofErr w:type="gramStart"/>
      <w:r>
        <w:rPr>
          <w:sz w:val="22"/>
          <w:szCs w:val="22"/>
        </w:rPr>
        <w:t>off peak</w:t>
      </w:r>
      <w:proofErr w:type="gramEnd"/>
      <w:r>
        <w:rPr>
          <w:sz w:val="22"/>
          <w:szCs w:val="22"/>
        </w:rPr>
        <w:t xml:space="preserve"> hours? </w:t>
      </w:r>
    </w:p>
    <w:p w14:paraId="02A7D183" w14:textId="77777777" w:rsidR="007D0029" w:rsidRDefault="007D0029" w:rsidP="007D0029">
      <w:pPr>
        <w:pStyle w:val="Default"/>
        <w:numPr>
          <w:ilvl w:val="0"/>
          <w:numId w:val="2"/>
        </w:numPr>
        <w:rPr>
          <w:sz w:val="22"/>
          <w:szCs w:val="22"/>
        </w:rPr>
      </w:pPr>
      <w:r>
        <w:rPr>
          <w:sz w:val="22"/>
          <w:szCs w:val="22"/>
        </w:rPr>
        <w:t xml:space="preserve">c. Heidi and Sharon will draft a statement of concerns about this for the </w:t>
      </w:r>
      <w:proofErr w:type="gramStart"/>
      <w:r>
        <w:rPr>
          <w:sz w:val="22"/>
          <w:szCs w:val="22"/>
        </w:rPr>
        <w:t>Provost, and</w:t>
      </w:r>
      <w:proofErr w:type="gramEnd"/>
      <w:r>
        <w:rPr>
          <w:sz w:val="22"/>
          <w:szCs w:val="22"/>
        </w:rPr>
        <w:t xml:space="preserve"> bring it to the next CSW meeting. </w:t>
      </w:r>
    </w:p>
    <w:p w14:paraId="7B1D3181" w14:textId="77777777" w:rsidR="007D0029" w:rsidRDefault="007D0029" w:rsidP="007D0029">
      <w:pPr>
        <w:pStyle w:val="Default"/>
        <w:rPr>
          <w:sz w:val="22"/>
          <w:szCs w:val="22"/>
        </w:rPr>
      </w:pPr>
    </w:p>
    <w:p w14:paraId="2A01146F" w14:textId="77777777" w:rsidR="007D0029" w:rsidRDefault="007D0029" w:rsidP="007D0029">
      <w:r>
        <w:rPr>
          <w:b/>
          <w:bCs/>
        </w:rPr>
        <w:t>Meeting ended at 1:30 by Co-Chair Sharon Gorman.</w:t>
      </w:r>
      <w:bookmarkStart w:id="0" w:name="_GoBack"/>
      <w:bookmarkEnd w:id="0"/>
    </w:p>
    <w:sectPr w:rsidR="007D00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5EAA815"/>
    <w:multiLevelType w:val="hybridMultilevel"/>
    <w:tmpl w:val="088A4BF7"/>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03DF19F"/>
    <w:multiLevelType w:val="hybridMultilevel"/>
    <w:tmpl w:val="13332A4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029"/>
    <w:rsid w:val="007D00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14D9D"/>
  <w15:chartTrackingRefBased/>
  <w15:docId w15:val="{5C370E9C-DF2A-4766-BEE7-340EBA829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D0029"/>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530</Words>
  <Characters>3027</Characters>
  <Application>Microsoft Office Word</Application>
  <DocSecurity>0</DocSecurity>
  <Lines>25</Lines>
  <Paragraphs>7</Paragraphs>
  <ScaleCrop>false</ScaleCrop>
  <Company/>
  <LinksUpToDate>false</LinksUpToDate>
  <CharactersWithSpaces>3550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Trout</dc:creator>
  <cp:keywords/>
  <dc:description/>
  <cp:lastModifiedBy>Megan Trout</cp:lastModifiedBy>
  <cp:revision>1</cp:revision>
  <dcterms:created xsi:type="dcterms:W3CDTF">2018-05-17T16:15:00Z</dcterms:created>
  <dcterms:modified xsi:type="dcterms:W3CDTF">2018-05-17T16:16:00Z</dcterms:modified>
</cp:coreProperties>
</file>