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D9724" w14:textId="77777777" w:rsidR="00C00A10" w:rsidRDefault="00C00A10" w:rsidP="00CD63DE">
      <w:pPr>
        <w:pStyle w:val="NoSpacing"/>
        <w:rPr>
          <w:b/>
          <w:sz w:val="24"/>
          <w:szCs w:val="24"/>
        </w:rPr>
      </w:pPr>
    </w:p>
    <w:p w14:paraId="79CBE9F6" w14:textId="77777777" w:rsidR="005366E6" w:rsidRPr="0006216F" w:rsidRDefault="005366E6" w:rsidP="005366E6">
      <w:pPr>
        <w:pStyle w:val="NoSpacing"/>
        <w:rPr>
          <w:rFonts w:ascii="Arial" w:hAnsi="Arial" w:cs="Arial"/>
          <w:b/>
          <w:sz w:val="20"/>
          <w:szCs w:val="20"/>
        </w:rPr>
      </w:pPr>
      <w:r w:rsidRPr="0006216F">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5366E6" w:rsidRPr="0006216F" w14:paraId="4D579329" w14:textId="77777777" w:rsidTr="00665FA9">
        <w:trPr>
          <w:trHeight w:hRule="exact" w:val="432"/>
        </w:trPr>
        <w:tc>
          <w:tcPr>
            <w:tcW w:w="5454" w:type="dxa"/>
          </w:tcPr>
          <w:p w14:paraId="1EDB70D0" w14:textId="77777777" w:rsidR="005366E6" w:rsidRPr="0006216F" w:rsidRDefault="005366E6" w:rsidP="00665FA9">
            <w:pPr>
              <w:spacing w:before="120" w:line="360" w:lineRule="auto"/>
              <w:rPr>
                <w:rFonts w:ascii="Arial" w:hAnsi="Arial" w:cs="Arial"/>
                <w:sz w:val="20"/>
                <w:szCs w:val="20"/>
              </w:rPr>
            </w:pPr>
            <w:r w:rsidRPr="0006216F">
              <w:rPr>
                <w:rFonts w:ascii="Arial" w:hAnsi="Arial" w:cs="Arial"/>
                <w:b/>
                <w:sz w:val="20"/>
                <w:szCs w:val="20"/>
              </w:rPr>
              <w:t xml:space="preserve">Name: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6383AB82" w14:textId="77777777" w:rsidR="005366E6" w:rsidRPr="0006216F" w:rsidRDefault="005366E6" w:rsidP="00665FA9">
            <w:pPr>
              <w:spacing w:before="120" w:line="360" w:lineRule="auto"/>
              <w:rPr>
                <w:rFonts w:ascii="Arial" w:hAnsi="Arial" w:cs="Arial"/>
                <w:sz w:val="20"/>
                <w:szCs w:val="20"/>
              </w:rPr>
            </w:pPr>
            <w:r w:rsidRPr="0006216F">
              <w:rPr>
                <w:rFonts w:ascii="Arial" w:hAnsi="Arial" w:cs="Arial"/>
                <w:b/>
                <w:sz w:val="20"/>
                <w:szCs w:val="20"/>
              </w:rPr>
              <w:t xml:space="preserve">NAU ID: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r>
      <w:tr w:rsidR="005366E6" w:rsidRPr="0006216F" w14:paraId="7A48CC14" w14:textId="77777777" w:rsidTr="00665FA9">
        <w:trPr>
          <w:trHeight w:hRule="exact" w:val="432"/>
        </w:trPr>
        <w:tc>
          <w:tcPr>
            <w:tcW w:w="5454" w:type="dxa"/>
          </w:tcPr>
          <w:p w14:paraId="33B56C2E" w14:textId="77777777" w:rsidR="005366E6" w:rsidRPr="0006216F" w:rsidRDefault="005366E6" w:rsidP="00665FA9">
            <w:pPr>
              <w:spacing w:before="120" w:line="360" w:lineRule="auto"/>
              <w:rPr>
                <w:rFonts w:ascii="Arial" w:hAnsi="Arial" w:cs="Arial"/>
                <w:sz w:val="20"/>
                <w:szCs w:val="20"/>
              </w:rPr>
            </w:pPr>
            <w:r w:rsidRPr="0006216F">
              <w:rPr>
                <w:rFonts w:ascii="Arial" w:hAnsi="Arial" w:cs="Arial"/>
                <w:b/>
                <w:sz w:val="20"/>
                <w:szCs w:val="20"/>
              </w:rPr>
              <w:t>NAU E-mail Address:</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c>
          <w:tcPr>
            <w:tcW w:w="5341" w:type="dxa"/>
          </w:tcPr>
          <w:p w14:paraId="5203E3D9" w14:textId="77777777" w:rsidR="005366E6" w:rsidRPr="0006216F" w:rsidRDefault="005366E6" w:rsidP="00665FA9">
            <w:pPr>
              <w:spacing w:before="120" w:line="360" w:lineRule="auto"/>
              <w:rPr>
                <w:rFonts w:ascii="Arial" w:hAnsi="Arial" w:cs="Arial"/>
                <w:sz w:val="20"/>
                <w:szCs w:val="20"/>
              </w:rPr>
            </w:pPr>
            <w:r w:rsidRPr="0006216F">
              <w:rPr>
                <w:rFonts w:ascii="Arial" w:hAnsi="Arial" w:cs="Arial"/>
                <w:b/>
                <w:sz w:val="20"/>
                <w:szCs w:val="20"/>
              </w:rPr>
              <w:t>Phone Number: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5366E6" w:rsidRPr="0006216F" w14:paraId="27296DC0" w14:textId="77777777" w:rsidTr="00665FA9">
        <w:trPr>
          <w:trHeight w:hRule="exact" w:val="432"/>
        </w:trPr>
        <w:tc>
          <w:tcPr>
            <w:tcW w:w="5454" w:type="dxa"/>
          </w:tcPr>
          <w:p w14:paraId="55CA09B5" w14:textId="77777777" w:rsidR="005366E6" w:rsidRPr="0006216F" w:rsidRDefault="005366E6" w:rsidP="00665FA9">
            <w:pPr>
              <w:spacing w:before="120" w:line="360" w:lineRule="auto"/>
              <w:rPr>
                <w:rFonts w:ascii="Arial" w:hAnsi="Arial" w:cs="Arial"/>
                <w:sz w:val="20"/>
                <w:szCs w:val="20"/>
              </w:rPr>
            </w:pPr>
            <w:r w:rsidRPr="0006216F">
              <w:rPr>
                <w:rFonts w:ascii="Arial" w:hAnsi="Arial" w:cs="Arial"/>
                <w:b/>
                <w:sz w:val="20"/>
                <w:szCs w:val="20"/>
              </w:rPr>
              <w:t xml:space="preserve">Term of Admission: </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c>
          <w:tcPr>
            <w:tcW w:w="5341" w:type="dxa"/>
          </w:tcPr>
          <w:p w14:paraId="42E35B11" w14:textId="77777777" w:rsidR="005366E6" w:rsidRPr="0006216F" w:rsidRDefault="005366E6" w:rsidP="00665FA9">
            <w:pPr>
              <w:spacing w:before="120" w:line="360" w:lineRule="auto"/>
              <w:rPr>
                <w:rFonts w:ascii="Arial" w:hAnsi="Arial" w:cs="Arial"/>
                <w:sz w:val="20"/>
                <w:szCs w:val="20"/>
              </w:rPr>
            </w:pPr>
            <w:r w:rsidRPr="0006216F">
              <w:rPr>
                <w:rFonts w:ascii="Arial" w:hAnsi="Arial" w:cs="Arial"/>
                <w:b/>
                <w:sz w:val="20"/>
                <w:szCs w:val="20"/>
              </w:rPr>
              <w:t>Expected Graduation Term/Year: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r>
      <w:tr w:rsidR="005366E6" w:rsidRPr="0006216F" w14:paraId="5FC94102" w14:textId="77777777" w:rsidTr="00665FA9">
        <w:trPr>
          <w:trHeight w:hRule="exact" w:val="432"/>
        </w:trPr>
        <w:tc>
          <w:tcPr>
            <w:tcW w:w="5454" w:type="dxa"/>
          </w:tcPr>
          <w:p w14:paraId="7B6418AB" w14:textId="77777777" w:rsidR="005366E6" w:rsidRPr="0006216F" w:rsidRDefault="005366E6" w:rsidP="00665FA9">
            <w:pPr>
              <w:spacing w:before="120" w:line="360" w:lineRule="auto"/>
              <w:rPr>
                <w:rFonts w:ascii="Arial" w:hAnsi="Arial" w:cs="Arial"/>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4A13419F" w14:textId="77777777" w:rsidR="005366E6" w:rsidRPr="0006216F" w:rsidRDefault="005366E6" w:rsidP="00665FA9">
            <w:pPr>
              <w:spacing w:before="120" w:line="360" w:lineRule="auto"/>
              <w:rPr>
                <w:rFonts w:ascii="Arial" w:hAnsi="Arial" w:cs="Arial"/>
                <w:sz w:val="20"/>
                <w:szCs w:val="20"/>
              </w:rPr>
            </w:pPr>
            <w:r w:rsidRPr="0006216F">
              <w:rPr>
                <w:rFonts w:ascii="Arial" w:hAnsi="Arial" w:cs="Arial"/>
                <w:b/>
                <w:sz w:val="20"/>
                <w:szCs w:val="20"/>
              </w:rPr>
              <w:t>Require</w:t>
            </w:r>
            <w:r>
              <w:rPr>
                <w:rFonts w:ascii="Arial" w:hAnsi="Arial" w:cs="Arial"/>
                <w:b/>
                <w:sz w:val="20"/>
                <w:szCs w:val="20"/>
              </w:rPr>
              <w:t>d Credits for Degree Program: 30</w:t>
            </w:r>
          </w:p>
        </w:tc>
      </w:tr>
    </w:tbl>
    <w:p w14:paraId="46CFD82C" w14:textId="77777777" w:rsidR="00CD63DE" w:rsidRPr="0059225C" w:rsidRDefault="00CD63DE" w:rsidP="00CD63DE">
      <w:pPr>
        <w:pStyle w:val="NoSpacing"/>
        <w:rPr>
          <w:b/>
          <w:sz w:val="10"/>
          <w:szCs w:val="10"/>
        </w:rPr>
      </w:pPr>
    </w:p>
    <w:p w14:paraId="06B93200" w14:textId="1E45DF15" w:rsidR="0059225C" w:rsidRPr="0059225C" w:rsidRDefault="005366E6" w:rsidP="0059225C">
      <w:pPr>
        <w:pStyle w:val="NoSpacing"/>
        <w:rPr>
          <w:rFonts w:ascii="Arial" w:hAnsi="Arial" w:cs="Arial"/>
          <w:sz w:val="20"/>
          <w:szCs w:val="20"/>
        </w:rPr>
      </w:pPr>
      <w:r w:rsidRPr="005366E6">
        <w:rPr>
          <w:rFonts w:ascii="Arial" w:hAnsi="Arial" w:cs="Arial"/>
          <w:b/>
          <w:sz w:val="20"/>
          <w:szCs w:val="20"/>
        </w:rPr>
        <w:t>I. Required Courses (21 units required):</w:t>
      </w:r>
      <w:r w:rsidR="0059225C" w:rsidRPr="0059225C">
        <w:rPr>
          <w:rFonts w:ascii="Arial" w:hAnsi="Arial" w:cs="Arial"/>
          <w:sz w:val="20"/>
          <w:szCs w:val="20"/>
        </w:rPr>
        <w:t xml:space="preserve"> </w:t>
      </w:r>
      <w:r w:rsidR="0059225C">
        <w:rPr>
          <w:rFonts w:ascii="Arial" w:hAnsi="Arial" w:cs="Arial"/>
          <w:sz w:val="20"/>
          <w:szCs w:val="20"/>
        </w:rPr>
        <w:t>*</w:t>
      </w:r>
      <w:r w:rsidR="001D0687" w:rsidRPr="001D0687">
        <w:rPr>
          <w:color w:val="000000"/>
          <w:sz w:val="27"/>
          <w:szCs w:val="27"/>
        </w:rPr>
        <w:t xml:space="preserve"> </w:t>
      </w:r>
      <w:r w:rsidR="001D0687" w:rsidRPr="001D0687">
        <w:rPr>
          <w:rFonts w:ascii="Arial" w:hAnsi="Arial" w:cs="Arial"/>
          <w:sz w:val="20"/>
          <w:szCs w:val="20"/>
        </w:rPr>
        <w:t>Both the BME 608 fieldwork course and the BME 698 capstone course should be taken near the completion of this 30-unit program. Candidates must complete a comprehensive examination during their fieldwork course.</w:t>
      </w: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366E6" w:rsidRPr="005366E6" w14:paraId="6A8C55B6" w14:textId="77777777" w:rsidTr="00665FA9">
        <w:trPr>
          <w:jc w:val="center"/>
        </w:trPr>
        <w:tc>
          <w:tcPr>
            <w:tcW w:w="1035" w:type="dxa"/>
            <w:shd w:val="clear" w:color="auto" w:fill="BFBFBF"/>
          </w:tcPr>
          <w:p w14:paraId="10827D32"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 xml:space="preserve">Course </w:t>
            </w:r>
          </w:p>
        </w:tc>
        <w:tc>
          <w:tcPr>
            <w:tcW w:w="3200" w:type="dxa"/>
            <w:shd w:val="clear" w:color="auto" w:fill="BFBFBF"/>
          </w:tcPr>
          <w:p w14:paraId="7909A98C"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Course Title</w:t>
            </w:r>
          </w:p>
        </w:tc>
        <w:tc>
          <w:tcPr>
            <w:tcW w:w="1461" w:type="dxa"/>
            <w:shd w:val="clear" w:color="auto" w:fill="BFBFBF"/>
          </w:tcPr>
          <w:p w14:paraId="02BA5D85"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Replacement Course</w:t>
            </w:r>
          </w:p>
        </w:tc>
        <w:tc>
          <w:tcPr>
            <w:tcW w:w="1117" w:type="dxa"/>
            <w:shd w:val="clear" w:color="auto" w:fill="BFBFBF"/>
          </w:tcPr>
          <w:p w14:paraId="42A25BF5"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Semester</w:t>
            </w:r>
          </w:p>
        </w:tc>
        <w:tc>
          <w:tcPr>
            <w:tcW w:w="964" w:type="dxa"/>
            <w:shd w:val="clear" w:color="auto" w:fill="BFBFBF"/>
          </w:tcPr>
          <w:p w14:paraId="69AE9906"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Year</w:t>
            </w:r>
          </w:p>
        </w:tc>
        <w:tc>
          <w:tcPr>
            <w:tcW w:w="964" w:type="dxa"/>
            <w:shd w:val="clear" w:color="auto" w:fill="BFBFBF"/>
          </w:tcPr>
          <w:p w14:paraId="6A3175E9"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Units</w:t>
            </w:r>
          </w:p>
        </w:tc>
        <w:tc>
          <w:tcPr>
            <w:tcW w:w="967" w:type="dxa"/>
            <w:shd w:val="clear" w:color="auto" w:fill="BFBFBF"/>
          </w:tcPr>
          <w:p w14:paraId="068559B8"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Grade</w:t>
            </w:r>
          </w:p>
        </w:tc>
        <w:tc>
          <w:tcPr>
            <w:tcW w:w="994" w:type="dxa"/>
            <w:shd w:val="clear" w:color="auto" w:fill="BFBFBF"/>
          </w:tcPr>
          <w:p w14:paraId="44CF94CD" w14:textId="77777777" w:rsidR="005366E6" w:rsidRPr="005366E6" w:rsidRDefault="005366E6" w:rsidP="00665FA9">
            <w:pPr>
              <w:jc w:val="center"/>
              <w:rPr>
                <w:rFonts w:ascii="Arial" w:hAnsi="Arial" w:cs="Arial"/>
                <w:b/>
                <w:sz w:val="20"/>
                <w:szCs w:val="20"/>
              </w:rPr>
            </w:pPr>
            <w:r w:rsidRPr="005366E6">
              <w:rPr>
                <w:rFonts w:ascii="Arial" w:hAnsi="Arial" w:cs="Arial"/>
                <w:b/>
                <w:color w:val="000000" w:themeColor="text1"/>
                <w:sz w:val="20"/>
                <w:szCs w:val="20"/>
              </w:rPr>
              <w:t>T/P/I/A**</w:t>
            </w:r>
          </w:p>
        </w:tc>
      </w:tr>
      <w:tr w:rsidR="005366E6" w:rsidRPr="005366E6" w14:paraId="2A7595F0" w14:textId="77777777" w:rsidTr="00665FA9">
        <w:trPr>
          <w:trHeight w:val="360"/>
          <w:jc w:val="center"/>
        </w:trPr>
        <w:tc>
          <w:tcPr>
            <w:tcW w:w="1035" w:type="dxa"/>
            <w:vAlign w:val="center"/>
          </w:tcPr>
          <w:p w14:paraId="24C10DC5" w14:textId="77777777" w:rsidR="005366E6" w:rsidRPr="005366E6" w:rsidRDefault="005366E6" w:rsidP="00665FA9">
            <w:pPr>
              <w:jc w:val="center"/>
              <w:rPr>
                <w:rFonts w:ascii="Arial" w:hAnsi="Arial" w:cs="Arial"/>
                <w:sz w:val="20"/>
                <w:szCs w:val="20"/>
              </w:rPr>
            </w:pPr>
            <w:r w:rsidRPr="005366E6">
              <w:rPr>
                <w:rFonts w:ascii="Arial" w:hAnsi="Arial" w:cs="Arial"/>
                <w:sz w:val="20"/>
                <w:szCs w:val="20"/>
              </w:rPr>
              <w:t>BME 530</w:t>
            </w:r>
          </w:p>
        </w:tc>
        <w:tc>
          <w:tcPr>
            <w:tcW w:w="3200" w:type="dxa"/>
            <w:vAlign w:val="center"/>
          </w:tcPr>
          <w:p w14:paraId="1D3A1290" w14:textId="77777777" w:rsidR="005366E6" w:rsidRPr="005366E6" w:rsidRDefault="005366E6" w:rsidP="00665FA9">
            <w:pPr>
              <w:rPr>
                <w:rFonts w:ascii="Arial" w:hAnsi="Arial" w:cs="Arial"/>
                <w:sz w:val="20"/>
                <w:szCs w:val="20"/>
              </w:rPr>
            </w:pPr>
            <w:r w:rsidRPr="005366E6">
              <w:rPr>
                <w:rFonts w:ascii="Arial" w:hAnsi="Arial" w:cs="Arial"/>
                <w:sz w:val="20"/>
                <w:szCs w:val="20"/>
              </w:rPr>
              <w:t>Foundations of Bilingual and ESL Instruction</w:t>
            </w:r>
          </w:p>
        </w:tc>
        <w:tc>
          <w:tcPr>
            <w:tcW w:w="1461" w:type="dxa"/>
            <w:vAlign w:val="center"/>
          </w:tcPr>
          <w:p w14:paraId="57E6E98A"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117" w:type="dxa"/>
            <w:vAlign w:val="center"/>
          </w:tcPr>
          <w:p w14:paraId="509A3B0F"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47D885D1"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589274D2"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7" w:type="dxa"/>
            <w:vAlign w:val="center"/>
          </w:tcPr>
          <w:p w14:paraId="05988A96"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94" w:type="dxa"/>
            <w:vAlign w:val="center"/>
          </w:tcPr>
          <w:p w14:paraId="48095E5B"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r>
      <w:tr w:rsidR="005366E6" w:rsidRPr="005366E6" w14:paraId="692040BB" w14:textId="77777777" w:rsidTr="00665FA9">
        <w:trPr>
          <w:trHeight w:val="360"/>
          <w:jc w:val="center"/>
        </w:trPr>
        <w:tc>
          <w:tcPr>
            <w:tcW w:w="1035" w:type="dxa"/>
            <w:vAlign w:val="center"/>
          </w:tcPr>
          <w:p w14:paraId="7C05D999" w14:textId="77777777" w:rsidR="005366E6" w:rsidRPr="005366E6" w:rsidRDefault="005366E6" w:rsidP="00665FA9">
            <w:pPr>
              <w:jc w:val="center"/>
              <w:rPr>
                <w:rFonts w:ascii="Arial" w:hAnsi="Arial" w:cs="Arial"/>
                <w:sz w:val="20"/>
                <w:szCs w:val="20"/>
              </w:rPr>
            </w:pPr>
            <w:r w:rsidRPr="005366E6">
              <w:rPr>
                <w:rFonts w:ascii="Arial" w:hAnsi="Arial" w:cs="Arial"/>
                <w:sz w:val="20"/>
                <w:szCs w:val="20"/>
              </w:rPr>
              <w:t>BME 538</w:t>
            </w:r>
          </w:p>
        </w:tc>
        <w:tc>
          <w:tcPr>
            <w:tcW w:w="3200" w:type="dxa"/>
            <w:vAlign w:val="center"/>
          </w:tcPr>
          <w:p w14:paraId="0779B261" w14:textId="77777777" w:rsidR="005366E6" w:rsidRPr="005366E6" w:rsidRDefault="005366E6" w:rsidP="00665FA9">
            <w:pPr>
              <w:rPr>
                <w:rFonts w:ascii="Arial" w:hAnsi="Arial" w:cs="Arial"/>
                <w:sz w:val="20"/>
                <w:szCs w:val="20"/>
              </w:rPr>
            </w:pPr>
            <w:r w:rsidRPr="005366E6">
              <w:rPr>
                <w:rFonts w:ascii="Arial" w:hAnsi="Arial" w:cs="Arial"/>
                <w:sz w:val="20"/>
                <w:szCs w:val="20"/>
              </w:rPr>
              <w:t>Linguistics in Educational Contexts</w:t>
            </w:r>
          </w:p>
        </w:tc>
        <w:tc>
          <w:tcPr>
            <w:tcW w:w="1461" w:type="dxa"/>
            <w:vAlign w:val="center"/>
          </w:tcPr>
          <w:p w14:paraId="62BCE703"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117" w:type="dxa"/>
            <w:vAlign w:val="center"/>
          </w:tcPr>
          <w:p w14:paraId="03F74BA4"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411D751F"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2222F5FD"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7" w:type="dxa"/>
            <w:vAlign w:val="center"/>
          </w:tcPr>
          <w:p w14:paraId="3243A894"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94" w:type="dxa"/>
            <w:vAlign w:val="center"/>
          </w:tcPr>
          <w:p w14:paraId="68A6FC0C"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r>
      <w:tr w:rsidR="005366E6" w:rsidRPr="005366E6" w14:paraId="76A713CE" w14:textId="77777777" w:rsidTr="00665FA9">
        <w:trPr>
          <w:trHeight w:val="360"/>
          <w:jc w:val="center"/>
        </w:trPr>
        <w:tc>
          <w:tcPr>
            <w:tcW w:w="1035" w:type="dxa"/>
            <w:vAlign w:val="center"/>
          </w:tcPr>
          <w:p w14:paraId="1560471D" w14:textId="77777777" w:rsidR="005366E6" w:rsidRPr="005366E6" w:rsidRDefault="005366E6" w:rsidP="00665FA9">
            <w:pPr>
              <w:jc w:val="center"/>
              <w:rPr>
                <w:rFonts w:ascii="Arial" w:hAnsi="Arial" w:cs="Arial"/>
                <w:sz w:val="20"/>
                <w:szCs w:val="20"/>
              </w:rPr>
            </w:pPr>
            <w:r w:rsidRPr="005366E6">
              <w:rPr>
                <w:rFonts w:ascii="Arial" w:hAnsi="Arial" w:cs="Arial"/>
                <w:sz w:val="20"/>
                <w:szCs w:val="20"/>
              </w:rPr>
              <w:t>BME 631</w:t>
            </w:r>
          </w:p>
        </w:tc>
        <w:tc>
          <w:tcPr>
            <w:tcW w:w="3200" w:type="dxa"/>
            <w:vAlign w:val="center"/>
          </w:tcPr>
          <w:p w14:paraId="2994DCB5" w14:textId="77777777" w:rsidR="005366E6" w:rsidRPr="005366E6" w:rsidRDefault="005366E6" w:rsidP="00665FA9">
            <w:pPr>
              <w:rPr>
                <w:rFonts w:ascii="Arial" w:hAnsi="Arial" w:cs="Arial"/>
                <w:sz w:val="20"/>
                <w:szCs w:val="20"/>
              </w:rPr>
            </w:pPr>
            <w:r w:rsidRPr="005366E6">
              <w:rPr>
                <w:rFonts w:ascii="Arial" w:hAnsi="Arial" w:cs="Arial"/>
                <w:sz w:val="20"/>
                <w:szCs w:val="20"/>
              </w:rPr>
              <w:t>Structured English Immersion and Sheltered English Content Instruction</w:t>
            </w:r>
          </w:p>
        </w:tc>
        <w:tc>
          <w:tcPr>
            <w:tcW w:w="1461" w:type="dxa"/>
            <w:vAlign w:val="center"/>
          </w:tcPr>
          <w:p w14:paraId="4EE3D5EF"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117" w:type="dxa"/>
            <w:vAlign w:val="center"/>
          </w:tcPr>
          <w:p w14:paraId="159304EC"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44309612"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16F9FD32"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7" w:type="dxa"/>
            <w:vAlign w:val="center"/>
          </w:tcPr>
          <w:p w14:paraId="0F7313AD"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94" w:type="dxa"/>
            <w:vAlign w:val="center"/>
          </w:tcPr>
          <w:p w14:paraId="4CC68347"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r>
      <w:tr w:rsidR="005366E6" w:rsidRPr="005366E6" w14:paraId="3AEDF0BF" w14:textId="77777777" w:rsidTr="00665FA9">
        <w:trPr>
          <w:trHeight w:val="360"/>
          <w:jc w:val="center"/>
        </w:trPr>
        <w:tc>
          <w:tcPr>
            <w:tcW w:w="1035" w:type="dxa"/>
            <w:vAlign w:val="center"/>
          </w:tcPr>
          <w:p w14:paraId="02AFBDF3" w14:textId="77777777" w:rsidR="005366E6" w:rsidRPr="005366E6" w:rsidRDefault="005366E6" w:rsidP="005366E6">
            <w:pPr>
              <w:jc w:val="center"/>
              <w:rPr>
                <w:rFonts w:ascii="Arial" w:hAnsi="Arial" w:cs="Arial"/>
                <w:sz w:val="20"/>
                <w:szCs w:val="20"/>
              </w:rPr>
            </w:pPr>
            <w:r w:rsidRPr="005366E6">
              <w:rPr>
                <w:rFonts w:ascii="Arial" w:hAnsi="Arial" w:cs="Arial"/>
                <w:sz w:val="20"/>
                <w:szCs w:val="20"/>
              </w:rPr>
              <w:t>BME 634</w:t>
            </w:r>
          </w:p>
        </w:tc>
        <w:tc>
          <w:tcPr>
            <w:tcW w:w="3200" w:type="dxa"/>
            <w:vAlign w:val="center"/>
          </w:tcPr>
          <w:p w14:paraId="2B16CD59" w14:textId="77777777" w:rsidR="005366E6" w:rsidRPr="005366E6" w:rsidRDefault="005366E6" w:rsidP="005366E6">
            <w:pPr>
              <w:spacing w:before="60" w:after="60"/>
              <w:rPr>
                <w:rFonts w:ascii="Arial" w:hAnsi="Arial" w:cs="Arial"/>
                <w:sz w:val="20"/>
                <w:szCs w:val="20"/>
              </w:rPr>
            </w:pPr>
            <w:r w:rsidRPr="005366E6">
              <w:rPr>
                <w:rFonts w:ascii="Arial" w:hAnsi="Arial" w:cs="Arial"/>
                <w:sz w:val="20"/>
                <w:szCs w:val="20"/>
              </w:rPr>
              <w:t>Assessment of Bilingual and Second Language Learners</w:t>
            </w:r>
          </w:p>
          <w:p w14:paraId="24D0A069" w14:textId="77777777" w:rsidR="005366E6" w:rsidRPr="005366E6" w:rsidRDefault="005366E6" w:rsidP="005366E6">
            <w:pPr>
              <w:rPr>
                <w:rFonts w:ascii="Arial" w:hAnsi="Arial" w:cs="Arial"/>
                <w:sz w:val="20"/>
                <w:szCs w:val="20"/>
              </w:rPr>
            </w:pPr>
            <w:r w:rsidRPr="005366E6">
              <w:rPr>
                <w:rFonts w:ascii="Arial" w:hAnsi="Arial" w:cs="Arial"/>
                <w:i/>
                <w:sz w:val="16"/>
                <w:szCs w:val="20"/>
              </w:rPr>
              <w:t>Pre-req: BME 530 and BME 637</w:t>
            </w:r>
          </w:p>
        </w:tc>
        <w:tc>
          <w:tcPr>
            <w:tcW w:w="1461" w:type="dxa"/>
            <w:vAlign w:val="center"/>
          </w:tcPr>
          <w:p w14:paraId="72A694CA"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117" w:type="dxa"/>
            <w:vAlign w:val="center"/>
          </w:tcPr>
          <w:p w14:paraId="7BA6EF82"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4E3F3E3E"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6B43BFA4"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7" w:type="dxa"/>
            <w:vAlign w:val="center"/>
          </w:tcPr>
          <w:p w14:paraId="211BDEBB"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94" w:type="dxa"/>
            <w:vAlign w:val="center"/>
          </w:tcPr>
          <w:p w14:paraId="453C71FE"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r>
      <w:tr w:rsidR="005366E6" w:rsidRPr="005366E6" w14:paraId="31A00B85" w14:textId="77777777" w:rsidTr="00665FA9">
        <w:trPr>
          <w:trHeight w:val="360"/>
          <w:jc w:val="center"/>
        </w:trPr>
        <w:tc>
          <w:tcPr>
            <w:tcW w:w="1035" w:type="dxa"/>
            <w:vAlign w:val="center"/>
          </w:tcPr>
          <w:p w14:paraId="55399033" w14:textId="77777777" w:rsidR="005366E6" w:rsidRPr="005366E6" w:rsidRDefault="005366E6" w:rsidP="005366E6">
            <w:pPr>
              <w:jc w:val="center"/>
              <w:rPr>
                <w:rFonts w:ascii="Arial" w:hAnsi="Arial" w:cs="Arial"/>
                <w:sz w:val="20"/>
                <w:szCs w:val="20"/>
              </w:rPr>
            </w:pPr>
            <w:r w:rsidRPr="005366E6">
              <w:rPr>
                <w:rFonts w:ascii="Arial" w:hAnsi="Arial" w:cs="Arial"/>
                <w:sz w:val="20"/>
                <w:szCs w:val="20"/>
              </w:rPr>
              <w:t>BME 637</w:t>
            </w:r>
          </w:p>
        </w:tc>
        <w:tc>
          <w:tcPr>
            <w:tcW w:w="3200" w:type="dxa"/>
            <w:vAlign w:val="center"/>
          </w:tcPr>
          <w:p w14:paraId="1C5DD2F1" w14:textId="77777777" w:rsidR="005366E6" w:rsidRPr="005366E6" w:rsidRDefault="005366E6" w:rsidP="005366E6">
            <w:pPr>
              <w:rPr>
                <w:rFonts w:ascii="Arial" w:hAnsi="Arial" w:cs="Arial"/>
                <w:sz w:val="20"/>
                <w:szCs w:val="20"/>
              </w:rPr>
            </w:pPr>
            <w:r w:rsidRPr="005366E6">
              <w:rPr>
                <w:rFonts w:ascii="Arial" w:hAnsi="Arial" w:cs="Arial"/>
                <w:sz w:val="20"/>
                <w:szCs w:val="20"/>
              </w:rPr>
              <w:t>Cultural Component of Bilingual and ESL Instruction</w:t>
            </w:r>
          </w:p>
        </w:tc>
        <w:tc>
          <w:tcPr>
            <w:tcW w:w="1461" w:type="dxa"/>
            <w:vAlign w:val="center"/>
          </w:tcPr>
          <w:p w14:paraId="567215EE"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117" w:type="dxa"/>
            <w:vAlign w:val="center"/>
          </w:tcPr>
          <w:p w14:paraId="71C03602"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75E4CFCD"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6604ED06"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7" w:type="dxa"/>
            <w:vAlign w:val="center"/>
          </w:tcPr>
          <w:p w14:paraId="6605DB44"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94" w:type="dxa"/>
            <w:vAlign w:val="center"/>
          </w:tcPr>
          <w:p w14:paraId="09B9A29D"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r>
      <w:tr w:rsidR="005366E6" w:rsidRPr="005366E6" w14:paraId="154F4798" w14:textId="77777777" w:rsidTr="00665FA9">
        <w:trPr>
          <w:trHeight w:val="360"/>
          <w:jc w:val="center"/>
        </w:trPr>
        <w:tc>
          <w:tcPr>
            <w:tcW w:w="1035" w:type="dxa"/>
            <w:vAlign w:val="center"/>
          </w:tcPr>
          <w:p w14:paraId="63E6C6C7" w14:textId="2B9556E0" w:rsidR="005366E6" w:rsidRPr="005366E6" w:rsidRDefault="005366E6" w:rsidP="005366E6">
            <w:pPr>
              <w:jc w:val="center"/>
              <w:rPr>
                <w:rFonts w:ascii="Arial" w:hAnsi="Arial" w:cs="Arial"/>
                <w:sz w:val="20"/>
                <w:szCs w:val="20"/>
              </w:rPr>
            </w:pPr>
            <w:r w:rsidRPr="005366E6">
              <w:rPr>
                <w:rFonts w:ascii="Arial" w:hAnsi="Arial" w:cs="Arial"/>
                <w:sz w:val="20"/>
                <w:szCs w:val="20"/>
              </w:rPr>
              <w:t>BME 698</w:t>
            </w:r>
            <w:r w:rsidR="0059225C">
              <w:rPr>
                <w:rFonts w:ascii="Arial" w:hAnsi="Arial" w:cs="Arial"/>
                <w:sz w:val="20"/>
                <w:szCs w:val="20"/>
              </w:rPr>
              <w:t>*</w:t>
            </w:r>
          </w:p>
        </w:tc>
        <w:tc>
          <w:tcPr>
            <w:tcW w:w="3200" w:type="dxa"/>
            <w:vAlign w:val="center"/>
          </w:tcPr>
          <w:p w14:paraId="2764BBDA" w14:textId="77777777" w:rsidR="005366E6" w:rsidRPr="005366E6" w:rsidRDefault="005366E6" w:rsidP="005366E6">
            <w:pPr>
              <w:rPr>
                <w:rFonts w:ascii="Arial" w:hAnsi="Arial" w:cs="Arial"/>
                <w:sz w:val="20"/>
                <w:szCs w:val="20"/>
              </w:rPr>
            </w:pPr>
            <w:r w:rsidRPr="005366E6">
              <w:rPr>
                <w:rFonts w:ascii="Arial" w:hAnsi="Arial" w:cs="Arial"/>
                <w:sz w:val="20"/>
                <w:szCs w:val="20"/>
              </w:rPr>
              <w:t>Graduate Seminar</w:t>
            </w:r>
          </w:p>
        </w:tc>
        <w:tc>
          <w:tcPr>
            <w:tcW w:w="1461" w:type="dxa"/>
            <w:vAlign w:val="center"/>
          </w:tcPr>
          <w:p w14:paraId="5E8761D3"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117" w:type="dxa"/>
            <w:vAlign w:val="center"/>
          </w:tcPr>
          <w:p w14:paraId="0AC0CE5F"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21B9C983"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6F746680"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7" w:type="dxa"/>
            <w:vAlign w:val="center"/>
          </w:tcPr>
          <w:p w14:paraId="5F8D3A61"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94" w:type="dxa"/>
            <w:vAlign w:val="center"/>
          </w:tcPr>
          <w:p w14:paraId="48057B12"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r>
      <w:tr w:rsidR="005366E6" w:rsidRPr="005366E6" w14:paraId="6D545F6F" w14:textId="77777777" w:rsidTr="00665FA9">
        <w:trPr>
          <w:trHeight w:val="360"/>
          <w:jc w:val="center"/>
        </w:trPr>
        <w:tc>
          <w:tcPr>
            <w:tcW w:w="1035" w:type="dxa"/>
            <w:vAlign w:val="center"/>
          </w:tcPr>
          <w:p w14:paraId="1D7A54D5" w14:textId="10A6C2FC" w:rsidR="005366E6" w:rsidRPr="005366E6" w:rsidRDefault="005366E6" w:rsidP="005366E6">
            <w:pPr>
              <w:jc w:val="center"/>
              <w:rPr>
                <w:rFonts w:ascii="Arial" w:hAnsi="Arial" w:cs="Arial"/>
                <w:sz w:val="20"/>
                <w:szCs w:val="20"/>
              </w:rPr>
            </w:pPr>
            <w:r w:rsidRPr="005366E6">
              <w:rPr>
                <w:rFonts w:ascii="Arial" w:hAnsi="Arial" w:cs="Arial"/>
                <w:sz w:val="20"/>
                <w:szCs w:val="20"/>
              </w:rPr>
              <w:t>BME 608</w:t>
            </w:r>
            <w:r w:rsidRPr="005366E6">
              <w:rPr>
                <w:rFonts w:ascii="Arial" w:hAnsi="Arial" w:cs="Arial"/>
                <w:sz w:val="20"/>
                <w:szCs w:val="20"/>
                <w:vertAlign w:val="superscript"/>
              </w:rPr>
              <w:t xml:space="preserve"> </w:t>
            </w:r>
            <w:r w:rsidR="0059225C">
              <w:rPr>
                <w:rFonts w:ascii="Arial" w:hAnsi="Arial" w:cs="Arial"/>
                <w:sz w:val="20"/>
                <w:szCs w:val="20"/>
                <w:vertAlign w:val="superscript"/>
              </w:rPr>
              <w:t>*</w:t>
            </w:r>
          </w:p>
        </w:tc>
        <w:tc>
          <w:tcPr>
            <w:tcW w:w="3200" w:type="dxa"/>
            <w:vAlign w:val="center"/>
          </w:tcPr>
          <w:p w14:paraId="79153535" w14:textId="77777777" w:rsidR="005366E6" w:rsidRPr="005366E6" w:rsidRDefault="005366E6" w:rsidP="005366E6">
            <w:pPr>
              <w:rPr>
                <w:rFonts w:ascii="Arial" w:hAnsi="Arial" w:cs="Arial"/>
                <w:sz w:val="20"/>
                <w:szCs w:val="20"/>
              </w:rPr>
            </w:pPr>
            <w:r w:rsidRPr="005366E6">
              <w:rPr>
                <w:rFonts w:ascii="Arial" w:hAnsi="Arial" w:cs="Arial"/>
                <w:sz w:val="20"/>
                <w:szCs w:val="20"/>
              </w:rPr>
              <w:t>Fieldwork Experience</w:t>
            </w:r>
          </w:p>
        </w:tc>
        <w:tc>
          <w:tcPr>
            <w:tcW w:w="1461" w:type="dxa"/>
            <w:vAlign w:val="center"/>
          </w:tcPr>
          <w:p w14:paraId="3DA73D8C"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117" w:type="dxa"/>
            <w:vAlign w:val="center"/>
          </w:tcPr>
          <w:p w14:paraId="53F0F11C"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5D5EA36D"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12B067CA"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7" w:type="dxa"/>
            <w:vAlign w:val="center"/>
          </w:tcPr>
          <w:p w14:paraId="148A6609"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94" w:type="dxa"/>
            <w:vAlign w:val="center"/>
          </w:tcPr>
          <w:p w14:paraId="1C791CD9" w14:textId="77777777" w:rsidR="005366E6" w:rsidRPr="005366E6" w:rsidRDefault="005366E6" w:rsidP="005366E6">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r>
    </w:tbl>
    <w:p w14:paraId="58DE24C7" w14:textId="77777777" w:rsidR="005366E6" w:rsidRPr="0059225C" w:rsidRDefault="005366E6" w:rsidP="00CD63DE">
      <w:pPr>
        <w:pStyle w:val="NoSpacing"/>
        <w:rPr>
          <w:rFonts w:ascii="Arial" w:hAnsi="Arial" w:cs="Arial"/>
          <w:b/>
          <w:sz w:val="8"/>
          <w:szCs w:val="8"/>
        </w:rPr>
      </w:pPr>
    </w:p>
    <w:p w14:paraId="5D35BF15" w14:textId="77777777" w:rsidR="005366E6" w:rsidRPr="005366E6" w:rsidRDefault="005366E6" w:rsidP="00CD63DE">
      <w:pPr>
        <w:pStyle w:val="NoSpacing"/>
        <w:rPr>
          <w:rFonts w:ascii="Arial" w:hAnsi="Arial" w:cs="Arial"/>
          <w:b/>
          <w:sz w:val="20"/>
          <w:szCs w:val="20"/>
        </w:rPr>
      </w:pPr>
      <w:r w:rsidRPr="005366E6">
        <w:rPr>
          <w:rFonts w:ascii="Arial" w:hAnsi="Arial" w:cs="Arial"/>
          <w:b/>
          <w:sz w:val="20"/>
          <w:szCs w:val="20"/>
        </w:rPr>
        <w:t>II. Foundations (6</w:t>
      </w:r>
      <w:r w:rsidRPr="005366E6">
        <w:rPr>
          <w:rFonts w:ascii="Arial" w:hAnsi="Arial" w:cs="Arial"/>
          <w:b/>
          <w:color w:val="FF0000"/>
          <w:sz w:val="20"/>
          <w:szCs w:val="20"/>
        </w:rPr>
        <w:t xml:space="preserve"> </w:t>
      </w:r>
      <w:r w:rsidRPr="005366E6">
        <w:rPr>
          <w:rFonts w:ascii="Arial" w:hAnsi="Arial" w:cs="Arial"/>
          <w:b/>
          <w:sz w:val="20"/>
          <w:szCs w:val="20"/>
        </w:rPr>
        <w:t>units required):</w:t>
      </w:r>
    </w:p>
    <w:p w14:paraId="71F06BD5" w14:textId="77777777" w:rsidR="005366E6" w:rsidRPr="005366E6" w:rsidRDefault="005366E6" w:rsidP="005366E6">
      <w:pPr>
        <w:pStyle w:val="NoSpacing"/>
        <w:numPr>
          <w:ilvl w:val="0"/>
          <w:numId w:val="21"/>
        </w:numPr>
        <w:rPr>
          <w:rFonts w:ascii="Arial" w:hAnsi="Arial" w:cs="Arial"/>
          <w:b/>
          <w:sz w:val="20"/>
          <w:szCs w:val="20"/>
        </w:rPr>
      </w:pPr>
      <w:r w:rsidRPr="005366E6">
        <w:rPr>
          <w:rFonts w:ascii="Arial" w:hAnsi="Arial" w:cs="Arial"/>
          <w:b/>
          <w:sz w:val="20"/>
          <w:szCs w:val="20"/>
        </w:rPr>
        <w:t xml:space="preserve">Select ONE course from the following courses (3 units required):  </w:t>
      </w:r>
      <w:r w:rsidRPr="005366E6">
        <w:rPr>
          <w:rFonts w:ascii="Arial" w:hAnsi="Arial" w:cs="Arial"/>
          <w:sz w:val="20"/>
          <w:szCs w:val="20"/>
        </w:rPr>
        <w:t>ANT 569, BME 545, EDR 610, EDR 611, or EPS 525.</w:t>
      </w:r>
    </w:p>
    <w:p w14:paraId="2F65B71A" w14:textId="77777777" w:rsidR="005366E6" w:rsidRPr="005366E6" w:rsidRDefault="005366E6" w:rsidP="005366E6">
      <w:pPr>
        <w:pStyle w:val="NoSpacing"/>
        <w:numPr>
          <w:ilvl w:val="0"/>
          <w:numId w:val="21"/>
        </w:numPr>
        <w:rPr>
          <w:rFonts w:ascii="Arial" w:hAnsi="Arial" w:cs="Arial"/>
          <w:b/>
          <w:sz w:val="20"/>
          <w:szCs w:val="20"/>
        </w:rPr>
      </w:pPr>
      <w:r w:rsidRPr="005366E6">
        <w:rPr>
          <w:rFonts w:ascii="Arial" w:hAnsi="Arial" w:cs="Arial"/>
          <w:b/>
          <w:sz w:val="20"/>
          <w:szCs w:val="20"/>
        </w:rPr>
        <w:t xml:space="preserve">Select ONE course from the following courses (3 units required): </w:t>
      </w:r>
      <w:r w:rsidRPr="005366E6">
        <w:rPr>
          <w:rFonts w:ascii="Arial" w:hAnsi="Arial" w:cs="Arial"/>
          <w:sz w:val="20"/>
          <w:szCs w:val="20"/>
        </w:rPr>
        <w:t>EPS 596, EPS 605, EPS 610, or EPS 611.</w:t>
      </w:r>
    </w:p>
    <w:p w14:paraId="6C2E297F" w14:textId="77777777" w:rsidR="005366E6" w:rsidRPr="005366E6" w:rsidRDefault="005366E6" w:rsidP="00CD63DE">
      <w:pPr>
        <w:pStyle w:val="NoSpacing"/>
        <w:rPr>
          <w:rFonts w:ascii="Arial" w:hAnsi="Arial" w:cs="Arial"/>
          <w:sz w:val="20"/>
          <w:szCs w:val="2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366E6" w:rsidRPr="005366E6" w14:paraId="21FB91AD" w14:textId="77777777" w:rsidTr="00665FA9">
        <w:trPr>
          <w:jc w:val="center"/>
        </w:trPr>
        <w:tc>
          <w:tcPr>
            <w:tcW w:w="1035" w:type="dxa"/>
            <w:shd w:val="clear" w:color="auto" w:fill="BFBFBF"/>
          </w:tcPr>
          <w:p w14:paraId="41FAF129"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 xml:space="preserve">Course </w:t>
            </w:r>
          </w:p>
        </w:tc>
        <w:tc>
          <w:tcPr>
            <w:tcW w:w="3200" w:type="dxa"/>
            <w:shd w:val="clear" w:color="auto" w:fill="BFBFBF"/>
          </w:tcPr>
          <w:p w14:paraId="53028DD5"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Course Title</w:t>
            </w:r>
          </w:p>
        </w:tc>
        <w:tc>
          <w:tcPr>
            <w:tcW w:w="1461" w:type="dxa"/>
            <w:shd w:val="clear" w:color="auto" w:fill="BFBFBF"/>
          </w:tcPr>
          <w:p w14:paraId="2407F95A"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Replacement Course</w:t>
            </w:r>
          </w:p>
        </w:tc>
        <w:tc>
          <w:tcPr>
            <w:tcW w:w="1117" w:type="dxa"/>
            <w:shd w:val="clear" w:color="auto" w:fill="BFBFBF"/>
          </w:tcPr>
          <w:p w14:paraId="60F5A46C"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Semester</w:t>
            </w:r>
          </w:p>
        </w:tc>
        <w:tc>
          <w:tcPr>
            <w:tcW w:w="964" w:type="dxa"/>
            <w:shd w:val="clear" w:color="auto" w:fill="BFBFBF"/>
          </w:tcPr>
          <w:p w14:paraId="4AB19BF3"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Year</w:t>
            </w:r>
          </w:p>
        </w:tc>
        <w:tc>
          <w:tcPr>
            <w:tcW w:w="964" w:type="dxa"/>
            <w:shd w:val="clear" w:color="auto" w:fill="BFBFBF"/>
          </w:tcPr>
          <w:p w14:paraId="1AB89584"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Units</w:t>
            </w:r>
          </w:p>
        </w:tc>
        <w:tc>
          <w:tcPr>
            <w:tcW w:w="967" w:type="dxa"/>
            <w:shd w:val="clear" w:color="auto" w:fill="BFBFBF"/>
          </w:tcPr>
          <w:p w14:paraId="364CB36F" w14:textId="77777777" w:rsidR="005366E6" w:rsidRPr="005366E6" w:rsidRDefault="005366E6" w:rsidP="00665FA9">
            <w:pPr>
              <w:jc w:val="center"/>
              <w:rPr>
                <w:rFonts w:ascii="Arial" w:hAnsi="Arial" w:cs="Arial"/>
                <w:b/>
                <w:sz w:val="20"/>
                <w:szCs w:val="20"/>
              </w:rPr>
            </w:pPr>
            <w:r w:rsidRPr="005366E6">
              <w:rPr>
                <w:rFonts w:ascii="Arial" w:hAnsi="Arial" w:cs="Arial"/>
                <w:b/>
                <w:sz w:val="20"/>
                <w:szCs w:val="20"/>
              </w:rPr>
              <w:t>Grade</w:t>
            </w:r>
          </w:p>
        </w:tc>
        <w:tc>
          <w:tcPr>
            <w:tcW w:w="994" w:type="dxa"/>
            <w:shd w:val="clear" w:color="auto" w:fill="BFBFBF"/>
          </w:tcPr>
          <w:p w14:paraId="378C71EE" w14:textId="77777777" w:rsidR="005366E6" w:rsidRPr="005366E6" w:rsidRDefault="005366E6" w:rsidP="00665FA9">
            <w:pPr>
              <w:jc w:val="center"/>
              <w:rPr>
                <w:rFonts w:ascii="Arial" w:hAnsi="Arial" w:cs="Arial"/>
                <w:b/>
                <w:sz w:val="20"/>
                <w:szCs w:val="20"/>
              </w:rPr>
            </w:pPr>
            <w:r w:rsidRPr="005366E6">
              <w:rPr>
                <w:rFonts w:ascii="Arial" w:hAnsi="Arial" w:cs="Arial"/>
                <w:b/>
                <w:color w:val="000000" w:themeColor="text1"/>
                <w:sz w:val="20"/>
                <w:szCs w:val="20"/>
              </w:rPr>
              <w:t>T/P/I/A**</w:t>
            </w:r>
          </w:p>
        </w:tc>
      </w:tr>
      <w:tr w:rsidR="005366E6" w:rsidRPr="005366E6" w14:paraId="3493FDA7" w14:textId="77777777" w:rsidTr="00665FA9">
        <w:trPr>
          <w:trHeight w:val="360"/>
          <w:jc w:val="center"/>
        </w:trPr>
        <w:tc>
          <w:tcPr>
            <w:tcW w:w="1035" w:type="dxa"/>
            <w:vAlign w:val="center"/>
          </w:tcPr>
          <w:p w14:paraId="4B1067FF" w14:textId="77777777" w:rsidR="005366E6" w:rsidRPr="005366E6" w:rsidRDefault="005366E6" w:rsidP="00665FA9">
            <w:pPr>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1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3200" w:type="dxa"/>
            <w:vAlign w:val="center"/>
          </w:tcPr>
          <w:p w14:paraId="4F728CC9" w14:textId="77777777" w:rsidR="005366E6" w:rsidRPr="005366E6" w:rsidRDefault="005366E6" w:rsidP="00665FA9">
            <w:pP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461" w:type="dxa"/>
            <w:vAlign w:val="center"/>
          </w:tcPr>
          <w:p w14:paraId="788FCB1D"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117" w:type="dxa"/>
            <w:vAlign w:val="center"/>
          </w:tcPr>
          <w:p w14:paraId="3F701E68"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4B4B53D2"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23DB898A"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7" w:type="dxa"/>
            <w:vAlign w:val="center"/>
          </w:tcPr>
          <w:p w14:paraId="38383C57"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94" w:type="dxa"/>
            <w:vAlign w:val="center"/>
          </w:tcPr>
          <w:p w14:paraId="606F9AD6"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r>
      <w:tr w:rsidR="005366E6" w:rsidRPr="005366E6" w14:paraId="7B82D9FA" w14:textId="77777777" w:rsidTr="00665FA9">
        <w:trPr>
          <w:trHeight w:val="360"/>
          <w:jc w:val="center"/>
        </w:trPr>
        <w:tc>
          <w:tcPr>
            <w:tcW w:w="1035" w:type="dxa"/>
            <w:vAlign w:val="center"/>
          </w:tcPr>
          <w:p w14:paraId="2C76B773" w14:textId="77777777" w:rsidR="005366E6" w:rsidRPr="005366E6" w:rsidRDefault="005366E6" w:rsidP="00665FA9">
            <w:pPr>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1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3200" w:type="dxa"/>
            <w:vAlign w:val="center"/>
          </w:tcPr>
          <w:p w14:paraId="61689110" w14:textId="77777777" w:rsidR="005366E6" w:rsidRPr="005366E6" w:rsidRDefault="005366E6" w:rsidP="00665FA9">
            <w:pP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461" w:type="dxa"/>
            <w:vAlign w:val="center"/>
          </w:tcPr>
          <w:p w14:paraId="03920E4C"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1117" w:type="dxa"/>
            <w:vAlign w:val="center"/>
          </w:tcPr>
          <w:p w14:paraId="153B3A47"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1C375FE8"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4" w:type="dxa"/>
            <w:vAlign w:val="center"/>
          </w:tcPr>
          <w:p w14:paraId="1366FDE8"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67" w:type="dxa"/>
            <w:vAlign w:val="center"/>
          </w:tcPr>
          <w:p w14:paraId="712770B7"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c>
          <w:tcPr>
            <w:tcW w:w="994" w:type="dxa"/>
            <w:vAlign w:val="center"/>
          </w:tcPr>
          <w:p w14:paraId="111C089B" w14:textId="77777777" w:rsidR="005366E6" w:rsidRPr="005366E6" w:rsidRDefault="005366E6" w:rsidP="00665FA9">
            <w:pPr>
              <w:spacing w:before="60" w:after="60"/>
              <w:jc w:val="center"/>
              <w:rPr>
                <w:rFonts w:ascii="Arial" w:hAnsi="Arial" w:cs="Arial"/>
                <w:sz w:val="20"/>
                <w:szCs w:val="20"/>
              </w:rPr>
            </w:pPr>
            <w:r w:rsidRPr="005366E6">
              <w:rPr>
                <w:rFonts w:ascii="Arial" w:hAnsi="Arial" w:cs="Arial"/>
                <w:sz w:val="20"/>
                <w:szCs w:val="20"/>
              </w:rPr>
              <w:fldChar w:fldCharType="begin">
                <w:ffData>
                  <w:name w:val=""/>
                  <w:enabled/>
                  <w:calcOnExit w:val="0"/>
                  <w:textInput>
                    <w:maxLength w:val="50"/>
                  </w:textInput>
                </w:ffData>
              </w:fldChar>
            </w:r>
            <w:r w:rsidRPr="005366E6">
              <w:rPr>
                <w:rFonts w:ascii="Arial" w:hAnsi="Arial" w:cs="Arial"/>
                <w:sz w:val="20"/>
                <w:szCs w:val="20"/>
              </w:rPr>
              <w:instrText xml:space="preserve"> FORMTEXT </w:instrText>
            </w:r>
            <w:r w:rsidRPr="005366E6">
              <w:rPr>
                <w:rFonts w:ascii="Arial" w:hAnsi="Arial" w:cs="Arial"/>
                <w:sz w:val="20"/>
                <w:szCs w:val="20"/>
              </w:rPr>
            </w:r>
            <w:r w:rsidRPr="005366E6">
              <w:rPr>
                <w:rFonts w:ascii="Arial" w:hAnsi="Arial" w:cs="Arial"/>
                <w:sz w:val="20"/>
                <w:szCs w:val="20"/>
              </w:rPr>
              <w:fldChar w:fldCharType="separate"/>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noProof/>
                <w:sz w:val="20"/>
                <w:szCs w:val="20"/>
              </w:rPr>
              <w:t> </w:t>
            </w:r>
            <w:r w:rsidRPr="005366E6">
              <w:rPr>
                <w:rFonts w:ascii="Arial" w:hAnsi="Arial" w:cs="Arial"/>
                <w:sz w:val="20"/>
                <w:szCs w:val="20"/>
              </w:rPr>
              <w:fldChar w:fldCharType="end"/>
            </w:r>
          </w:p>
        </w:tc>
      </w:tr>
    </w:tbl>
    <w:p w14:paraId="0D413E48" w14:textId="77777777" w:rsidR="0059225C" w:rsidRPr="0059225C" w:rsidRDefault="0059225C" w:rsidP="00CD63DE">
      <w:pPr>
        <w:pStyle w:val="NoSpacing"/>
        <w:rPr>
          <w:rFonts w:ascii="Arial" w:hAnsi="Arial" w:cs="Arial"/>
          <w:sz w:val="14"/>
          <w:szCs w:val="14"/>
        </w:rPr>
      </w:pPr>
    </w:p>
    <w:p w14:paraId="6633D900" w14:textId="77777777" w:rsidR="0059225C" w:rsidRPr="0059225C" w:rsidRDefault="005366E6" w:rsidP="0059225C">
      <w:pPr>
        <w:pStyle w:val="NoSpacing"/>
        <w:rPr>
          <w:rFonts w:ascii="Arial" w:hAnsi="Arial" w:cs="Arial"/>
          <w:sz w:val="20"/>
          <w:szCs w:val="20"/>
        </w:rPr>
      </w:pPr>
      <w:r w:rsidRPr="005366E6">
        <w:rPr>
          <w:rFonts w:ascii="Arial" w:hAnsi="Arial" w:cs="Arial"/>
          <w:b/>
          <w:sz w:val="20"/>
          <w:szCs w:val="20"/>
        </w:rPr>
        <w:t xml:space="preserve">III. Electives (3 units required): </w:t>
      </w:r>
    </w:p>
    <w:p w14:paraId="030635CC" w14:textId="204A8743" w:rsidR="0059225C" w:rsidRDefault="005366E6" w:rsidP="0059225C">
      <w:pPr>
        <w:pStyle w:val="NoSpacing"/>
        <w:numPr>
          <w:ilvl w:val="0"/>
          <w:numId w:val="24"/>
        </w:numPr>
        <w:rPr>
          <w:rFonts w:ascii="Arial" w:hAnsi="Arial" w:cs="Arial"/>
          <w:sz w:val="20"/>
          <w:szCs w:val="20"/>
        </w:rPr>
      </w:pPr>
      <w:r w:rsidRPr="005366E6">
        <w:rPr>
          <w:rFonts w:ascii="Arial" w:hAnsi="Arial" w:cs="Arial"/>
          <w:sz w:val="20"/>
          <w:szCs w:val="20"/>
        </w:rPr>
        <w:t>Select at least ONE course from the following courses:  BME 520, BME 531,</w:t>
      </w:r>
      <w:r w:rsidR="0059225C">
        <w:rPr>
          <w:rFonts w:ascii="Arial" w:hAnsi="Arial" w:cs="Arial"/>
          <w:sz w:val="20"/>
          <w:szCs w:val="20"/>
        </w:rPr>
        <w:t xml:space="preserve"> BME 537,</w:t>
      </w:r>
      <w:r w:rsidRPr="005366E6">
        <w:rPr>
          <w:rFonts w:ascii="Arial" w:hAnsi="Arial" w:cs="Arial"/>
          <w:sz w:val="20"/>
          <w:szCs w:val="20"/>
        </w:rPr>
        <w:t xml:space="preserve"> EDF 500, EDF 670, EDF 671, EDF 672, EDF 673, EDF 677, ENG 504, ENG 518, or ESE 520.</w:t>
      </w:r>
      <w:r w:rsidR="0059225C" w:rsidRPr="0059225C">
        <w:rPr>
          <w:rFonts w:ascii="Arial" w:hAnsi="Arial" w:cs="Arial"/>
          <w:sz w:val="20"/>
          <w:szCs w:val="20"/>
        </w:rPr>
        <w:t xml:space="preserve"> </w:t>
      </w:r>
    </w:p>
    <w:p w14:paraId="74C1F6B7" w14:textId="4C658516" w:rsidR="005366E6" w:rsidRPr="005366E6" w:rsidRDefault="005366E6" w:rsidP="00CD63DE">
      <w:pPr>
        <w:pStyle w:val="NoSpacing"/>
        <w:rPr>
          <w:rFonts w:ascii="Arial" w:hAnsi="Arial" w:cs="Arial"/>
          <w:sz w:val="20"/>
          <w:szCs w:val="2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366E6" w:rsidRPr="0006216F" w14:paraId="5296B3CC" w14:textId="77777777" w:rsidTr="00665FA9">
        <w:trPr>
          <w:jc w:val="center"/>
        </w:trPr>
        <w:tc>
          <w:tcPr>
            <w:tcW w:w="1035" w:type="dxa"/>
            <w:shd w:val="clear" w:color="auto" w:fill="BFBFBF"/>
          </w:tcPr>
          <w:p w14:paraId="5022BB9F" w14:textId="77777777" w:rsidR="005366E6" w:rsidRPr="0006216F" w:rsidRDefault="005366E6" w:rsidP="00665FA9">
            <w:pPr>
              <w:jc w:val="center"/>
              <w:rPr>
                <w:rFonts w:ascii="Arial" w:hAnsi="Arial" w:cs="Arial"/>
                <w:b/>
                <w:sz w:val="20"/>
                <w:szCs w:val="20"/>
              </w:rPr>
            </w:pPr>
            <w:r w:rsidRPr="0006216F">
              <w:rPr>
                <w:rFonts w:ascii="Arial" w:hAnsi="Arial" w:cs="Arial"/>
                <w:b/>
                <w:sz w:val="20"/>
                <w:szCs w:val="20"/>
              </w:rPr>
              <w:t xml:space="preserve">Course </w:t>
            </w:r>
          </w:p>
        </w:tc>
        <w:tc>
          <w:tcPr>
            <w:tcW w:w="3200" w:type="dxa"/>
            <w:shd w:val="clear" w:color="auto" w:fill="BFBFBF"/>
          </w:tcPr>
          <w:p w14:paraId="5F84A764" w14:textId="77777777" w:rsidR="005366E6" w:rsidRPr="0006216F" w:rsidRDefault="005366E6" w:rsidP="00665FA9">
            <w:pPr>
              <w:jc w:val="center"/>
              <w:rPr>
                <w:rFonts w:ascii="Arial" w:hAnsi="Arial" w:cs="Arial"/>
                <w:b/>
                <w:sz w:val="20"/>
                <w:szCs w:val="20"/>
              </w:rPr>
            </w:pPr>
            <w:r w:rsidRPr="0006216F">
              <w:rPr>
                <w:rFonts w:ascii="Arial" w:hAnsi="Arial" w:cs="Arial"/>
                <w:b/>
                <w:sz w:val="20"/>
                <w:szCs w:val="20"/>
              </w:rPr>
              <w:t>Course Title</w:t>
            </w:r>
          </w:p>
        </w:tc>
        <w:tc>
          <w:tcPr>
            <w:tcW w:w="1461" w:type="dxa"/>
            <w:shd w:val="clear" w:color="auto" w:fill="BFBFBF"/>
          </w:tcPr>
          <w:p w14:paraId="7F167EFE" w14:textId="77777777" w:rsidR="005366E6" w:rsidRPr="0006216F" w:rsidRDefault="005366E6" w:rsidP="00665FA9">
            <w:pPr>
              <w:jc w:val="center"/>
              <w:rPr>
                <w:rFonts w:ascii="Arial" w:hAnsi="Arial" w:cs="Arial"/>
                <w:b/>
                <w:sz w:val="20"/>
                <w:szCs w:val="20"/>
              </w:rPr>
            </w:pPr>
            <w:r w:rsidRPr="0006216F">
              <w:rPr>
                <w:rFonts w:ascii="Arial" w:hAnsi="Arial" w:cs="Arial"/>
                <w:b/>
                <w:sz w:val="20"/>
                <w:szCs w:val="20"/>
              </w:rPr>
              <w:t>Replacement Course</w:t>
            </w:r>
          </w:p>
        </w:tc>
        <w:tc>
          <w:tcPr>
            <w:tcW w:w="1117" w:type="dxa"/>
            <w:shd w:val="clear" w:color="auto" w:fill="BFBFBF"/>
          </w:tcPr>
          <w:p w14:paraId="1D12C40C" w14:textId="77777777" w:rsidR="005366E6" w:rsidRPr="0006216F" w:rsidRDefault="005366E6" w:rsidP="00665FA9">
            <w:pPr>
              <w:jc w:val="center"/>
              <w:rPr>
                <w:rFonts w:ascii="Arial" w:hAnsi="Arial" w:cs="Arial"/>
                <w:b/>
                <w:sz w:val="20"/>
                <w:szCs w:val="20"/>
              </w:rPr>
            </w:pPr>
            <w:r w:rsidRPr="0006216F">
              <w:rPr>
                <w:rFonts w:ascii="Arial" w:hAnsi="Arial" w:cs="Arial"/>
                <w:b/>
                <w:sz w:val="20"/>
                <w:szCs w:val="20"/>
              </w:rPr>
              <w:t>Semester</w:t>
            </w:r>
          </w:p>
        </w:tc>
        <w:tc>
          <w:tcPr>
            <w:tcW w:w="964" w:type="dxa"/>
            <w:shd w:val="clear" w:color="auto" w:fill="BFBFBF"/>
          </w:tcPr>
          <w:p w14:paraId="73F7B7E1" w14:textId="77777777" w:rsidR="005366E6" w:rsidRPr="0006216F" w:rsidRDefault="005366E6" w:rsidP="00665FA9">
            <w:pPr>
              <w:jc w:val="center"/>
              <w:rPr>
                <w:rFonts w:ascii="Arial" w:hAnsi="Arial" w:cs="Arial"/>
                <w:b/>
                <w:sz w:val="20"/>
                <w:szCs w:val="20"/>
              </w:rPr>
            </w:pPr>
            <w:r w:rsidRPr="0006216F">
              <w:rPr>
                <w:rFonts w:ascii="Arial" w:hAnsi="Arial" w:cs="Arial"/>
                <w:b/>
                <w:sz w:val="20"/>
                <w:szCs w:val="20"/>
              </w:rPr>
              <w:t>Year</w:t>
            </w:r>
          </w:p>
        </w:tc>
        <w:tc>
          <w:tcPr>
            <w:tcW w:w="964" w:type="dxa"/>
            <w:shd w:val="clear" w:color="auto" w:fill="BFBFBF"/>
          </w:tcPr>
          <w:p w14:paraId="0156236F" w14:textId="77777777" w:rsidR="005366E6" w:rsidRPr="0006216F" w:rsidRDefault="005366E6" w:rsidP="00665FA9">
            <w:pPr>
              <w:jc w:val="center"/>
              <w:rPr>
                <w:rFonts w:ascii="Arial" w:hAnsi="Arial" w:cs="Arial"/>
                <w:b/>
                <w:sz w:val="20"/>
                <w:szCs w:val="20"/>
              </w:rPr>
            </w:pPr>
            <w:r w:rsidRPr="0006216F">
              <w:rPr>
                <w:rFonts w:ascii="Arial" w:hAnsi="Arial" w:cs="Arial"/>
                <w:b/>
                <w:sz w:val="20"/>
                <w:szCs w:val="20"/>
              </w:rPr>
              <w:t>Units</w:t>
            </w:r>
          </w:p>
        </w:tc>
        <w:tc>
          <w:tcPr>
            <w:tcW w:w="967" w:type="dxa"/>
            <w:shd w:val="clear" w:color="auto" w:fill="BFBFBF"/>
          </w:tcPr>
          <w:p w14:paraId="609A13FE" w14:textId="77777777" w:rsidR="005366E6" w:rsidRPr="0006216F" w:rsidRDefault="005366E6" w:rsidP="00665FA9">
            <w:pPr>
              <w:jc w:val="center"/>
              <w:rPr>
                <w:rFonts w:ascii="Arial" w:hAnsi="Arial" w:cs="Arial"/>
                <w:b/>
                <w:sz w:val="20"/>
                <w:szCs w:val="20"/>
              </w:rPr>
            </w:pPr>
            <w:r w:rsidRPr="0006216F">
              <w:rPr>
                <w:rFonts w:ascii="Arial" w:hAnsi="Arial" w:cs="Arial"/>
                <w:b/>
                <w:sz w:val="20"/>
                <w:szCs w:val="20"/>
              </w:rPr>
              <w:t>Grade</w:t>
            </w:r>
          </w:p>
        </w:tc>
        <w:tc>
          <w:tcPr>
            <w:tcW w:w="994" w:type="dxa"/>
            <w:shd w:val="clear" w:color="auto" w:fill="BFBFBF"/>
          </w:tcPr>
          <w:p w14:paraId="11FDD9BC" w14:textId="77777777" w:rsidR="005366E6" w:rsidRPr="0006216F" w:rsidRDefault="005366E6" w:rsidP="00665FA9">
            <w:pPr>
              <w:jc w:val="center"/>
              <w:rPr>
                <w:rFonts w:ascii="Arial" w:hAnsi="Arial" w:cs="Arial"/>
                <w:b/>
                <w:sz w:val="20"/>
                <w:szCs w:val="20"/>
              </w:rPr>
            </w:pPr>
            <w:r w:rsidRPr="0006216F">
              <w:rPr>
                <w:rFonts w:ascii="Arial" w:hAnsi="Arial" w:cs="Arial"/>
                <w:b/>
                <w:color w:val="000000" w:themeColor="text1"/>
                <w:sz w:val="20"/>
                <w:szCs w:val="20"/>
              </w:rPr>
              <w:t>T/P/I/A**</w:t>
            </w:r>
          </w:p>
        </w:tc>
      </w:tr>
      <w:tr w:rsidR="005366E6" w:rsidRPr="0006216F" w14:paraId="19E2C754" w14:textId="77777777" w:rsidTr="00665FA9">
        <w:trPr>
          <w:trHeight w:val="360"/>
          <w:jc w:val="center"/>
        </w:trPr>
        <w:tc>
          <w:tcPr>
            <w:tcW w:w="1035" w:type="dxa"/>
            <w:vAlign w:val="center"/>
          </w:tcPr>
          <w:p w14:paraId="7A7C8348" w14:textId="77777777" w:rsidR="005366E6" w:rsidRPr="0006216F" w:rsidRDefault="005366E6" w:rsidP="00665FA9">
            <w:pPr>
              <w:jc w:val="center"/>
              <w:rPr>
                <w:rFonts w:ascii="Arial" w:hAnsi="Arial" w:cs="Arial"/>
                <w:sz w:val="20"/>
                <w:szCs w:val="20"/>
              </w:rPr>
            </w:pPr>
            <w:r w:rsidRPr="0006216F">
              <w:rPr>
                <w:rFonts w:ascii="Arial" w:hAnsi="Arial" w:cs="Arial"/>
                <w:sz w:val="20"/>
                <w:szCs w:val="20"/>
              </w:rPr>
              <w:fldChar w:fldCharType="begin">
                <w:ffData>
                  <w:name w:val=""/>
                  <w:enabled/>
                  <w:calcOnExit w:val="0"/>
                  <w:textInput>
                    <w:maxLength w:val="1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3200" w:type="dxa"/>
            <w:vAlign w:val="center"/>
          </w:tcPr>
          <w:p w14:paraId="15C549C2" w14:textId="77777777" w:rsidR="005366E6" w:rsidRPr="0006216F" w:rsidRDefault="005366E6" w:rsidP="00665FA9">
            <w:pPr>
              <w:rPr>
                <w:rFonts w:ascii="Arial" w:hAnsi="Arial" w:cs="Arial"/>
                <w:sz w:val="20"/>
                <w:szCs w:val="20"/>
              </w:rPr>
            </w:pP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1461" w:type="dxa"/>
            <w:vAlign w:val="center"/>
          </w:tcPr>
          <w:p w14:paraId="4CAB60D5" w14:textId="77777777" w:rsidR="005366E6" w:rsidRPr="0006216F" w:rsidRDefault="005366E6" w:rsidP="00665FA9">
            <w:pPr>
              <w:spacing w:before="60" w:after="60"/>
              <w:jc w:val="center"/>
              <w:rPr>
                <w:rFonts w:ascii="Arial" w:hAnsi="Arial" w:cs="Arial"/>
                <w:sz w:val="20"/>
                <w:szCs w:val="20"/>
              </w:rPr>
            </w:pP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1117" w:type="dxa"/>
            <w:vAlign w:val="center"/>
          </w:tcPr>
          <w:p w14:paraId="65AE9E8C" w14:textId="77777777" w:rsidR="005366E6" w:rsidRPr="0006216F" w:rsidRDefault="005366E6" w:rsidP="00665FA9">
            <w:pPr>
              <w:spacing w:before="60" w:after="60"/>
              <w:jc w:val="center"/>
              <w:rPr>
                <w:rFonts w:ascii="Arial" w:hAnsi="Arial" w:cs="Arial"/>
                <w:sz w:val="20"/>
                <w:szCs w:val="20"/>
              </w:rPr>
            </w:pP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964" w:type="dxa"/>
            <w:vAlign w:val="center"/>
          </w:tcPr>
          <w:p w14:paraId="77055286" w14:textId="77777777" w:rsidR="005366E6" w:rsidRPr="0006216F" w:rsidRDefault="005366E6" w:rsidP="00665FA9">
            <w:pPr>
              <w:spacing w:before="60" w:after="60"/>
              <w:jc w:val="center"/>
              <w:rPr>
                <w:rFonts w:ascii="Arial" w:hAnsi="Arial" w:cs="Arial"/>
                <w:sz w:val="20"/>
                <w:szCs w:val="20"/>
              </w:rPr>
            </w:pP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964" w:type="dxa"/>
            <w:vAlign w:val="center"/>
          </w:tcPr>
          <w:p w14:paraId="223BCD93" w14:textId="77777777" w:rsidR="005366E6" w:rsidRPr="0006216F" w:rsidRDefault="005366E6" w:rsidP="00665FA9">
            <w:pPr>
              <w:spacing w:before="60" w:after="60"/>
              <w:jc w:val="center"/>
              <w:rPr>
                <w:rFonts w:ascii="Arial" w:hAnsi="Arial" w:cs="Arial"/>
                <w:sz w:val="20"/>
                <w:szCs w:val="20"/>
              </w:rPr>
            </w:pP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967" w:type="dxa"/>
            <w:vAlign w:val="center"/>
          </w:tcPr>
          <w:p w14:paraId="6B4A53A5" w14:textId="77777777" w:rsidR="005366E6" w:rsidRPr="0006216F" w:rsidRDefault="005366E6" w:rsidP="00665FA9">
            <w:pPr>
              <w:spacing w:before="60" w:after="60"/>
              <w:jc w:val="center"/>
              <w:rPr>
                <w:rFonts w:ascii="Arial" w:hAnsi="Arial" w:cs="Arial"/>
                <w:sz w:val="20"/>
                <w:szCs w:val="20"/>
              </w:rPr>
            </w:pP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994" w:type="dxa"/>
            <w:vAlign w:val="center"/>
          </w:tcPr>
          <w:p w14:paraId="1D77D994" w14:textId="77777777" w:rsidR="005366E6" w:rsidRPr="0006216F" w:rsidRDefault="005366E6" w:rsidP="00665FA9">
            <w:pPr>
              <w:spacing w:before="60" w:after="60"/>
              <w:jc w:val="center"/>
              <w:rPr>
                <w:rFonts w:ascii="Arial" w:hAnsi="Arial" w:cs="Arial"/>
                <w:sz w:val="20"/>
                <w:szCs w:val="20"/>
              </w:rPr>
            </w:pP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bl>
    <w:p w14:paraId="3C6BBA46" w14:textId="77777777" w:rsidR="001D0687" w:rsidRDefault="001D0687" w:rsidP="00ED51B4">
      <w:pPr>
        <w:pStyle w:val="NoSpacing"/>
        <w:rPr>
          <w:b/>
          <w:sz w:val="24"/>
          <w:szCs w:val="24"/>
        </w:rPr>
      </w:pPr>
    </w:p>
    <w:p w14:paraId="292EE48F" w14:textId="77777777" w:rsidR="001D0687" w:rsidRDefault="001D0687" w:rsidP="00ED51B4">
      <w:pPr>
        <w:pStyle w:val="NoSpacing"/>
        <w:rPr>
          <w:b/>
          <w:sz w:val="24"/>
          <w:szCs w:val="24"/>
        </w:rPr>
      </w:pPr>
    </w:p>
    <w:p w14:paraId="19A1F059" w14:textId="77777777" w:rsidR="001D0687" w:rsidRDefault="001D0687" w:rsidP="00ED51B4">
      <w:pPr>
        <w:pStyle w:val="NoSpacing"/>
        <w:rPr>
          <w:b/>
          <w:sz w:val="24"/>
          <w:szCs w:val="24"/>
        </w:rPr>
      </w:pPr>
    </w:p>
    <w:p w14:paraId="110A6FF4" w14:textId="0703034A" w:rsidR="00740485" w:rsidRPr="00ED51B4" w:rsidRDefault="00ED51B4" w:rsidP="00ED51B4">
      <w:pPr>
        <w:pStyle w:val="NoSpacing"/>
        <w:rPr>
          <w:b/>
          <w:sz w:val="24"/>
          <w:szCs w:val="24"/>
        </w:rPr>
      </w:pPr>
      <w:r w:rsidRPr="00ED51B4">
        <w:rPr>
          <w:b/>
          <w:sz w:val="24"/>
          <w:szCs w:val="24"/>
        </w:rPr>
        <w:t>ADDITIONAL INFORMATION</w:t>
      </w:r>
    </w:p>
    <w:p w14:paraId="1C215EF2" w14:textId="77777777" w:rsidR="0059225C" w:rsidRDefault="0059225C" w:rsidP="0059225C">
      <w:pPr>
        <w:pStyle w:val="NoSpacing"/>
        <w:rPr>
          <w:rFonts w:ascii="Arial" w:hAnsi="Arial" w:cs="Arial"/>
          <w:sz w:val="20"/>
          <w:szCs w:val="20"/>
          <w:highlight w:val="yellow"/>
        </w:rPr>
      </w:pPr>
    </w:p>
    <w:p w14:paraId="48B53BDE" w14:textId="77777777" w:rsidR="001D0687" w:rsidRPr="001D0687" w:rsidRDefault="001D0687" w:rsidP="001D0687">
      <w:pPr>
        <w:rPr>
          <w:rFonts w:ascii="Arial" w:hAnsi="Arial" w:cs="Arial"/>
          <w:sz w:val="20"/>
          <w:szCs w:val="20"/>
        </w:rPr>
      </w:pPr>
      <w:r w:rsidRPr="001D0687">
        <w:rPr>
          <w:rFonts w:ascii="Arial" w:hAnsi="Arial" w:cs="Arial"/>
          <w:sz w:val="20"/>
          <w:szCs w:val="20"/>
        </w:rPr>
        <w:t>Students enrolled in this plan may not enroll in or pursue the following due to the number of overlapping units:</w:t>
      </w:r>
    </w:p>
    <w:p w14:paraId="3E482263" w14:textId="68F1ADBE" w:rsidR="001D0687" w:rsidRPr="001D0687" w:rsidRDefault="001D0687" w:rsidP="001D0687">
      <w:pPr>
        <w:pStyle w:val="ListParagraph"/>
        <w:numPr>
          <w:ilvl w:val="0"/>
          <w:numId w:val="25"/>
        </w:numPr>
        <w:rPr>
          <w:rFonts w:ascii="Arial" w:hAnsi="Arial" w:cs="Arial"/>
          <w:sz w:val="20"/>
          <w:szCs w:val="20"/>
        </w:rPr>
      </w:pPr>
      <w:r w:rsidRPr="001D0687">
        <w:rPr>
          <w:rFonts w:ascii="Arial" w:hAnsi="Arial" w:cs="Arial"/>
          <w:sz w:val="20"/>
          <w:szCs w:val="20"/>
        </w:rPr>
        <w:t>English as a Second Language, Graduate Certificate</w:t>
      </w:r>
    </w:p>
    <w:p w14:paraId="705C16FD" w14:textId="77777777" w:rsidR="001D0687" w:rsidRPr="001D0687" w:rsidRDefault="001D0687" w:rsidP="001D0687">
      <w:pPr>
        <w:rPr>
          <w:rFonts w:ascii="Arial" w:hAnsi="Arial" w:cs="Arial"/>
          <w:sz w:val="20"/>
          <w:szCs w:val="20"/>
        </w:rPr>
      </w:pPr>
    </w:p>
    <w:p w14:paraId="28702286" w14:textId="77777777" w:rsidR="001D0687" w:rsidRPr="001D0687" w:rsidRDefault="001D0687" w:rsidP="001D0687">
      <w:pPr>
        <w:rPr>
          <w:rFonts w:ascii="Arial" w:hAnsi="Arial" w:cs="Arial"/>
          <w:sz w:val="20"/>
          <w:szCs w:val="20"/>
        </w:rPr>
      </w:pPr>
      <w:r w:rsidRPr="001D0687">
        <w:rPr>
          <w:rFonts w:ascii="Arial" w:hAnsi="Arial" w:cs="Arial"/>
          <w:sz w:val="20"/>
          <w:szCs w:val="20"/>
        </w:rPr>
        <w:t>If you have completed the English as a Second Language, Graduate Certificate prior to enrolling in this plan, you may apply the coursework to this plan.</w:t>
      </w:r>
    </w:p>
    <w:p w14:paraId="58560728" w14:textId="498D5F97" w:rsidR="001D0687" w:rsidRPr="001D0687" w:rsidRDefault="001D0687" w:rsidP="001D0687">
      <w:pPr>
        <w:rPr>
          <w:rFonts w:ascii="Arial" w:hAnsi="Arial" w:cs="Arial"/>
          <w:sz w:val="20"/>
          <w:szCs w:val="20"/>
        </w:rPr>
      </w:pPr>
    </w:p>
    <w:p w14:paraId="775D5F79" w14:textId="77777777" w:rsidR="001D0687" w:rsidRPr="001D0687" w:rsidRDefault="001D0687" w:rsidP="001D0687">
      <w:pPr>
        <w:rPr>
          <w:rFonts w:ascii="Arial" w:hAnsi="Arial" w:cs="Arial"/>
          <w:sz w:val="20"/>
          <w:szCs w:val="20"/>
        </w:rPr>
      </w:pPr>
      <w:r w:rsidRPr="001D0687">
        <w:rPr>
          <w:rFonts w:ascii="Arial" w:hAnsi="Arial" w:cs="Arial"/>
          <w:sz w:val="20"/>
          <w:szCs w:val="20"/>
        </w:rPr>
        <w:t>At least 50% of your courses must be at the 600-level or above. A maximum of two 400-level courses may be taken for graduate credit in the program of study. In addition, you must be admitted to this degree program before finishing your first 12 units of graduate work.</w:t>
      </w:r>
    </w:p>
    <w:p w14:paraId="1918334D" w14:textId="77777777" w:rsidR="001D0687" w:rsidRPr="001D0687" w:rsidRDefault="001D0687" w:rsidP="001D0687">
      <w:pPr>
        <w:rPr>
          <w:rFonts w:ascii="Arial" w:hAnsi="Arial" w:cs="Arial"/>
          <w:sz w:val="20"/>
          <w:szCs w:val="20"/>
        </w:rPr>
      </w:pPr>
    </w:p>
    <w:p w14:paraId="5074D9A7" w14:textId="77777777" w:rsidR="001D0687" w:rsidRPr="001D0687" w:rsidRDefault="001D0687" w:rsidP="001D0687">
      <w:pPr>
        <w:rPr>
          <w:rFonts w:ascii="Arial" w:hAnsi="Arial" w:cs="Arial"/>
          <w:sz w:val="20"/>
          <w:szCs w:val="20"/>
        </w:rPr>
      </w:pPr>
      <w:r w:rsidRPr="001D0687">
        <w:rPr>
          <w:rFonts w:ascii="Arial" w:hAnsi="Arial" w:cs="Arial"/>
          <w:sz w:val="20"/>
          <w:szCs w:val="20"/>
        </w:rPr>
        <w:t xml:space="preserve">For this plan, you need not demonstrate proficiency in a second language, but you must have had some second-language learning experience. However, if you decide to </w:t>
      </w:r>
      <w:proofErr w:type="gramStart"/>
      <w:r w:rsidRPr="001D0687">
        <w:rPr>
          <w:rFonts w:ascii="Arial" w:hAnsi="Arial" w:cs="Arial"/>
          <w:sz w:val="20"/>
          <w:szCs w:val="20"/>
        </w:rPr>
        <w:t>apply</w:t>
      </w:r>
      <w:proofErr w:type="gramEnd"/>
      <w:r w:rsidRPr="001D0687">
        <w:rPr>
          <w:rFonts w:ascii="Arial" w:hAnsi="Arial" w:cs="Arial"/>
          <w:sz w:val="20"/>
          <w:szCs w:val="20"/>
        </w:rPr>
        <w:t xml:space="preserve"> the Arizona Department of Education Bilingual Endorsement*, or the Arizona Department of Education ESL Endorsement*, you do need to fulfill the language proficiency and teacher certification requirements established by the Arizona Department of Education. This requirement may be met in several ways, including six (6) semester hours of study in a foreign language, passing the Spanish Proficiency exam, or Tribal documentation of proficiency in a Native Language. All endorsements are granted through the Arizona Department of Education.</w:t>
      </w:r>
    </w:p>
    <w:p w14:paraId="6F2FC139" w14:textId="77777777" w:rsidR="001D0687" w:rsidRPr="001D0687" w:rsidRDefault="001D0687" w:rsidP="001D0687">
      <w:pPr>
        <w:rPr>
          <w:rFonts w:ascii="Arial" w:hAnsi="Arial" w:cs="Arial"/>
          <w:sz w:val="20"/>
          <w:szCs w:val="20"/>
        </w:rPr>
      </w:pPr>
    </w:p>
    <w:p w14:paraId="5721CBE1" w14:textId="1614933B" w:rsidR="0059225C" w:rsidRDefault="001D0687" w:rsidP="001D0687">
      <w:pPr>
        <w:rPr>
          <w:rFonts w:ascii="Arial" w:hAnsi="Arial" w:cs="Arial"/>
          <w:iCs/>
          <w:color w:val="000000"/>
          <w:sz w:val="20"/>
          <w:szCs w:val="20"/>
        </w:rPr>
      </w:pPr>
      <w:r w:rsidRPr="001D0687">
        <w:rPr>
          <w:rFonts w:ascii="Arial" w:hAnsi="Arial" w:cs="Arial"/>
          <w:sz w:val="20"/>
          <w:szCs w:val="20"/>
        </w:rPr>
        <w:t>*Endorsements are granted through the Arizona Department of Education.</w:t>
      </w:r>
    </w:p>
    <w:p w14:paraId="61E3F766" w14:textId="5D9924B3" w:rsidR="00D06A81" w:rsidRDefault="00D06A81" w:rsidP="00D06A81">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0196E9A9" w14:textId="77777777" w:rsidR="00D06A81" w:rsidRDefault="00D06A81" w:rsidP="007950AA">
      <w:pPr>
        <w:rPr>
          <w:rFonts w:ascii="Arial" w:hAnsi="Arial" w:cs="Arial"/>
        </w:rPr>
      </w:pPr>
    </w:p>
    <w:p w14:paraId="158EB790" w14:textId="77777777" w:rsidR="007950AA" w:rsidRPr="00D06A81" w:rsidRDefault="007950AA" w:rsidP="007950AA">
      <w:pPr>
        <w:rPr>
          <w:rFonts w:ascii="Arial" w:hAnsi="Arial" w:cs="Arial"/>
          <w:i/>
          <w:iCs/>
          <w:color w:val="000000"/>
          <w:sz w:val="20"/>
        </w:rPr>
      </w:pPr>
      <w:r w:rsidRPr="00D06A81">
        <w:rPr>
          <w:rFonts w:ascii="Arial" w:hAnsi="Arial" w:cs="Arial"/>
          <w:sz w:val="20"/>
        </w:rPr>
        <w:t xml:space="preserve">In addition to all University and Graduate College policies, procedures, and requirements, graduate students must also adhere to the academic requirements, policies, procedures, and criteria outlined by their program’s Graduate Student Handbook.  </w:t>
      </w:r>
    </w:p>
    <w:p w14:paraId="1F24C783" w14:textId="77777777" w:rsidR="007950AA" w:rsidRPr="007950AA" w:rsidRDefault="007950AA" w:rsidP="007950AA">
      <w:pPr>
        <w:pStyle w:val="NoSpacing"/>
        <w:rPr>
          <w:rFonts w:asciiTheme="minorHAnsi" w:hAnsiTheme="minorHAnsi"/>
          <w:i/>
          <w:iCs/>
          <w:color w:val="000000"/>
          <w:sz w:val="14"/>
        </w:rPr>
      </w:pPr>
    </w:p>
    <w:p w14:paraId="6106B468" w14:textId="77777777" w:rsidR="005366E6" w:rsidRPr="0006216F" w:rsidRDefault="005366E6" w:rsidP="005366E6">
      <w:pPr>
        <w:pStyle w:val="NoSpacing"/>
        <w:rPr>
          <w:rFonts w:ascii="Arial" w:hAnsi="Arial" w:cs="Arial"/>
          <w:b/>
          <w:iCs/>
          <w:color w:val="000000"/>
          <w:sz w:val="20"/>
          <w:szCs w:val="20"/>
        </w:rPr>
      </w:pPr>
      <w:r w:rsidRPr="0006216F">
        <w:rPr>
          <w:rFonts w:ascii="Arial" w:hAnsi="Arial" w:cs="Arial"/>
          <w:b/>
          <w:iCs/>
          <w:color w:val="000000"/>
          <w:sz w:val="20"/>
          <w:szCs w:val="20"/>
        </w:rPr>
        <w:t>Students:</w:t>
      </w:r>
    </w:p>
    <w:p w14:paraId="5943EABC" w14:textId="77777777" w:rsidR="005366E6" w:rsidRPr="0006216F" w:rsidRDefault="005366E6" w:rsidP="005366E6">
      <w:pPr>
        <w:pStyle w:val="NoSpacing"/>
        <w:rPr>
          <w:rFonts w:ascii="Arial" w:hAnsi="Arial" w:cs="Arial"/>
          <w:iCs/>
          <w:color w:val="000000"/>
          <w:sz w:val="20"/>
          <w:szCs w:val="20"/>
        </w:rPr>
      </w:pPr>
      <w:r w:rsidRPr="0006216F">
        <w:rPr>
          <w:rFonts w:ascii="Arial" w:hAnsi="Arial" w:cs="Arial"/>
          <w:iCs/>
          <w:color w:val="000000"/>
          <w:sz w:val="20"/>
          <w:szCs w:val="20"/>
        </w:rPr>
        <w:t>You must secure official approval by your advisor and Department Chair/Director before submitting the final Program of Study.</w:t>
      </w:r>
    </w:p>
    <w:p w14:paraId="1D911480" w14:textId="77777777" w:rsidR="005366E6" w:rsidRPr="0006216F" w:rsidRDefault="005366E6" w:rsidP="005366E6">
      <w:pPr>
        <w:pStyle w:val="NoSpacing"/>
        <w:rPr>
          <w:rFonts w:ascii="Arial" w:hAnsi="Arial" w:cs="Arial"/>
          <w:sz w:val="20"/>
          <w:szCs w:val="20"/>
        </w:rPr>
      </w:pPr>
    </w:p>
    <w:p w14:paraId="61CC430C" w14:textId="77777777" w:rsidR="005366E6" w:rsidRPr="0006216F" w:rsidRDefault="005366E6" w:rsidP="005366E6">
      <w:pPr>
        <w:pStyle w:val="NoSpacing"/>
        <w:rPr>
          <w:rFonts w:ascii="Arial" w:hAnsi="Arial" w:cs="Arial"/>
          <w:sz w:val="20"/>
          <w:szCs w:val="20"/>
        </w:rPr>
      </w:pPr>
      <w:r w:rsidRPr="0006216F">
        <w:rPr>
          <w:rFonts w:ascii="Arial" w:hAnsi="Arial" w:cs="Arial"/>
          <w:sz w:val="20"/>
          <w:szCs w:val="20"/>
        </w:rPr>
        <w:t>By signing or entering your name below, you agree to the following statement:</w:t>
      </w:r>
    </w:p>
    <w:p w14:paraId="74350750" w14:textId="77777777" w:rsidR="005366E6" w:rsidRPr="0006216F" w:rsidRDefault="005366E6" w:rsidP="005366E6">
      <w:pPr>
        <w:pStyle w:val="NoSpacing"/>
        <w:rPr>
          <w:rFonts w:ascii="Arial" w:hAnsi="Arial" w:cs="Arial"/>
          <w:i/>
          <w:iCs/>
          <w:color w:val="000000"/>
          <w:sz w:val="20"/>
          <w:szCs w:val="20"/>
        </w:rPr>
      </w:pPr>
      <w:r w:rsidRPr="0006216F">
        <w:rPr>
          <w:rFonts w:ascii="Arial" w:hAnsi="Arial" w:cs="Arial"/>
          <w:i/>
          <w:iCs/>
          <w:color w:val="000000"/>
          <w:sz w:val="20"/>
          <w:szCs w:val="20"/>
        </w:rPr>
        <w:t xml:space="preserve"> “Students are responsible for complete knowledge of Academic Catalog requirements in their degree plan for their catalog year and adhering to all policies in the Academic Catalog.”</w:t>
      </w:r>
    </w:p>
    <w:p w14:paraId="31666DBE" w14:textId="77777777" w:rsidR="005366E6" w:rsidRPr="0006216F" w:rsidRDefault="005366E6" w:rsidP="005366E6">
      <w:pPr>
        <w:pStyle w:val="NoSpacing"/>
        <w:rPr>
          <w:rFonts w:ascii="Arial" w:hAnsi="Arial" w:cs="Arial"/>
          <w:iCs/>
          <w:color w:val="000000"/>
          <w:sz w:val="20"/>
          <w:szCs w:val="20"/>
        </w:rPr>
      </w:pPr>
    </w:p>
    <w:p w14:paraId="418CD83B" w14:textId="77777777" w:rsidR="005366E6" w:rsidRPr="0006216F" w:rsidRDefault="005366E6" w:rsidP="005366E6">
      <w:pPr>
        <w:pStyle w:val="NoSpacing"/>
        <w:rPr>
          <w:rFonts w:ascii="Arial" w:hAnsi="Arial" w:cs="Arial"/>
          <w:b/>
          <w:iCs/>
          <w:sz w:val="20"/>
          <w:szCs w:val="20"/>
        </w:rPr>
      </w:pPr>
      <w:r w:rsidRPr="0006216F">
        <w:rPr>
          <w:rFonts w:ascii="Arial" w:hAnsi="Arial" w:cs="Arial"/>
          <w:b/>
          <w:iCs/>
          <w:sz w:val="20"/>
          <w:szCs w:val="20"/>
        </w:rPr>
        <w:t>Advisors and Chairs/Directors:</w:t>
      </w:r>
    </w:p>
    <w:p w14:paraId="535030D7" w14:textId="29903E3F" w:rsidR="005366E6" w:rsidRPr="0006216F" w:rsidRDefault="005366E6" w:rsidP="005366E6">
      <w:pPr>
        <w:pStyle w:val="NoSpacing"/>
        <w:rPr>
          <w:rFonts w:ascii="Arial" w:hAnsi="Arial" w:cs="Arial"/>
          <w:iCs/>
          <w:sz w:val="20"/>
          <w:szCs w:val="20"/>
        </w:rPr>
      </w:pPr>
      <w:r w:rsidRPr="0006216F">
        <w:rPr>
          <w:rFonts w:ascii="Arial" w:hAnsi="Arial" w:cs="Arial"/>
          <w:iCs/>
          <w:sz w:val="20"/>
          <w:szCs w:val="20"/>
        </w:rPr>
        <w:t>Please indicate approval of the curriculum on the Program of Study by placing your signature (</w:t>
      </w:r>
      <w:r>
        <w:rPr>
          <w:rFonts w:ascii="Arial" w:hAnsi="Arial" w:cs="Arial"/>
          <w:iCs/>
          <w:sz w:val="20"/>
          <w:szCs w:val="20"/>
        </w:rPr>
        <w:t xml:space="preserve">formal </w:t>
      </w:r>
      <w:r w:rsidR="00990F2E">
        <w:rPr>
          <w:rFonts w:ascii="Arial" w:hAnsi="Arial" w:cs="Arial"/>
          <w:iCs/>
          <w:sz w:val="20"/>
          <w:szCs w:val="20"/>
        </w:rPr>
        <w:t>digital</w:t>
      </w:r>
      <w:r w:rsidRPr="0006216F">
        <w:rPr>
          <w:rFonts w:ascii="Arial" w:hAnsi="Arial" w:cs="Arial"/>
          <w:iCs/>
          <w:sz w:val="20"/>
          <w:szCs w:val="20"/>
        </w:rPr>
        <w:t xml:space="preserve"> signatures are permitted) in the space provided.</w:t>
      </w:r>
    </w:p>
    <w:p w14:paraId="466E870A" w14:textId="77777777" w:rsidR="005366E6" w:rsidRPr="0006216F" w:rsidRDefault="005366E6" w:rsidP="005366E6">
      <w:pPr>
        <w:pStyle w:val="NoSpacing"/>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5366E6" w:rsidRPr="0006216F" w14:paraId="5E96231D" w14:textId="77777777" w:rsidTr="00665FA9">
        <w:trPr>
          <w:trHeight w:val="432"/>
        </w:trPr>
        <w:tc>
          <w:tcPr>
            <w:tcW w:w="8910" w:type="dxa"/>
            <w:vAlign w:val="center"/>
          </w:tcPr>
          <w:p w14:paraId="193F69CB" w14:textId="77777777" w:rsidR="005366E6" w:rsidRPr="0006216F" w:rsidRDefault="005366E6" w:rsidP="00665FA9">
            <w:pPr>
              <w:rPr>
                <w:rFonts w:ascii="Arial" w:hAnsi="Arial" w:cs="Arial"/>
                <w:b/>
                <w:sz w:val="20"/>
                <w:szCs w:val="20"/>
              </w:rPr>
            </w:pPr>
            <w:r w:rsidRPr="0006216F">
              <w:rPr>
                <w:rFonts w:ascii="Arial" w:hAnsi="Arial" w:cs="Arial"/>
                <w:b/>
                <w:sz w:val="20"/>
                <w:szCs w:val="20"/>
              </w:rPr>
              <w:t>Student:</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1998" w:type="dxa"/>
            <w:vAlign w:val="center"/>
          </w:tcPr>
          <w:p w14:paraId="30CA5E73" w14:textId="77777777" w:rsidR="005366E6" w:rsidRPr="0006216F" w:rsidRDefault="005366E6" w:rsidP="00665FA9">
            <w:pPr>
              <w:rPr>
                <w:rFonts w:ascii="Arial" w:hAnsi="Arial" w:cs="Arial"/>
                <w:b/>
                <w:sz w:val="20"/>
                <w:szCs w:val="20"/>
              </w:rPr>
            </w:pPr>
            <w:r w:rsidRPr="0006216F">
              <w:rPr>
                <w:rFonts w:ascii="Arial" w:hAnsi="Arial" w:cs="Arial"/>
                <w:b/>
                <w:sz w:val="20"/>
                <w:szCs w:val="20"/>
              </w:rPr>
              <w:t>Date:</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5366E6" w:rsidRPr="0006216F" w14:paraId="626F6361" w14:textId="77777777" w:rsidTr="00665FA9">
        <w:trPr>
          <w:trHeight w:val="432"/>
        </w:trPr>
        <w:tc>
          <w:tcPr>
            <w:tcW w:w="8910" w:type="dxa"/>
            <w:vAlign w:val="center"/>
          </w:tcPr>
          <w:p w14:paraId="40CDF85C" w14:textId="77777777" w:rsidR="005366E6" w:rsidRPr="0006216F" w:rsidRDefault="005366E6" w:rsidP="00665FA9">
            <w:pPr>
              <w:rPr>
                <w:rFonts w:ascii="Arial" w:hAnsi="Arial" w:cs="Arial"/>
                <w:b/>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1998" w:type="dxa"/>
            <w:vAlign w:val="center"/>
          </w:tcPr>
          <w:p w14:paraId="38BDBFAF" w14:textId="77777777" w:rsidR="005366E6" w:rsidRPr="0006216F" w:rsidRDefault="005366E6" w:rsidP="00665FA9">
            <w:pPr>
              <w:rPr>
                <w:rFonts w:ascii="Arial" w:hAnsi="Arial" w:cs="Arial"/>
                <w:b/>
                <w:sz w:val="20"/>
                <w:szCs w:val="20"/>
              </w:rPr>
            </w:pPr>
            <w:r w:rsidRPr="0006216F">
              <w:rPr>
                <w:rFonts w:ascii="Arial" w:hAnsi="Arial" w:cs="Arial"/>
                <w:b/>
                <w:sz w:val="20"/>
                <w:szCs w:val="20"/>
              </w:rPr>
              <w:t>Date:</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5366E6" w:rsidRPr="0006216F" w14:paraId="2283C82B" w14:textId="77777777" w:rsidTr="00665FA9">
        <w:trPr>
          <w:trHeight w:val="432"/>
        </w:trPr>
        <w:tc>
          <w:tcPr>
            <w:tcW w:w="8910" w:type="dxa"/>
            <w:vAlign w:val="center"/>
          </w:tcPr>
          <w:p w14:paraId="66447307" w14:textId="77777777" w:rsidR="005366E6" w:rsidRPr="0006216F" w:rsidRDefault="005366E6" w:rsidP="00665FA9">
            <w:pPr>
              <w:rPr>
                <w:rFonts w:ascii="Arial" w:hAnsi="Arial" w:cs="Arial"/>
                <w:b/>
                <w:sz w:val="20"/>
                <w:szCs w:val="20"/>
              </w:rPr>
            </w:pPr>
            <w:r w:rsidRPr="0006216F">
              <w:rPr>
                <w:rFonts w:ascii="Arial" w:hAnsi="Arial" w:cs="Arial"/>
                <w:b/>
                <w:sz w:val="20"/>
                <w:szCs w:val="20"/>
              </w:rPr>
              <w:t>Chair: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1998" w:type="dxa"/>
            <w:vAlign w:val="center"/>
          </w:tcPr>
          <w:p w14:paraId="6AFDB7DF" w14:textId="77777777" w:rsidR="005366E6" w:rsidRPr="0006216F" w:rsidRDefault="005366E6" w:rsidP="00665FA9">
            <w:pPr>
              <w:rPr>
                <w:rFonts w:ascii="Arial" w:hAnsi="Arial" w:cs="Arial"/>
                <w:b/>
                <w:sz w:val="20"/>
                <w:szCs w:val="20"/>
              </w:rPr>
            </w:pPr>
            <w:r w:rsidRPr="0006216F">
              <w:rPr>
                <w:rFonts w:ascii="Arial" w:hAnsi="Arial" w:cs="Arial"/>
                <w:b/>
                <w:sz w:val="20"/>
                <w:szCs w:val="20"/>
              </w:rPr>
              <w:t>Date:</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bl>
    <w:p w14:paraId="34A2F1AA" w14:textId="77777777" w:rsidR="005366E6" w:rsidRPr="0006216F" w:rsidRDefault="005366E6" w:rsidP="005366E6">
      <w:pPr>
        <w:pStyle w:val="NoSpacing"/>
        <w:rPr>
          <w:rFonts w:ascii="Arial" w:hAnsi="Arial" w:cs="Arial"/>
          <w:b/>
          <w:sz w:val="20"/>
          <w:szCs w:val="20"/>
        </w:rPr>
      </w:pPr>
    </w:p>
    <w:p w14:paraId="6A1DCAA4" w14:textId="77777777" w:rsidR="005366E6" w:rsidRPr="0006216F" w:rsidRDefault="005366E6" w:rsidP="005366E6">
      <w:pPr>
        <w:pStyle w:val="NoSpacing"/>
        <w:rPr>
          <w:rFonts w:ascii="Arial" w:hAnsi="Arial" w:cs="Arial"/>
          <w:color w:val="000000" w:themeColor="text1"/>
          <w:sz w:val="18"/>
          <w:szCs w:val="20"/>
        </w:rPr>
      </w:pPr>
      <w:r w:rsidRPr="0006216F">
        <w:rPr>
          <w:rFonts w:ascii="Arial" w:hAnsi="Arial" w:cs="Arial"/>
          <w:b/>
          <w:color w:val="000000" w:themeColor="text1"/>
          <w:sz w:val="18"/>
          <w:szCs w:val="20"/>
        </w:rPr>
        <w:t>**Transfer/Previous Graduate Degree/Internal Transfer/Accelerated (T/P/I/A)</w:t>
      </w:r>
      <w:r w:rsidRPr="0006216F">
        <w:rPr>
          <w:rFonts w:ascii="Arial" w:hAnsi="Arial" w:cs="Arial"/>
          <w:color w:val="000000" w:themeColor="text1"/>
          <w:sz w:val="18"/>
          <w:szCs w:val="20"/>
        </w:rPr>
        <w:t xml:space="preserve"> – Must have Advisor approval</w:t>
      </w:r>
    </w:p>
    <w:p w14:paraId="13F3E526" w14:textId="77777777" w:rsidR="005366E6" w:rsidRPr="0006216F" w:rsidRDefault="005366E6" w:rsidP="005366E6">
      <w:pPr>
        <w:pStyle w:val="NoSpacing"/>
        <w:tabs>
          <w:tab w:val="left" w:pos="3600"/>
          <w:tab w:val="left" w:pos="3780"/>
          <w:tab w:val="left" w:pos="3960"/>
        </w:tabs>
        <w:rPr>
          <w:rFonts w:ascii="Arial" w:hAnsi="Arial" w:cs="Arial"/>
          <w:color w:val="000000" w:themeColor="text1"/>
          <w:sz w:val="18"/>
          <w:szCs w:val="20"/>
        </w:rPr>
      </w:pPr>
      <w:r w:rsidRPr="0006216F">
        <w:rPr>
          <w:rFonts w:ascii="Arial" w:hAnsi="Arial" w:cs="Arial"/>
          <w:color w:val="000000" w:themeColor="text1"/>
          <w:sz w:val="18"/>
          <w:szCs w:val="20"/>
        </w:rPr>
        <w:t>Transfer</w:t>
      </w:r>
      <w:r w:rsidRPr="0006216F">
        <w:rPr>
          <w:rFonts w:ascii="Arial" w:hAnsi="Arial" w:cs="Arial"/>
          <w:color w:val="000000" w:themeColor="text1"/>
          <w:sz w:val="18"/>
          <w:szCs w:val="20"/>
        </w:rPr>
        <w:tab/>
        <w:t>T</w:t>
      </w:r>
      <w:r w:rsidRPr="0006216F">
        <w:rPr>
          <w:rFonts w:ascii="Arial" w:hAnsi="Arial" w:cs="Arial"/>
          <w:color w:val="000000" w:themeColor="text1"/>
          <w:sz w:val="18"/>
          <w:szCs w:val="20"/>
        </w:rPr>
        <w:tab/>
        <w:t xml:space="preserve">= </w:t>
      </w:r>
      <w:r w:rsidRPr="0006216F">
        <w:rPr>
          <w:rFonts w:ascii="Arial" w:hAnsi="Arial" w:cs="Arial"/>
          <w:color w:val="000000" w:themeColor="text1"/>
          <w:sz w:val="18"/>
          <w:szCs w:val="20"/>
        </w:rPr>
        <w:tab/>
        <w:t xml:space="preserve">Course transferred from another university </w:t>
      </w:r>
    </w:p>
    <w:p w14:paraId="0EAAA80B" w14:textId="77777777" w:rsidR="005366E6" w:rsidRPr="0006216F" w:rsidRDefault="005366E6" w:rsidP="005366E6">
      <w:pPr>
        <w:pStyle w:val="NoSpacing"/>
        <w:tabs>
          <w:tab w:val="left" w:pos="3600"/>
          <w:tab w:val="left" w:pos="3780"/>
          <w:tab w:val="left" w:pos="3960"/>
        </w:tabs>
        <w:rPr>
          <w:rFonts w:ascii="Arial" w:hAnsi="Arial" w:cs="Arial"/>
          <w:color w:val="000000" w:themeColor="text1"/>
          <w:sz w:val="18"/>
          <w:szCs w:val="20"/>
        </w:rPr>
      </w:pPr>
      <w:r w:rsidRPr="0006216F">
        <w:rPr>
          <w:rFonts w:ascii="Arial" w:hAnsi="Arial" w:cs="Arial"/>
          <w:color w:val="000000" w:themeColor="text1"/>
          <w:sz w:val="18"/>
          <w:szCs w:val="20"/>
        </w:rPr>
        <w:t>Previous Graduate Degree</w:t>
      </w:r>
      <w:r w:rsidRPr="0006216F">
        <w:rPr>
          <w:rFonts w:ascii="Arial" w:hAnsi="Arial" w:cs="Arial"/>
          <w:color w:val="000000" w:themeColor="text1"/>
          <w:sz w:val="18"/>
          <w:szCs w:val="20"/>
        </w:rPr>
        <w:tab/>
        <w:t>P</w:t>
      </w:r>
      <w:r w:rsidRPr="0006216F">
        <w:rPr>
          <w:rFonts w:ascii="Arial" w:hAnsi="Arial" w:cs="Arial"/>
          <w:color w:val="000000" w:themeColor="text1"/>
          <w:sz w:val="18"/>
          <w:szCs w:val="20"/>
        </w:rPr>
        <w:tab/>
        <w:t xml:space="preserve">= </w:t>
      </w:r>
      <w:r w:rsidRPr="0006216F">
        <w:rPr>
          <w:rFonts w:ascii="Arial" w:hAnsi="Arial" w:cs="Arial"/>
          <w:color w:val="000000" w:themeColor="text1"/>
          <w:sz w:val="18"/>
          <w:szCs w:val="20"/>
        </w:rPr>
        <w:tab/>
        <w:t>Course taken at NAU from previous graduate degree</w:t>
      </w:r>
    </w:p>
    <w:p w14:paraId="43FD5B2E" w14:textId="77777777" w:rsidR="005366E6" w:rsidRPr="0006216F" w:rsidRDefault="005366E6" w:rsidP="005366E6">
      <w:pPr>
        <w:tabs>
          <w:tab w:val="left" w:pos="3600"/>
          <w:tab w:val="left" w:pos="3780"/>
          <w:tab w:val="left" w:pos="3960"/>
        </w:tabs>
        <w:autoSpaceDE w:val="0"/>
        <w:autoSpaceDN w:val="0"/>
        <w:adjustRightInd w:val="0"/>
        <w:rPr>
          <w:rFonts w:ascii="Arial" w:hAnsi="Arial" w:cs="Arial"/>
          <w:color w:val="000000" w:themeColor="text1"/>
          <w:sz w:val="18"/>
          <w:szCs w:val="20"/>
        </w:rPr>
      </w:pPr>
      <w:r w:rsidRPr="0006216F">
        <w:rPr>
          <w:rFonts w:ascii="Arial" w:hAnsi="Arial" w:cs="Arial"/>
          <w:color w:val="000000" w:themeColor="text1"/>
          <w:sz w:val="18"/>
          <w:szCs w:val="20"/>
        </w:rPr>
        <w:t>Internal Transfer</w:t>
      </w:r>
      <w:r w:rsidRPr="0006216F">
        <w:rPr>
          <w:rFonts w:ascii="Arial" w:hAnsi="Arial" w:cs="Arial"/>
          <w:color w:val="000000" w:themeColor="text1"/>
          <w:sz w:val="18"/>
          <w:szCs w:val="20"/>
        </w:rPr>
        <w:tab/>
        <w:t>I</w:t>
      </w:r>
      <w:r w:rsidRPr="0006216F">
        <w:rPr>
          <w:rFonts w:ascii="Arial" w:hAnsi="Arial" w:cs="Arial"/>
          <w:color w:val="000000" w:themeColor="text1"/>
          <w:sz w:val="18"/>
          <w:szCs w:val="20"/>
        </w:rPr>
        <w:tab/>
        <w:t xml:space="preserve">= </w:t>
      </w:r>
      <w:r w:rsidRPr="0006216F">
        <w:rPr>
          <w:rFonts w:ascii="Arial" w:hAnsi="Arial" w:cs="Arial"/>
          <w:color w:val="000000" w:themeColor="text1"/>
          <w:sz w:val="18"/>
          <w:szCs w:val="20"/>
        </w:rPr>
        <w:tab/>
        <w:t>Graduate level course taken as undergraduate; Not applied to undergraduate degree</w:t>
      </w:r>
    </w:p>
    <w:p w14:paraId="699FBB7D" w14:textId="77777777" w:rsidR="005366E6" w:rsidRPr="0006216F" w:rsidRDefault="005366E6" w:rsidP="005366E6">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6216F">
        <w:rPr>
          <w:rFonts w:ascii="Arial" w:hAnsi="Arial" w:cs="Arial"/>
          <w:color w:val="000000" w:themeColor="text1"/>
          <w:sz w:val="18"/>
          <w:szCs w:val="20"/>
        </w:rPr>
        <w:t>Accelerated Program “Dual-use”</w:t>
      </w:r>
      <w:r w:rsidRPr="0006216F">
        <w:rPr>
          <w:rFonts w:ascii="Arial" w:hAnsi="Arial" w:cs="Arial"/>
          <w:color w:val="000000" w:themeColor="text1"/>
          <w:sz w:val="18"/>
          <w:szCs w:val="20"/>
        </w:rPr>
        <w:tab/>
        <w:t>A</w:t>
      </w:r>
      <w:r w:rsidRPr="0006216F">
        <w:rPr>
          <w:rFonts w:ascii="Arial" w:hAnsi="Arial" w:cs="Arial"/>
          <w:color w:val="000000" w:themeColor="text1"/>
          <w:sz w:val="18"/>
          <w:szCs w:val="20"/>
        </w:rPr>
        <w:tab/>
        <w:t xml:space="preserve">= </w:t>
      </w:r>
      <w:r w:rsidRPr="0006216F">
        <w:rPr>
          <w:rFonts w:ascii="Arial" w:hAnsi="Arial" w:cs="Arial"/>
          <w:color w:val="000000" w:themeColor="text1"/>
          <w:sz w:val="18"/>
          <w:szCs w:val="20"/>
        </w:rPr>
        <w:tab/>
        <w:t>Courses completed during the undergraduate career and used to satisfy both the Bachelors and Master’s degree requirements. ONLY for designated Accelerated students.</w:t>
      </w:r>
    </w:p>
    <w:p w14:paraId="2FE8AB10" w14:textId="77777777" w:rsidR="00791DC2" w:rsidRDefault="00791DC2" w:rsidP="005366E6">
      <w:pPr>
        <w:pStyle w:val="NoSpacing"/>
        <w:rPr>
          <w:sz w:val="20"/>
          <w:szCs w:val="20"/>
        </w:rPr>
      </w:pPr>
    </w:p>
    <w:sectPr w:rsidR="00791DC2" w:rsidSect="002A5763">
      <w:footerReference w:type="default" r:id="rId11"/>
      <w:headerReference w:type="first" r:id="rId12"/>
      <w:pgSz w:w="12240" w:h="15840"/>
      <w:pgMar w:top="720" w:right="720" w:bottom="288"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C5CB" w14:textId="77777777" w:rsidR="00CE0453" w:rsidRDefault="00CE0453" w:rsidP="00392B1B">
      <w:r>
        <w:separator/>
      </w:r>
    </w:p>
  </w:endnote>
  <w:endnote w:type="continuationSeparator" w:id="0">
    <w:p w14:paraId="4A8AACD3" w14:textId="77777777" w:rsidR="00CE0453" w:rsidRDefault="00CE0453"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94CD" w14:textId="77777777" w:rsidR="00CE0453" w:rsidRPr="00CC1AB0" w:rsidRDefault="00CE0453" w:rsidP="00740485">
    <w:pPr>
      <w:pStyle w:val="Footer"/>
      <w:tabs>
        <w:tab w:val="center" w:pos="5400"/>
        <w:tab w:val="left" w:pos="8740"/>
      </w:tabs>
      <w:jc w:val="center"/>
      <w:rPr>
        <w:rFonts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759EF" w14:textId="77777777" w:rsidR="00CE0453" w:rsidRDefault="00CE0453" w:rsidP="00392B1B">
      <w:r>
        <w:separator/>
      </w:r>
    </w:p>
  </w:footnote>
  <w:footnote w:type="continuationSeparator" w:id="0">
    <w:p w14:paraId="1A3419E3" w14:textId="77777777" w:rsidR="00CE0453" w:rsidRDefault="00CE0453"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CE0453" w:rsidRPr="000F348A" w14:paraId="65F329AB" w14:textId="77777777" w:rsidTr="003768C2">
      <w:trPr>
        <w:jc w:val="center"/>
      </w:trPr>
      <w:tc>
        <w:tcPr>
          <w:tcW w:w="11016" w:type="dxa"/>
        </w:tcPr>
        <w:p w14:paraId="4511A640" w14:textId="77777777" w:rsidR="00CE0453" w:rsidRDefault="005366E6" w:rsidP="00F40ACA">
          <w:pPr>
            <w:jc w:val="center"/>
            <w:rPr>
              <w:rFonts w:ascii="Arial" w:hAnsi="Arial" w:cs="Arial"/>
              <w:sz w:val="12"/>
            </w:rPr>
          </w:pPr>
          <w:r w:rsidRPr="00DA6D27">
            <w:rPr>
              <w:rFonts w:ascii="Arial" w:hAnsi="Arial" w:cs="Arial"/>
              <w:noProof/>
              <w:sz w:val="12"/>
            </w:rPr>
            <w:drawing>
              <wp:inline distT="0" distB="0" distL="0" distR="0" wp14:anchorId="055B71A5" wp14:editId="20237865">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5123D019" w14:textId="77777777" w:rsidR="007950AA" w:rsidRPr="007D47A0" w:rsidRDefault="007950AA" w:rsidP="00F40ACA">
          <w:pPr>
            <w:jc w:val="center"/>
            <w:rPr>
              <w:rFonts w:ascii="Arial" w:hAnsi="Arial" w:cs="Arial"/>
              <w:sz w:val="12"/>
            </w:rPr>
          </w:pPr>
        </w:p>
      </w:tc>
    </w:tr>
  </w:tbl>
  <w:p w14:paraId="3C92761D" w14:textId="77777777" w:rsidR="00CE0453" w:rsidRDefault="00CE0453" w:rsidP="00392B1B">
    <w:pPr>
      <w:pStyle w:val="Header"/>
      <w:spacing w:before="120"/>
      <w:jc w:val="center"/>
      <w:rPr>
        <w:rFonts w:cs="Arial"/>
        <w:b/>
        <w:sz w:val="28"/>
      </w:rPr>
    </w:pPr>
    <w:r w:rsidRPr="00CC1AB0">
      <w:rPr>
        <w:rFonts w:cs="Arial"/>
        <w:b/>
        <w:sz w:val="28"/>
      </w:rPr>
      <w:t xml:space="preserve">Master of </w:t>
    </w:r>
    <w:r w:rsidR="00740485">
      <w:rPr>
        <w:rFonts w:cs="Arial"/>
        <w:b/>
        <w:sz w:val="28"/>
      </w:rPr>
      <w:t xml:space="preserve">Education in </w:t>
    </w:r>
    <w:r w:rsidR="00D77D0E">
      <w:rPr>
        <w:rFonts w:cs="Arial"/>
        <w:b/>
        <w:sz w:val="28"/>
      </w:rPr>
      <w:t xml:space="preserve">ESL and </w:t>
    </w:r>
    <w:r w:rsidR="00740485">
      <w:rPr>
        <w:rFonts w:cs="Arial"/>
        <w:b/>
        <w:sz w:val="28"/>
      </w:rPr>
      <w:t xml:space="preserve">Bilingual </w:t>
    </w:r>
    <w:r>
      <w:rPr>
        <w:rFonts w:cs="Arial"/>
        <w:b/>
        <w:sz w:val="28"/>
      </w:rPr>
      <w:t>Education</w:t>
    </w:r>
  </w:p>
  <w:p w14:paraId="37648A3D" w14:textId="77777777" w:rsidR="00CE0453" w:rsidRPr="00CC1AB0" w:rsidRDefault="00CE0453" w:rsidP="00392B1B">
    <w:pPr>
      <w:pStyle w:val="Header"/>
      <w:spacing w:before="120"/>
      <w:jc w:val="center"/>
      <w:rPr>
        <w:rFonts w:cs="Arial"/>
        <w:b/>
        <w:sz w:val="28"/>
      </w:rPr>
    </w:pPr>
    <w:r w:rsidRPr="00CC1AB0">
      <w:rPr>
        <w:rFonts w:cs="Arial"/>
        <w:b/>
        <w:sz w:val="28"/>
      </w:rPr>
      <w:t>Department of</w:t>
    </w:r>
    <w:r>
      <w:rPr>
        <w:rFonts w:cs="Arial"/>
        <w:b/>
        <w:sz w:val="28"/>
      </w:rPr>
      <w:t xml:space="preserve"> Educational Specialties</w:t>
    </w:r>
  </w:p>
  <w:p w14:paraId="27181510" w14:textId="7004FC4F" w:rsidR="00CE0453" w:rsidRPr="00CC1AB0" w:rsidRDefault="00D77D0E" w:rsidP="00392B1B">
    <w:pPr>
      <w:pStyle w:val="Header"/>
      <w:jc w:val="center"/>
      <w:rPr>
        <w:rFonts w:cs="Arial"/>
        <w:smallCaps/>
        <w:sz w:val="32"/>
      </w:rPr>
    </w:pPr>
    <w:r>
      <w:rPr>
        <w:rFonts w:cs="Arial"/>
        <w:smallCaps/>
        <w:sz w:val="32"/>
      </w:rPr>
      <w:t>Program of Study (</w:t>
    </w:r>
    <w:r w:rsidR="00CB5415">
      <w:rPr>
        <w:rFonts w:cs="Arial"/>
        <w:smallCaps/>
        <w:sz w:val="32"/>
      </w:rPr>
      <w:t>20</w:t>
    </w:r>
    <w:r w:rsidR="00AE112E">
      <w:rPr>
        <w:rFonts w:cs="Arial"/>
        <w:smallCaps/>
        <w:sz w:val="32"/>
      </w:rPr>
      <w:t>2</w:t>
    </w:r>
    <w:r w:rsidR="0059225C">
      <w:rPr>
        <w:rFonts w:cs="Arial"/>
        <w:smallCaps/>
        <w:sz w:val="32"/>
      </w:rPr>
      <w:t>6-27</w:t>
    </w:r>
    <w:r w:rsidR="007950AA">
      <w:rPr>
        <w:rFonts w:cs="Arial"/>
        <w:smallCaps/>
        <w:sz w:val="32"/>
      </w:rPr>
      <w:t>)</w:t>
    </w:r>
  </w:p>
  <w:p w14:paraId="61ECC48D" w14:textId="77777777" w:rsidR="00CE0453" w:rsidRPr="00392B1B" w:rsidRDefault="00CE0453"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17614"/>
    <w:multiLevelType w:val="multilevel"/>
    <w:tmpl w:val="6FF2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C154F"/>
    <w:multiLevelType w:val="hybridMultilevel"/>
    <w:tmpl w:val="FD60F408"/>
    <w:lvl w:ilvl="0" w:tplc="2C88E85E">
      <w:start w:val="1"/>
      <w:numFmt w:val="upperRoman"/>
      <w:lvlText w:val="%1."/>
      <w:lvlJc w:val="left"/>
      <w:pPr>
        <w:ind w:left="90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5B74796"/>
    <w:multiLevelType w:val="hybridMultilevel"/>
    <w:tmpl w:val="FD48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8F76B5"/>
    <w:multiLevelType w:val="multilevel"/>
    <w:tmpl w:val="8390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392BC5"/>
    <w:multiLevelType w:val="multilevel"/>
    <w:tmpl w:val="A512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39BF1E29"/>
    <w:multiLevelType w:val="hybridMultilevel"/>
    <w:tmpl w:val="5ECAF2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4101038F"/>
    <w:multiLevelType w:val="hybridMultilevel"/>
    <w:tmpl w:val="8D5A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03283"/>
    <w:multiLevelType w:val="hybridMultilevel"/>
    <w:tmpl w:val="FF04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F1424B"/>
    <w:multiLevelType w:val="hybridMultilevel"/>
    <w:tmpl w:val="84DC8E5C"/>
    <w:lvl w:ilvl="0" w:tplc="8EEC98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46AE9"/>
    <w:multiLevelType w:val="hybridMultilevel"/>
    <w:tmpl w:val="72C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8164566">
    <w:abstractNumId w:val="4"/>
  </w:num>
  <w:num w:numId="2" w16cid:durableId="1613778494">
    <w:abstractNumId w:val="15"/>
  </w:num>
  <w:num w:numId="3" w16cid:durableId="312804701">
    <w:abstractNumId w:val="17"/>
  </w:num>
  <w:num w:numId="4" w16cid:durableId="100345975">
    <w:abstractNumId w:val="1"/>
  </w:num>
  <w:num w:numId="5" w16cid:durableId="1753509199">
    <w:abstractNumId w:val="2"/>
  </w:num>
  <w:num w:numId="6" w16cid:durableId="1904562516">
    <w:abstractNumId w:val="14"/>
  </w:num>
  <w:num w:numId="7" w16cid:durableId="1667202621">
    <w:abstractNumId w:val="21"/>
  </w:num>
  <w:num w:numId="8" w16cid:durableId="1986349471">
    <w:abstractNumId w:val="22"/>
  </w:num>
  <w:num w:numId="9" w16cid:durableId="1247036965">
    <w:abstractNumId w:val="12"/>
  </w:num>
  <w:num w:numId="10" w16cid:durableId="996416327">
    <w:abstractNumId w:val="3"/>
  </w:num>
  <w:num w:numId="11" w16cid:durableId="173955254">
    <w:abstractNumId w:val="20"/>
  </w:num>
  <w:num w:numId="12" w16cid:durableId="1092747680">
    <w:abstractNumId w:val="0"/>
  </w:num>
  <w:num w:numId="13" w16cid:durableId="1427261614">
    <w:abstractNumId w:val="13"/>
  </w:num>
  <w:num w:numId="14" w16cid:durableId="1795905552">
    <w:abstractNumId w:val="5"/>
  </w:num>
  <w:num w:numId="15" w16cid:durableId="1771969251">
    <w:abstractNumId w:val="8"/>
  </w:num>
  <w:num w:numId="16" w16cid:durableId="552304432">
    <w:abstractNumId w:val="7"/>
  </w:num>
  <w:num w:numId="17" w16cid:durableId="1556431225">
    <w:abstractNumId w:val="10"/>
  </w:num>
  <w:num w:numId="18" w16cid:durableId="1402606529">
    <w:abstractNumId w:val="23"/>
  </w:num>
  <w:num w:numId="19" w16cid:durableId="1890654260">
    <w:abstractNumId w:val="11"/>
  </w:num>
  <w:num w:numId="20" w16cid:durableId="156649814">
    <w:abstractNumId w:val="19"/>
  </w:num>
  <w:num w:numId="21" w16cid:durableId="458034212">
    <w:abstractNumId w:val="18"/>
  </w:num>
  <w:num w:numId="22" w16cid:durableId="663633197">
    <w:abstractNumId w:val="6"/>
  </w:num>
  <w:num w:numId="23" w16cid:durableId="479273485">
    <w:abstractNumId w:val="9"/>
  </w:num>
  <w:num w:numId="24" w16cid:durableId="975835562">
    <w:abstractNumId w:val="24"/>
  </w:num>
  <w:num w:numId="25" w16cid:durableId="16327072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Sho51LRw6JAoRg2YfRkdZDxS0Vu/9iW9wNxJQCzJMhRkcCO1U/509uYlEC5o3zP+1fdNGzJ2QV37uBWGwgrVg==" w:salt="tycnQ/e5sr/AzkxBQ0fm4A=="/>
  <w:defaultTabStop w:val="720"/>
  <w:drawingGridHorizontalSpacing w:val="110"/>
  <w:displayHorizontalDrawingGridEvery w:val="2"/>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1017A"/>
    <w:rsid w:val="0001464A"/>
    <w:rsid w:val="00015C15"/>
    <w:rsid w:val="000274AB"/>
    <w:rsid w:val="00027E6B"/>
    <w:rsid w:val="00032708"/>
    <w:rsid w:val="000336C7"/>
    <w:rsid w:val="000339B1"/>
    <w:rsid w:val="00040AEB"/>
    <w:rsid w:val="0004543E"/>
    <w:rsid w:val="000548BE"/>
    <w:rsid w:val="00055F3D"/>
    <w:rsid w:val="00056B2A"/>
    <w:rsid w:val="00056BF8"/>
    <w:rsid w:val="00066AD0"/>
    <w:rsid w:val="00082C1A"/>
    <w:rsid w:val="00083E30"/>
    <w:rsid w:val="0008421C"/>
    <w:rsid w:val="00085412"/>
    <w:rsid w:val="000876B5"/>
    <w:rsid w:val="00087CFA"/>
    <w:rsid w:val="000914A2"/>
    <w:rsid w:val="0009257F"/>
    <w:rsid w:val="00092CFA"/>
    <w:rsid w:val="00093BE1"/>
    <w:rsid w:val="00095453"/>
    <w:rsid w:val="000A00B3"/>
    <w:rsid w:val="000A05D8"/>
    <w:rsid w:val="000A3E5D"/>
    <w:rsid w:val="000A5F1F"/>
    <w:rsid w:val="000B2CF6"/>
    <w:rsid w:val="000B5227"/>
    <w:rsid w:val="000B5BF0"/>
    <w:rsid w:val="000C2A90"/>
    <w:rsid w:val="000C7094"/>
    <w:rsid w:val="000C79B7"/>
    <w:rsid w:val="000D024E"/>
    <w:rsid w:val="000D4BA2"/>
    <w:rsid w:val="000D5470"/>
    <w:rsid w:val="000D5CB5"/>
    <w:rsid w:val="000E1AF6"/>
    <w:rsid w:val="000E3F33"/>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5108"/>
    <w:rsid w:val="001252EB"/>
    <w:rsid w:val="00131A33"/>
    <w:rsid w:val="00141E27"/>
    <w:rsid w:val="00144BA5"/>
    <w:rsid w:val="0014638B"/>
    <w:rsid w:val="00150146"/>
    <w:rsid w:val="0015076A"/>
    <w:rsid w:val="00150C8D"/>
    <w:rsid w:val="00152EAC"/>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D9"/>
    <w:rsid w:val="001A2445"/>
    <w:rsid w:val="001A5824"/>
    <w:rsid w:val="001B09EB"/>
    <w:rsid w:val="001B122B"/>
    <w:rsid w:val="001B2F99"/>
    <w:rsid w:val="001B3F69"/>
    <w:rsid w:val="001B4964"/>
    <w:rsid w:val="001C4354"/>
    <w:rsid w:val="001C4FC8"/>
    <w:rsid w:val="001C68AA"/>
    <w:rsid w:val="001C6A85"/>
    <w:rsid w:val="001C7448"/>
    <w:rsid w:val="001C7FC5"/>
    <w:rsid w:val="001D0687"/>
    <w:rsid w:val="001D2009"/>
    <w:rsid w:val="001D2D37"/>
    <w:rsid w:val="001D71F4"/>
    <w:rsid w:val="001E14E8"/>
    <w:rsid w:val="001E160A"/>
    <w:rsid w:val="001E2BF7"/>
    <w:rsid w:val="001E49D8"/>
    <w:rsid w:val="001E50FA"/>
    <w:rsid w:val="001E6B5C"/>
    <w:rsid w:val="001E6DED"/>
    <w:rsid w:val="001E7B00"/>
    <w:rsid w:val="001F1D07"/>
    <w:rsid w:val="001F438C"/>
    <w:rsid w:val="002034E8"/>
    <w:rsid w:val="002054BE"/>
    <w:rsid w:val="00211210"/>
    <w:rsid w:val="00221395"/>
    <w:rsid w:val="002319F6"/>
    <w:rsid w:val="00237B36"/>
    <w:rsid w:val="00241F4C"/>
    <w:rsid w:val="0024313D"/>
    <w:rsid w:val="002437D5"/>
    <w:rsid w:val="00243A86"/>
    <w:rsid w:val="0024482C"/>
    <w:rsid w:val="002467A3"/>
    <w:rsid w:val="00247D03"/>
    <w:rsid w:val="00247D58"/>
    <w:rsid w:val="00251A7D"/>
    <w:rsid w:val="002523CC"/>
    <w:rsid w:val="002545E4"/>
    <w:rsid w:val="002550AB"/>
    <w:rsid w:val="0026067B"/>
    <w:rsid w:val="00266034"/>
    <w:rsid w:val="00266372"/>
    <w:rsid w:val="002674DD"/>
    <w:rsid w:val="00267D83"/>
    <w:rsid w:val="00275788"/>
    <w:rsid w:val="002766CE"/>
    <w:rsid w:val="002801D5"/>
    <w:rsid w:val="00283910"/>
    <w:rsid w:val="002874B1"/>
    <w:rsid w:val="00290D0B"/>
    <w:rsid w:val="00291E7C"/>
    <w:rsid w:val="00293CAD"/>
    <w:rsid w:val="00297286"/>
    <w:rsid w:val="00297B4E"/>
    <w:rsid w:val="002A1F4B"/>
    <w:rsid w:val="002A1FC7"/>
    <w:rsid w:val="002A25DE"/>
    <w:rsid w:val="002A51B1"/>
    <w:rsid w:val="002A5763"/>
    <w:rsid w:val="002A6FCC"/>
    <w:rsid w:val="002B3C77"/>
    <w:rsid w:val="002B482D"/>
    <w:rsid w:val="002B6D91"/>
    <w:rsid w:val="002C4C2E"/>
    <w:rsid w:val="002C64E3"/>
    <w:rsid w:val="002C6C63"/>
    <w:rsid w:val="002D06ED"/>
    <w:rsid w:val="002D0F0D"/>
    <w:rsid w:val="002D16C3"/>
    <w:rsid w:val="002D1D90"/>
    <w:rsid w:val="002D4051"/>
    <w:rsid w:val="002D6A1C"/>
    <w:rsid w:val="002E22BD"/>
    <w:rsid w:val="002E3CD3"/>
    <w:rsid w:val="002E498D"/>
    <w:rsid w:val="002E605A"/>
    <w:rsid w:val="002E7A97"/>
    <w:rsid w:val="002F001A"/>
    <w:rsid w:val="002F10DF"/>
    <w:rsid w:val="002F1533"/>
    <w:rsid w:val="002F2E9E"/>
    <w:rsid w:val="002F4965"/>
    <w:rsid w:val="002F5BFA"/>
    <w:rsid w:val="002F60A0"/>
    <w:rsid w:val="00300866"/>
    <w:rsid w:val="00302C92"/>
    <w:rsid w:val="0030454D"/>
    <w:rsid w:val="00304891"/>
    <w:rsid w:val="00305A9E"/>
    <w:rsid w:val="00307188"/>
    <w:rsid w:val="0031012D"/>
    <w:rsid w:val="00316004"/>
    <w:rsid w:val="00320560"/>
    <w:rsid w:val="00320ABC"/>
    <w:rsid w:val="00321711"/>
    <w:rsid w:val="00321D3C"/>
    <w:rsid w:val="003237F0"/>
    <w:rsid w:val="003272CB"/>
    <w:rsid w:val="00327509"/>
    <w:rsid w:val="003323DC"/>
    <w:rsid w:val="00332983"/>
    <w:rsid w:val="00334612"/>
    <w:rsid w:val="00334699"/>
    <w:rsid w:val="00335E4C"/>
    <w:rsid w:val="003364BB"/>
    <w:rsid w:val="00341D3F"/>
    <w:rsid w:val="00351378"/>
    <w:rsid w:val="003517D6"/>
    <w:rsid w:val="00353FEA"/>
    <w:rsid w:val="00354358"/>
    <w:rsid w:val="00354DB5"/>
    <w:rsid w:val="00356A12"/>
    <w:rsid w:val="00357018"/>
    <w:rsid w:val="00362CF7"/>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E89"/>
    <w:rsid w:val="0039700F"/>
    <w:rsid w:val="00397E33"/>
    <w:rsid w:val="003A4389"/>
    <w:rsid w:val="003A5FCE"/>
    <w:rsid w:val="003B2076"/>
    <w:rsid w:val="003B435D"/>
    <w:rsid w:val="003C3392"/>
    <w:rsid w:val="003C3B86"/>
    <w:rsid w:val="003C6A58"/>
    <w:rsid w:val="003D103F"/>
    <w:rsid w:val="003D22FE"/>
    <w:rsid w:val="003D25D4"/>
    <w:rsid w:val="003D3543"/>
    <w:rsid w:val="003D6787"/>
    <w:rsid w:val="003E0B2E"/>
    <w:rsid w:val="003E0C83"/>
    <w:rsid w:val="003E229D"/>
    <w:rsid w:val="003E4682"/>
    <w:rsid w:val="003F2399"/>
    <w:rsid w:val="003F2710"/>
    <w:rsid w:val="003F48B1"/>
    <w:rsid w:val="004052EC"/>
    <w:rsid w:val="0040556E"/>
    <w:rsid w:val="0041040B"/>
    <w:rsid w:val="00410C18"/>
    <w:rsid w:val="004127B6"/>
    <w:rsid w:val="00420AFC"/>
    <w:rsid w:val="00421A28"/>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729CC"/>
    <w:rsid w:val="00475635"/>
    <w:rsid w:val="004764F1"/>
    <w:rsid w:val="004770E0"/>
    <w:rsid w:val="004905C2"/>
    <w:rsid w:val="0049366F"/>
    <w:rsid w:val="00496BBE"/>
    <w:rsid w:val="004A27FB"/>
    <w:rsid w:val="004A324C"/>
    <w:rsid w:val="004A45DC"/>
    <w:rsid w:val="004A6417"/>
    <w:rsid w:val="004B4591"/>
    <w:rsid w:val="004B49D7"/>
    <w:rsid w:val="004B66F3"/>
    <w:rsid w:val="004C0E00"/>
    <w:rsid w:val="004C3DCA"/>
    <w:rsid w:val="004D0A4D"/>
    <w:rsid w:val="004D1BA9"/>
    <w:rsid w:val="004D4236"/>
    <w:rsid w:val="004E00DA"/>
    <w:rsid w:val="004E2138"/>
    <w:rsid w:val="004E3A69"/>
    <w:rsid w:val="004E5FFC"/>
    <w:rsid w:val="004F4C33"/>
    <w:rsid w:val="004F6685"/>
    <w:rsid w:val="004F7062"/>
    <w:rsid w:val="00501F99"/>
    <w:rsid w:val="00502ECF"/>
    <w:rsid w:val="005046A2"/>
    <w:rsid w:val="005046E6"/>
    <w:rsid w:val="005067BA"/>
    <w:rsid w:val="00510C09"/>
    <w:rsid w:val="005118BC"/>
    <w:rsid w:val="00512BFC"/>
    <w:rsid w:val="00515750"/>
    <w:rsid w:val="00515D92"/>
    <w:rsid w:val="005162DA"/>
    <w:rsid w:val="00516EF5"/>
    <w:rsid w:val="00520333"/>
    <w:rsid w:val="005208C5"/>
    <w:rsid w:val="00525433"/>
    <w:rsid w:val="00526BB6"/>
    <w:rsid w:val="00531FF5"/>
    <w:rsid w:val="005336CC"/>
    <w:rsid w:val="00535069"/>
    <w:rsid w:val="00535BC1"/>
    <w:rsid w:val="005366E6"/>
    <w:rsid w:val="00540E11"/>
    <w:rsid w:val="00543149"/>
    <w:rsid w:val="00543594"/>
    <w:rsid w:val="00543BA9"/>
    <w:rsid w:val="005461DF"/>
    <w:rsid w:val="00547558"/>
    <w:rsid w:val="0054790B"/>
    <w:rsid w:val="00552033"/>
    <w:rsid w:val="005536D2"/>
    <w:rsid w:val="0056154C"/>
    <w:rsid w:val="00562CB0"/>
    <w:rsid w:val="00565258"/>
    <w:rsid w:val="00567877"/>
    <w:rsid w:val="0056795B"/>
    <w:rsid w:val="00572FDA"/>
    <w:rsid w:val="005765B1"/>
    <w:rsid w:val="0058037E"/>
    <w:rsid w:val="00581F33"/>
    <w:rsid w:val="0058606D"/>
    <w:rsid w:val="0059225C"/>
    <w:rsid w:val="00595D4E"/>
    <w:rsid w:val="005A0025"/>
    <w:rsid w:val="005A3D60"/>
    <w:rsid w:val="005A4B78"/>
    <w:rsid w:val="005A6355"/>
    <w:rsid w:val="005B0B9F"/>
    <w:rsid w:val="005B2B6F"/>
    <w:rsid w:val="005B37A6"/>
    <w:rsid w:val="005B5BE3"/>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5B92"/>
    <w:rsid w:val="006079A4"/>
    <w:rsid w:val="00607E22"/>
    <w:rsid w:val="00611722"/>
    <w:rsid w:val="00611894"/>
    <w:rsid w:val="0061511B"/>
    <w:rsid w:val="006159B7"/>
    <w:rsid w:val="00616616"/>
    <w:rsid w:val="00620295"/>
    <w:rsid w:val="0063043E"/>
    <w:rsid w:val="00631223"/>
    <w:rsid w:val="00631EA9"/>
    <w:rsid w:val="00633081"/>
    <w:rsid w:val="006343F4"/>
    <w:rsid w:val="00634D99"/>
    <w:rsid w:val="00637858"/>
    <w:rsid w:val="00641998"/>
    <w:rsid w:val="006457AB"/>
    <w:rsid w:val="00650CED"/>
    <w:rsid w:val="006527AC"/>
    <w:rsid w:val="006535C4"/>
    <w:rsid w:val="006545F7"/>
    <w:rsid w:val="00655C6E"/>
    <w:rsid w:val="00657227"/>
    <w:rsid w:val="006615B2"/>
    <w:rsid w:val="00661694"/>
    <w:rsid w:val="00666503"/>
    <w:rsid w:val="006676A6"/>
    <w:rsid w:val="00672838"/>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D0361"/>
    <w:rsid w:val="006D0B6C"/>
    <w:rsid w:val="006D2DBB"/>
    <w:rsid w:val="006D4BF7"/>
    <w:rsid w:val="006D51F6"/>
    <w:rsid w:val="006F0042"/>
    <w:rsid w:val="006F07EC"/>
    <w:rsid w:val="006F1AF2"/>
    <w:rsid w:val="006F39FC"/>
    <w:rsid w:val="007009EF"/>
    <w:rsid w:val="00701EFD"/>
    <w:rsid w:val="007021C2"/>
    <w:rsid w:val="00705CB1"/>
    <w:rsid w:val="00705CFA"/>
    <w:rsid w:val="007113A6"/>
    <w:rsid w:val="00712485"/>
    <w:rsid w:val="00712DDF"/>
    <w:rsid w:val="00716740"/>
    <w:rsid w:val="00720583"/>
    <w:rsid w:val="00721281"/>
    <w:rsid w:val="007234FE"/>
    <w:rsid w:val="00726A3A"/>
    <w:rsid w:val="00732224"/>
    <w:rsid w:val="00732E81"/>
    <w:rsid w:val="00733A7F"/>
    <w:rsid w:val="00733C4F"/>
    <w:rsid w:val="00740485"/>
    <w:rsid w:val="0074128A"/>
    <w:rsid w:val="00741F82"/>
    <w:rsid w:val="00750793"/>
    <w:rsid w:val="007516D4"/>
    <w:rsid w:val="00752330"/>
    <w:rsid w:val="00752BE8"/>
    <w:rsid w:val="0075462A"/>
    <w:rsid w:val="00755C82"/>
    <w:rsid w:val="00756307"/>
    <w:rsid w:val="00756905"/>
    <w:rsid w:val="00757ED0"/>
    <w:rsid w:val="007619A1"/>
    <w:rsid w:val="00762CF7"/>
    <w:rsid w:val="007635F3"/>
    <w:rsid w:val="00763673"/>
    <w:rsid w:val="00765C9F"/>
    <w:rsid w:val="00772230"/>
    <w:rsid w:val="007857E6"/>
    <w:rsid w:val="00791736"/>
    <w:rsid w:val="00791DC2"/>
    <w:rsid w:val="007921F4"/>
    <w:rsid w:val="00792DA1"/>
    <w:rsid w:val="007950AA"/>
    <w:rsid w:val="00796DD0"/>
    <w:rsid w:val="007A37AB"/>
    <w:rsid w:val="007A7047"/>
    <w:rsid w:val="007B342B"/>
    <w:rsid w:val="007B41FE"/>
    <w:rsid w:val="007B437E"/>
    <w:rsid w:val="007B50BC"/>
    <w:rsid w:val="007B54BA"/>
    <w:rsid w:val="007C00B3"/>
    <w:rsid w:val="007C4463"/>
    <w:rsid w:val="007C5C0A"/>
    <w:rsid w:val="007D413F"/>
    <w:rsid w:val="007D47A0"/>
    <w:rsid w:val="007D5360"/>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7C82"/>
    <w:rsid w:val="00820321"/>
    <w:rsid w:val="00820D0D"/>
    <w:rsid w:val="0082153F"/>
    <w:rsid w:val="0082354C"/>
    <w:rsid w:val="00823C3D"/>
    <w:rsid w:val="00824565"/>
    <w:rsid w:val="00824846"/>
    <w:rsid w:val="00830BB9"/>
    <w:rsid w:val="00831137"/>
    <w:rsid w:val="00831845"/>
    <w:rsid w:val="008319A3"/>
    <w:rsid w:val="008376E6"/>
    <w:rsid w:val="00842D04"/>
    <w:rsid w:val="0084373C"/>
    <w:rsid w:val="00851E84"/>
    <w:rsid w:val="00852217"/>
    <w:rsid w:val="00854FA0"/>
    <w:rsid w:val="00857F4D"/>
    <w:rsid w:val="00862E58"/>
    <w:rsid w:val="00865D7B"/>
    <w:rsid w:val="00865F7E"/>
    <w:rsid w:val="00870023"/>
    <w:rsid w:val="00871BCD"/>
    <w:rsid w:val="00873365"/>
    <w:rsid w:val="0088178B"/>
    <w:rsid w:val="00883B65"/>
    <w:rsid w:val="0088566E"/>
    <w:rsid w:val="00891C96"/>
    <w:rsid w:val="008925D9"/>
    <w:rsid w:val="00894864"/>
    <w:rsid w:val="008969D7"/>
    <w:rsid w:val="00897EEF"/>
    <w:rsid w:val="008A0746"/>
    <w:rsid w:val="008A1454"/>
    <w:rsid w:val="008A3DCC"/>
    <w:rsid w:val="008A4B22"/>
    <w:rsid w:val="008A5215"/>
    <w:rsid w:val="008A7F1B"/>
    <w:rsid w:val="008B4058"/>
    <w:rsid w:val="008B4F9C"/>
    <w:rsid w:val="008C4084"/>
    <w:rsid w:val="008C4908"/>
    <w:rsid w:val="008C56F1"/>
    <w:rsid w:val="008D12BE"/>
    <w:rsid w:val="008D430A"/>
    <w:rsid w:val="008D769F"/>
    <w:rsid w:val="008E5E18"/>
    <w:rsid w:val="008E6DF3"/>
    <w:rsid w:val="008E70AD"/>
    <w:rsid w:val="008E7F5C"/>
    <w:rsid w:val="008F0BDB"/>
    <w:rsid w:val="008F0EB6"/>
    <w:rsid w:val="008F136D"/>
    <w:rsid w:val="008F16A8"/>
    <w:rsid w:val="008F2B96"/>
    <w:rsid w:val="008F327D"/>
    <w:rsid w:val="00900926"/>
    <w:rsid w:val="00905355"/>
    <w:rsid w:val="0091053D"/>
    <w:rsid w:val="009118DF"/>
    <w:rsid w:val="009165E2"/>
    <w:rsid w:val="00916842"/>
    <w:rsid w:val="0092233D"/>
    <w:rsid w:val="00923144"/>
    <w:rsid w:val="00923CA9"/>
    <w:rsid w:val="0092472B"/>
    <w:rsid w:val="00924964"/>
    <w:rsid w:val="0092687A"/>
    <w:rsid w:val="009275AA"/>
    <w:rsid w:val="00931BE7"/>
    <w:rsid w:val="00932DCC"/>
    <w:rsid w:val="00936599"/>
    <w:rsid w:val="0094448D"/>
    <w:rsid w:val="00945826"/>
    <w:rsid w:val="0095129D"/>
    <w:rsid w:val="00956224"/>
    <w:rsid w:val="00961E6B"/>
    <w:rsid w:val="00963E83"/>
    <w:rsid w:val="00965484"/>
    <w:rsid w:val="009715BA"/>
    <w:rsid w:val="00971F24"/>
    <w:rsid w:val="009728C8"/>
    <w:rsid w:val="0097399B"/>
    <w:rsid w:val="0097615D"/>
    <w:rsid w:val="00976D2F"/>
    <w:rsid w:val="00977B0D"/>
    <w:rsid w:val="009817D7"/>
    <w:rsid w:val="00985890"/>
    <w:rsid w:val="009865E7"/>
    <w:rsid w:val="00990F2E"/>
    <w:rsid w:val="00991211"/>
    <w:rsid w:val="00992AEF"/>
    <w:rsid w:val="009947FD"/>
    <w:rsid w:val="00994ACD"/>
    <w:rsid w:val="00995979"/>
    <w:rsid w:val="009A050B"/>
    <w:rsid w:val="009A1884"/>
    <w:rsid w:val="009A4B73"/>
    <w:rsid w:val="009A525A"/>
    <w:rsid w:val="009A5855"/>
    <w:rsid w:val="009B3F84"/>
    <w:rsid w:val="009B4F17"/>
    <w:rsid w:val="009B76AC"/>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C7"/>
    <w:rsid w:val="00A020D2"/>
    <w:rsid w:val="00A07F82"/>
    <w:rsid w:val="00A13CF3"/>
    <w:rsid w:val="00A146D5"/>
    <w:rsid w:val="00A1565C"/>
    <w:rsid w:val="00A16952"/>
    <w:rsid w:val="00A17155"/>
    <w:rsid w:val="00A20F5D"/>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2758"/>
    <w:rsid w:val="00A5525B"/>
    <w:rsid w:val="00A56A3C"/>
    <w:rsid w:val="00A62049"/>
    <w:rsid w:val="00A82F51"/>
    <w:rsid w:val="00A84E7A"/>
    <w:rsid w:val="00A851CF"/>
    <w:rsid w:val="00A85E95"/>
    <w:rsid w:val="00A928F7"/>
    <w:rsid w:val="00A94D91"/>
    <w:rsid w:val="00AA0249"/>
    <w:rsid w:val="00AA1F25"/>
    <w:rsid w:val="00AA2FCC"/>
    <w:rsid w:val="00AA5D96"/>
    <w:rsid w:val="00AA6CC5"/>
    <w:rsid w:val="00AB037E"/>
    <w:rsid w:val="00AB3820"/>
    <w:rsid w:val="00AC15CD"/>
    <w:rsid w:val="00AC400B"/>
    <w:rsid w:val="00AC43A8"/>
    <w:rsid w:val="00AC46DA"/>
    <w:rsid w:val="00AC4D2B"/>
    <w:rsid w:val="00AC6BD4"/>
    <w:rsid w:val="00AD1E0C"/>
    <w:rsid w:val="00AD2E35"/>
    <w:rsid w:val="00AD6AC8"/>
    <w:rsid w:val="00AD6D60"/>
    <w:rsid w:val="00AE0474"/>
    <w:rsid w:val="00AE112E"/>
    <w:rsid w:val="00AE4441"/>
    <w:rsid w:val="00AE6661"/>
    <w:rsid w:val="00AF05A9"/>
    <w:rsid w:val="00AF74C1"/>
    <w:rsid w:val="00B07D9E"/>
    <w:rsid w:val="00B13EAA"/>
    <w:rsid w:val="00B17B41"/>
    <w:rsid w:val="00B24A44"/>
    <w:rsid w:val="00B25B9C"/>
    <w:rsid w:val="00B31B4F"/>
    <w:rsid w:val="00B337F3"/>
    <w:rsid w:val="00B44145"/>
    <w:rsid w:val="00B44AE5"/>
    <w:rsid w:val="00B51FEC"/>
    <w:rsid w:val="00B52371"/>
    <w:rsid w:val="00B54C68"/>
    <w:rsid w:val="00B5617E"/>
    <w:rsid w:val="00B5703F"/>
    <w:rsid w:val="00B61831"/>
    <w:rsid w:val="00B62DF2"/>
    <w:rsid w:val="00B65B06"/>
    <w:rsid w:val="00B66EE9"/>
    <w:rsid w:val="00B673EE"/>
    <w:rsid w:val="00B72092"/>
    <w:rsid w:val="00B7242B"/>
    <w:rsid w:val="00B7577C"/>
    <w:rsid w:val="00B76AD6"/>
    <w:rsid w:val="00B77748"/>
    <w:rsid w:val="00B803C6"/>
    <w:rsid w:val="00B82A56"/>
    <w:rsid w:val="00B83423"/>
    <w:rsid w:val="00B857CC"/>
    <w:rsid w:val="00B910D2"/>
    <w:rsid w:val="00B938CD"/>
    <w:rsid w:val="00B95DF0"/>
    <w:rsid w:val="00BA2B31"/>
    <w:rsid w:val="00BA71AB"/>
    <w:rsid w:val="00BA7374"/>
    <w:rsid w:val="00BB22BD"/>
    <w:rsid w:val="00BB309E"/>
    <w:rsid w:val="00BB6C51"/>
    <w:rsid w:val="00BB75D8"/>
    <w:rsid w:val="00BB79B3"/>
    <w:rsid w:val="00BC2137"/>
    <w:rsid w:val="00BC49EA"/>
    <w:rsid w:val="00BC5875"/>
    <w:rsid w:val="00BC6B36"/>
    <w:rsid w:val="00BC6CA5"/>
    <w:rsid w:val="00BD023A"/>
    <w:rsid w:val="00BD0EB3"/>
    <w:rsid w:val="00BD2D6A"/>
    <w:rsid w:val="00BD393E"/>
    <w:rsid w:val="00BD45D6"/>
    <w:rsid w:val="00BD4778"/>
    <w:rsid w:val="00BD71F4"/>
    <w:rsid w:val="00BD732C"/>
    <w:rsid w:val="00BE79AC"/>
    <w:rsid w:val="00BF213B"/>
    <w:rsid w:val="00BF3C6A"/>
    <w:rsid w:val="00BF3CA7"/>
    <w:rsid w:val="00BF3DA3"/>
    <w:rsid w:val="00BF747E"/>
    <w:rsid w:val="00C00A10"/>
    <w:rsid w:val="00C0331E"/>
    <w:rsid w:val="00C0447C"/>
    <w:rsid w:val="00C06541"/>
    <w:rsid w:val="00C07726"/>
    <w:rsid w:val="00C141E1"/>
    <w:rsid w:val="00C1771B"/>
    <w:rsid w:val="00C2287E"/>
    <w:rsid w:val="00C27BB7"/>
    <w:rsid w:val="00C31072"/>
    <w:rsid w:val="00C320E2"/>
    <w:rsid w:val="00C3500C"/>
    <w:rsid w:val="00C3575F"/>
    <w:rsid w:val="00C37808"/>
    <w:rsid w:val="00C40BF3"/>
    <w:rsid w:val="00C4184E"/>
    <w:rsid w:val="00C42520"/>
    <w:rsid w:val="00C4721D"/>
    <w:rsid w:val="00C478B5"/>
    <w:rsid w:val="00C510D9"/>
    <w:rsid w:val="00C51A10"/>
    <w:rsid w:val="00C5286D"/>
    <w:rsid w:val="00C54D88"/>
    <w:rsid w:val="00C57988"/>
    <w:rsid w:val="00C61938"/>
    <w:rsid w:val="00C6312D"/>
    <w:rsid w:val="00C63A88"/>
    <w:rsid w:val="00C65EEC"/>
    <w:rsid w:val="00C667A7"/>
    <w:rsid w:val="00C674FE"/>
    <w:rsid w:val="00C70781"/>
    <w:rsid w:val="00C76988"/>
    <w:rsid w:val="00C76CD7"/>
    <w:rsid w:val="00C808AE"/>
    <w:rsid w:val="00C80943"/>
    <w:rsid w:val="00C86D2B"/>
    <w:rsid w:val="00C87E65"/>
    <w:rsid w:val="00C90EC3"/>
    <w:rsid w:val="00C96245"/>
    <w:rsid w:val="00CA2113"/>
    <w:rsid w:val="00CA4072"/>
    <w:rsid w:val="00CA61A2"/>
    <w:rsid w:val="00CA67DC"/>
    <w:rsid w:val="00CB171C"/>
    <w:rsid w:val="00CB5415"/>
    <w:rsid w:val="00CB6262"/>
    <w:rsid w:val="00CB665D"/>
    <w:rsid w:val="00CC1792"/>
    <w:rsid w:val="00CC1AB0"/>
    <w:rsid w:val="00CC241D"/>
    <w:rsid w:val="00CC71FE"/>
    <w:rsid w:val="00CC7C8E"/>
    <w:rsid w:val="00CD165E"/>
    <w:rsid w:val="00CD63DE"/>
    <w:rsid w:val="00CE0453"/>
    <w:rsid w:val="00CE583E"/>
    <w:rsid w:val="00CE747D"/>
    <w:rsid w:val="00CE7EF0"/>
    <w:rsid w:val="00CF01AB"/>
    <w:rsid w:val="00CF2B46"/>
    <w:rsid w:val="00CF3A19"/>
    <w:rsid w:val="00CF3C67"/>
    <w:rsid w:val="00D00223"/>
    <w:rsid w:val="00D036A2"/>
    <w:rsid w:val="00D03A17"/>
    <w:rsid w:val="00D0468C"/>
    <w:rsid w:val="00D05C29"/>
    <w:rsid w:val="00D06A81"/>
    <w:rsid w:val="00D07EF5"/>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70FB"/>
    <w:rsid w:val="00D377E1"/>
    <w:rsid w:val="00D42D73"/>
    <w:rsid w:val="00D45FB6"/>
    <w:rsid w:val="00D50C70"/>
    <w:rsid w:val="00D5715E"/>
    <w:rsid w:val="00D63FCB"/>
    <w:rsid w:val="00D65B51"/>
    <w:rsid w:val="00D65F81"/>
    <w:rsid w:val="00D75209"/>
    <w:rsid w:val="00D76E0B"/>
    <w:rsid w:val="00D77D0E"/>
    <w:rsid w:val="00D80CA0"/>
    <w:rsid w:val="00D85342"/>
    <w:rsid w:val="00D93AA8"/>
    <w:rsid w:val="00D9598C"/>
    <w:rsid w:val="00D96138"/>
    <w:rsid w:val="00D977DA"/>
    <w:rsid w:val="00DA1228"/>
    <w:rsid w:val="00DA165A"/>
    <w:rsid w:val="00DA17C3"/>
    <w:rsid w:val="00DA3B92"/>
    <w:rsid w:val="00DA60D6"/>
    <w:rsid w:val="00DB0B75"/>
    <w:rsid w:val="00DB1222"/>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2E76"/>
    <w:rsid w:val="00E13FD0"/>
    <w:rsid w:val="00E253E5"/>
    <w:rsid w:val="00E2762E"/>
    <w:rsid w:val="00E30025"/>
    <w:rsid w:val="00E33665"/>
    <w:rsid w:val="00E338BF"/>
    <w:rsid w:val="00E34180"/>
    <w:rsid w:val="00E34B1F"/>
    <w:rsid w:val="00E36B62"/>
    <w:rsid w:val="00E40B78"/>
    <w:rsid w:val="00E40F3A"/>
    <w:rsid w:val="00E4792B"/>
    <w:rsid w:val="00E479F6"/>
    <w:rsid w:val="00E50EA1"/>
    <w:rsid w:val="00E53929"/>
    <w:rsid w:val="00E5531C"/>
    <w:rsid w:val="00E561A6"/>
    <w:rsid w:val="00E56611"/>
    <w:rsid w:val="00E65055"/>
    <w:rsid w:val="00E65498"/>
    <w:rsid w:val="00E669D3"/>
    <w:rsid w:val="00E6741A"/>
    <w:rsid w:val="00E70BC4"/>
    <w:rsid w:val="00E71629"/>
    <w:rsid w:val="00E740DC"/>
    <w:rsid w:val="00E80DB8"/>
    <w:rsid w:val="00E83C03"/>
    <w:rsid w:val="00E90604"/>
    <w:rsid w:val="00E91383"/>
    <w:rsid w:val="00E95278"/>
    <w:rsid w:val="00E95D07"/>
    <w:rsid w:val="00EA4B36"/>
    <w:rsid w:val="00EA5B4E"/>
    <w:rsid w:val="00EA5E2D"/>
    <w:rsid w:val="00EA5FC3"/>
    <w:rsid w:val="00EB1306"/>
    <w:rsid w:val="00EB252E"/>
    <w:rsid w:val="00EB3894"/>
    <w:rsid w:val="00EB7586"/>
    <w:rsid w:val="00EC47D3"/>
    <w:rsid w:val="00ED475B"/>
    <w:rsid w:val="00ED48A2"/>
    <w:rsid w:val="00ED4B0F"/>
    <w:rsid w:val="00ED4C02"/>
    <w:rsid w:val="00ED51B4"/>
    <w:rsid w:val="00ED67E1"/>
    <w:rsid w:val="00EE16B5"/>
    <w:rsid w:val="00EE43D0"/>
    <w:rsid w:val="00EE7743"/>
    <w:rsid w:val="00F01529"/>
    <w:rsid w:val="00F02D94"/>
    <w:rsid w:val="00F02DD7"/>
    <w:rsid w:val="00F038B2"/>
    <w:rsid w:val="00F07C01"/>
    <w:rsid w:val="00F13C83"/>
    <w:rsid w:val="00F141A8"/>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4BF3"/>
    <w:rsid w:val="00F91471"/>
    <w:rsid w:val="00F93A6C"/>
    <w:rsid w:val="00F94CC2"/>
    <w:rsid w:val="00F96365"/>
    <w:rsid w:val="00FA44A6"/>
    <w:rsid w:val="00FB3F35"/>
    <w:rsid w:val="00FC02C5"/>
    <w:rsid w:val="00FC0E25"/>
    <w:rsid w:val="00FC1912"/>
    <w:rsid w:val="00FC1D81"/>
    <w:rsid w:val="00FC275E"/>
    <w:rsid w:val="00FC682E"/>
    <w:rsid w:val="00FD000F"/>
    <w:rsid w:val="00FD5E4E"/>
    <w:rsid w:val="00FD7A88"/>
    <w:rsid w:val="00FE1736"/>
    <w:rsid w:val="00FE2FC4"/>
    <w:rsid w:val="00FE32DA"/>
    <w:rsid w:val="00FE4A69"/>
    <w:rsid w:val="00FE6187"/>
    <w:rsid w:val="00FF19C7"/>
    <w:rsid w:val="00FF2A6C"/>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0E787ED7"/>
  <w15:docId w15:val="{D720F574-8ACE-4E7C-AE1E-5619CE51A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styleId="Hyperlink">
    <w:name w:val="Hyperlink"/>
    <w:basedOn w:val="DefaultParagraphFont"/>
    <w:uiPriority w:val="99"/>
    <w:unhideWhenUsed/>
    <w:rsid w:val="0024482C"/>
    <w:rPr>
      <w:color w:val="0000FF"/>
      <w:u w:val="single"/>
    </w:rPr>
  </w:style>
  <w:style w:type="paragraph" w:styleId="NormalWeb">
    <w:name w:val="Normal (Web)"/>
    <w:basedOn w:val="Normal"/>
    <w:uiPriority w:val="99"/>
    <w:semiHidden/>
    <w:unhideWhenUsed/>
    <w:rsid w:val="0059225C"/>
    <w:rPr>
      <w:rFonts w:ascii="Times New Roman" w:hAnsi="Times New Roman"/>
      <w:sz w:val="24"/>
      <w:szCs w:val="24"/>
    </w:rPr>
  </w:style>
  <w:style w:type="character" w:styleId="UnresolvedMention">
    <w:name w:val="Unresolved Mention"/>
    <w:basedOn w:val="DefaultParagraphFont"/>
    <w:uiPriority w:val="99"/>
    <w:semiHidden/>
    <w:unhideWhenUsed/>
    <w:rsid w:val="00592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9986">
      <w:bodyDiv w:val="1"/>
      <w:marLeft w:val="0"/>
      <w:marRight w:val="0"/>
      <w:marTop w:val="0"/>
      <w:marBottom w:val="0"/>
      <w:divBdr>
        <w:top w:val="none" w:sz="0" w:space="0" w:color="auto"/>
        <w:left w:val="none" w:sz="0" w:space="0" w:color="auto"/>
        <w:bottom w:val="none" w:sz="0" w:space="0" w:color="auto"/>
        <w:right w:val="none" w:sz="0" w:space="0" w:color="auto"/>
      </w:divBdr>
    </w:div>
    <w:div w:id="207844972">
      <w:bodyDiv w:val="1"/>
      <w:marLeft w:val="0"/>
      <w:marRight w:val="0"/>
      <w:marTop w:val="0"/>
      <w:marBottom w:val="0"/>
      <w:divBdr>
        <w:top w:val="none" w:sz="0" w:space="0" w:color="auto"/>
        <w:left w:val="none" w:sz="0" w:space="0" w:color="auto"/>
        <w:bottom w:val="none" w:sz="0" w:space="0" w:color="auto"/>
        <w:right w:val="none" w:sz="0" w:space="0" w:color="auto"/>
      </w:divBdr>
    </w:div>
    <w:div w:id="1007051791">
      <w:bodyDiv w:val="1"/>
      <w:marLeft w:val="0"/>
      <w:marRight w:val="0"/>
      <w:marTop w:val="0"/>
      <w:marBottom w:val="0"/>
      <w:divBdr>
        <w:top w:val="none" w:sz="0" w:space="0" w:color="auto"/>
        <w:left w:val="none" w:sz="0" w:space="0" w:color="auto"/>
        <w:bottom w:val="none" w:sz="0" w:space="0" w:color="auto"/>
        <w:right w:val="none" w:sz="0" w:space="0" w:color="auto"/>
      </w:divBdr>
    </w:div>
    <w:div w:id="173415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7863E-6661-4E31-9A2F-9EFFE0992DA9}">
  <ds:schemaRefs>
    <ds:schemaRef ds:uri="http://schemas.microsoft.com/sharepoint/v3/contenttype/forms"/>
  </ds:schemaRefs>
</ds:datastoreItem>
</file>

<file path=customXml/itemProps2.xml><?xml version="1.0" encoding="utf-8"?>
<ds:datastoreItem xmlns:ds="http://schemas.openxmlformats.org/officeDocument/2006/customXml" ds:itemID="{4BA90976-05CC-4619-BD00-676C747FE9DF}">
  <ds:schemaRefs>
    <ds:schemaRef ds:uri="http://purl.org/dc/elements/1.1/"/>
    <ds:schemaRef ds:uri="http://schemas.microsoft.com/office/infopath/2007/PartnerControls"/>
    <ds:schemaRef ds:uri="52ee2c55-fe4d-4fbc-b03a-21e1d5342ee0"/>
    <ds:schemaRef ds:uri="http://schemas.microsoft.com/office/2006/documentManagement/types"/>
    <ds:schemaRef ds:uri="http://www.w3.org/XML/1998/namespace"/>
    <ds:schemaRef ds:uri="http://purl.org/dc/terms/"/>
    <ds:schemaRef ds:uri="5a67763d-5cab-485d-a9ad-9fc9652770bf"/>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E1E41BA-E6A3-4761-AD00-CC519F05C5CA}">
  <ds:schemaRefs>
    <ds:schemaRef ds:uri="http://schemas.openxmlformats.org/officeDocument/2006/bibliography"/>
  </ds:schemaRefs>
</ds:datastoreItem>
</file>

<file path=customXml/itemProps4.xml><?xml version="1.0" encoding="utf-8"?>
<ds:datastoreItem xmlns:ds="http://schemas.openxmlformats.org/officeDocument/2006/customXml" ds:itemID="{61C72DFA-343D-411C-B556-FBB7BFBAF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936</Words>
  <Characters>5224</Characters>
  <Application>Microsoft Office Word</Application>
  <DocSecurity>0</DocSecurity>
  <Lines>261</Lines>
  <Paragraphs>205</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Kirsten L Slaughter-Rice</dc:creator>
  <cp:lastModifiedBy>Megan Marie Bechtel</cp:lastModifiedBy>
  <cp:revision>4</cp:revision>
  <cp:lastPrinted>2014-02-28T16:01:00Z</cp:lastPrinted>
  <dcterms:created xsi:type="dcterms:W3CDTF">2026-04-14T18:40:00Z</dcterms:created>
  <dcterms:modified xsi:type="dcterms:W3CDTF">2026-04-14T19:12:00Z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