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762E6" w14:textId="36A059E3" w:rsidR="00CD2D77" w:rsidRPr="00CD2D77" w:rsidRDefault="00CD2D77" w:rsidP="00CD2D77">
      <w:pPr>
        <w:jc w:val="center"/>
        <w:rPr>
          <w:rFonts w:cstheme="minorHAnsi"/>
          <w:b/>
          <w:bCs/>
          <w:color w:val="2F5496" w:themeColor="accent1" w:themeShade="BF"/>
          <w:sz w:val="32"/>
          <w:szCs w:val="32"/>
        </w:rPr>
      </w:pPr>
      <w:r w:rsidRPr="00CD2D77">
        <w:rPr>
          <w:rFonts w:cstheme="minorHAnsi"/>
          <w:b/>
          <w:bCs/>
          <w:color w:val="2F5496" w:themeColor="accent1" w:themeShade="BF"/>
          <w:sz w:val="32"/>
          <w:szCs w:val="32"/>
        </w:rPr>
        <w:t>Schedule of Classes, Office of the Registrar</w:t>
      </w:r>
    </w:p>
    <w:p w14:paraId="341BEC90" w14:textId="77777777" w:rsidR="003F4AEE" w:rsidRPr="003F4AEE" w:rsidRDefault="003F4AEE" w:rsidP="003F4AEE">
      <w:pPr>
        <w:rPr>
          <w:sz w:val="6"/>
          <w:szCs w:val="6"/>
        </w:rPr>
      </w:pPr>
    </w:p>
    <w:p w14:paraId="2810F71B" w14:textId="522A195D" w:rsidR="00BC16D5" w:rsidRPr="00BC16D5" w:rsidRDefault="00BC16D5">
      <w:pPr>
        <w:rPr>
          <w:rFonts w:ascii="Congenial" w:hAnsi="Congenial" w:cstheme="minorHAnsi"/>
          <w:color w:val="005250"/>
          <w:sz w:val="26"/>
          <w:szCs w:val="26"/>
        </w:rPr>
      </w:pPr>
      <w:r>
        <w:rPr>
          <w:rFonts w:ascii="Congenial" w:hAnsi="Congenial" w:cstheme="minorHAnsi"/>
          <w:b/>
          <w:bCs/>
          <w:color w:val="005250"/>
          <w:sz w:val="24"/>
          <w:szCs w:val="24"/>
        </w:rPr>
        <w:t xml:space="preserve">Tip: </w:t>
      </w:r>
      <w:r w:rsidRPr="00BC16D5">
        <w:rPr>
          <w:rFonts w:ascii="Congenial" w:hAnsi="Congenial" w:cstheme="minorHAnsi"/>
          <w:color w:val="005250"/>
          <w:sz w:val="24"/>
          <w:szCs w:val="24"/>
        </w:rPr>
        <w:t xml:space="preserve">Use </w:t>
      </w:r>
      <w:r w:rsidRPr="00BC16D5">
        <w:rPr>
          <w:rFonts w:ascii="Congenial" w:hAnsi="Congenial" w:cstheme="minorHAnsi"/>
          <w:b/>
          <w:bCs/>
          <w:color w:val="005250"/>
          <w:sz w:val="24"/>
          <w:szCs w:val="24"/>
        </w:rPr>
        <w:t xml:space="preserve">Ctrl + Click </w:t>
      </w:r>
      <w:r w:rsidRPr="00BC16D5">
        <w:rPr>
          <w:rFonts w:ascii="Congenial" w:hAnsi="Congenial" w:cstheme="minorHAnsi"/>
          <w:color w:val="005250"/>
          <w:sz w:val="24"/>
          <w:szCs w:val="24"/>
        </w:rPr>
        <w:t>to access video</w:t>
      </w:r>
      <w:r w:rsidRPr="00BC16D5">
        <w:rPr>
          <w:rFonts w:ascii="Congenial" w:hAnsi="Congenial" w:cstheme="minorHAnsi"/>
          <w:color w:val="005250"/>
          <w:sz w:val="26"/>
          <w:szCs w:val="26"/>
        </w:rPr>
        <w:t>.</w:t>
      </w:r>
      <w:r>
        <w:rPr>
          <w:rFonts w:ascii="Congenial" w:hAnsi="Congenial" w:cstheme="minorHAnsi"/>
          <w:color w:val="005250"/>
          <w:sz w:val="26"/>
          <w:szCs w:val="26"/>
        </w:rPr>
        <w:br/>
        <w:t xml:space="preserve">        </w:t>
      </w:r>
      <w:r w:rsidRPr="00BC16D5">
        <w:rPr>
          <w:rFonts w:ascii="Congenial" w:hAnsi="Congenial" w:cstheme="minorHAnsi"/>
          <w:color w:val="005250"/>
        </w:rPr>
        <w:t>If not successful, right click the link, copy hyperlink, and paste in browser’s address field.</w:t>
      </w:r>
    </w:p>
    <w:p w14:paraId="415A5D96" w14:textId="7455F2AC" w:rsidR="00E92312" w:rsidRPr="00E7298F" w:rsidRDefault="00CD2D77">
      <w:pPr>
        <w:rPr>
          <w:rFonts w:cstheme="minorHAnsi"/>
          <w:i/>
          <w:iCs/>
          <w:sz w:val="28"/>
          <w:szCs w:val="28"/>
        </w:rPr>
      </w:pPr>
      <w:r w:rsidRPr="00BC16D5">
        <w:rPr>
          <w:rFonts w:ascii="Congenial" w:hAnsi="Congenial" w:cstheme="minorHAnsi"/>
          <w:b/>
          <w:bCs/>
          <w:color w:val="005250"/>
          <w:sz w:val="26"/>
          <w:szCs w:val="26"/>
        </w:rPr>
        <w:br/>
      </w:r>
      <w:r w:rsidR="00E223F8" w:rsidRPr="00E223F8">
        <w:rPr>
          <w:rFonts w:cstheme="minorHAnsi"/>
          <w:b/>
          <w:bCs/>
          <w:sz w:val="28"/>
          <w:szCs w:val="28"/>
        </w:rPr>
        <w:t>CourseDog Training</w:t>
      </w:r>
      <w:r w:rsidR="008F3CBB">
        <w:rPr>
          <w:rFonts w:cstheme="minorHAnsi"/>
          <w:b/>
          <w:bCs/>
          <w:sz w:val="28"/>
          <w:szCs w:val="28"/>
        </w:rPr>
        <w:t xml:space="preserve"> Videos</w:t>
      </w:r>
      <w:r w:rsidR="00E7298F">
        <w:rPr>
          <w:rFonts w:cstheme="minorHAnsi"/>
          <w:b/>
          <w:bCs/>
          <w:sz w:val="28"/>
          <w:szCs w:val="28"/>
        </w:rPr>
        <w:t xml:space="preserve"> </w:t>
      </w:r>
      <w:r w:rsidR="00E7298F">
        <w:rPr>
          <w:rFonts w:cstheme="minorHAnsi"/>
          <w:i/>
          <w:iCs/>
          <w:sz w:val="28"/>
          <w:szCs w:val="28"/>
        </w:rPr>
        <w:t>(3hrs, 1m)</w:t>
      </w:r>
    </w:p>
    <w:p w14:paraId="77444AA0" w14:textId="66318B9D" w:rsidR="00E223F8" w:rsidRPr="00E7298F" w:rsidRDefault="003F4AEE" w:rsidP="00E7298F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hyperlink r:id="rId7" w:history="1">
        <w:r w:rsidR="00E223F8" w:rsidRPr="00BA04E1">
          <w:rPr>
            <w:rStyle w:val="Hyperlink"/>
            <w:b/>
            <w:bCs/>
            <w:sz w:val="24"/>
            <w:szCs w:val="24"/>
          </w:rPr>
          <w:t>00_General Intro (CD)</w:t>
        </w:r>
      </w:hyperlink>
      <w:r w:rsidR="00A6672F">
        <w:rPr>
          <w:b/>
          <w:bCs/>
          <w:sz w:val="24"/>
          <w:szCs w:val="24"/>
        </w:rPr>
        <w:t xml:space="preserve"> – </w:t>
      </w:r>
      <w:r w:rsidR="00A6672F">
        <w:rPr>
          <w:i/>
          <w:iCs/>
          <w:sz w:val="24"/>
          <w:szCs w:val="24"/>
        </w:rPr>
        <w:t>9:28</w:t>
      </w:r>
    </w:p>
    <w:p w14:paraId="78B07B09" w14:textId="5A0852CB" w:rsidR="00BA04E1" w:rsidRPr="001F39E8" w:rsidRDefault="00E7298F" w:rsidP="001F39E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This video provides a general overview of what will be discussed during this training; The differences between a course and a class, </w:t>
      </w:r>
      <w:r w:rsidR="00A43EF2">
        <w:rPr>
          <w:sz w:val="24"/>
          <w:szCs w:val="24"/>
        </w:rPr>
        <w:t>the stages of scheduling, PeopleSoft, CourseDog, etc.</w:t>
      </w:r>
    </w:p>
    <w:p w14:paraId="63FACC03" w14:textId="77777777" w:rsidR="00A6672F" w:rsidRDefault="00A6672F" w:rsidP="00E7298F">
      <w:pPr>
        <w:pStyle w:val="ListParagraph"/>
        <w:spacing w:after="0"/>
        <w:rPr>
          <w:b/>
          <w:bCs/>
          <w:sz w:val="24"/>
          <w:szCs w:val="24"/>
        </w:rPr>
      </w:pPr>
    </w:p>
    <w:p w14:paraId="55F7244F" w14:textId="2F71F5FD" w:rsidR="00A6672F" w:rsidRPr="00A43EF2" w:rsidRDefault="003F4AEE" w:rsidP="00E7298F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hyperlink r:id="rId8" w:history="1">
        <w:r w:rsidR="00E223F8" w:rsidRPr="00BA04E1">
          <w:rPr>
            <w:rStyle w:val="Hyperlink"/>
            <w:b/>
            <w:bCs/>
            <w:sz w:val="24"/>
            <w:szCs w:val="24"/>
          </w:rPr>
          <w:t>1_ Intro &amp; General Info (CD</w:t>
        </w:r>
      </w:hyperlink>
      <w:r w:rsidR="00E223F8">
        <w:rPr>
          <w:b/>
          <w:bCs/>
          <w:sz w:val="24"/>
          <w:szCs w:val="24"/>
        </w:rPr>
        <w:t>)</w:t>
      </w:r>
      <w:r w:rsidR="00A6672F">
        <w:rPr>
          <w:b/>
          <w:bCs/>
          <w:sz w:val="24"/>
          <w:szCs w:val="24"/>
        </w:rPr>
        <w:t xml:space="preserve"> </w:t>
      </w:r>
      <w:r w:rsidR="00A6672F">
        <w:rPr>
          <w:i/>
          <w:iCs/>
          <w:sz w:val="24"/>
          <w:szCs w:val="24"/>
        </w:rPr>
        <w:t>– 21:39</w:t>
      </w:r>
    </w:p>
    <w:p w14:paraId="766A5BB8" w14:textId="61ECE65E" w:rsidR="00A43EF2" w:rsidRPr="00A43EF2" w:rsidRDefault="00A43EF2" w:rsidP="00A43EF2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This video will provide a description on how to navigate the CourseDog</w:t>
      </w:r>
      <w:r w:rsidR="00536872">
        <w:rPr>
          <w:sz w:val="24"/>
          <w:szCs w:val="24"/>
        </w:rPr>
        <w:t xml:space="preserve"> (CD)</w:t>
      </w:r>
      <w:r>
        <w:rPr>
          <w:sz w:val="24"/>
          <w:szCs w:val="24"/>
        </w:rPr>
        <w:t xml:space="preserve"> homepage and how to bring up the general information card.</w:t>
      </w:r>
    </w:p>
    <w:p w14:paraId="74C52A73" w14:textId="77777777" w:rsidR="00A6672F" w:rsidRPr="00E7298F" w:rsidRDefault="00A6672F" w:rsidP="00E7298F">
      <w:pPr>
        <w:spacing w:after="0"/>
        <w:rPr>
          <w:b/>
          <w:bCs/>
          <w:sz w:val="24"/>
          <w:szCs w:val="24"/>
        </w:rPr>
      </w:pPr>
    </w:p>
    <w:p w14:paraId="066D49C8" w14:textId="1B2F8574" w:rsidR="00E223F8" w:rsidRPr="00A43EF2" w:rsidRDefault="003F4AEE" w:rsidP="00E7298F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hyperlink r:id="rId9" w:history="1">
        <w:r w:rsidR="00E223F8" w:rsidRPr="00BA04E1">
          <w:rPr>
            <w:rStyle w:val="Hyperlink"/>
            <w:b/>
            <w:bCs/>
            <w:sz w:val="24"/>
            <w:szCs w:val="24"/>
          </w:rPr>
          <w:t>2_Instru</w:t>
        </w:r>
        <w:r w:rsidR="009D1C78" w:rsidRPr="00BA04E1">
          <w:rPr>
            <w:rStyle w:val="Hyperlink"/>
            <w:b/>
            <w:bCs/>
            <w:sz w:val="24"/>
            <w:szCs w:val="24"/>
          </w:rPr>
          <w:t>ction Mode (CD)</w:t>
        </w:r>
      </w:hyperlink>
      <w:r w:rsidR="00A6672F">
        <w:rPr>
          <w:b/>
          <w:bCs/>
          <w:sz w:val="24"/>
          <w:szCs w:val="24"/>
        </w:rPr>
        <w:t xml:space="preserve"> </w:t>
      </w:r>
      <w:r w:rsidR="00A6672F">
        <w:rPr>
          <w:i/>
          <w:iCs/>
          <w:sz w:val="24"/>
          <w:szCs w:val="24"/>
        </w:rPr>
        <w:t>– 29:45</w:t>
      </w:r>
    </w:p>
    <w:p w14:paraId="7CB62DF9" w14:textId="5E330AC8" w:rsidR="00A43EF2" w:rsidRPr="004651E2" w:rsidRDefault="004651E2" w:rsidP="00A43EF2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This video goes over the 4 types of instruction modes that are listed on </w:t>
      </w:r>
      <w:proofErr w:type="gramStart"/>
      <w:r>
        <w:rPr>
          <w:sz w:val="24"/>
          <w:szCs w:val="24"/>
        </w:rPr>
        <w:t>CD;</w:t>
      </w:r>
      <w:proofErr w:type="gramEnd"/>
      <w:r>
        <w:rPr>
          <w:sz w:val="24"/>
          <w:szCs w:val="24"/>
        </w:rPr>
        <w:t xml:space="preserve"> providing a detailed description of each.</w:t>
      </w:r>
    </w:p>
    <w:p w14:paraId="604B0F9D" w14:textId="77777777" w:rsidR="00A6672F" w:rsidRDefault="00A6672F" w:rsidP="00E7298F">
      <w:pPr>
        <w:pStyle w:val="ListParagraph"/>
        <w:spacing w:after="0"/>
        <w:rPr>
          <w:b/>
          <w:bCs/>
          <w:sz w:val="24"/>
          <w:szCs w:val="24"/>
        </w:rPr>
      </w:pPr>
    </w:p>
    <w:p w14:paraId="79E6D29D" w14:textId="41EAF3C1" w:rsidR="00E7298F" w:rsidRPr="004651E2" w:rsidRDefault="003F4AEE" w:rsidP="00E7298F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hyperlink r:id="rId10" w:history="1">
        <w:r w:rsidR="009D1C78" w:rsidRPr="00BA04E1">
          <w:rPr>
            <w:rStyle w:val="Hyperlink"/>
            <w:b/>
            <w:bCs/>
            <w:sz w:val="24"/>
            <w:szCs w:val="24"/>
          </w:rPr>
          <w:t>3_Meeting Patterns (CD)</w:t>
        </w:r>
      </w:hyperlink>
      <w:r w:rsidR="00A6672F">
        <w:rPr>
          <w:b/>
          <w:bCs/>
          <w:sz w:val="24"/>
          <w:szCs w:val="24"/>
        </w:rPr>
        <w:t xml:space="preserve"> </w:t>
      </w:r>
      <w:r w:rsidR="00E7298F">
        <w:rPr>
          <w:i/>
          <w:iCs/>
          <w:sz w:val="24"/>
          <w:szCs w:val="24"/>
        </w:rPr>
        <w:t>– 26:06</w:t>
      </w:r>
    </w:p>
    <w:p w14:paraId="73820D70" w14:textId="76F404FC" w:rsidR="004651E2" w:rsidRPr="004651E2" w:rsidRDefault="004651E2" w:rsidP="004651E2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In this video, Grant goes over details regarding Meeting pattern</w:t>
      </w:r>
      <w:r w:rsidR="00536872">
        <w:rPr>
          <w:sz w:val="24"/>
          <w:szCs w:val="24"/>
        </w:rPr>
        <w:t>s</w:t>
      </w:r>
      <w:r>
        <w:rPr>
          <w:sz w:val="24"/>
          <w:szCs w:val="24"/>
        </w:rPr>
        <w:t xml:space="preserve"> and room selection,</w:t>
      </w:r>
      <w:r w:rsidR="00536872">
        <w:rPr>
          <w:sz w:val="24"/>
          <w:szCs w:val="24"/>
        </w:rPr>
        <w:t xml:space="preserve"> </w:t>
      </w:r>
      <w:r>
        <w:rPr>
          <w:sz w:val="24"/>
          <w:szCs w:val="24"/>
        </w:rPr>
        <w:t>standard meeting pattern times, and balancing sections</w:t>
      </w:r>
      <w:r w:rsidR="00536872">
        <w:rPr>
          <w:sz w:val="24"/>
          <w:szCs w:val="24"/>
        </w:rPr>
        <w:t>.</w:t>
      </w:r>
    </w:p>
    <w:p w14:paraId="617A2153" w14:textId="77777777" w:rsidR="00E7298F" w:rsidRPr="00E7298F" w:rsidRDefault="00E7298F" w:rsidP="00E7298F">
      <w:pPr>
        <w:spacing w:after="0"/>
        <w:rPr>
          <w:b/>
          <w:bCs/>
          <w:sz w:val="24"/>
          <w:szCs w:val="24"/>
        </w:rPr>
      </w:pPr>
    </w:p>
    <w:p w14:paraId="55D7D334" w14:textId="3EC970A3" w:rsidR="00672805" w:rsidRPr="004651E2" w:rsidRDefault="003F4AEE" w:rsidP="00E7298F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hyperlink r:id="rId11" w:history="1">
        <w:r w:rsidR="00672805" w:rsidRPr="00BA04E1">
          <w:rPr>
            <w:rStyle w:val="Hyperlink"/>
            <w:b/>
            <w:bCs/>
            <w:sz w:val="24"/>
            <w:szCs w:val="24"/>
          </w:rPr>
          <w:t xml:space="preserve">4_Instructor Roles </w:t>
        </w:r>
        <w:r w:rsidR="00A6672F" w:rsidRPr="00BA04E1">
          <w:rPr>
            <w:rStyle w:val="Hyperlink"/>
            <w:b/>
            <w:bCs/>
            <w:sz w:val="24"/>
            <w:szCs w:val="24"/>
          </w:rPr>
          <w:t>(CD)</w:t>
        </w:r>
      </w:hyperlink>
      <w:r w:rsidR="00E7298F">
        <w:rPr>
          <w:b/>
          <w:bCs/>
          <w:sz w:val="24"/>
          <w:szCs w:val="24"/>
        </w:rPr>
        <w:t xml:space="preserve"> </w:t>
      </w:r>
      <w:r w:rsidR="00E7298F">
        <w:rPr>
          <w:i/>
          <w:iCs/>
          <w:sz w:val="24"/>
          <w:szCs w:val="24"/>
        </w:rPr>
        <w:t>– 15:59</w:t>
      </w:r>
    </w:p>
    <w:p w14:paraId="7A090600" w14:textId="43A06760" w:rsidR="004651E2" w:rsidRPr="004651E2" w:rsidRDefault="004651E2" w:rsidP="004651E2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This video goes over the 5 roles that can be used for instructors in Peoplesoft. It also goes over the course &amp; sections filter on CD.</w:t>
      </w:r>
    </w:p>
    <w:p w14:paraId="1FF975E9" w14:textId="77777777" w:rsidR="00E7298F" w:rsidRPr="00E7298F" w:rsidRDefault="00E7298F" w:rsidP="00E7298F">
      <w:pPr>
        <w:spacing w:after="0"/>
        <w:rPr>
          <w:b/>
          <w:bCs/>
          <w:sz w:val="24"/>
          <w:szCs w:val="24"/>
        </w:rPr>
      </w:pPr>
    </w:p>
    <w:p w14:paraId="73EE7DC4" w14:textId="076A9974" w:rsidR="00A6672F" w:rsidRPr="004651E2" w:rsidRDefault="003F4AEE" w:rsidP="00E7298F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hyperlink r:id="rId12" w:history="1">
        <w:r w:rsidR="00A6672F" w:rsidRPr="00BA04E1">
          <w:rPr>
            <w:rStyle w:val="Hyperlink"/>
            <w:b/>
            <w:bCs/>
            <w:sz w:val="24"/>
            <w:szCs w:val="24"/>
          </w:rPr>
          <w:t>5_Enrollment (CD</w:t>
        </w:r>
      </w:hyperlink>
      <w:r w:rsidR="00A6672F">
        <w:rPr>
          <w:b/>
          <w:bCs/>
          <w:sz w:val="24"/>
          <w:szCs w:val="24"/>
        </w:rPr>
        <w:t>)</w:t>
      </w:r>
      <w:r w:rsidR="00E7298F">
        <w:rPr>
          <w:b/>
          <w:bCs/>
          <w:sz w:val="24"/>
          <w:szCs w:val="24"/>
        </w:rPr>
        <w:t xml:space="preserve"> </w:t>
      </w:r>
      <w:r w:rsidR="00E7298F">
        <w:rPr>
          <w:i/>
          <w:iCs/>
          <w:sz w:val="24"/>
          <w:szCs w:val="24"/>
        </w:rPr>
        <w:t>– 10:01</w:t>
      </w:r>
    </w:p>
    <w:p w14:paraId="5CA34CA5" w14:textId="00B32645" w:rsidR="004651E2" w:rsidRPr="004651E2" w:rsidRDefault="004651E2" w:rsidP="004651E2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This video goes over the </w:t>
      </w:r>
      <w:r w:rsidR="00ED55A2">
        <w:rPr>
          <w:sz w:val="24"/>
          <w:szCs w:val="24"/>
        </w:rPr>
        <w:t xml:space="preserve">values and </w:t>
      </w:r>
      <w:r>
        <w:rPr>
          <w:sz w:val="24"/>
          <w:szCs w:val="24"/>
        </w:rPr>
        <w:t>features in the Enrollment settings card for CD</w:t>
      </w:r>
      <w:r w:rsidR="00ED55A2">
        <w:rPr>
          <w:sz w:val="24"/>
          <w:szCs w:val="24"/>
        </w:rPr>
        <w:t>.</w:t>
      </w:r>
    </w:p>
    <w:p w14:paraId="10F22C24" w14:textId="77777777" w:rsidR="00E7298F" w:rsidRPr="00E7298F" w:rsidRDefault="00E7298F" w:rsidP="00E7298F">
      <w:pPr>
        <w:spacing w:after="0"/>
        <w:rPr>
          <w:b/>
          <w:bCs/>
          <w:sz w:val="24"/>
          <w:szCs w:val="24"/>
        </w:rPr>
      </w:pPr>
    </w:p>
    <w:p w14:paraId="159791C8" w14:textId="6B2B5971" w:rsidR="00E7298F" w:rsidRPr="00ED55A2" w:rsidRDefault="003F4AEE" w:rsidP="00E7298F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hyperlink r:id="rId13" w:history="1">
        <w:r w:rsidR="00A6672F" w:rsidRPr="00BA04E1">
          <w:rPr>
            <w:rStyle w:val="Hyperlink"/>
            <w:b/>
            <w:bCs/>
            <w:sz w:val="24"/>
            <w:szCs w:val="24"/>
          </w:rPr>
          <w:t>6_Combined Sections (CD)</w:t>
        </w:r>
      </w:hyperlink>
      <w:r w:rsidR="00E7298F">
        <w:rPr>
          <w:b/>
          <w:bCs/>
          <w:sz w:val="24"/>
          <w:szCs w:val="24"/>
        </w:rPr>
        <w:t xml:space="preserve"> </w:t>
      </w:r>
      <w:r w:rsidR="00E7298F">
        <w:rPr>
          <w:i/>
          <w:iCs/>
          <w:sz w:val="24"/>
          <w:szCs w:val="24"/>
        </w:rPr>
        <w:t>– 9:41</w:t>
      </w:r>
    </w:p>
    <w:p w14:paraId="09D265BB" w14:textId="5893A011" w:rsidR="00ED55A2" w:rsidRPr="00ED55A2" w:rsidRDefault="00ED55A2" w:rsidP="00ED55A2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This video </w:t>
      </w:r>
      <w:r w:rsidR="00536872">
        <w:rPr>
          <w:sz w:val="24"/>
          <w:szCs w:val="24"/>
        </w:rPr>
        <w:t>shows us</w:t>
      </w:r>
      <w:r>
        <w:rPr>
          <w:sz w:val="24"/>
          <w:szCs w:val="24"/>
        </w:rPr>
        <w:t xml:space="preserve"> how to </w:t>
      </w:r>
      <w:r w:rsidR="00536872">
        <w:rPr>
          <w:sz w:val="24"/>
          <w:szCs w:val="24"/>
        </w:rPr>
        <w:t xml:space="preserve">identify </w:t>
      </w:r>
      <w:r>
        <w:rPr>
          <w:sz w:val="24"/>
          <w:szCs w:val="24"/>
        </w:rPr>
        <w:t xml:space="preserve">class attributes </w:t>
      </w:r>
      <w:r w:rsidR="00536872">
        <w:rPr>
          <w:sz w:val="24"/>
          <w:szCs w:val="24"/>
        </w:rPr>
        <w:t xml:space="preserve">that are common with combined sections. </w:t>
      </w:r>
      <w:r>
        <w:rPr>
          <w:sz w:val="24"/>
          <w:szCs w:val="24"/>
        </w:rPr>
        <w:t xml:space="preserve">This would include values that </w:t>
      </w:r>
      <w:proofErr w:type="gramStart"/>
      <w:r>
        <w:rPr>
          <w:sz w:val="24"/>
          <w:szCs w:val="24"/>
        </w:rPr>
        <w:t>are located in</w:t>
      </w:r>
      <w:proofErr w:type="gramEnd"/>
      <w:r>
        <w:rPr>
          <w:sz w:val="24"/>
          <w:szCs w:val="24"/>
        </w:rPr>
        <w:t xml:space="preserve"> the relationships card.</w:t>
      </w:r>
    </w:p>
    <w:p w14:paraId="0AAEF83F" w14:textId="77777777" w:rsidR="00E7298F" w:rsidRPr="00E7298F" w:rsidRDefault="00E7298F" w:rsidP="00E7298F">
      <w:pPr>
        <w:spacing w:after="0"/>
        <w:rPr>
          <w:b/>
          <w:bCs/>
          <w:sz w:val="24"/>
          <w:szCs w:val="24"/>
        </w:rPr>
      </w:pPr>
    </w:p>
    <w:p w14:paraId="76BD0FE7" w14:textId="786C706E" w:rsidR="00A6672F" w:rsidRPr="00ED55A2" w:rsidRDefault="003F4AEE" w:rsidP="00E7298F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hyperlink r:id="rId14" w:history="1">
        <w:r w:rsidR="00A6672F" w:rsidRPr="00BA04E1">
          <w:rPr>
            <w:rStyle w:val="Hyperlink"/>
            <w:b/>
            <w:bCs/>
            <w:sz w:val="24"/>
            <w:szCs w:val="24"/>
          </w:rPr>
          <w:t>7_Reserves (CD)</w:t>
        </w:r>
      </w:hyperlink>
      <w:r w:rsidR="00E7298F">
        <w:rPr>
          <w:b/>
          <w:bCs/>
          <w:sz w:val="24"/>
          <w:szCs w:val="24"/>
        </w:rPr>
        <w:t xml:space="preserve"> </w:t>
      </w:r>
      <w:r w:rsidR="00E7298F">
        <w:rPr>
          <w:i/>
          <w:iCs/>
          <w:sz w:val="24"/>
          <w:szCs w:val="24"/>
        </w:rPr>
        <w:t>– 5:46</w:t>
      </w:r>
    </w:p>
    <w:p w14:paraId="7D6B8E17" w14:textId="33FCE847" w:rsidR="00ED55A2" w:rsidRPr="00ED55A2" w:rsidRDefault="00ED55A2" w:rsidP="00ED55A2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This video provides information on what a Reserve Capacity is and how to access the Reserve capacity link on CD</w:t>
      </w:r>
      <w:r w:rsidR="00536872">
        <w:rPr>
          <w:sz w:val="24"/>
          <w:szCs w:val="24"/>
        </w:rPr>
        <w:t>; this is, essentially, a</w:t>
      </w:r>
      <w:r>
        <w:rPr>
          <w:sz w:val="24"/>
          <w:szCs w:val="24"/>
        </w:rPr>
        <w:t xml:space="preserve"> deep link to PeopleSoft. </w:t>
      </w:r>
    </w:p>
    <w:p w14:paraId="1075817B" w14:textId="77777777" w:rsidR="00E7298F" w:rsidRPr="00E7298F" w:rsidRDefault="00E7298F" w:rsidP="00E7298F">
      <w:pPr>
        <w:spacing w:after="0"/>
        <w:rPr>
          <w:b/>
          <w:bCs/>
          <w:sz w:val="24"/>
          <w:szCs w:val="24"/>
        </w:rPr>
      </w:pPr>
    </w:p>
    <w:p w14:paraId="0609654E" w14:textId="14BC5B5F" w:rsidR="00A6672F" w:rsidRPr="00ED55A2" w:rsidRDefault="003F4AEE" w:rsidP="00E7298F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hyperlink r:id="rId15" w:history="1">
        <w:r w:rsidR="00A6672F" w:rsidRPr="00BA04E1">
          <w:rPr>
            <w:rStyle w:val="Hyperlink"/>
            <w:b/>
            <w:bCs/>
            <w:sz w:val="24"/>
            <w:szCs w:val="24"/>
          </w:rPr>
          <w:t>8_Notes (CD)</w:t>
        </w:r>
      </w:hyperlink>
      <w:r w:rsidR="00E7298F">
        <w:rPr>
          <w:b/>
          <w:bCs/>
          <w:sz w:val="24"/>
          <w:szCs w:val="24"/>
        </w:rPr>
        <w:t xml:space="preserve"> </w:t>
      </w:r>
      <w:r w:rsidR="00E7298F">
        <w:rPr>
          <w:i/>
          <w:iCs/>
          <w:sz w:val="24"/>
          <w:szCs w:val="24"/>
        </w:rPr>
        <w:t>– 3:33</w:t>
      </w:r>
    </w:p>
    <w:p w14:paraId="204D4B33" w14:textId="2198D2F2" w:rsidR="00ED55A2" w:rsidRPr="00E7298F" w:rsidRDefault="00ED55A2" w:rsidP="00ED55A2">
      <w:pPr>
        <w:pStyle w:val="ListParagraph"/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The video goes over the notes section in CD and the purpose that it serves.</w:t>
      </w:r>
    </w:p>
    <w:p w14:paraId="7EF9448E" w14:textId="77777777" w:rsidR="00E7298F" w:rsidRPr="00E7298F" w:rsidRDefault="00E7298F" w:rsidP="00E7298F">
      <w:pPr>
        <w:spacing w:after="0"/>
        <w:rPr>
          <w:b/>
          <w:bCs/>
          <w:sz w:val="24"/>
          <w:szCs w:val="24"/>
        </w:rPr>
      </w:pPr>
    </w:p>
    <w:p w14:paraId="70A92F64" w14:textId="3836428C" w:rsidR="00E7298F" w:rsidRPr="00E21861" w:rsidRDefault="003F4AEE" w:rsidP="00E7298F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hyperlink r:id="rId16" w:history="1">
        <w:r w:rsidR="00A6672F" w:rsidRPr="00BA04E1">
          <w:rPr>
            <w:rStyle w:val="Hyperlink"/>
            <w:b/>
            <w:bCs/>
            <w:sz w:val="24"/>
            <w:szCs w:val="24"/>
          </w:rPr>
          <w:t>9_Add New Section-Course (CD)</w:t>
        </w:r>
      </w:hyperlink>
      <w:r w:rsidR="00E7298F">
        <w:rPr>
          <w:b/>
          <w:bCs/>
          <w:sz w:val="24"/>
          <w:szCs w:val="24"/>
        </w:rPr>
        <w:t xml:space="preserve"> </w:t>
      </w:r>
      <w:r w:rsidR="00E7298F">
        <w:rPr>
          <w:i/>
          <w:iCs/>
          <w:sz w:val="24"/>
          <w:szCs w:val="24"/>
        </w:rPr>
        <w:t>– 11:00</w:t>
      </w:r>
    </w:p>
    <w:p w14:paraId="413082E5" w14:textId="0867CDE1" w:rsidR="00E21861" w:rsidRPr="00E21861" w:rsidRDefault="00E21861" w:rsidP="00E2186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This video talks about how to build or add a new section on CD. We also talk about how to add existing courses from the curriculum, and how to deal with war</w:t>
      </w:r>
      <w:r w:rsidR="00536872">
        <w:rPr>
          <w:sz w:val="24"/>
          <w:szCs w:val="24"/>
        </w:rPr>
        <w:t>n</w:t>
      </w:r>
      <w:r>
        <w:rPr>
          <w:sz w:val="24"/>
          <w:szCs w:val="24"/>
        </w:rPr>
        <w:t>ing indicators on CD.</w:t>
      </w:r>
    </w:p>
    <w:p w14:paraId="31F78266" w14:textId="77777777" w:rsidR="00E7298F" w:rsidRPr="00E7298F" w:rsidRDefault="00E7298F" w:rsidP="00E7298F">
      <w:pPr>
        <w:spacing w:after="0"/>
        <w:rPr>
          <w:b/>
          <w:bCs/>
          <w:sz w:val="24"/>
          <w:szCs w:val="24"/>
        </w:rPr>
      </w:pPr>
    </w:p>
    <w:p w14:paraId="573BA19E" w14:textId="537CA2FF" w:rsidR="00A6672F" w:rsidRPr="00E21861" w:rsidRDefault="003F4AEE" w:rsidP="00E7298F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hyperlink r:id="rId17" w:history="1">
        <w:r w:rsidR="00A6672F" w:rsidRPr="00BA04E1">
          <w:rPr>
            <w:rStyle w:val="Hyperlink"/>
            <w:b/>
            <w:bCs/>
            <w:sz w:val="24"/>
            <w:szCs w:val="24"/>
          </w:rPr>
          <w:t>10_Requests (CD)</w:t>
        </w:r>
      </w:hyperlink>
      <w:r w:rsidR="00E7298F">
        <w:rPr>
          <w:b/>
          <w:bCs/>
          <w:sz w:val="24"/>
          <w:szCs w:val="24"/>
        </w:rPr>
        <w:t xml:space="preserve"> </w:t>
      </w:r>
      <w:r w:rsidR="00E7298F">
        <w:rPr>
          <w:i/>
          <w:iCs/>
          <w:sz w:val="24"/>
          <w:szCs w:val="24"/>
        </w:rPr>
        <w:t>– 10:11</w:t>
      </w:r>
    </w:p>
    <w:p w14:paraId="704C2CEC" w14:textId="7D6325D4" w:rsidR="00E21861" w:rsidRPr="00E21861" w:rsidRDefault="00E21861" w:rsidP="00E2186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This video talks about the requests tab on CD </w:t>
      </w:r>
      <w:r w:rsidR="00536872">
        <w:rPr>
          <w:sz w:val="24"/>
          <w:szCs w:val="24"/>
        </w:rPr>
        <w:t xml:space="preserve"> and how to </w:t>
      </w:r>
      <w:r>
        <w:rPr>
          <w:sz w:val="24"/>
          <w:szCs w:val="24"/>
        </w:rPr>
        <w:t xml:space="preserve">make changes </w:t>
      </w:r>
      <w:r w:rsidR="00536872">
        <w:rPr>
          <w:sz w:val="24"/>
          <w:szCs w:val="24"/>
        </w:rPr>
        <w:t>to</w:t>
      </w:r>
      <w:r>
        <w:rPr>
          <w:sz w:val="24"/>
          <w:szCs w:val="24"/>
        </w:rPr>
        <w:t xml:space="preserve"> a specific section or create a new request.</w:t>
      </w:r>
    </w:p>
    <w:p w14:paraId="6C8070E1" w14:textId="77777777" w:rsidR="00E7298F" w:rsidRPr="00E7298F" w:rsidRDefault="00E7298F" w:rsidP="00E7298F">
      <w:pPr>
        <w:spacing w:after="0"/>
        <w:rPr>
          <w:b/>
          <w:bCs/>
          <w:sz w:val="24"/>
          <w:szCs w:val="24"/>
        </w:rPr>
      </w:pPr>
    </w:p>
    <w:p w14:paraId="18BED03A" w14:textId="391AF1B1" w:rsidR="00A6672F" w:rsidRPr="00E21861" w:rsidRDefault="003F4AEE" w:rsidP="00E7298F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hyperlink r:id="rId18" w:history="1">
        <w:r w:rsidR="00A6672F" w:rsidRPr="00BA04E1">
          <w:rPr>
            <w:rStyle w:val="Hyperlink"/>
            <w:b/>
            <w:bCs/>
            <w:sz w:val="24"/>
            <w:szCs w:val="24"/>
          </w:rPr>
          <w:t>11_Scheduling Management (CD)</w:t>
        </w:r>
      </w:hyperlink>
      <w:r w:rsidR="00E7298F">
        <w:rPr>
          <w:b/>
          <w:bCs/>
          <w:sz w:val="24"/>
          <w:szCs w:val="24"/>
        </w:rPr>
        <w:t xml:space="preserve"> </w:t>
      </w:r>
      <w:r w:rsidR="00E7298F">
        <w:rPr>
          <w:i/>
          <w:iCs/>
          <w:sz w:val="24"/>
          <w:szCs w:val="24"/>
        </w:rPr>
        <w:t>– 5:27</w:t>
      </w:r>
    </w:p>
    <w:p w14:paraId="6DFA62DE" w14:textId="6C344CEE" w:rsidR="00E21861" w:rsidRPr="00536872" w:rsidRDefault="00536872" w:rsidP="00E2186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This video goes over how to access and view reports in the different tabs of CD.</w:t>
      </w:r>
    </w:p>
    <w:p w14:paraId="51823E06" w14:textId="77777777" w:rsidR="00E7298F" w:rsidRPr="00E7298F" w:rsidRDefault="00E7298F" w:rsidP="00E7298F">
      <w:pPr>
        <w:spacing w:after="0"/>
        <w:rPr>
          <w:b/>
          <w:bCs/>
          <w:sz w:val="24"/>
          <w:szCs w:val="24"/>
        </w:rPr>
      </w:pPr>
    </w:p>
    <w:p w14:paraId="19AAF9D4" w14:textId="7824706D" w:rsidR="00A6672F" w:rsidRPr="00536872" w:rsidRDefault="003F4AEE" w:rsidP="00E7298F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hyperlink r:id="rId19" w:history="1">
        <w:r w:rsidR="00A6672F" w:rsidRPr="00BA04E1">
          <w:rPr>
            <w:rStyle w:val="Hyperlink"/>
            <w:b/>
            <w:bCs/>
            <w:sz w:val="24"/>
            <w:szCs w:val="24"/>
          </w:rPr>
          <w:t>12_SOC Website (CD)</w:t>
        </w:r>
      </w:hyperlink>
      <w:r w:rsidR="00E7298F">
        <w:rPr>
          <w:b/>
          <w:bCs/>
          <w:sz w:val="24"/>
          <w:szCs w:val="24"/>
        </w:rPr>
        <w:t xml:space="preserve"> </w:t>
      </w:r>
      <w:r w:rsidR="00E7298F">
        <w:rPr>
          <w:i/>
          <w:iCs/>
          <w:sz w:val="24"/>
          <w:szCs w:val="24"/>
        </w:rPr>
        <w:t>– 22:22</w:t>
      </w:r>
    </w:p>
    <w:p w14:paraId="77D4952D" w14:textId="185ED753" w:rsidR="00536872" w:rsidRPr="00536872" w:rsidRDefault="00536872" w:rsidP="00536872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This video provides an overview of the SOC website and the resources that are available to anyone that requires access to them.</w:t>
      </w:r>
    </w:p>
    <w:sectPr w:rsidR="00536872" w:rsidRPr="00536872" w:rsidSect="00BC16D5">
      <w:headerReference w:type="default" r:id="rId2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17388" w14:textId="77777777" w:rsidR="00747D55" w:rsidRDefault="00747D55" w:rsidP="002345C2">
      <w:pPr>
        <w:spacing w:after="0" w:line="240" w:lineRule="auto"/>
      </w:pPr>
      <w:r>
        <w:separator/>
      </w:r>
    </w:p>
  </w:endnote>
  <w:endnote w:type="continuationSeparator" w:id="0">
    <w:p w14:paraId="0B7AEDF7" w14:textId="77777777" w:rsidR="00747D55" w:rsidRDefault="00747D55" w:rsidP="002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genial">
    <w:charset w:val="00"/>
    <w:family w:val="auto"/>
    <w:pitch w:val="variable"/>
    <w:sig w:usb0="8000002F" w:usb1="1000205B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F901A" w14:textId="77777777" w:rsidR="00747D55" w:rsidRDefault="00747D55" w:rsidP="002345C2">
      <w:pPr>
        <w:spacing w:after="0" w:line="240" w:lineRule="auto"/>
      </w:pPr>
      <w:r>
        <w:separator/>
      </w:r>
    </w:p>
  </w:footnote>
  <w:footnote w:type="continuationSeparator" w:id="0">
    <w:p w14:paraId="5A757590" w14:textId="77777777" w:rsidR="00747D55" w:rsidRDefault="00747D55" w:rsidP="0023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17FEE" w14:textId="73C8C14E" w:rsidR="00CD2D77" w:rsidRDefault="00CD2D77">
    <w:pPr>
      <w:pStyle w:val="Header"/>
    </w:pPr>
    <w:r>
      <w:rPr>
        <w:noProof/>
      </w:rPr>
      <w:drawing>
        <wp:inline distT="0" distB="0" distL="0" distR="0" wp14:anchorId="77ACC658" wp14:editId="4035C0DE">
          <wp:extent cx="1752600" cy="383381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337" cy="389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D49E1"/>
    <w:multiLevelType w:val="hybridMultilevel"/>
    <w:tmpl w:val="08701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35961"/>
    <w:multiLevelType w:val="hybridMultilevel"/>
    <w:tmpl w:val="696CD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560726">
    <w:abstractNumId w:val="0"/>
  </w:num>
  <w:num w:numId="2" w16cid:durableId="1520119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3F8"/>
    <w:rsid w:val="00047745"/>
    <w:rsid w:val="001579E7"/>
    <w:rsid w:val="001F39E8"/>
    <w:rsid w:val="002345C2"/>
    <w:rsid w:val="0037220B"/>
    <w:rsid w:val="003F4AEE"/>
    <w:rsid w:val="004651E2"/>
    <w:rsid w:val="00536872"/>
    <w:rsid w:val="005B21C3"/>
    <w:rsid w:val="00672805"/>
    <w:rsid w:val="00747D55"/>
    <w:rsid w:val="007D20DB"/>
    <w:rsid w:val="008B465F"/>
    <w:rsid w:val="008D1656"/>
    <w:rsid w:val="008E4497"/>
    <w:rsid w:val="008F3CBB"/>
    <w:rsid w:val="009D1C78"/>
    <w:rsid w:val="00A43EF2"/>
    <w:rsid w:val="00A6672F"/>
    <w:rsid w:val="00B010D0"/>
    <w:rsid w:val="00BA04E1"/>
    <w:rsid w:val="00BC16D5"/>
    <w:rsid w:val="00CD2D77"/>
    <w:rsid w:val="00E21861"/>
    <w:rsid w:val="00E223F8"/>
    <w:rsid w:val="00E305C5"/>
    <w:rsid w:val="00E7298F"/>
    <w:rsid w:val="00E92312"/>
    <w:rsid w:val="00ED55A2"/>
    <w:rsid w:val="00FC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DEF26"/>
  <w15:chartTrackingRefBased/>
  <w15:docId w15:val="{507B12CA-382D-4FDA-863C-A3B1763F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3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5C2"/>
  </w:style>
  <w:style w:type="paragraph" w:styleId="Footer">
    <w:name w:val="footer"/>
    <w:basedOn w:val="Normal"/>
    <w:link w:val="FooterChar"/>
    <w:uiPriority w:val="99"/>
    <w:unhideWhenUsed/>
    <w:rsid w:val="00234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5C2"/>
  </w:style>
  <w:style w:type="character" w:styleId="Hyperlink">
    <w:name w:val="Hyperlink"/>
    <w:basedOn w:val="DefaultParagraphFont"/>
    <w:uiPriority w:val="99"/>
    <w:unhideWhenUsed/>
    <w:rsid w:val="00BA04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04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79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0.sharepoint.com/:v:/s/ScheduleofClasses/EXmEBH8QUSFNiuLgu1omQ-AB_SMqVKsh5b4l9dfO7OBfRQ?e=mPaOn5" TargetMode="External"/><Relationship Id="rId13" Type="http://schemas.openxmlformats.org/officeDocument/2006/relationships/hyperlink" Target="https://nau0.sharepoint.com/:v:/s/ScheduleofClasses/EcEgSxxF1sZMq0kCHcHos2UBrmfa8cgwoD6-rpBnhZtDKQ?e=Z8nZD0" TargetMode="External"/><Relationship Id="rId18" Type="http://schemas.openxmlformats.org/officeDocument/2006/relationships/hyperlink" Target="https://nau0.sharepoint.com/:v:/s/ScheduleofClasses/EdpIpE_FKP1PqTeYk5bDYSkBSVDcJWDQFB3Ww83toyBywA?e=hjIqU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nau0.sharepoint.com/:v:/s/ScheduleofClasses/EaSeTh0XktlNt75uXMOysnkBRF_OQNKmvZjkamJeZEpmLQ?e=eBNGkC" TargetMode="External"/><Relationship Id="rId12" Type="http://schemas.openxmlformats.org/officeDocument/2006/relationships/hyperlink" Target="https://nau0.sharepoint.com/:v:/s/ScheduleofClasses/EextX2lG3ppKod4yuR8uLH8Br6rWYvpEjtDBEscdw9wIfQ?e=wJWMva" TargetMode="External"/><Relationship Id="rId17" Type="http://schemas.openxmlformats.org/officeDocument/2006/relationships/hyperlink" Target="https://nau0.sharepoint.com/:v:/s/ScheduleofClasses/EahRW5-UgBtMhgdQbnk1YfkB070Cg2scTdfzOv4EBkPYHg?e=MebB1J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u0.sharepoint.com/:v:/s/ScheduleofClasses/EQis2CYKgx5JtUlfXqImTswBV-PJ8Q7h8mUt-EauFv2pFw?e=J6SkTE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u0.sharepoint.com/:v:/s/ScheduleofClasses/EQwfXJ58kY1BuRahbUAaFxcB4BKC1M5Mjj7OSCdL3tGpeQ?e=vh3dO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au0.sharepoint.com/:v:/s/ScheduleofClasses/Eci4eOs_7ARArC105XpMiN0BA7TyLlTLHvCY4v4bu1nSPA?e=sAVoFS" TargetMode="External"/><Relationship Id="rId10" Type="http://schemas.openxmlformats.org/officeDocument/2006/relationships/hyperlink" Target="https://nau0.sharepoint.com/:v:/s/ScheduleofClasses/EcnSybW_axhPmQ2WvuCRL24B7AGc1-_PnqPZDwcWBeK2sw?e=UWBTFv" TargetMode="External"/><Relationship Id="rId19" Type="http://schemas.openxmlformats.org/officeDocument/2006/relationships/hyperlink" Target="https://nau0.sharepoint.com/:v:/s/ScheduleofClasses/EZJLhI4sxeFKtmnYouBq4qAB5R0gGsWN2352XKp45ZnQ8g?e=aTsRS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0.sharepoint.com/:v:/s/ScheduleofClasses/EUB-nYECiPJPhGXK6eenxT8BcgflQFP2KHMzpQf0pBCJ1Q?e=ToV0br" TargetMode="External"/><Relationship Id="rId14" Type="http://schemas.openxmlformats.org/officeDocument/2006/relationships/hyperlink" Target="https://nau0.sharepoint.com/:v:/s/ScheduleofClasses/EcbJ7kUa_s1OtxH9WW77Mt4BQXVT3ovAZjWIT6PnjBV9iQ?e=943hu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V Silva</dc:creator>
  <cp:keywords/>
  <dc:description/>
  <cp:lastModifiedBy>Marilyn E McDonald</cp:lastModifiedBy>
  <cp:revision>2</cp:revision>
  <dcterms:created xsi:type="dcterms:W3CDTF">2022-06-21T18:45:00Z</dcterms:created>
  <dcterms:modified xsi:type="dcterms:W3CDTF">2022-06-21T18:45:00Z</dcterms:modified>
</cp:coreProperties>
</file>