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val="0"/>
          <w:bCs w:val="0"/>
          <w:caps w:val="0"/>
          <w:color w:val="auto"/>
          <w:spacing w:val="0"/>
          <w:sz w:val="20"/>
          <w:szCs w:val="20"/>
          <w:lang w:bidi="ar-SA"/>
        </w:rPr>
        <w:id w:val="-668944541"/>
        <w:docPartObj>
          <w:docPartGallery w:val="Table of Contents"/>
          <w:docPartUnique/>
        </w:docPartObj>
      </w:sdtPr>
      <w:sdtEndPr>
        <w:rPr>
          <w:noProof/>
        </w:rPr>
      </w:sdtEndPr>
      <w:sdtContent>
        <w:p w14:paraId="4AC97C96" w14:textId="77777777" w:rsidR="00FC6CC2" w:rsidRDefault="00FC6CC2">
          <w:pPr>
            <w:pStyle w:val="TOCHeading"/>
          </w:pPr>
          <w:r>
            <w:t>Table of Contents</w:t>
          </w:r>
        </w:p>
        <w:p w14:paraId="2E0E7732" w14:textId="77777777" w:rsidR="00050EB0" w:rsidRDefault="00FC6CC2">
          <w:pPr>
            <w:pStyle w:val="TOC1"/>
            <w:tabs>
              <w:tab w:val="right" w:leader="dot" w:pos="9350"/>
            </w:tabs>
            <w:rPr>
              <w:noProof/>
              <w:sz w:val="22"/>
              <w:szCs w:val="22"/>
            </w:rPr>
          </w:pPr>
          <w:r>
            <w:fldChar w:fldCharType="begin"/>
          </w:r>
          <w:r>
            <w:instrText xml:space="preserve"> TOC \o "1-3" \h \z \u </w:instrText>
          </w:r>
          <w:r>
            <w:fldChar w:fldCharType="separate"/>
          </w:r>
          <w:hyperlink w:anchor="_Toc367699129" w:history="1">
            <w:r w:rsidR="00050EB0" w:rsidRPr="00630CE4">
              <w:rPr>
                <w:rStyle w:val="Hyperlink"/>
                <w:noProof/>
              </w:rPr>
              <w:t>Overview</w:t>
            </w:r>
            <w:r w:rsidR="00050EB0">
              <w:rPr>
                <w:noProof/>
                <w:webHidden/>
              </w:rPr>
              <w:tab/>
            </w:r>
            <w:r w:rsidR="00050EB0">
              <w:rPr>
                <w:noProof/>
                <w:webHidden/>
              </w:rPr>
              <w:fldChar w:fldCharType="begin"/>
            </w:r>
            <w:r w:rsidR="00050EB0">
              <w:rPr>
                <w:noProof/>
                <w:webHidden/>
              </w:rPr>
              <w:instrText xml:space="preserve"> PAGEREF _Toc367699129 \h </w:instrText>
            </w:r>
            <w:r w:rsidR="00050EB0">
              <w:rPr>
                <w:noProof/>
                <w:webHidden/>
              </w:rPr>
            </w:r>
            <w:r w:rsidR="00050EB0">
              <w:rPr>
                <w:noProof/>
                <w:webHidden/>
              </w:rPr>
              <w:fldChar w:fldCharType="separate"/>
            </w:r>
            <w:r w:rsidR="00050EB0">
              <w:rPr>
                <w:noProof/>
                <w:webHidden/>
              </w:rPr>
              <w:t>3</w:t>
            </w:r>
            <w:r w:rsidR="00050EB0">
              <w:rPr>
                <w:noProof/>
                <w:webHidden/>
              </w:rPr>
              <w:fldChar w:fldCharType="end"/>
            </w:r>
          </w:hyperlink>
        </w:p>
        <w:p w14:paraId="7BFF87D6" w14:textId="77777777" w:rsidR="00050EB0" w:rsidRDefault="00050EB0">
          <w:pPr>
            <w:pStyle w:val="TOC2"/>
            <w:tabs>
              <w:tab w:val="right" w:leader="dot" w:pos="9350"/>
            </w:tabs>
            <w:rPr>
              <w:noProof/>
              <w:sz w:val="22"/>
              <w:szCs w:val="22"/>
            </w:rPr>
          </w:pPr>
          <w:hyperlink w:anchor="_Toc367699130" w:history="1">
            <w:r w:rsidRPr="00630CE4">
              <w:rPr>
                <w:rStyle w:val="Hyperlink"/>
                <w:noProof/>
              </w:rPr>
              <w:t>What is Electronic Advising Notebook? (EAN)</w:t>
            </w:r>
            <w:r>
              <w:rPr>
                <w:noProof/>
                <w:webHidden/>
              </w:rPr>
              <w:tab/>
            </w:r>
            <w:r>
              <w:rPr>
                <w:noProof/>
                <w:webHidden/>
              </w:rPr>
              <w:fldChar w:fldCharType="begin"/>
            </w:r>
            <w:r>
              <w:rPr>
                <w:noProof/>
                <w:webHidden/>
              </w:rPr>
              <w:instrText xml:space="preserve"> PAGEREF _Toc367699130 \h </w:instrText>
            </w:r>
            <w:r>
              <w:rPr>
                <w:noProof/>
                <w:webHidden/>
              </w:rPr>
            </w:r>
            <w:r>
              <w:rPr>
                <w:noProof/>
                <w:webHidden/>
              </w:rPr>
              <w:fldChar w:fldCharType="separate"/>
            </w:r>
            <w:r>
              <w:rPr>
                <w:noProof/>
                <w:webHidden/>
              </w:rPr>
              <w:t>3</w:t>
            </w:r>
            <w:r>
              <w:rPr>
                <w:noProof/>
                <w:webHidden/>
              </w:rPr>
              <w:fldChar w:fldCharType="end"/>
            </w:r>
          </w:hyperlink>
        </w:p>
        <w:p w14:paraId="150B124F" w14:textId="77777777" w:rsidR="00050EB0" w:rsidRDefault="00050EB0">
          <w:pPr>
            <w:pStyle w:val="TOC2"/>
            <w:tabs>
              <w:tab w:val="right" w:leader="dot" w:pos="9350"/>
            </w:tabs>
            <w:rPr>
              <w:noProof/>
              <w:sz w:val="22"/>
              <w:szCs w:val="22"/>
            </w:rPr>
          </w:pPr>
          <w:hyperlink w:anchor="_Toc367699131" w:history="1">
            <w:r w:rsidRPr="00630CE4">
              <w:rPr>
                <w:rStyle w:val="Hyperlink"/>
                <w:noProof/>
              </w:rPr>
              <w:t>EAN Comment Security</w:t>
            </w:r>
            <w:r>
              <w:rPr>
                <w:noProof/>
                <w:webHidden/>
              </w:rPr>
              <w:tab/>
            </w:r>
            <w:r>
              <w:rPr>
                <w:noProof/>
                <w:webHidden/>
              </w:rPr>
              <w:fldChar w:fldCharType="begin"/>
            </w:r>
            <w:r>
              <w:rPr>
                <w:noProof/>
                <w:webHidden/>
              </w:rPr>
              <w:instrText xml:space="preserve"> PAGEREF _Toc367699131 \h </w:instrText>
            </w:r>
            <w:r>
              <w:rPr>
                <w:noProof/>
                <w:webHidden/>
              </w:rPr>
            </w:r>
            <w:r>
              <w:rPr>
                <w:noProof/>
                <w:webHidden/>
              </w:rPr>
              <w:fldChar w:fldCharType="separate"/>
            </w:r>
            <w:r>
              <w:rPr>
                <w:noProof/>
                <w:webHidden/>
              </w:rPr>
              <w:t>4</w:t>
            </w:r>
            <w:r>
              <w:rPr>
                <w:noProof/>
                <w:webHidden/>
              </w:rPr>
              <w:fldChar w:fldCharType="end"/>
            </w:r>
          </w:hyperlink>
        </w:p>
        <w:p w14:paraId="64CA1406" w14:textId="77777777" w:rsidR="00050EB0" w:rsidRDefault="00050EB0">
          <w:pPr>
            <w:pStyle w:val="TOC2"/>
            <w:tabs>
              <w:tab w:val="right" w:leader="dot" w:pos="9350"/>
            </w:tabs>
            <w:rPr>
              <w:noProof/>
              <w:sz w:val="22"/>
              <w:szCs w:val="22"/>
            </w:rPr>
          </w:pPr>
          <w:hyperlink w:anchor="_Toc367699132" w:history="1">
            <w:r w:rsidRPr="00630CE4">
              <w:rPr>
                <w:rStyle w:val="Hyperlink"/>
                <w:noProof/>
              </w:rPr>
              <w:t>Need Assistance?</w:t>
            </w:r>
            <w:r>
              <w:rPr>
                <w:noProof/>
                <w:webHidden/>
              </w:rPr>
              <w:tab/>
            </w:r>
            <w:r>
              <w:rPr>
                <w:noProof/>
                <w:webHidden/>
              </w:rPr>
              <w:fldChar w:fldCharType="begin"/>
            </w:r>
            <w:r>
              <w:rPr>
                <w:noProof/>
                <w:webHidden/>
              </w:rPr>
              <w:instrText xml:space="preserve"> PAGEREF _Toc367699132 \h </w:instrText>
            </w:r>
            <w:r>
              <w:rPr>
                <w:noProof/>
                <w:webHidden/>
              </w:rPr>
            </w:r>
            <w:r>
              <w:rPr>
                <w:noProof/>
                <w:webHidden/>
              </w:rPr>
              <w:fldChar w:fldCharType="separate"/>
            </w:r>
            <w:r>
              <w:rPr>
                <w:noProof/>
                <w:webHidden/>
              </w:rPr>
              <w:t>5</w:t>
            </w:r>
            <w:r>
              <w:rPr>
                <w:noProof/>
                <w:webHidden/>
              </w:rPr>
              <w:fldChar w:fldCharType="end"/>
            </w:r>
          </w:hyperlink>
        </w:p>
        <w:p w14:paraId="376F1447" w14:textId="77777777" w:rsidR="00050EB0" w:rsidRDefault="00050EB0">
          <w:pPr>
            <w:pStyle w:val="TOC1"/>
            <w:tabs>
              <w:tab w:val="right" w:leader="dot" w:pos="9350"/>
            </w:tabs>
            <w:rPr>
              <w:noProof/>
              <w:sz w:val="22"/>
              <w:szCs w:val="22"/>
            </w:rPr>
          </w:pPr>
          <w:hyperlink w:anchor="_Toc367699133" w:history="1">
            <w:r w:rsidRPr="00630CE4">
              <w:rPr>
                <w:rStyle w:val="Hyperlink"/>
                <w:noProof/>
              </w:rPr>
              <w:t>Electronic Advising Notebook</w:t>
            </w:r>
            <w:r>
              <w:rPr>
                <w:noProof/>
                <w:webHidden/>
              </w:rPr>
              <w:tab/>
            </w:r>
            <w:r>
              <w:rPr>
                <w:noProof/>
                <w:webHidden/>
              </w:rPr>
              <w:fldChar w:fldCharType="begin"/>
            </w:r>
            <w:r>
              <w:rPr>
                <w:noProof/>
                <w:webHidden/>
              </w:rPr>
              <w:instrText xml:space="preserve"> PAGEREF _Toc367699133 \h </w:instrText>
            </w:r>
            <w:r>
              <w:rPr>
                <w:noProof/>
                <w:webHidden/>
              </w:rPr>
            </w:r>
            <w:r>
              <w:rPr>
                <w:noProof/>
                <w:webHidden/>
              </w:rPr>
              <w:fldChar w:fldCharType="separate"/>
            </w:r>
            <w:r>
              <w:rPr>
                <w:noProof/>
                <w:webHidden/>
              </w:rPr>
              <w:t>6</w:t>
            </w:r>
            <w:r>
              <w:rPr>
                <w:noProof/>
                <w:webHidden/>
              </w:rPr>
              <w:fldChar w:fldCharType="end"/>
            </w:r>
          </w:hyperlink>
        </w:p>
        <w:p w14:paraId="3B69C96D" w14:textId="77777777" w:rsidR="00050EB0" w:rsidRDefault="00050EB0">
          <w:pPr>
            <w:pStyle w:val="TOC2"/>
            <w:tabs>
              <w:tab w:val="right" w:leader="dot" w:pos="9350"/>
            </w:tabs>
            <w:rPr>
              <w:noProof/>
              <w:sz w:val="22"/>
              <w:szCs w:val="22"/>
            </w:rPr>
          </w:pPr>
          <w:hyperlink w:anchor="_Toc367699134" w:history="1">
            <w:r w:rsidRPr="00630CE4">
              <w:rPr>
                <w:rStyle w:val="Hyperlink"/>
                <w:noProof/>
              </w:rPr>
              <w:t>Navigation</w:t>
            </w:r>
            <w:r>
              <w:rPr>
                <w:noProof/>
                <w:webHidden/>
              </w:rPr>
              <w:tab/>
            </w:r>
            <w:r>
              <w:rPr>
                <w:noProof/>
                <w:webHidden/>
              </w:rPr>
              <w:fldChar w:fldCharType="begin"/>
            </w:r>
            <w:r>
              <w:rPr>
                <w:noProof/>
                <w:webHidden/>
              </w:rPr>
              <w:instrText xml:space="preserve"> PAGEREF _Toc367699134 \h </w:instrText>
            </w:r>
            <w:r>
              <w:rPr>
                <w:noProof/>
                <w:webHidden/>
              </w:rPr>
            </w:r>
            <w:r>
              <w:rPr>
                <w:noProof/>
                <w:webHidden/>
              </w:rPr>
              <w:fldChar w:fldCharType="separate"/>
            </w:r>
            <w:r>
              <w:rPr>
                <w:noProof/>
                <w:webHidden/>
              </w:rPr>
              <w:t>6</w:t>
            </w:r>
            <w:r>
              <w:rPr>
                <w:noProof/>
                <w:webHidden/>
              </w:rPr>
              <w:fldChar w:fldCharType="end"/>
            </w:r>
          </w:hyperlink>
        </w:p>
        <w:p w14:paraId="64612812" w14:textId="77777777" w:rsidR="00050EB0" w:rsidRDefault="00050EB0">
          <w:pPr>
            <w:pStyle w:val="TOC2"/>
            <w:tabs>
              <w:tab w:val="right" w:leader="dot" w:pos="9350"/>
            </w:tabs>
            <w:rPr>
              <w:noProof/>
              <w:sz w:val="22"/>
              <w:szCs w:val="22"/>
            </w:rPr>
          </w:pPr>
          <w:hyperlink w:anchor="_Toc367699135" w:history="1">
            <w:r w:rsidRPr="00630CE4">
              <w:rPr>
                <w:rStyle w:val="Hyperlink"/>
                <w:noProof/>
              </w:rPr>
              <w:t>Search for Students</w:t>
            </w:r>
            <w:r>
              <w:rPr>
                <w:noProof/>
                <w:webHidden/>
              </w:rPr>
              <w:tab/>
            </w:r>
            <w:r>
              <w:rPr>
                <w:noProof/>
                <w:webHidden/>
              </w:rPr>
              <w:fldChar w:fldCharType="begin"/>
            </w:r>
            <w:r>
              <w:rPr>
                <w:noProof/>
                <w:webHidden/>
              </w:rPr>
              <w:instrText xml:space="preserve"> PAGEREF _Toc367699135 \h </w:instrText>
            </w:r>
            <w:r>
              <w:rPr>
                <w:noProof/>
                <w:webHidden/>
              </w:rPr>
            </w:r>
            <w:r>
              <w:rPr>
                <w:noProof/>
                <w:webHidden/>
              </w:rPr>
              <w:fldChar w:fldCharType="separate"/>
            </w:r>
            <w:r>
              <w:rPr>
                <w:noProof/>
                <w:webHidden/>
              </w:rPr>
              <w:t>6</w:t>
            </w:r>
            <w:r>
              <w:rPr>
                <w:noProof/>
                <w:webHidden/>
              </w:rPr>
              <w:fldChar w:fldCharType="end"/>
            </w:r>
          </w:hyperlink>
        </w:p>
        <w:p w14:paraId="7E4B33B2" w14:textId="77777777" w:rsidR="00050EB0" w:rsidRDefault="00050EB0">
          <w:pPr>
            <w:pStyle w:val="TOC2"/>
            <w:tabs>
              <w:tab w:val="right" w:leader="dot" w:pos="9350"/>
            </w:tabs>
            <w:rPr>
              <w:noProof/>
              <w:sz w:val="22"/>
              <w:szCs w:val="22"/>
            </w:rPr>
          </w:pPr>
          <w:hyperlink w:anchor="_Toc367699136" w:history="1">
            <w:r w:rsidRPr="00630CE4">
              <w:rPr>
                <w:rStyle w:val="Hyperlink"/>
                <w:noProof/>
              </w:rPr>
              <w:t>EAN Basic Features</w:t>
            </w:r>
            <w:r>
              <w:rPr>
                <w:noProof/>
                <w:webHidden/>
              </w:rPr>
              <w:tab/>
            </w:r>
            <w:r>
              <w:rPr>
                <w:noProof/>
                <w:webHidden/>
              </w:rPr>
              <w:fldChar w:fldCharType="begin"/>
            </w:r>
            <w:r>
              <w:rPr>
                <w:noProof/>
                <w:webHidden/>
              </w:rPr>
              <w:instrText xml:space="preserve"> PAGEREF _Toc367699136 \h </w:instrText>
            </w:r>
            <w:r>
              <w:rPr>
                <w:noProof/>
                <w:webHidden/>
              </w:rPr>
            </w:r>
            <w:r>
              <w:rPr>
                <w:noProof/>
                <w:webHidden/>
              </w:rPr>
              <w:fldChar w:fldCharType="separate"/>
            </w:r>
            <w:r>
              <w:rPr>
                <w:noProof/>
                <w:webHidden/>
              </w:rPr>
              <w:t>7</w:t>
            </w:r>
            <w:r>
              <w:rPr>
                <w:noProof/>
                <w:webHidden/>
              </w:rPr>
              <w:fldChar w:fldCharType="end"/>
            </w:r>
          </w:hyperlink>
        </w:p>
        <w:p w14:paraId="260B28DB" w14:textId="77777777" w:rsidR="00050EB0" w:rsidRDefault="00050EB0">
          <w:pPr>
            <w:pStyle w:val="TOC2"/>
            <w:tabs>
              <w:tab w:val="right" w:leader="dot" w:pos="9350"/>
            </w:tabs>
            <w:rPr>
              <w:noProof/>
              <w:sz w:val="22"/>
              <w:szCs w:val="22"/>
            </w:rPr>
          </w:pPr>
          <w:hyperlink w:anchor="_Toc367699137" w:history="1">
            <w:r w:rsidRPr="00630CE4">
              <w:rPr>
                <w:rStyle w:val="Hyperlink"/>
                <w:noProof/>
              </w:rPr>
              <w:t>EAN Toolbox (a.k.a. Advisor Treasure Chest)</w:t>
            </w:r>
            <w:r>
              <w:rPr>
                <w:noProof/>
                <w:webHidden/>
              </w:rPr>
              <w:tab/>
            </w:r>
            <w:r>
              <w:rPr>
                <w:noProof/>
                <w:webHidden/>
              </w:rPr>
              <w:fldChar w:fldCharType="begin"/>
            </w:r>
            <w:r>
              <w:rPr>
                <w:noProof/>
                <w:webHidden/>
              </w:rPr>
              <w:instrText xml:space="preserve"> PAGEREF _Toc367699137 \h </w:instrText>
            </w:r>
            <w:r>
              <w:rPr>
                <w:noProof/>
                <w:webHidden/>
              </w:rPr>
            </w:r>
            <w:r>
              <w:rPr>
                <w:noProof/>
                <w:webHidden/>
              </w:rPr>
              <w:fldChar w:fldCharType="separate"/>
            </w:r>
            <w:r>
              <w:rPr>
                <w:noProof/>
                <w:webHidden/>
              </w:rPr>
              <w:t>8</w:t>
            </w:r>
            <w:r>
              <w:rPr>
                <w:noProof/>
                <w:webHidden/>
              </w:rPr>
              <w:fldChar w:fldCharType="end"/>
            </w:r>
          </w:hyperlink>
        </w:p>
        <w:p w14:paraId="152B1056" w14:textId="77777777" w:rsidR="00050EB0" w:rsidRDefault="00050EB0">
          <w:pPr>
            <w:pStyle w:val="TOC3"/>
            <w:tabs>
              <w:tab w:val="right" w:leader="dot" w:pos="9350"/>
            </w:tabs>
            <w:rPr>
              <w:noProof/>
              <w:sz w:val="22"/>
              <w:szCs w:val="22"/>
            </w:rPr>
          </w:pPr>
          <w:hyperlink w:anchor="_Toc367699138" w:history="1">
            <w:r w:rsidRPr="00630CE4">
              <w:rPr>
                <w:rStyle w:val="Hyperlink"/>
                <w:noProof/>
              </w:rPr>
              <w:t>Sticky Noting (Creating a Favorites area)</w:t>
            </w:r>
            <w:r>
              <w:rPr>
                <w:noProof/>
                <w:webHidden/>
              </w:rPr>
              <w:tab/>
            </w:r>
            <w:r>
              <w:rPr>
                <w:noProof/>
                <w:webHidden/>
              </w:rPr>
              <w:fldChar w:fldCharType="begin"/>
            </w:r>
            <w:r>
              <w:rPr>
                <w:noProof/>
                <w:webHidden/>
              </w:rPr>
              <w:instrText xml:space="preserve"> PAGEREF _Toc367699138 \h </w:instrText>
            </w:r>
            <w:r>
              <w:rPr>
                <w:noProof/>
                <w:webHidden/>
              </w:rPr>
            </w:r>
            <w:r>
              <w:rPr>
                <w:noProof/>
                <w:webHidden/>
              </w:rPr>
              <w:fldChar w:fldCharType="separate"/>
            </w:r>
            <w:r>
              <w:rPr>
                <w:noProof/>
                <w:webHidden/>
              </w:rPr>
              <w:t>8</w:t>
            </w:r>
            <w:r>
              <w:rPr>
                <w:noProof/>
                <w:webHidden/>
              </w:rPr>
              <w:fldChar w:fldCharType="end"/>
            </w:r>
          </w:hyperlink>
        </w:p>
        <w:p w14:paraId="301E5E41" w14:textId="77777777" w:rsidR="00050EB0" w:rsidRDefault="00050EB0">
          <w:pPr>
            <w:pStyle w:val="TOC3"/>
            <w:tabs>
              <w:tab w:val="right" w:leader="dot" w:pos="9350"/>
            </w:tabs>
            <w:rPr>
              <w:noProof/>
              <w:sz w:val="22"/>
              <w:szCs w:val="22"/>
            </w:rPr>
          </w:pPr>
          <w:hyperlink w:anchor="_Toc367699139" w:history="1">
            <w:r w:rsidRPr="00630CE4">
              <w:rPr>
                <w:rStyle w:val="Hyperlink"/>
                <w:noProof/>
              </w:rPr>
              <w:t>Document Management</w:t>
            </w:r>
            <w:r>
              <w:rPr>
                <w:noProof/>
                <w:webHidden/>
              </w:rPr>
              <w:tab/>
            </w:r>
            <w:r>
              <w:rPr>
                <w:noProof/>
                <w:webHidden/>
              </w:rPr>
              <w:fldChar w:fldCharType="begin"/>
            </w:r>
            <w:r>
              <w:rPr>
                <w:noProof/>
                <w:webHidden/>
              </w:rPr>
              <w:instrText xml:space="preserve"> PAGEREF _Toc367699139 \h </w:instrText>
            </w:r>
            <w:r>
              <w:rPr>
                <w:noProof/>
                <w:webHidden/>
              </w:rPr>
            </w:r>
            <w:r>
              <w:rPr>
                <w:noProof/>
                <w:webHidden/>
              </w:rPr>
              <w:fldChar w:fldCharType="separate"/>
            </w:r>
            <w:r>
              <w:rPr>
                <w:noProof/>
                <w:webHidden/>
              </w:rPr>
              <w:t>9</w:t>
            </w:r>
            <w:r>
              <w:rPr>
                <w:noProof/>
                <w:webHidden/>
              </w:rPr>
              <w:fldChar w:fldCharType="end"/>
            </w:r>
          </w:hyperlink>
        </w:p>
        <w:p w14:paraId="1812A122" w14:textId="77777777" w:rsidR="00050EB0" w:rsidRDefault="00050EB0">
          <w:pPr>
            <w:pStyle w:val="TOC2"/>
            <w:tabs>
              <w:tab w:val="right" w:leader="dot" w:pos="9350"/>
            </w:tabs>
            <w:rPr>
              <w:noProof/>
              <w:sz w:val="22"/>
              <w:szCs w:val="22"/>
            </w:rPr>
          </w:pPr>
          <w:hyperlink w:anchor="_Toc367699140" w:history="1">
            <w:r w:rsidRPr="00630CE4">
              <w:rPr>
                <w:rStyle w:val="Hyperlink"/>
                <w:noProof/>
              </w:rPr>
              <w:t>EAN Student Information Displays</w:t>
            </w:r>
            <w:r>
              <w:rPr>
                <w:noProof/>
                <w:webHidden/>
              </w:rPr>
              <w:tab/>
            </w:r>
            <w:r>
              <w:rPr>
                <w:noProof/>
                <w:webHidden/>
              </w:rPr>
              <w:fldChar w:fldCharType="begin"/>
            </w:r>
            <w:r>
              <w:rPr>
                <w:noProof/>
                <w:webHidden/>
              </w:rPr>
              <w:instrText xml:space="preserve"> PAGEREF _Toc367699140 \h </w:instrText>
            </w:r>
            <w:r>
              <w:rPr>
                <w:noProof/>
                <w:webHidden/>
              </w:rPr>
            </w:r>
            <w:r>
              <w:rPr>
                <w:noProof/>
                <w:webHidden/>
              </w:rPr>
              <w:fldChar w:fldCharType="separate"/>
            </w:r>
            <w:r>
              <w:rPr>
                <w:noProof/>
                <w:webHidden/>
              </w:rPr>
              <w:t>11</w:t>
            </w:r>
            <w:r>
              <w:rPr>
                <w:noProof/>
                <w:webHidden/>
              </w:rPr>
              <w:fldChar w:fldCharType="end"/>
            </w:r>
          </w:hyperlink>
        </w:p>
        <w:p w14:paraId="1DBC4DB3" w14:textId="77777777" w:rsidR="00050EB0" w:rsidRDefault="00050EB0">
          <w:pPr>
            <w:pStyle w:val="TOC2"/>
            <w:tabs>
              <w:tab w:val="right" w:leader="dot" w:pos="9350"/>
            </w:tabs>
            <w:rPr>
              <w:noProof/>
              <w:sz w:val="22"/>
              <w:szCs w:val="22"/>
            </w:rPr>
          </w:pPr>
          <w:hyperlink w:anchor="_Toc367699141" w:history="1">
            <w:r w:rsidRPr="00630CE4">
              <w:rPr>
                <w:rStyle w:val="Hyperlink"/>
                <w:noProof/>
              </w:rPr>
              <w:t>Entering Comments</w:t>
            </w:r>
            <w:r>
              <w:rPr>
                <w:noProof/>
                <w:webHidden/>
              </w:rPr>
              <w:tab/>
            </w:r>
            <w:r>
              <w:rPr>
                <w:noProof/>
                <w:webHidden/>
              </w:rPr>
              <w:fldChar w:fldCharType="begin"/>
            </w:r>
            <w:r>
              <w:rPr>
                <w:noProof/>
                <w:webHidden/>
              </w:rPr>
              <w:instrText xml:space="preserve"> PAGEREF _Toc367699141 \h </w:instrText>
            </w:r>
            <w:r>
              <w:rPr>
                <w:noProof/>
                <w:webHidden/>
              </w:rPr>
            </w:r>
            <w:r>
              <w:rPr>
                <w:noProof/>
                <w:webHidden/>
              </w:rPr>
              <w:fldChar w:fldCharType="separate"/>
            </w:r>
            <w:r>
              <w:rPr>
                <w:noProof/>
                <w:webHidden/>
              </w:rPr>
              <w:t>13</w:t>
            </w:r>
            <w:r>
              <w:rPr>
                <w:noProof/>
                <w:webHidden/>
              </w:rPr>
              <w:fldChar w:fldCharType="end"/>
            </w:r>
          </w:hyperlink>
        </w:p>
        <w:p w14:paraId="5BFD9648" w14:textId="77777777" w:rsidR="00050EB0" w:rsidRDefault="00050EB0">
          <w:pPr>
            <w:pStyle w:val="TOC3"/>
            <w:tabs>
              <w:tab w:val="right" w:leader="dot" w:pos="9350"/>
            </w:tabs>
            <w:rPr>
              <w:noProof/>
              <w:sz w:val="22"/>
              <w:szCs w:val="22"/>
            </w:rPr>
          </w:pPr>
          <w:hyperlink w:anchor="_Toc367699142" w:history="1">
            <w:r w:rsidRPr="00630CE4">
              <w:rPr>
                <w:rStyle w:val="Hyperlink"/>
                <w:noProof/>
              </w:rPr>
              <w:t>Setting the Default Comment Category</w:t>
            </w:r>
            <w:r>
              <w:rPr>
                <w:noProof/>
                <w:webHidden/>
              </w:rPr>
              <w:tab/>
            </w:r>
            <w:r>
              <w:rPr>
                <w:noProof/>
                <w:webHidden/>
              </w:rPr>
              <w:fldChar w:fldCharType="begin"/>
            </w:r>
            <w:r>
              <w:rPr>
                <w:noProof/>
                <w:webHidden/>
              </w:rPr>
              <w:instrText xml:space="preserve"> PAGEREF _Toc367699142 \h </w:instrText>
            </w:r>
            <w:r>
              <w:rPr>
                <w:noProof/>
                <w:webHidden/>
              </w:rPr>
            </w:r>
            <w:r>
              <w:rPr>
                <w:noProof/>
                <w:webHidden/>
              </w:rPr>
              <w:fldChar w:fldCharType="separate"/>
            </w:r>
            <w:r>
              <w:rPr>
                <w:noProof/>
                <w:webHidden/>
              </w:rPr>
              <w:t>13</w:t>
            </w:r>
            <w:r>
              <w:rPr>
                <w:noProof/>
                <w:webHidden/>
              </w:rPr>
              <w:fldChar w:fldCharType="end"/>
            </w:r>
          </w:hyperlink>
        </w:p>
        <w:p w14:paraId="2A7B2239" w14:textId="77777777" w:rsidR="00050EB0" w:rsidRDefault="00050EB0">
          <w:pPr>
            <w:pStyle w:val="TOC3"/>
            <w:tabs>
              <w:tab w:val="right" w:leader="dot" w:pos="9350"/>
            </w:tabs>
            <w:rPr>
              <w:noProof/>
              <w:sz w:val="22"/>
              <w:szCs w:val="22"/>
            </w:rPr>
          </w:pPr>
          <w:hyperlink w:anchor="_Toc367699143" w:history="1">
            <w:r w:rsidRPr="00630CE4">
              <w:rPr>
                <w:rStyle w:val="Hyperlink"/>
                <w:noProof/>
              </w:rPr>
              <w:t>Contact Types</w:t>
            </w:r>
            <w:r>
              <w:rPr>
                <w:noProof/>
                <w:webHidden/>
              </w:rPr>
              <w:tab/>
            </w:r>
            <w:r>
              <w:rPr>
                <w:noProof/>
                <w:webHidden/>
              </w:rPr>
              <w:fldChar w:fldCharType="begin"/>
            </w:r>
            <w:r>
              <w:rPr>
                <w:noProof/>
                <w:webHidden/>
              </w:rPr>
              <w:instrText xml:space="preserve"> PAGEREF _Toc367699143 \h </w:instrText>
            </w:r>
            <w:r>
              <w:rPr>
                <w:noProof/>
                <w:webHidden/>
              </w:rPr>
            </w:r>
            <w:r>
              <w:rPr>
                <w:noProof/>
                <w:webHidden/>
              </w:rPr>
              <w:fldChar w:fldCharType="separate"/>
            </w:r>
            <w:r>
              <w:rPr>
                <w:noProof/>
                <w:webHidden/>
              </w:rPr>
              <w:t>14</w:t>
            </w:r>
            <w:r>
              <w:rPr>
                <w:noProof/>
                <w:webHidden/>
              </w:rPr>
              <w:fldChar w:fldCharType="end"/>
            </w:r>
          </w:hyperlink>
        </w:p>
        <w:p w14:paraId="50DCA4EB" w14:textId="77777777" w:rsidR="00050EB0" w:rsidRDefault="00050EB0">
          <w:pPr>
            <w:pStyle w:val="TOC3"/>
            <w:tabs>
              <w:tab w:val="right" w:leader="dot" w:pos="9350"/>
            </w:tabs>
            <w:rPr>
              <w:noProof/>
              <w:sz w:val="22"/>
              <w:szCs w:val="22"/>
            </w:rPr>
          </w:pPr>
          <w:hyperlink w:anchor="_Toc367699144" w:history="1">
            <w:r w:rsidRPr="00630CE4">
              <w:rPr>
                <w:rStyle w:val="Hyperlink"/>
                <w:noProof/>
              </w:rPr>
              <w:t>Discussion Topics</w:t>
            </w:r>
            <w:r>
              <w:rPr>
                <w:noProof/>
                <w:webHidden/>
              </w:rPr>
              <w:tab/>
            </w:r>
            <w:r>
              <w:rPr>
                <w:noProof/>
                <w:webHidden/>
              </w:rPr>
              <w:fldChar w:fldCharType="begin"/>
            </w:r>
            <w:r>
              <w:rPr>
                <w:noProof/>
                <w:webHidden/>
              </w:rPr>
              <w:instrText xml:space="preserve"> PAGEREF _Toc367699144 \h </w:instrText>
            </w:r>
            <w:r>
              <w:rPr>
                <w:noProof/>
                <w:webHidden/>
              </w:rPr>
            </w:r>
            <w:r>
              <w:rPr>
                <w:noProof/>
                <w:webHidden/>
              </w:rPr>
              <w:fldChar w:fldCharType="separate"/>
            </w:r>
            <w:r>
              <w:rPr>
                <w:noProof/>
                <w:webHidden/>
              </w:rPr>
              <w:t>15</w:t>
            </w:r>
            <w:r>
              <w:rPr>
                <w:noProof/>
                <w:webHidden/>
              </w:rPr>
              <w:fldChar w:fldCharType="end"/>
            </w:r>
          </w:hyperlink>
        </w:p>
        <w:p w14:paraId="3BAFBEC3" w14:textId="77777777" w:rsidR="00050EB0" w:rsidRDefault="00050EB0">
          <w:pPr>
            <w:pStyle w:val="TOC3"/>
            <w:tabs>
              <w:tab w:val="right" w:leader="dot" w:pos="9350"/>
            </w:tabs>
            <w:rPr>
              <w:noProof/>
              <w:sz w:val="22"/>
              <w:szCs w:val="22"/>
            </w:rPr>
          </w:pPr>
          <w:hyperlink w:anchor="_Toc367699145" w:history="1">
            <w:r w:rsidRPr="00630CE4">
              <w:rPr>
                <w:rStyle w:val="Hyperlink"/>
                <w:noProof/>
              </w:rPr>
              <w:t>Alert Flags</w:t>
            </w:r>
            <w:r>
              <w:rPr>
                <w:noProof/>
                <w:webHidden/>
              </w:rPr>
              <w:tab/>
            </w:r>
            <w:r>
              <w:rPr>
                <w:noProof/>
                <w:webHidden/>
              </w:rPr>
              <w:fldChar w:fldCharType="begin"/>
            </w:r>
            <w:r>
              <w:rPr>
                <w:noProof/>
                <w:webHidden/>
              </w:rPr>
              <w:instrText xml:space="preserve"> PAGEREF _Toc367699145 \h </w:instrText>
            </w:r>
            <w:r>
              <w:rPr>
                <w:noProof/>
                <w:webHidden/>
              </w:rPr>
            </w:r>
            <w:r>
              <w:rPr>
                <w:noProof/>
                <w:webHidden/>
              </w:rPr>
              <w:fldChar w:fldCharType="separate"/>
            </w:r>
            <w:r>
              <w:rPr>
                <w:noProof/>
                <w:webHidden/>
              </w:rPr>
              <w:t>15</w:t>
            </w:r>
            <w:r>
              <w:rPr>
                <w:noProof/>
                <w:webHidden/>
              </w:rPr>
              <w:fldChar w:fldCharType="end"/>
            </w:r>
          </w:hyperlink>
        </w:p>
        <w:p w14:paraId="60360E30" w14:textId="77777777" w:rsidR="00050EB0" w:rsidRDefault="00050EB0">
          <w:pPr>
            <w:pStyle w:val="TOC3"/>
            <w:tabs>
              <w:tab w:val="right" w:leader="dot" w:pos="9350"/>
            </w:tabs>
            <w:rPr>
              <w:noProof/>
              <w:sz w:val="22"/>
              <w:szCs w:val="22"/>
            </w:rPr>
          </w:pPr>
          <w:hyperlink w:anchor="_Toc367699146" w:history="1">
            <w:r w:rsidRPr="00630CE4">
              <w:rPr>
                <w:rStyle w:val="Hyperlink"/>
                <w:noProof/>
              </w:rPr>
              <w:t>Time Spent (optional)</w:t>
            </w:r>
            <w:r>
              <w:rPr>
                <w:noProof/>
                <w:webHidden/>
              </w:rPr>
              <w:tab/>
            </w:r>
            <w:r>
              <w:rPr>
                <w:noProof/>
                <w:webHidden/>
              </w:rPr>
              <w:fldChar w:fldCharType="begin"/>
            </w:r>
            <w:r>
              <w:rPr>
                <w:noProof/>
                <w:webHidden/>
              </w:rPr>
              <w:instrText xml:space="preserve"> PAGEREF _Toc367699146 \h </w:instrText>
            </w:r>
            <w:r>
              <w:rPr>
                <w:noProof/>
                <w:webHidden/>
              </w:rPr>
            </w:r>
            <w:r>
              <w:rPr>
                <w:noProof/>
                <w:webHidden/>
              </w:rPr>
              <w:fldChar w:fldCharType="separate"/>
            </w:r>
            <w:r>
              <w:rPr>
                <w:noProof/>
                <w:webHidden/>
              </w:rPr>
              <w:t>17</w:t>
            </w:r>
            <w:r>
              <w:rPr>
                <w:noProof/>
                <w:webHidden/>
              </w:rPr>
              <w:fldChar w:fldCharType="end"/>
            </w:r>
          </w:hyperlink>
        </w:p>
        <w:p w14:paraId="14CB2EFE" w14:textId="77777777" w:rsidR="00050EB0" w:rsidRDefault="00050EB0">
          <w:pPr>
            <w:pStyle w:val="TOC3"/>
            <w:tabs>
              <w:tab w:val="right" w:leader="dot" w:pos="9350"/>
            </w:tabs>
            <w:rPr>
              <w:noProof/>
              <w:sz w:val="22"/>
              <w:szCs w:val="22"/>
            </w:rPr>
          </w:pPr>
          <w:hyperlink w:anchor="_Toc367699147" w:history="1">
            <w:r w:rsidRPr="00630CE4">
              <w:rPr>
                <w:rStyle w:val="Hyperlink"/>
                <w:noProof/>
              </w:rPr>
              <w:t>Entering Comments</w:t>
            </w:r>
            <w:r>
              <w:rPr>
                <w:noProof/>
                <w:webHidden/>
              </w:rPr>
              <w:tab/>
            </w:r>
            <w:r>
              <w:rPr>
                <w:noProof/>
                <w:webHidden/>
              </w:rPr>
              <w:fldChar w:fldCharType="begin"/>
            </w:r>
            <w:r>
              <w:rPr>
                <w:noProof/>
                <w:webHidden/>
              </w:rPr>
              <w:instrText xml:space="preserve"> PAGEREF _Toc367699147 \h </w:instrText>
            </w:r>
            <w:r>
              <w:rPr>
                <w:noProof/>
                <w:webHidden/>
              </w:rPr>
            </w:r>
            <w:r>
              <w:rPr>
                <w:noProof/>
                <w:webHidden/>
              </w:rPr>
              <w:fldChar w:fldCharType="separate"/>
            </w:r>
            <w:r>
              <w:rPr>
                <w:noProof/>
                <w:webHidden/>
              </w:rPr>
              <w:t>17</w:t>
            </w:r>
            <w:r>
              <w:rPr>
                <w:noProof/>
                <w:webHidden/>
              </w:rPr>
              <w:fldChar w:fldCharType="end"/>
            </w:r>
          </w:hyperlink>
        </w:p>
        <w:p w14:paraId="51D67ACC" w14:textId="77777777" w:rsidR="00050EB0" w:rsidRDefault="00050EB0">
          <w:pPr>
            <w:pStyle w:val="TOC2"/>
            <w:tabs>
              <w:tab w:val="right" w:leader="dot" w:pos="9350"/>
            </w:tabs>
            <w:rPr>
              <w:noProof/>
              <w:sz w:val="22"/>
              <w:szCs w:val="22"/>
            </w:rPr>
          </w:pPr>
          <w:hyperlink w:anchor="_Toc367699148" w:history="1">
            <w:r w:rsidRPr="00630CE4">
              <w:rPr>
                <w:rStyle w:val="Hyperlink"/>
                <w:noProof/>
              </w:rPr>
              <w:t>Viewing Comments</w:t>
            </w:r>
            <w:r>
              <w:rPr>
                <w:noProof/>
                <w:webHidden/>
              </w:rPr>
              <w:tab/>
            </w:r>
            <w:r>
              <w:rPr>
                <w:noProof/>
                <w:webHidden/>
              </w:rPr>
              <w:fldChar w:fldCharType="begin"/>
            </w:r>
            <w:r>
              <w:rPr>
                <w:noProof/>
                <w:webHidden/>
              </w:rPr>
              <w:instrText xml:space="preserve"> PAGEREF _Toc367699148 \h </w:instrText>
            </w:r>
            <w:r>
              <w:rPr>
                <w:noProof/>
                <w:webHidden/>
              </w:rPr>
            </w:r>
            <w:r>
              <w:rPr>
                <w:noProof/>
                <w:webHidden/>
              </w:rPr>
              <w:fldChar w:fldCharType="separate"/>
            </w:r>
            <w:r>
              <w:rPr>
                <w:noProof/>
                <w:webHidden/>
              </w:rPr>
              <w:t>18</w:t>
            </w:r>
            <w:r>
              <w:rPr>
                <w:noProof/>
                <w:webHidden/>
              </w:rPr>
              <w:fldChar w:fldCharType="end"/>
            </w:r>
          </w:hyperlink>
        </w:p>
        <w:p w14:paraId="2C31CA9D" w14:textId="77777777" w:rsidR="00050EB0" w:rsidRDefault="00050EB0">
          <w:pPr>
            <w:pStyle w:val="TOC2"/>
            <w:tabs>
              <w:tab w:val="right" w:leader="dot" w:pos="9350"/>
            </w:tabs>
            <w:rPr>
              <w:noProof/>
              <w:sz w:val="22"/>
              <w:szCs w:val="22"/>
            </w:rPr>
          </w:pPr>
          <w:hyperlink w:anchor="_Toc367699149" w:history="1">
            <w:r w:rsidRPr="00630CE4">
              <w:rPr>
                <w:rStyle w:val="Hyperlink"/>
                <w:noProof/>
              </w:rPr>
              <w:t>Bulk Comments</w:t>
            </w:r>
            <w:r>
              <w:rPr>
                <w:noProof/>
                <w:webHidden/>
              </w:rPr>
              <w:tab/>
            </w:r>
            <w:r>
              <w:rPr>
                <w:noProof/>
                <w:webHidden/>
              </w:rPr>
              <w:fldChar w:fldCharType="begin"/>
            </w:r>
            <w:r>
              <w:rPr>
                <w:noProof/>
                <w:webHidden/>
              </w:rPr>
              <w:instrText xml:space="preserve"> PAGEREF _Toc367699149 \h </w:instrText>
            </w:r>
            <w:r>
              <w:rPr>
                <w:noProof/>
                <w:webHidden/>
              </w:rPr>
            </w:r>
            <w:r>
              <w:rPr>
                <w:noProof/>
                <w:webHidden/>
              </w:rPr>
              <w:fldChar w:fldCharType="separate"/>
            </w:r>
            <w:r>
              <w:rPr>
                <w:noProof/>
                <w:webHidden/>
              </w:rPr>
              <w:t>20</w:t>
            </w:r>
            <w:r>
              <w:rPr>
                <w:noProof/>
                <w:webHidden/>
              </w:rPr>
              <w:fldChar w:fldCharType="end"/>
            </w:r>
          </w:hyperlink>
        </w:p>
        <w:p w14:paraId="0D36AF19" w14:textId="77777777" w:rsidR="00050EB0" w:rsidRDefault="00050EB0">
          <w:pPr>
            <w:pStyle w:val="TOC2"/>
            <w:tabs>
              <w:tab w:val="right" w:leader="dot" w:pos="9350"/>
            </w:tabs>
            <w:rPr>
              <w:noProof/>
              <w:sz w:val="22"/>
              <w:szCs w:val="22"/>
            </w:rPr>
          </w:pPr>
          <w:hyperlink w:anchor="_Toc367699150" w:history="1">
            <w:r w:rsidRPr="00630CE4">
              <w:rPr>
                <w:rStyle w:val="Hyperlink"/>
                <w:noProof/>
              </w:rPr>
              <w:t>Comments for a person not in LOUIE</w:t>
            </w:r>
            <w:r>
              <w:rPr>
                <w:noProof/>
                <w:webHidden/>
              </w:rPr>
              <w:tab/>
            </w:r>
            <w:r>
              <w:rPr>
                <w:noProof/>
                <w:webHidden/>
              </w:rPr>
              <w:fldChar w:fldCharType="begin"/>
            </w:r>
            <w:r>
              <w:rPr>
                <w:noProof/>
                <w:webHidden/>
              </w:rPr>
              <w:instrText xml:space="preserve"> PAGEREF _Toc367699150 \h </w:instrText>
            </w:r>
            <w:r>
              <w:rPr>
                <w:noProof/>
                <w:webHidden/>
              </w:rPr>
            </w:r>
            <w:r>
              <w:rPr>
                <w:noProof/>
                <w:webHidden/>
              </w:rPr>
              <w:fldChar w:fldCharType="separate"/>
            </w:r>
            <w:r>
              <w:rPr>
                <w:noProof/>
                <w:webHidden/>
              </w:rPr>
              <w:t>22</w:t>
            </w:r>
            <w:r>
              <w:rPr>
                <w:noProof/>
                <w:webHidden/>
              </w:rPr>
              <w:fldChar w:fldCharType="end"/>
            </w:r>
          </w:hyperlink>
        </w:p>
        <w:p w14:paraId="05E7FF31" w14:textId="77777777" w:rsidR="00050EB0" w:rsidRDefault="00050EB0">
          <w:pPr>
            <w:pStyle w:val="TOC1"/>
            <w:tabs>
              <w:tab w:val="right" w:leader="dot" w:pos="9350"/>
            </w:tabs>
            <w:rPr>
              <w:noProof/>
              <w:sz w:val="22"/>
              <w:szCs w:val="22"/>
            </w:rPr>
          </w:pPr>
          <w:hyperlink w:anchor="_Toc367699151" w:history="1">
            <w:r w:rsidRPr="00630CE4">
              <w:rPr>
                <w:rStyle w:val="Hyperlink"/>
                <w:noProof/>
              </w:rPr>
              <w:t>Comment Protocols and Best Practices</w:t>
            </w:r>
            <w:r>
              <w:rPr>
                <w:noProof/>
                <w:webHidden/>
              </w:rPr>
              <w:tab/>
            </w:r>
            <w:r>
              <w:rPr>
                <w:noProof/>
                <w:webHidden/>
              </w:rPr>
              <w:fldChar w:fldCharType="begin"/>
            </w:r>
            <w:r>
              <w:rPr>
                <w:noProof/>
                <w:webHidden/>
              </w:rPr>
              <w:instrText xml:space="preserve"> PAGEREF _Toc367699151 \h </w:instrText>
            </w:r>
            <w:r>
              <w:rPr>
                <w:noProof/>
                <w:webHidden/>
              </w:rPr>
            </w:r>
            <w:r>
              <w:rPr>
                <w:noProof/>
                <w:webHidden/>
              </w:rPr>
              <w:fldChar w:fldCharType="separate"/>
            </w:r>
            <w:r>
              <w:rPr>
                <w:noProof/>
                <w:webHidden/>
              </w:rPr>
              <w:t>24</w:t>
            </w:r>
            <w:r>
              <w:rPr>
                <w:noProof/>
                <w:webHidden/>
              </w:rPr>
              <w:fldChar w:fldCharType="end"/>
            </w:r>
          </w:hyperlink>
        </w:p>
        <w:p w14:paraId="3035BB9D" w14:textId="77777777" w:rsidR="00050EB0" w:rsidRDefault="00050EB0">
          <w:pPr>
            <w:pStyle w:val="TOC2"/>
            <w:tabs>
              <w:tab w:val="right" w:leader="dot" w:pos="9350"/>
            </w:tabs>
            <w:rPr>
              <w:noProof/>
              <w:sz w:val="22"/>
              <w:szCs w:val="22"/>
            </w:rPr>
          </w:pPr>
          <w:hyperlink w:anchor="_Toc367699152" w:history="1">
            <w:r w:rsidRPr="00630CE4">
              <w:rPr>
                <w:rStyle w:val="Hyperlink"/>
                <w:noProof/>
              </w:rPr>
              <w:t>Use for EAN Comments</w:t>
            </w:r>
            <w:r>
              <w:rPr>
                <w:noProof/>
                <w:webHidden/>
              </w:rPr>
              <w:tab/>
            </w:r>
            <w:r>
              <w:rPr>
                <w:noProof/>
                <w:webHidden/>
              </w:rPr>
              <w:fldChar w:fldCharType="begin"/>
            </w:r>
            <w:r>
              <w:rPr>
                <w:noProof/>
                <w:webHidden/>
              </w:rPr>
              <w:instrText xml:space="preserve"> PAGEREF _Toc367699152 \h </w:instrText>
            </w:r>
            <w:r>
              <w:rPr>
                <w:noProof/>
                <w:webHidden/>
              </w:rPr>
            </w:r>
            <w:r>
              <w:rPr>
                <w:noProof/>
                <w:webHidden/>
              </w:rPr>
              <w:fldChar w:fldCharType="separate"/>
            </w:r>
            <w:r>
              <w:rPr>
                <w:noProof/>
                <w:webHidden/>
              </w:rPr>
              <w:t>24</w:t>
            </w:r>
            <w:r>
              <w:rPr>
                <w:noProof/>
                <w:webHidden/>
              </w:rPr>
              <w:fldChar w:fldCharType="end"/>
            </w:r>
          </w:hyperlink>
        </w:p>
        <w:p w14:paraId="186B5473" w14:textId="77777777" w:rsidR="00050EB0" w:rsidRDefault="00050EB0">
          <w:pPr>
            <w:pStyle w:val="TOC2"/>
            <w:tabs>
              <w:tab w:val="right" w:leader="dot" w:pos="9350"/>
            </w:tabs>
            <w:rPr>
              <w:noProof/>
              <w:sz w:val="22"/>
              <w:szCs w:val="22"/>
            </w:rPr>
          </w:pPr>
          <w:hyperlink w:anchor="_Toc367699153" w:history="1">
            <w:r w:rsidRPr="00630CE4">
              <w:rPr>
                <w:rStyle w:val="Hyperlink"/>
                <w:noProof/>
              </w:rPr>
              <w:t>EAN Comment Protocol and Best Practices</w:t>
            </w:r>
            <w:r>
              <w:rPr>
                <w:noProof/>
                <w:webHidden/>
              </w:rPr>
              <w:tab/>
            </w:r>
            <w:r>
              <w:rPr>
                <w:noProof/>
                <w:webHidden/>
              </w:rPr>
              <w:fldChar w:fldCharType="begin"/>
            </w:r>
            <w:r>
              <w:rPr>
                <w:noProof/>
                <w:webHidden/>
              </w:rPr>
              <w:instrText xml:space="preserve"> PAGEREF _Toc367699153 \h </w:instrText>
            </w:r>
            <w:r>
              <w:rPr>
                <w:noProof/>
                <w:webHidden/>
              </w:rPr>
            </w:r>
            <w:r>
              <w:rPr>
                <w:noProof/>
                <w:webHidden/>
              </w:rPr>
              <w:fldChar w:fldCharType="separate"/>
            </w:r>
            <w:r>
              <w:rPr>
                <w:noProof/>
                <w:webHidden/>
              </w:rPr>
              <w:t>24</w:t>
            </w:r>
            <w:r>
              <w:rPr>
                <w:noProof/>
                <w:webHidden/>
              </w:rPr>
              <w:fldChar w:fldCharType="end"/>
            </w:r>
          </w:hyperlink>
        </w:p>
        <w:p w14:paraId="68936E28" w14:textId="77777777" w:rsidR="00050EB0" w:rsidRDefault="00050EB0">
          <w:pPr>
            <w:pStyle w:val="TOC2"/>
            <w:tabs>
              <w:tab w:val="right" w:leader="dot" w:pos="9350"/>
            </w:tabs>
            <w:rPr>
              <w:noProof/>
              <w:sz w:val="22"/>
              <w:szCs w:val="22"/>
            </w:rPr>
          </w:pPr>
          <w:hyperlink w:anchor="_Toc367699154" w:history="1">
            <w:r w:rsidRPr="00630CE4">
              <w:rPr>
                <w:rStyle w:val="Hyperlink"/>
                <w:noProof/>
              </w:rPr>
              <w:t>Sensitive Issues</w:t>
            </w:r>
            <w:r>
              <w:rPr>
                <w:noProof/>
                <w:webHidden/>
              </w:rPr>
              <w:tab/>
            </w:r>
            <w:r>
              <w:rPr>
                <w:noProof/>
                <w:webHidden/>
              </w:rPr>
              <w:fldChar w:fldCharType="begin"/>
            </w:r>
            <w:r>
              <w:rPr>
                <w:noProof/>
                <w:webHidden/>
              </w:rPr>
              <w:instrText xml:space="preserve"> PAGEREF _Toc367699154 \h </w:instrText>
            </w:r>
            <w:r>
              <w:rPr>
                <w:noProof/>
                <w:webHidden/>
              </w:rPr>
            </w:r>
            <w:r>
              <w:rPr>
                <w:noProof/>
                <w:webHidden/>
              </w:rPr>
              <w:fldChar w:fldCharType="separate"/>
            </w:r>
            <w:r>
              <w:rPr>
                <w:noProof/>
                <w:webHidden/>
              </w:rPr>
              <w:t>24</w:t>
            </w:r>
            <w:r>
              <w:rPr>
                <w:noProof/>
                <w:webHidden/>
              </w:rPr>
              <w:fldChar w:fldCharType="end"/>
            </w:r>
          </w:hyperlink>
        </w:p>
        <w:p w14:paraId="4789C47B" w14:textId="2DC7DFEF" w:rsidR="009C75EB" w:rsidRPr="003A7962" w:rsidRDefault="00FC6CC2">
          <w:pPr>
            <w:rPr>
              <w:b/>
              <w:bCs/>
              <w:noProof/>
            </w:rPr>
          </w:pPr>
          <w:r>
            <w:rPr>
              <w:b/>
              <w:bCs/>
              <w:noProof/>
            </w:rPr>
            <w:fldChar w:fldCharType="end"/>
          </w:r>
          <w:r w:rsidR="003A7962">
            <w:rPr>
              <w:b/>
              <w:bCs/>
              <w:noProof/>
            </w:rPr>
            <w:br w:type="page"/>
          </w:r>
        </w:p>
      </w:sdtContent>
    </w:sdt>
    <w:p w14:paraId="4AC97C9F" w14:textId="4EB66D3E" w:rsidR="00F63C69" w:rsidRDefault="009632DC" w:rsidP="00F63C69">
      <w:pPr>
        <w:pStyle w:val="Heading1"/>
      </w:pPr>
      <w:bookmarkStart w:id="0" w:name="_Toc367699129"/>
      <w:r>
        <w:lastRenderedPageBreak/>
        <w:t>Overview</w:t>
      </w:r>
      <w:bookmarkEnd w:id="0"/>
    </w:p>
    <w:p w14:paraId="7BF5A732" w14:textId="3C3F7315" w:rsidR="00072E23" w:rsidRPr="003E3D49" w:rsidRDefault="00A33D8B" w:rsidP="00072E23">
      <w:pPr>
        <w:pStyle w:val="Heading2"/>
      </w:pPr>
      <w:bookmarkStart w:id="1" w:name="_Toc340154890"/>
      <w:bookmarkStart w:id="2" w:name="_Toc367699130"/>
      <w:r>
        <w:t xml:space="preserve">What </w:t>
      </w:r>
      <w:bookmarkEnd w:id="1"/>
      <w:r w:rsidR="00FE22C5">
        <w:t>is</w:t>
      </w:r>
      <w:r w:rsidR="00B21F20">
        <w:t xml:space="preserve"> Electronic Advising Notebook? </w:t>
      </w:r>
      <w:r w:rsidR="00FE22C5">
        <w:t>(EAN)</w:t>
      </w:r>
      <w:bookmarkEnd w:id="2"/>
    </w:p>
    <w:p w14:paraId="6D8D9573" w14:textId="7CBB60E7" w:rsidR="005502B4" w:rsidRDefault="00E14D63" w:rsidP="005F6458">
      <w:pPr>
        <w:pStyle w:val="style1"/>
        <w:keepLines/>
        <w:spacing w:before="0" w:beforeAutospacing="0" w:after="0" w:afterAutospacing="0"/>
        <w:contextualSpacing/>
        <w:rPr>
          <w:rFonts w:asciiTheme="minorHAnsi" w:hAnsiTheme="minorHAnsi"/>
          <w:sz w:val="22"/>
          <w:szCs w:val="22"/>
        </w:rPr>
      </w:pPr>
      <w:r>
        <w:rPr>
          <w:rFonts w:asciiTheme="minorHAnsi" w:hAnsiTheme="minorHAnsi"/>
          <w:sz w:val="22"/>
          <w:szCs w:val="22"/>
        </w:rPr>
        <w:t xml:space="preserve">Electronic Advising Notebook (EAN) is a web application made available through LOUIE as a replacement for the comments functionality delivered by Peoplesoft. </w:t>
      </w:r>
      <w:r w:rsidR="00D174E4">
        <w:rPr>
          <w:rFonts w:asciiTheme="minorHAnsi" w:hAnsiTheme="minorHAnsi"/>
          <w:sz w:val="22"/>
          <w:szCs w:val="22"/>
        </w:rPr>
        <w:t xml:space="preserve"> It is not a Peoplesoft application but rather a sub-system that interfaces with Peoplesoft.</w:t>
      </w:r>
      <w:r>
        <w:rPr>
          <w:rFonts w:asciiTheme="minorHAnsi" w:hAnsiTheme="minorHAnsi"/>
          <w:sz w:val="22"/>
          <w:szCs w:val="22"/>
        </w:rPr>
        <w:t xml:space="preserve"> </w:t>
      </w:r>
      <w:r w:rsidR="00973372">
        <w:rPr>
          <w:rFonts w:asciiTheme="minorHAnsi" w:hAnsiTheme="minorHAnsi"/>
          <w:sz w:val="22"/>
          <w:szCs w:val="22"/>
        </w:rPr>
        <w:t xml:space="preserve">Developed by Extended Campuses, </w:t>
      </w:r>
      <w:r w:rsidR="00204454">
        <w:rPr>
          <w:rFonts w:asciiTheme="minorHAnsi" w:hAnsiTheme="minorHAnsi"/>
          <w:sz w:val="22"/>
          <w:szCs w:val="22"/>
        </w:rPr>
        <w:t xml:space="preserve">EAN </w:t>
      </w:r>
      <w:r>
        <w:rPr>
          <w:rFonts w:asciiTheme="minorHAnsi" w:hAnsiTheme="minorHAnsi"/>
          <w:sz w:val="22"/>
          <w:szCs w:val="22"/>
        </w:rPr>
        <w:t>offers many other features and functions</w:t>
      </w:r>
      <w:r w:rsidR="00973372">
        <w:rPr>
          <w:rFonts w:asciiTheme="minorHAnsi" w:hAnsiTheme="minorHAnsi"/>
          <w:sz w:val="22"/>
          <w:szCs w:val="22"/>
        </w:rPr>
        <w:t xml:space="preserve"> in addition to comment capabilities </w:t>
      </w:r>
      <w:r>
        <w:rPr>
          <w:rFonts w:asciiTheme="minorHAnsi" w:hAnsiTheme="minorHAnsi"/>
          <w:sz w:val="22"/>
          <w:szCs w:val="22"/>
        </w:rPr>
        <w:t>that make</w:t>
      </w:r>
      <w:r w:rsidR="004141BA">
        <w:rPr>
          <w:rFonts w:asciiTheme="minorHAnsi" w:hAnsiTheme="minorHAnsi"/>
          <w:sz w:val="22"/>
          <w:szCs w:val="22"/>
        </w:rPr>
        <w:t xml:space="preserve"> it a one-stop shop for academic advisors</w:t>
      </w:r>
      <w:r>
        <w:rPr>
          <w:rFonts w:asciiTheme="minorHAnsi" w:hAnsiTheme="minorHAnsi"/>
          <w:sz w:val="22"/>
          <w:szCs w:val="22"/>
        </w:rPr>
        <w:t>.</w:t>
      </w:r>
    </w:p>
    <w:p w14:paraId="2A91EA1A" w14:textId="77777777" w:rsidR="00986361" w:rsidRDefault="00986361" w:rsidP="005F6458">
      <w:pPr>
        <w:pStyle w:val="style1"/>
        <w:keepLines/>
        <w:spacing w:before="0" w:beforeAutospacing="0" w:after="0" w:afterAutospacing="0"/>
        <w:contextualSpacing/>
        <w:rPr>
          <w:rFonts w:asciiTheme="minorHAnsi" w:hAnsiTheme="minorHAnsi"/>
          <w:sz w:val="22"/>
          <w:szCs w:val="22"/>
        </w:rPr>
      </w:pPr>
    </w:p>
    <w:p w14:paraId="6343B93B" w14:textId="6C47DCB5" w:rsidR="00817D40" w:rsidRDefault="004141BA" w:rsidP="005F6458">
      <w:pPr>
        <w:pStyle w:val="style1"/>
        <w:keepLines/>
        <w:spacing w:before="0" w:beforeAutospacing="0" w:after="0" w:afterAutospacing="0"/>
        <w:contextualSpacing/>
        <w:rPr>
          <w:rFonts w:asciiTheme="minorHAnsi" w:hAnsiTheme="minorHAnsi"/>
          <w:sz w:val="22"/>
          <w:szCs w:val="22"/>
        </w:rPr>
      </w:pPr>
      <w:r>
        <w:rPr>
          <w:rFonts w:asciiTheme="minorHAnsi" w:hAnsiTheme="minorHAnsi"/>
          <w:sz w:val="22"/>
          <w:szCs w:val="22"/>
        </w:rPr>
        <w:t>Comments (</w:t>
      </w:r>
      <w:r w:rsidR="006C6F73">
        <w:rPr>
          <w:rFonts w:asciiTheme="minorHAnsi" w:hAnsiTheme="minorHAnsi"/>
          <w:sz w:val="22"/>
          <w:szCs w:val="22"/>
        </w:rPr>
        <w:t>such as GPS messages</w:t>
      </w:r>
      <w:r>
        <w:rPr>
          <w:rFonts w:asciiTheme="minorHAnsi" w:hAnsiTheme="minorHAnsi"/>
          <w:sz w:val="22"/>
          <w:szCs w:val="22"/>
        </w:rPr>
        <w:t>)</w:t>
      </w:r>
      <w:r w:rsidR="006C6F73">
        <w:rPr>
          <w:rFonts w:asciiTheme="minorHAnsi" w:hAnsiTheme="minorHAnsi"/>
          <w:sz w:val="22"/>
          <w:szCs w:val="22"/>
        </w:rPr>
        <w:t xml:space="preserve"> are</w:t>
      </w:r>
      <w:r w:rsidR="00986361">
        <w:rPr>
          <w:rFonts w:asciiTheme="minorHAnsi" w:hAnsiTheme="minorHAnsi"/>
          <w:sz w:val="22"/>
          <w:szCs w:val="22"/>
        </w:rPr>
        <w:t xml:space="preserve"> entered in </w:t>
      </w:r>
      <w:r w:rsidR="00D174E4">
        <w:rPr>
          <w:rFonts w:asciiTheme="minorHAnsi" w:hAnsiTheme="minorHAnsi"/>
          <w:sz w:val="22"/>
          <w:szCs w:val="22"/>
        </w:rPr>
        <w:t>Peoplesoft (</w:t>
      </w:r>
      <w:r w:rsidR="00986361">
        <w:rPr>
          <w:rFonts w:asciiTheme="minorHAnsi" w:hAnsiTheme="minorHAnsi"/>
          <w:sz w:val="22"/>
          <w:szCs w:val="22"/>
        </w:rPr>
        <w:t>LOUIE</w:t>
      </w:r>
      <w:r w:rsidR="006C6F73">
        <w:rPr>
          <w:rFonts w:asciiTheme="minorHAnsi" w:hAnsiTheme="minorHAnsi"/>
          <w:sz w:val="22"/>
          <w:szCs w:val="22"/>
        </w:rPr>
        <w:t xml:space="preserve"> comments</w:t>
      </w:r>
      <w:r w:rsidR="00D174E4">
        <w:rPr>
          <w:rFonts w:asciiTheme="minorHAnsi" w:hAnsiTheme="minorHAnsi"/>
          <w:sz w:val="22"/>
          <w:szCs w:val="22"/>
        </w:rPr>
        <w:t>)</w:t>
      </w:r>
      <w:r w:rsidR="00986361">
        <w:rPr>
          <w:rFonts w:asciiTheme="minorHAnsi" w:hAnsiTheme="minorHAnsi"/>
          <w:sz w:val="22"/>
          <w:szCs w:val="22"/>
        </w:rPr>
        <w:t xml:space="preserve"> </w:t>
      </w:r>
      <w:r w:rsidR="006C6F73">
        <w:rPr>
          <w:rFonts w:asciiTheme="minorHAnsi" w:hAnsiTheme="minorHAnsi"/>
          <w:sz w:val="22"/>
          <w:szCs w:val="22"/>
        </w:rPr>
        <w:t xml:space="preserve">and </w:t>
      </w:r>
      <w:r w:rsidR="00986361">
        <w:rPr>
          <w:rFonts w:asciiTheme="minorHAnsi" w:hAnsiTheme="minorHAnsi"/>
          <w:sz w:val="22"/>
          <w:szCs w:val="22"/>
        </w:rPr>
        <w:t>a</w:t>
      </w:r>
      <w:r w:rsidR="00986361" w:rsidRPr="00C170B4">
        <w:rPr>
          <w:rFonts w:asciiTheme="minorHAnsi" w:hAnsiTheme="minorHAnsi"/>
          <w:sz w:val="22"/>
          <w:szCs w:val="22"/>
        </w:rPr>
        <w:t>re instantly</w:t>
      </w:r>
      <w:r w:rsidR="00986361">
        <w:rPr>
          <w:rFonts w:asciiTheme="minorHAnsi" w:hAnsiTheme="minorHAnsi"/>
          <w:sz w:val="22"/>
          <w:szCs w:val="22"/>
        </w:rPr>
        <w:t xml:space="preserve"> displayed to EAN.  However, comments made in</w:t>
      </w:r>
      <w:r w:rsidR="006C6F73">
        <w:rPr>
          <w:rFonts w:asciiTheme="minorHAnsi" w:hAnsiTheme="minorHAnsi"/>
          <w:sz w:val="22"/>
          <w:szCs w:val="22"/>
        </w:rPr>
        <w:t xml:space="preserve"> EAN are </w:t>
      </w:r>
      <w:r w:rsidR="006C6F73" w:rsidRPr="006C6F73">
        <w:rPr>
          <w:rFonts w:asciiTheme="minorHAnsi" w:hAnsiTheme="minorHAnsi"/>
          <w:b/>
          <w:sz w:val="22"/>
          <w:szCs w:val="22"/>
        </w:rPr>
        <w:t>not</w:t>
      </w:r>
      <w:r w:rsidR="006C6F73">
        <w:rPr>
          <w:rFonts w:asciiTheme="minorHAnsi" w:hAnsiTheme="minorHAnsi"/>
          <w:sz w:val="22"/>
          <w:szCs w:val="22"/>
        </w:rPr>
        <w:t xml:space="preserve"> copied into LOUIE c</w:t>
      </w:r>
      <w:r w:rsidR="00986361">
        <w:rPr>
          <w:rFonts w:asciiTheme="minorHAnsi" w:hAnsiTheme="minorHAnsi"/>
          <w:sz w:val="22"/>
          <w:szCs w:val="22"/>
        </w:rPr>
        <w:t>omments.</w:t>
      </w:r>
      <w:r w:rsidR="006C6F73">
        <w:rPr>
          <w:rFonts w:asciiTheme="minorHAnsi" w:hAnsiTheme="minorHAnsi"/>
          <w:sz w:val="22"/>
          <w:szCs w:val="22"/>
        </w:rPr>
        <w:t xml:space="preserve"> For this reason, it is essential that EAN be used for viewing of all advising-related comments.</w:t>
      </w:r>
      <w:r w:rsidR="00817A3E">
        <w:rPr>
          <w:rFonts w:asciiTheme="minorHAnsi" w:hAnsiTheme="minorHAnsi"/>
          <w:sz w:val="22"/>
          <w:szCs w:val="22"/>
        </w:rPr>
        <w:t xml:space="preserve">  Non-advising</w:t>
      </w:r>
      <w:r w:rsidR="00B21F20">
        <w:rPr>
          <w:rFonts w:asciiTheme="minorHAnsi" w:hAnsiTheme="minorHAnsi"/>
          <w:sz w:val="22"/>
          <w:szCs w:val="22"/>
        </w:rPr>
        <w:t xml:space="preserve"> comments, such as</w:t>
      </w:r>
      <w:r w:rsidR="00721F85">
        <w:rPr>
          <w:rFonts w:asciiTheme="minorHAnsi" w:hAnsiTheme="minorHAnsi"/>
          <w:sz w:val="22"/>
          <w:szCs w:val="22"/>
        </w:rPr>
        <w:t xml:space="preserve"> those from Financial A</w:t>
      </w:r>
      <w:r w:rsidR="002220DC">
        <w:rPr>
          <w:rFonts w:asciiTheme="minorHAnsi" w:hAnsiTheme="minorHAnsi"/>
          <w:sz w:val="22"/>
          <w:szCs w:val="22"/>
        </w:rPr>
        <w:t>id will</w:t>
      </w:r>
      <w:r w:rsidR="006C6F73">
        <w:rPr>
          <w:rFonts w:asciiTheme="minorHAnsi" w:hAnsiTheme="minorHAnsi"/>
          <w:sz w:val="22"/>
          <w:szCs w:val="22"/>
        </w:rPr>
        <w:t xml:space="preserve"> continue</w:t>
      </w:r>
      <w:r w:rsidR="00B21F20">
        <w:rPr>
          <w:rFonts w:asciiTheme="minorHAnsi" w:hAnsiTheme="minorHAnsi"/>
          <w:sz w:val="22"/>
          <w:szCs w:val="22"/>
        </w:rPr>
        <w:t xml:space="preserve"> to be entered through LOUIE comments. </w:t>
      </w:r>
      <w:r w:rsidR="00DD2B00">
        <w:rPr>
          <w:rFonts w:asciiTheme="minorHAnsi" w:hAnsiTheme="minorHAnsi"/>
          <w:sz w:val="22"/>
          <w:szCs w:val="22"/>
        </w:rPr>
        <w:t xml:space="preserve"> </w:t>
      </w:r>
    </w:p>
    <w:p w14:paraId="3ACEB4D9" w14:textId="3825F40F" w:rsidR="00986361" w:rsidRDefault="00DD2B00" w:rsidP="005F6458">
      <w:pPr>
        <w:pStyle w:val="style1"/>
        <w:keepLines/>
        <w:spacing w:before="0" w:beforeAutospacing="0" w:after="0" w:afterAutospacing="0"/>
        <w:contextualSpacing/>
        <w:rPr>
          <w:rFonts w:asciiTheme="minorHAnsi" w:hAnsiTheme="minorHAnsi"/>
          <w:sz w:val="22"/>
          <w:szCs w:val="22"/>
        </w:rPr>
      </w:pPr>
      <w:r>
        <w:rPr>
          <w:rFonts w:asciiTheme="minorHAnsi" w:hAnsiTheme="minorHAnsi"/>
          <w:sz w:val="22"/>
          <w:szCs w:val="22"/>
        </w:rPr>
        <w:t xml:space="preserve">This </w:t>
      </w:r>
      <w:r w:rsidR="004141BA">
        <w:rPr>
          <w:rFonts w:asciiTheme="minorHAnsi" w:hAnsiTheme="minorHAnsi"/>
          <w:sz w:val="22"/>
          <w:szCs w:val="22"/>
        </w:rPr>
        <w:t xml:space="preserve">training </w:t>
      </w:r>
      <w:r>
        <w:rPr>
          <w:rFonts w:asciiTheme="minorHAnsi" w:hAnsiTheme="minorHAnsi"/>
          <w:sz w:val="22"/>
          <w:szCs w:val="22"/>
        </w:rPr>
        <w:t>document was created specificall</w:t>
      </w:r>
      <w:r w:rsidR="00B21F20">
        <w:rPr>
          <w:rFonts w:asciiTheme="minorHAnsi" w:hAnsiTheme="minorHAnsi"/>
          <w:sz w:val="22"/>
          <w:szCs w:val="22"/>
        </w:rPr>
        <w:t>y for advising related comments</w:t>
      </w:r>
      <w:r>
        <w:rPr>
          <w:rFonts w:asciiTheme="minorHAnsi" w:hAnsiTheme="minorHAnsi"/>
          <w:sz w:val="22"/>
          <w:szCs w:val="22"/>
        </w:rPr>
        <w:t>.</w:t>
      </w:r>
    </w:p>
    <w:p w14:paraId="6764FB20" w14:textId="77777777" w:rsidR="00A85894" w:rsidRDefault="00A85894" w:rsidP="005F6458">
      <w:pPr>
        <w:pStyle w:val="style1"/>
        <w:keepLines/>
        <w:spacing w:before="0" w:beforeAutospacing="0" w:after="0" w:afterAutospacing="0"/>
        <w:contextualSpacing/>
        <w:rPr>
          <w:rFonts w:asciiTheme="minorHAnsi" w:hAnsiTheme="minorHAnsi"/>
          <w:sz w:val="22"/>
          <w:szCs w:val="22"/>
        </w:rPr>
      </w:pPr>
    </w:p>
    <w:p w14:paraId="73E6FA04" w14:textId="6ED0C067" w:rsidR="006C6F73" w:rsidRDefault="00A85894" w:rsidP="005F6458">
      <w:pPr>
        <w:pStyle w:val="style1"/>
        <w:keepLines/>
        <w:spacing w:before="0" w:beforeAutospacing="0" w:after="0" w:afterAutospacing="0"/>
        <w:contextualSpacing/>
        <w:rPr>
          <w:rFonts w:asciiTheme="minorHAnsi" w:hAnsiTheme="minorHAnsi"/>
          <w:sz w:val="22"/>
          <w:szCs w:val="22"/>
        </w:rPr>
      </w:pPr>
      <w:r>
        <w:rPr>
          <w:rFonts w:asciiTheme="minorHAnsi" w:hAnsiTheme="minorHAnsi"/>
          <w:sz w:val="22"/>
          <w:szCs w:val="22"/>
        </w:rPr>
        <w:t>EAN allows advisors, coaches and other staff members to document communications with students</w:t>
      </w:r>
      <w:r w:rsidR="006C6F73">
        <w:rPr>
          <w:rFonts w:asciiTheme="minorHAnsi" w:hAnsiTheme="minorHAnsi"/>
          <w:sz w:val="22"/>
          <w:szCs w:val="22"/>
        </w:rPr>
        <w:t>. Well-</w:t>
      </w:r>
      <w:r w:rsidR="00D166CB">
        <w:rPr>
          <w:rFonts w:asciiTheme="minorHAnsi" w:hAnsiTheme="minorHAnsi"/>
          <w:sz w:val="22"/>
          <w:szCs w:val="22"/>
        </w:rPr>
        <w:t>documented comments are a critical piece in advising students successfully</w:t>
      </w:r>
      <w:r w:rsidR="00B466B0">
        <w:rPr>
          <w:rFonts w:asciiTheme="minorHAnsi" w:hAnsiTheme="minorHAnsi"/>
          <w:sz w:val="22"/>
          <w:szCs w:val="22"/>
        </w:rPr>
        <w:t xml:space="preserve"> and are valuable</w:t>
      </w:r>
      <w:r w:rsidR="006C6F73">
        <w:rPr>
          <w:rFonts w:asciiTheme="minorHAnsi" w:hAnsiTheme="minorHAnsi"/>
          <w:sz w:val="22"/>
          <w:szCs w:val="22"/>
        </w:rPr>
        <w:t xml:space="preserve"> references</w:t>
      </w:r>
      <w:r w:rsidR="00D166CB">
        <w:rPr>
          <w:rFonts w:asciiTheme="minorHAnsi" w:hAnsiTheme="minorHAnsi"/>
          <w:sz w:val="22"/>
          <w:szCs w:val="22"/>
        </w:rPr>
        <w:t>.</w:t>
      </w:r>
      <w:r w:rsidR="00D166CB" w:rsidRPr="00D166CB">
        <w:rPr>
          <w:rFonts w:asciiTheme="minorHAnsi" w:hAnsiTheme="minorHAnsi"/>
          <w:sz w:val="22"/>
          <w:szCs w:val="22"/>
        </w:rPr>
        <w:t xml:space="preserve"> </w:t>
      </w:r>
      <w:r w:rsidR="007A139A">
        <w:rPr>
          <w:rFonts w:asciiTheme="minorHAnsi" w:hAnsiTheme="minorHAnsi"/>
          <w:sz w:val="22"/>
          <w:szCs w:val="22"/>
        </w:rPr>
        <w:t xml:space="preserve"> There is also the </w:t>
      </w:r>
      <w:r w:rsidR="00B466B0">
        <w:rPr>
          <w:rFonts w:asciiTheme="minorHAnsi" w:hAnsiTheme="minorHAnsi"/>
          <w:sz w:val="22"/>
          <w:szCs w:val="22"/>
        </w:rPr>
        <w:t xml:space="preserve">ability to report </w:t>
      </w:r>
      <w:r w:rsidR="007A139A">
        <w:rPr>
          <w:rFonts w:asciiTheme="minorHAnsi" w:hAnsiTheme="minorHAnsi"/>
          <w:sz w:val="22"/>
          <w:szCs w:val="22"/>
        </w:rPr>
        <w:t>results from the data entered in EAN.</w:t>
      </w:r>
    </w:p>
    <w:p w14:paraId="06E57A2A" w14:textId="77777777" w:rsidR="00D7018C" w:rsidRDefault="00D7018C" w:rsidP="005F6458">
      <w:pPr>
        <w:pStyle w:val="style1"/>
        <w:keepLines/>
        <w:spacing w:before="0" w:beforeAutospacing="0" w:after="0" w:afterAutospacing="0"/>
        <w:contextualSpacing/>
        <w:rPr>
          <w:rFonts w:asciiTheme="minorHAnsi" w:hAnsiTheme="minorHAnsi"/>
          <w:sz w:val="22"/>
          <w:szCs w:val="22"/>
        </w:rPr>
      </w:pPr>
    </w:p>
    <w:p w14:paraId="2C8C4220" w14:textId="6AA8BA9D" w:rsidR="00D7018C" w:rsidRDefault="00525520" w:rsidP="005F6458">
      <w:pPr>
        <w:pStyle w:val="style1"/>
        <w:keepLines/>
        <w:spacing w:before="0" w:beforeAutospacing="0" w:after="0" w:afterAutospacing="0"/>
        <w:contextualSpacing/>
        <w:rPr>
          <w:rFonts w:asciiTheme="minorHAnsi" w:hAnsiTheme="minorHAnsi"/>
          <w:sz w:val="22"/>
          <w:szCs w:val="22"/>
        </w:rPr>
      </w:pPr>
      <w:r>
        <w:rPr>
          <w:rFonts w:asciiTheme="minorHAnsi" w:hAnsiTheme="minorHAnsi"/>
          <w:noProof/>
          <w:sz w:val="22"/>
          <w:szCs w:val="22"/>
        </w:rPr>
        <w:drawing>
          <wp:inline distT="0" distB="0" distL="0" distR="0" wp14:anchorId="660C0202" wp14:editId="1DA870E1">
            <wp:extent cx="4893956" cy="37719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96671" cy="3773993"/>
                    </a:xfrm>
                    <a:prstGeom prst="rect">
                      <a:avLst/>
                    </a:prstGeom>
                  </pic:spPr>
                </pic:pic>
              </a:graphicData>
            </a:graphic>
          </wp:inline>
        </w:drawing>
      </w:r>
    </w:p>
    <w:p w14:paraId="19F195FF" w14:textId="5CD92D06" w:rsidR="00376323" w:rsidRDefault="0034328A" w:rsidP="00376323">
      <w:pPr>
        <w:pStyle w:val="Heading2"/>
      </w:pPr>
      <w:bookmarkStart w:id="3" w:name="_Toc367699131"/>
      <w:r>
        <w:lastRenderedPageBreak/>
        <w:t xml:space="preserve">EAN </w:t>
      </w:r>
      <w:r w:rsidR="00986361">
        <w:t>Comment Security</w:t>
      </w:r>
      <w:bookmarkEnd w:id="3"/>
    </w:p>
    <w:p w14:paraId="056859FF" w14:textId="77777777" w:rsidR="00AB2A50" w:rsidRDefault="00AB2A50" w:rsidP="005F6458">
      <w:pPr>
        <w:pStyle w:val="style1"/>
        <w:keepLines/>
        <w:spacing w:before="0" w:beforeAutospacing="0" w:after="0" w:afterAutospacing="0"/>
        <w:contextualSpacing/>
        <w:rPr>
          <w:rFonts w:asciiTheme="minorHAnsi" w:hAnsiTheme="minorHAnsi"/>
          <w:sz w:val="22"/>
          <w:szCs w:val="22"/>
        </w:rPr>
      </w:pPr>
    </w:p>
    <w:p w14:paraId="4B0DCBB7" w14:textId="3B09DB85" w:rsidR="00FE22C5" w:rsidRDefault="00986361" w:rsidP="005F6458">
      <w:pPr>
        <w:pStyle w:val="style1"/>
        <w:keepLines/>
        <w:spacing w:before="0" w:beforeAutospacing="0" w:after="0" w:afterAutospacing="0"/>
        <w:contextualSpacing/>
        <w:rPr>
          <w:rFonts w:asciiTheme="minorHAnsi" w:hAnsiTheme="minorHAnsi"/>
          <w:sz w:val="22"/>
          <w:szCs w:val="22"/>
        </w:rPr>
      </w:pPr>
      <w:r>
        <w:rPr>
          <w:rFonts w:asciiTheme="minorHAnsi" w:hAnsiTheme="minorHAnsi"/>
          <w:sz w:val="22"/>
          <w:szCs w:val="22"/>
        </w:rPr>
        <w:t>To obtain s</w:t>
      </w:r>
      <w:r w:rsidR="00FE22C5">
        <w:rPr>
          <w:rFonts w:asciiTheme="minorHAnsi" w:hAnsiTheme="minorHAnsi"/>
          <w:sz w:val="22"/>
          <w:szCs w:val="22"/>
        </w:rPr>
        <w:t>ecurity</w:t>
      </w:r>
      <w:r>
        <w:rPr>
          <w:rFonts w:asciiTheme="minorHAnsi" w:hAnsiTheme="minorHAnsi"/>
          <w:sz w:val="22"/>
          <w:szCs w:val="22"/>
        </w:rPr>
        <w:t xml:space="preserve"> for EA</w:t>
      </w:r>
      <w:r w:rsidR="00D166CB">
        <w:rPr>
          <w:rFonts w:asciiTheme="minorHAnsi" w:hAnsiTheme="minorHAnsi"/>
          <w:sz w:val="22"/>
          <w:szCs w:val="22"/>
        </w:rPr>
        <w:t>N</w:t>
      </w:r>
      <w:r>
        <w:rPr>
          <w:rFonts w:asciiTheme="minorHAnsi" w:hAnsiTheme="minorHAnsi"/>
          <w:sz w:val="22"/>
          <w:szCs w:val="22"/>
        </w:rPr>
        <w:t xml:space="preserve"> one of the following</w:t>
      </w:r>
      <w:r w:rsidR="00007C5C">
        <w:rPr>
          <w:rFonts w:asciiTheme="minorHAnsi" w:hAnsiTheme="minorHAnsi"/>
          <w:sz w:val="22"/>
          <w:szCs w:val="22"/>
        </w:rPr>
        <w:t xml:space="preserve"> roles</w:t>
      </w:r>
      <w:r w:rsidR="00D166CB">
        <w:rPr>
          <w:rFonts w:asciiTheme="minorHAnsi" w:hAnsiTheme="minorHAnsi"/>
          <w:sz w:val="22"/>
          <w:szCs w:val="22"/>
        </w:rPr>
        <w:t xml:space="preserve"> is required</w:t>
      </w:r>
      <w:r>
        <w:rPr>
          <w:rFonts w:asciiTheme="minorHAnsi" w:hAnsiTheme="minorHAnsi"/>
          <w:sz w:val="22"/>
          <w:szCs w:val="22"/>
        </w:rPr>
        <w:t>.  This is not a</w:t>
      </w:r>
      <w:r w:rsidR="00007C5C">
        <w:rPr>
          <w:rFonts w:asciiTheme="minorHAnsi" w:hAnsiTheme="minorHAnsi"/>
          <w:sz w:val="22"/>
          <w:szCs w:val="22"/>
        </w:rPr>
        <w:t xml:space="preserve"> complete list as it only contains roles</w:t>
      </w:r>
      <w:r>
        <w:rPr>
          <w:rFonts w:asciiTheme="minorHAnsi" w:hAnsiTheme="minorHAnsi"/>
          <w:sz w:val="22"/>
          <w:szCs w:val="22"/>
        </w:rPr>
        <w:t xml:space="preserve"> associated with advising and coaching.  Other offices such as Financial Aid have different </w:t>
      </w:r>
      <w:r w:rsidR="00DB0328">
        <w:rPr>
          <w:rFonts w:asciiTheme="minorHAnsi" w:hAnsiTheme="minorHAnsi"/>
          <w:sz w:val="22"/>
          <w:szCs w:val="22"/>
        </w:rPr>
        <w:t xml:space="preserve">security for </w:t>
      </w:r>
      <w:r>
        <w:rPr>
          <w:rFonts w:asciiTheme="minorHAnsi" w:hAnsiTheme="minorHAnsi"/>
          <w:sz w:val="22"/>
          <w:szCs w:val="22"/>
        </w:rPr>
        <w:t xml:space="preserve">comment categories </w:t>
      </w:r>
      <w:r w:rsidR="00DB0328">
        <w:rPr>
          <w:rFonts w:asciiTheme="minorHAnsi" w:hAnsiTheme="minorHAnsi"/>
          <w:sz w:val="22"/>
          <w:szCs w:val="22"/>
        </w:rPr>
        <w:t>entry</w:t>
      </w:r>
      <w:r>
        <w:rPr>
          <w:rFonts w:asciiTheme="minorHAnsi" w:hAnsiTheme="minorHAnsi"/>
          <w:sz w:val="22"/>
          <w:szCs w:val="22"/>
        </w:rPr>
        <w:t xml:space="preserve">.  </w:t>
      </w:r>
    </w:p>
    <w:p w14:paraId="1FCAB748" w14:textId="73324507" w:rsidR="00DB0328" w:rsidRDefault="00DB0328" w:rsidP="005F6458">
      <w:pPr>
        <w:pStyle w:val="style1"/>
        <w:keepLines/>
        <w:spacing w:before="0" w:beforeAutospacing="0" w:after="0" w:afterAutospacing="0"/>
        <w:contextualSpacing/>
        <w:rPr>
          <w:rFonts w:asciiTheme="minorHAnsi" w:hAnsiTheme="minorHAnsi"/>
          <w:sz w:val="22"/>
          <w:szCs w:val="22"/>
        </w:rPr>
      </w:pPr>
    </w:p>
    <w:p w14:paraId="2FF0481F" w14:textId="6972EE87" w:rsidR="00DB0328" w:rsidRDefault="00817D40" w:rsidP="005F6458">
      <w:pPr>
        <w:pStyle w:val="style1"/>
        <w:keepLines/>
        <w:spacing w:before="0" w:beforeAutospacing="0" w:after="0" w:afterAutospacing="0"/>
        <w:contextualSpacing/>
        <w:rPr>
          <w:rFonts w:asciiTheme="minorHAnsi" w:hAnsiTheme="minorHAnsi"/>
          <w:sz w:val="22"/>
          <w:szCs w:val="22"/>
        </w:rPr>
      </w:pPr>
      <w:r>
        <w:rPr>
          <w:rFonts w:asciiTheme="minorHAnsi" w:hAnsiTheme="minorHAnsi"/>
          <w:sz w:val="22"/>
          <w:szCs w:val="22"/>
        </w:rPr>
        <w:t>The a</w:t>
      </w:r>
      <w:r w:rsidR="0017168A">
        <w:rPr>
          <w:rFonts w:asciiTheme="minorHAnsi" w:hAnsiTheme="minorHAnsi"/>
          <w:sz w:val="22"/>
          <w:szCs w:val="22"/>
        </w:rPr>
        <w:t>ccess to view and update specific comment categori</w:t>
      </w:r>
      <w:r w:rsidR="00B515EA">
        <w:rPr>
          <w:rFonts w:asciiTheme="minorHAnsi" w:hAnsiTheme="minorHAnsi"/>
          <w:sz w:val="22"/>
          <w:szCs w:val="22"/>
        </w:rPr>
        <w:t>es</w:t>
      </w:r>
      <w:r>
        <w:rPr>
          <w:rFonts w:asciiTheme="minorHAnsi" w:hAnsiTheme="minorHAnsi"/>
          <w:sz w:val="22"/>
          <w:szCs w:val="22"/>
        </w:rPr>
        <w:t xml:space="preserve"> for each of the roles</w:t>
      </w:r>
      <w:r w:rsidR="00B515EA">
        <w:rPr>
          <w:rFonts w:asciiTheme="minorHAnsi" w:hAnsiTheme="minorHAnsi"/>
          <w:sz w:val="22"/>
          <w:szCs w:val="22"/>
        </w:rPr>
        <w:t xml:space="preserve"> are</w:t>
      </w:r>
      <w:r w:rsidR="0017168A">
        <w:rPr>
          <w:rFonts w:asciiTheme="minorHAnsi" w:hAnsiTheme="minorHAnsi"/>
          <w:sz w:val="22"/>
          <w:szCs w:val="22"/>
        </w:rPr>
        <w:t xml:space="preserve"> listed below.</w:t>
      </w:r>
    </w:p>
    <w:p w14:paraId="0AAB51EF" w14:textId="77777777" w:rsidR="00817D40" w:rsidRDefault="00817D40" w:rsidP="005F6458">
      <w:pPr>
        <w:pStyle w:val="style1"/>
        <w:keepLines/>
        <w:spacing w:before="0" w:beforeAutospacing="0" w:after="0" w:afterAutospacing="0"/>
        <w:contextualSpacing/>
        <w:rPr>
          <w:rFonts w:asciiTheme="minorHAnsi" w:hAnsiTheme="minorHAnsi"/>
          <w:sz w:val="22"/>
          <w:szCs w:val="22"/>
        </w:rPr>
      </w:pPr>
    </w:p>
    <w:tbl>
      <w:tblPr>
        <w:tblStyle w:val="TableGrid"/>
        <w:tblW w:w="0" w:type="auto"/>
        <w:tblLook w:val="04A0" w:firstRow="1" w:lastRow="0" w:firstColumn="1" w:lastColumn="0" w:noHBand="0" w:noVBand="1"/>
      </w:tblPr>
      <w:tblGrid>
        <w:gridCol w:w="2088"/>
        <w:gridCol w:w="3150"/>
        <w:gridCol w:w="4338"/>
      </w:tblGrid>
      <w:tr w:rsidR="00986361" w:rsidRPr="008835BE" w14:paraId="18200F6D" w14:textId="77777777" w:rsidTr="00F9596F">
        <w:tc>
          <w:tcPr>
            <w:tcW w:w="2088" w:type="dxa"/>
          </w:tcPr>
          <w:p w14:paraId="128E7B7D" w14:textId="75FB7D0C" w:rsidR="00986361" w:rsidRPr="008835BE" w:rsidRDefault="00986361" w:rsidP="005F6458">
            <w:pPr>
              <w:pStyle w:val="style1"/>
              <w:keepLines/>
              <w:spacing w:before="0" w:beforeAutospacing="0" w:after="0" w:afterAutospacing="0"/>
              <w:contextualSpacing/>
              <w:rPr>
                <w:rFonts w:asciiTheme="minorHAnsi" w:hAnsiTheme="minorHAnsi"/>
                <w:b/>
                <w:sz w:val="20"/>
                <w:szCs w:val="20"/>
              </w:rPr>
            </w:pPr>
            <w:r w:rsidRPr="008835BE">
              <w:rPr>
                <w:rFonts w:asciiTheme="minorHAnsi" w:hAnsiTheme="minorHAnsi"/>
                <w:b/>
                <w:sz w:val="20"/>
                <w:szCs w:val="20"/>
              </w:rPr>
              <w:t>User</w:t>
            </w:r>
          </w:p>
        </w:tc>
        <w:tc>
          <w:tcPr>
            <w:tcW w:w="3150" w:type="dxa"/>
          </w:tcPr>
          <w:p w14:paraId="7F242B5F" w14:textId="4BF939E8" w:rsidR="00986361" w:rsidRPr="008835BE" w:rsidRDefault="00986361" w:rsidP="005F6458">
            <w:pPr>
              <w:pStyle w:val="style1"/>
              <w:keepLines/>
              <w:spacing w:before="0" w:beforeAutospacing="0" w:after="0" w:afterAutospacing="0"/>
              <w:contextualSpacing/>
              <w:rPr>
                <w:rFonts w:asciiTheme="minorHAnsi" w:hAnsiTheme="minorHAnsi"/>
                <w:b/>
                <w:sz w:val="20"/>
                <w:szCs w:val="20"/>
              </w:rPr>
            </w:pPr>
            <w:r w:rsidRPr="008835BE">
              <w:rPr>
                <w:rFonts w:asciiTheme="minorHAnsi" w:hAnsiTheme="minorHAnsi"/>
                <w:b/>
                <w:sz w:val="20"/>
                <w:szCs w:val="20"/>
              </w:rPr>
              <w:t>Role Name</w:t>
            </w:r>
          </w:p>
        </w:tc>
        <w:tc>
          <w:tcPr>
            <w:tcW w:w="4338" w:type="dxa"/>
          </w:tcPr>
          <w:p w14:paraId="29A0C7DC" w14:textId="773A35B2" w:rsidR="00986361" w:rsidRPr="00DF75F5" w:rsidRDefault="00986361" w:rsidP="005F6458">
            <w:pPr>
              <w:pStyle w:val="style1"/>
              <w:keepLines/>
              <w:spacing w:before="0" w:beforeAutospacing="0" w:after="0" w:afterAutospacing="0"/>
              <w:contextualSpacing/>
              <w:rPr>
                <w:rFonts w:asciiTheme="minorHAnsi" w:hAnsiTheme="minorHAnsi"/>
                <w:b/>
                <w:sz w:val="20"/>
                <w:szCs w:val="20"/>
              </w:rPr>
            </w:pPr>
            <w:r w:rsidRPr="00DF75F5">
              <w:rPr>
                <w:rFonts w:asciiTheme="minorHAnsi" w:hAnsiTheme="minorHAnsi"/>
                <w:b/>
                <w:sz w:val="20"/>
                <w:szCs w:val="20"/>
              </w:rPr>
              <w:t>Comment Category Security</w:t>
            </w:r>
          </w:p>
        </w:tc>
      </w:tr>
      <w:tr w:rsidR="00986361" w:rsidRPr="008835BE" w14:paraId="64287F37" w14:textId="77777777" w:rsidTr="00F9596F">
        <w:tc>
          <w:tcPr>
            <w:tcW w:w="2088" w:type="dxa"/>
          </w:tcPr>
          <w:p w14:paraId="20FC8D89" w14:textId="0F2ADB36" w:rsidR="00986361" w:rsidRPr="008835BE" w:rsidRDefault="00986361" w:rsidP="005F6458">
            <w:pPr>
              <w:pStyle w:val="style1"/>
              <w:keepLines/>
              <w:spacing w:before="0" w:beforeAutospacing="0" w:after="0" w:afterAutospacing="0"/>
              <w:contextualSpacing/>
              <w:rPr>
                <w:rFonts w:asciiTheme="minorHAnsi" w:hAnsiTheme="minorHAnsi"/>
                <w:sz w:val="20"/>
                <w:szCs w:val="20"/>
              </w:rPr>
            </w:pPr>
            <w:r w:rsidRPr="008835BE">
              <w:rPr>
                <w:rFonts w:asciiTheme="minorHAnsi" w:hAnsiTheme="minorHAnsi"/>
                <w:sz w:val="20"/>
                <w:szCs w:val="20"/>
              </w:rPr>
              <w:t>Academic Advisor</w:t>
            </w:r>
          </w:p>
        </w:tc>
        <w:tc>
          <w:tcPr>
            <w:tcW w:w="3150" w:type="dxa"/>
          </w:tcPr>
          <w:p w14:paraId="7A286F85" w14:textId="77777777" w:rsidR="00986361" w:rsidRPr="008835BE" w:rsidRDefault="00986361" w:rsidP="005F6458">
            <w:pPr>
              <w:pStyle w:val="style1"/>
              <w:keepLines/>
              <w:spacing w:before="0" w:beforeAutospacing="0" w:after="0" w:afterAutospacing="0"/>
              <w:contextualSpacing/>
              <w:rPr>
                <w:rFonts w:asciiTheme="minorHAnsi" w:hAnsiTheme="minorHAnsi"/>
                <w:sz w:val="20"/>
                <w:szCs w:val="20"/>
              </w:rPr>
            </w:pPr>
            <w:r w:rsidRPr="008835BE">
              <w:rPr>
                <w:rFonts w:asciiTheme="minorHAnsi" w:hAnsiTheme="minorHAnsi"/>
                <w:sz w:val="20"/>
                <w:szCs w:val="20"/>
              </w:rPr>
              <w:t xml:space="preserve">NAU_SR Academic Advisor </w:t>
            </w:r>
            <w:r w:rsidRPr="008835BE">
              <w:rPr>
                <w:rFonts w:asciiTheme="minorHAnsi" w:hAnsiTheme="minorHAnsi"/>
                <w:b/>
                <w:sz w:val="20"/>
                <w:szCs w:val="20"/>
              </w:rPr>
              <w:t>OR</w:t>
            </w:r>
          </w:p>
          <w:p w14:paraId="13CE7872" w14:textId="6C994E72" w:rsidR="00986361" w:rsidRPr="008835BE" w:rsidRDefault="00986361" w:rsidP="005F6458">
            <w:pPr>
              <w:pStyle w:val="style1"/>
              <w:keepLines/>
              <w:spacing w:before="0" w:beforeAutospacing="0" w:after="0" w:afterAutospacing="0"/>
              <w:contextualSpacing/>
              <w:rPr>
                <w:rFonts w:asciiTheme="minorHAnsi" w:hAnsiTheme="minorHAnsi"/>
                <w:sz w:val="20"/>
                <w:szCs w:val="20"/>
              </w:rPr>
            </w:pPr>
            <w:r w:rsidRPr="008835BE">
              <w:rPr>
                <w:rFonts w:asciiTheme="minorHAnsi" w:hAnsiTheme="minorHAnsi"/>
                <w:sz w:val="20"/>
                <w:szCs w:val="20"/>
              </w:rPr>
              <w:t>NAU_SR Academic Advisor w Enrl</w:t>
            </w:r>
          </w:p>
        </w:tc>
        <w:tc>
          <w:tcPr>
            <w:tcW w:w="4338" w:type="dxa"/>
          </w:tcPr>
          <w:p w14:paraId="324A6D87" w14:textId="77777777" w:rsidR="00D7018C" w:rsidRDefault="00986361" w:rsidP="005F6458">
            <w:pPr>
              <w:pStyle w:val="style1"/>
              <w:keepLines/>
              <w:spacing w:before="0" w:beforeAutospacing="0" w:after="0" w:afterAutospacing="0"/>
              <w:contextualSpacing/>
              <w:rPr>
                <w:rFonts w:asciiTheme="minorHAnsi" w:hAnsiTheme="minorHAnsi"/>
                <w:b/>
                <w:sz w:val="20"/>
                <w:szCs w:val="20"/>
              </w:rPr>
            </w:pPr>
            <w:r w:rsidRPr="00DF75F5">
              <w:rPr>
                <w:rFonts w:asciiTheme="minorHAnsi" w:hAnsiTheme="minorHAnsi"/>
                <w:b/>
                <w:sz w:val="20"/>
                <w:szCs w:val="20"/>
              </w:rPr>
              <w:t>View</w:t>
            </w:r>
            <w:r w:rsidR="00D7018C">
              <w:rPr>
                <w:rFonts w:asciiTheme="minorHAnsi" w:hAnsiTheme="minorHAnsi"/>
                <w:b/>
                <w:sz w:val="20"/>
                <w:szCs w:val="20"/>
              </w:rPr>
              <w:t>/Update</w:t>
            </w:r>
            <w:r w:rsidRPr="00DF75F5">
              <w:rPr>
                <w:rFonts w:asciiTheme="minorHAnsi" w:hAnsiTheme="minorHAnsi"/>
                <w:b/>
                <w:sz w:val="20"/>
                <w:szCs w:val="20"/>
              </w:rPr>
              <w:t>:</w:t>
            </w:r>
            <w:r w:rsidR="00C47A74" w:rsidRPr="00DF75F5">
              <w:rPr>
                <w:rFonts w:asciiTheme="minorHAnsi" w:hAnsiTheme="minorHAnsi"/>
                <w:b/>
                <w:sz w:val="20"/>
                <w:szCs w:val="20"/>
              </w:rPr>
              <w:t xml:space="preserve"> </w:t>
            </w:r>
            <w:r w:rsidR="00D7018C">
              <w:rPr>
                <w:rFonts w:asciiTheme="minorHAnsi" w:hAnsiTheme="minorHAnsi"/>
                <w:b/>
                <w:sz w:val="20"/>
                <w:szCs w:val="20"/>
              </w:rPr>
              <w:t xml:space="preserve"> </w:t>
            </w:r>
          </w:p>
          <w:p w14:paraId="1ED78283" w14:textId="15AD1BF3" w:rsidR="00D7018C"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Academic Advisor Comments</w:t>
            </w:r>
            <w:r w:rsidRPr="00DF75F5">
              <w:rPr>
                <w:rFonts w:asciiTheme="minorHAnsi" w:hAnsiTheme="minorHAnsi"/>
                <w:sz w:val="20"/>
                <w:szCs w:val="20"/>
              </w:rPr>
              <w:t xml:space="preserve"> </w:t>
            </w:r>
          </w:p>
          <w:p w14:paraId="14B7B88A" w14:textId="5C132658" w:rsidR="00D7018C"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EC: Campus Change Comments</w:t>
            </w:r>
          </w:p>
          <w:p w14:paraId="02D0F059" w14:textId="672F31AA" w:rsidR="00D7018C" w:rsidRDefault="00D7018C" w:rsidP="005F6458">
            <w:pPr>
              <w:pStyle w:val="style1"/>
              <w:keepLines/>
              <w:spacing w:before="0" w:beforeAutospacing="0" w:after="0" w:afterAutospacing="0"/>
              <w:contextualSpacing/>
              <w:rPr>
                <w:rFonts w:asciiTheme="minorHAnsi" w:hAnsiTheme="minorHAnsi"/>
                <w:sz w:val="20"/>
                <w:szCs w:val="20"/>
              </w:rPr>
            </w:pPr>
            <w:r w:rsidRPr="00DF75F5">
              <w:rPr>
                <w:rFonts w:asciiTheme="minorHAnsi" w:hAnsiTheme="minorHAnsi"/>
                <w:sz w:val="20"/>
                <w:szCs w:val="20"/>
              </w:rPr>
              <w:t>EC</w:t>
            </w:r>
            <w:r>
              <w:rPr>
                <w:rFonts w:asciiTheme="minorHAnsi" w:hAnsiTheme="minorHAnsi"/>
                <w:sz w:val="20"/>
                <w:szCs w:val="20"/>
              </w:rPr>
              <w:t xml:space="preserve">: </w:t>
            </w:r>
            <w:r w:rsidRPr="00DF75F5">
              <w:rPr>
                <w:rFonts w:asciiTheme="minorHAnsi" w:hAnsiTheme="minorHAnsi"/>
                <w:sz w:val="20"/>
                <w:szCs w:val="20"/>
              </w:rPr>
              <w:t xml:space="preserve"> Student Services</w:t>
            </w:r>
            <w:r>
              <w:rPr>
                <w:rFonts w:asciiTheme="minorHAnsi" w:hAnsiTheme="minorHAnsi"/>
                <w:sz w:val="20"/>
                <w:szCs w:val="20"/>
              </w:rPr>
              <w:t xml:space="preserve"> Comments</w:t>
            </w:r>
          </w:p>
          <w:p w14:paraId="79358D6D" w14:textId="77777777" w:rsidR="00817D40" w:rsidRPr="00D7018C" w:rsidRDefault="00817D40" w:rsidP="005F6458">
            <w:pPr>
              <w:pStyle w:val="style1"/>
              <w:keepLines/>
              <w:spacing w:before="0" w:beforeAutospacing="0" w:after="0" w:afterAutospacing="0"/>
              <w:contextualSpacing/>
              <w:rPr>
                <w:rFonts w:asciiTheme="minorHAnsi" w:hAnsiTheme="minorHAnsi"/>
                <w:sz w:val="20"/>
                <w:szCs w:val="20"/>
              </w:rPr>
            </w:pPr>
          </w:p>
          <w:p w14:paraId="24A12C19" w14:textId="5625838A" w:rsidR="00D7018C" w:rsidRDefault="00D7018C" w:rsidP="005F6458">
            <w:pPr>
              <w:pStyle w:val="style1"/>
              <w:keepLines/>
              <w:spacing w:before="0" w:beforeAutospacing="0" w:after="0" w:afterAutospacing="0"/>
              <w:contextualSpacing/>
              <w:rPr>
                <w:rFonts w:asciiTheme="minorHAnsi" w:hAnsiTheme="minorHAnsi"/>
                <w:b/>
                <w:sz w:val="20"/>
                <w:szCs w:val="20"/>
              </w:rPr>
            </w:pPr>
            <w:r>
              <w:rPr>
                <w:rFonts w:asciiTheme="minorHAnsi" w:hAnsiTheme="minorHAnsi"/>
                <w:b/>
                <w:sz w:val="20"/>
                <w:szCs w:val="20"/>
              </w:rPr>
              <w:t>View Only:</w:t>
            </w:r>
          </w:p>
          <w:p w14:paraId="6D8B95DC" w14:textId="56CA63BC" w:rsidR="00D7018C"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Converted Academic Standing Notes</w:t>
            </w:r>
          </w:p>
          <w:p w14:paraId="2D611A82" w14:textId="77777777" w:rsidR="00D7018C"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EMSA Academic Support Comments</w:t>
            </w:r>
          </w:p>
          <w:p w14:paraId="0142C6B2" w14:textId="77777777" w:rsidR="00D7018C"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GPS System Comments</w:t>
            </w:r>
          </w:p>
          <w:p w14:paraId="538954C5" w14:textId="77777777" w:rsidR="00D7018C"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Online Orientation</w:t>
            </w:r>
          </w:p>
          <w:p w14:paraId="692721D0" w14:textId="77777777" w:rsidR="00D7018C"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Academic Standing Comments</w:t>
            </w:r>
          </w:p>
          <w:p w14:paraId="196BC75D" w14:textId="77777777" w:rsidR="00D7018C"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Student Enrollment Comments</w:t>
            </w:r>
          </w:p>
          <w:p w14:paraId="689D10B7" w14:textId="77777777" w:rsidR="00D7018C"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Student Grades Comments</w:t>
            </w:r>
          </w:p>
          <w:p w14:paraId="00815CF1" w14:textId="77777777" w:rsidR="00D7018C"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Student Graduation Comments</w:t>
            </w:r>
          </w:p>
          <w:p w14:paraId="43AF19D7" w14:textId="3AA1739F" w:rsidR="00D7018C"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Study Agreement Comments</w:t>
            </w:r>
          </w:p>
          <w:p w14:paraId="72EF5F50" w14:textId="2BB434F1" w:rsidR="00986361" w:rsidRPr="00DF75F5"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Student Success Coach Comments</w:t>
            </w:r>
          </w:p>
        </w:tc>
      </w:tr>
      <w:tr w:rsidR="00986361" w:rsidRPr="008835BE" w14:paraId="6200F6B6" w14:textId="77777777" w:rsidTr="00F9596F">
        <w:tc>
          <w:tcPr>
            <w:tcW w:w="2088" w:type="dxa"/>
          </w:tcPr>
          <w:p w14:paraId="00A54444" w14:textId="7295352E" w:rsidR="00986361" w:rsidRPr="008835BE" w:rsidRDefault="00986361" w:rsidP="005F6458">
            <w:pPr>
              <w:pStyle w:val="style1"/>
              <w:keepLines/>
              <w:spacing w:before="0" w:beforeAutospacing="0" w:after="0" w:afterAutospacing="0"/>
              <w:contextualSpacing/>
              <w:rPr>
                <w:rFonts w:asciiTheme="minorHAnsi" w:hAnsiTheme="minorHAnsi"/>
                <w:sz w:val="20"/>
                <w:szCs w:val="20"/>
              </w:rPr>
            </w:pPr>
            <w:r w:rsidRPr="008835BE">
              <w:rPr>
                <w:rFonts w:asciiTheme="minorHAnsi" w:hAnsiTheme="minorHAnsi"/>
                <w:sz w:val="20"/>
                <w:szCs w:val="20"/>
              </w:rPr>
              <w:t>Student Success Coach</w:t>
            </w:r>
          </w:p>
        </w:tc>
        <w:tc>
          <w:tcPr>
            <w:tcW w:w="3150" w:type="dxa"/>
          </w:tcPr>
          <w:p w14:paraId="5F388BAA" w14:textId="0E38FFC6" w:rsidR="00986361" w:rsidRPr="008835BE" w:rsidRDefault="00986361" w:rsidP="005F6458">
            <w:pPr>
              <w:pStyle w:val="style1"/>
              <w:keepLines/>
              <w:spacing w:before="0" w:beforeAutospacing="0" w:after="0" w:afterAutospacing="0"/>
              <w:contextualSpacing/>
              <w:rPr>
                <w:rFonts w:asciiTheme="minorHAnsi" w:hAnsiTheme="minorHAnsi"/>
                <w:sz w:val="20"/>
                <w:szCs w:val="20"/>
              </w:rPr>
            </w:pPr>
            <w:r w:rsidRPr="008835BE">
              <w:rPr>
                <w:rFonts w:asciiTheme="minorHAnsi" w:hAnsiTheme="minorHAnsi"/>
                <w:sz w:val="20"/>
                <w:szCs w:val="20"/>
              </w:rPr>
              <w:t>NAU_SR Student Success Coach</w:t>
            </w:r>
          </w:p>
        </w:tc>
        <w:tc>
          <w:tcPr>
            <w:tcW w:w="4338" w:type="dxa"/>
          </w:tcPr>
          <w:p w14:paraId="527C54FE" w14:textId="77777777" w:rsidR="00D7018C" w:rsidRDefault="00986361" w:rsidP="00986361">
            <w:pPr>
              <w:pStyle w:val="style1"/>
              <w:keepLines/>
              <w:spacing w:before="0" w:beforeAutospacing="0" w:after="0" w:afterAutospacing="0"/>
              <w:contextualSpacing/>
              <w:rPr>
                <w:rFonts w:asciiTheme="minorHAnsi" w:hAnsiTheme="minorHAnsi"/>
                <w:b/>
                <w:sz w:val="20"/>
                <w:szCs w:val="20"/>
              </w:rPr>
            </w:pPr>
            <w:r w:rsidRPr="008835BE">
              <w:rPr>
                <w:rFonts w:asciiTheme="minorHAnsi" w:hAnsiTheme="minorHAnsi"/>
                <w:b/>
                <w:sz w:val="20"/>
                <w:szCs w:val="20"/>
              </w:rPr>
              <w:t>View</w:t>
            </w:r>
            <w:r w:rsidR="00D7018C">
              <w:rPr>
                <w:rFonts w:asciiTheme="minorHAnsi" w:hAnsiTheme="minorHAnsi"/>
                <w:b/>
                <w:sz w:val="20"/>
                <w:szCs w:val="20"/>
              </w:rPr>
              <w:t>/Update</w:t>
            </w:r>
            <w:r w:rsidRPr="008835BE">
              <w:rPr>
                <w:rFonts w:asciiTheme="minorHAnsi" w:hAnsiTheme="minorHAnsi"/>
                <w:b/>
                <w:sz w:val="20"/>
                <w:szCs w:val="20"/>
              </w:rPr>
              <w:t>:</w:t>
            </w:r>
            <w:r w:rsidR="00C47A74" w:rsidRPr="008835BE">
              <w:rPr>
                <w:rFonts w:asciiTheme="minorHAnsi" w:hAnsiTheme="minorHAnsi"/>
                <w:b/>
                <w:sz w:val="20"/>
                <w:szCs w:val="20"/>
              </w:rPr>
              <w:t xml:space="preserve"> </w:t>
            </w:r>
          </w:p>
          <w:p w14:paraId="167F8D61" w14:textId="4B1C630D" w:rsidR="00817D40" w:rsidRDefault="00D7018C" w:rsidP="00986361">
            <w:pPr>
              <w:pStyle w:val="style1"/>
              <w:keepLines/>
              <w:spacing w:before="0" w:beforeAutospacing="0" w:after="0" w:afterAutospacing="0"/>
              <w:contextualSpacing/>
              <w:rPr>
                <w:rFonts w:asciiTheme="minorHAnsi" w:hAnsiTheme="minorHAnsi"/>
                <w:sz w:val="20"/>
                <w:szCs w:val="20"/>
              </w:rPr>
            </w:pPr>
            <w:r w:rsidRPr="008835BE">
              <w:rPr>
                <w:rFonts w:asciiTheme="minorHAnsi" w:hAnsiTheme="minorHAnsi"/>
                <w:sz w:val="20"/>
                <w:szCs w:val="20"/>
              </w:rPr>
              <w:t>Student Success Coach Comments</w:t>
            </w:r>
          </w:p>
          <w:p w14:paraId="4D35AAA8" w14:textId="549B5907" w:rsidR="00D7018C" w:rsidRDefault="00D7018C" w:rsidP="00986361">
            <w:pPr>
              <w:pStyle w:val="style1"/>
              <w:keepLines/>
              <w:spacing w:before="0" w:beforeAutospacing="0" w:after="0" w:afterAutospacing="0"/>
              <w:contextualSpacing/>
              <w:rPr>
                <w:rFonts w:asciiTheme="minorHAnsi" w:hAnsiTheme="minorHAnsi"/>
                <w:b/>
                <w:sz w:val="20"/>
                <w:szCs w:val="20"/>
              </w:rPr>
            </w:pPr>
            <w:r>
              <w:rPr>
                <w:rFonts w:asciiTheme="minorHAnsi" w:hAnsiTheme="minorHAnsi"/>
                <w:b/>
                <w:sz w:val="20"/>
                <w:szCs w:val="20"/>
              </w:rPr>
              <w:t>View Only:</w:t>
            </w:r>
          </w:p>
          <w:p w14:paraId="1752E3FC" w14:textId="683BAE51" w:rsidR="00986361" w:rsidRPr="00D7018C" w:rsidRDefault="00D7018C" w:rsidP="00D7018C">
            <w:pPr>
              <w:pStyle w:val="style1"/>
              <w:keepLines/>
              <w:spacing w:before="0" w:beforeAutospacing="0" w:after="0" w:afterAutospacing="0"/>
              <w:contextualSpacing/>
              <w:rPr>
                <w:rFonts w:asciiTheme="minorHAnsi" w:hAnsiTheme="minorHAnsi"/>
                <w:b/>
                <w:sz w:val="20"/>
                <w:szCs w:val="20"/>
              </w:rPr>
            </w:pPr>
            <w:r>
              <w:rPr>
                <w:rFonts w:asciiTheme="minorHAnsi" w:hAnsiTheme="minorHAnsi"/>
                <w:sz w:val="20"/>
                <w:szCs w:val="20"/>
              </w:rPr>
              <w:t>GPS Comments</w:t>
            </w:r>
          </w:p>
        </w:tc>
      </w:tr>
      <w:tr w:rsidR="00986361" w:rsidRPr="008835BE" w14:paraId="577CA266" w14:textId="77777777" w:rsidTr="00F9596F">
        <w:tc>
          <w:tcPr>
            <w:tcW w:w="2088" w:type="dxa"/>
          </w:tcPr>
          <w:p w14:paraId="5A059ED9" w14:textId="4F7C62B0" w:rsidR="00986361" w:rsidRPr="008835BE" w:rsidRDefault="00986361" w:rsidP="005F6458">
            <w:pPr>
              <w:pStyle w:val="style1"/>
              <w:keepLines/>
              <w:spacing w:before="0" w:beforeAutospacing="0" w:after="0" w:afterAutospacing="0"/>
              <w:contextualSpacing/>
              <w:rPr>
                <w:rFonts w:asciiTheme="minorHAnsi" w:hAnsiTheme="minorHAnsi"/>
                <w:sz w:val="20"/>
                <w:szCs w:val="20"/>
              </w:rPr>
            </w:pPr>
            <w:r w:rsidRPr="008835BE">
              <w:rPr>
                <w:rFonts w:asciiTheme="minorHAnsi" w:hAnsiTheme="minorHAnsi"/>
                <w:sz w:val="20"/>
                <w:szCs w:val="20"/>
              </w:rPr>
              <w:t>Student Affairs Staff</w:t>
            </w:r>
          </w:p>
        </w:tc>
        <w:tc>
          <w:tcPr>
            <w:tcW w:w="3150" w:type="dxa"/>
          </w:tcPr>
          <w:p w14:paraId="24ABD8E7" w14:textId="588375DB" w:rsidR="008835BE" w:rsidRPr="00947C0D" w:rsidRDefault="00947C0D" w:rsidP="00947C0D">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NAU_SR EMSA Acad Support User</w:t>
            </w:r>
          </w:p>
        </w:tc>
        <w:tc>
          <w:tcPr>
            <w:tcW w:w="4338" w:type="dxa"/>
          </w:tcPr>
          <w:p w14:paraId="2F0CCBF6" w14:textId="63662B48" w:rsidR="00D7018C" w:rsidRDefault="00D7018C" w:rsidP="00986361">
            <w:pPr>
              <w:pStyle w:val="style1"/>
              <w:keepLines/>
              <w:spacing w:before="0" w:beforeAutospacing="0" w:after="0" w:afterAutospacing="0"/>
              <w:contextualSpacing/>
              <w:rPr>
                <w:rFonts w:asciiTheme="minorHAnsi" w:hAnsiTheme="minorHAnsi"/>
                <w:b/>
                <w:sz w:val="20"/>
                <w:szCs w:val="20"/>
              </w:rPr>
            </w:pPr>
            <w:r>
              <w:rPr>
                <w:rFonts w:asciiTheme="minorHAnsi" w:hAnsiTheme="minorHAnsi"/>
                <w:b/>
                <w:sz w:val="20"/>
                <w:szCs w:val="20"/>
              </w:rPr>
              <w:t>View/Update:</w:t>
            </w:r>
          </w:p>
          <w:p w14:paraId="365F829A" w14:textId="092228E9" w:rsidR="00817D40" w:rsidRDefault="00D7018C" w:rsidP="00986361">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EMSA Academic Support Comments</w:t>
            </w:r>
          </w:p>
          <w:p w14:paraId="7E8839BF" w14:textId="77777777" w:rsidR="00817D40" w:rsidRPr="00D7018C" w:rsidRDefault="00817D40" w:rsidP="00986361">
            <w:pPr>
              <w:pStyle w:val="style1"/>
              <w:keepLines/>
              <w:spacing w:before="0" w:beforeAutospacing="0" w:after="0" w:afterAutospacing="0"/>
              <w:contextualSpacing/>
              <w:rPr>
                <w:rFonts w:asciiTheme="minorHAnsi" w:hAnsiTheme="minorHAnsi"/>
                <w:sz w:val="20"/>
                <w:szCs w:val="20"/>
              </w:rPr>
            </w:pPr>
          </w:p>
          <w:p w14:paraId="730EBAFD" w14:textId="798D4246" w:rsidR="00D7018C" w:rsidRDefault="00986361" w:rsidP="00986361">
            <w:pPr>
              <w:pStyle w:val="style1"/>
              <w:keepLines/>
              <w:spacing w:before="0" w:beforeAutospacing="0" w:after="0" w:afterAutospacing="0"/>
              <w:contextualSpacing/>
              <w:rPr>
                <w:rFonts w:asciiTheme="minorHAnsi" w:hAnsiTheme="minorHAnsi"/>
                <w:b/>
                <w:sz w:val="20"/>
                <w:szCs w:val="20"/>
              </w:rPr>
            </w:pPr>
            <w:r w:rsidRPr="008835BE">
              <w:rPr>
                <w:rFonts w:asciiTheme="minorHAnsi" w:hAnsiTheme="minorHAnsi"/>
                <w:b/>
                <w:sz w:val="20"/>
                <w:szCs w:val="20"/>
              </w:rPr>
              <w:t>View</w:t>
            </w:r>
            <w:r w:rsidR="00D7018C">
              <w:rPr>
                <w:rFonts w:asciiTheme="minorHAnsi" w:hAnsiTheme="minorHAnsi"/>
                <w:b/>
                <w:sz w:val="20"/>
                <w:szCs w:val="20"/>
              </w:rPr>
              <w:t xml:space="preserve"> Only</w:t>
            </w:r>
            <w:r w:rsidRPr="008835BE">
              <w:rPr>
                <w:rFonts w:asciiTheme="minorHAnsi" w:hAnsiTheme="minorHAnsi"/>
                <w:b/>
                <w:sz w:val="20"/>
                <w:szCs w:val="20"/>
              </w:rPr>
              <w:t>:</w:t>
            </w:r>
          </w:p>
          <w:p w14:paraId="006716EC"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Academic Advisor Comments</w:t>
            </w:r>
          </w:p>
          <w:p w14:paraId="0DE6FB0F"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Converted Academic Standing Notes</w:t>
            </w:r>
          </w:p>
          <w:p w14:paraId="713A1F14"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EC: Campus Change Comments</w:t>
            </w:r>
          </w:p>
          <w:p w14:paraId="3C0BA068" w14:textId="69E2FAB2" w:rsidR="00D7018C" w:rsidRDefault="00D7018C" w:rsidP="00D7018C">
            <w:pPr>
              <w:pStyle w:val="style1"/>
              <w:keepLines/>
              <w:spacing w:before="0" w:beforeAutospacing="0" w:after="0" w:afterAutospacing="0"/>
              <w:contextualSpacing/>
              <w:rPr>
                <w:rFonts w:asciiTheme="minorHAnsi" w:hAnsiTheme="minorHAnsi"/>
                <w:sz w:val="20"/>
                <w:szCs w:val="20"/>
              </w:rPr>
            </w:pPr>
            <w:r w:rsidRPr="00DF75F5">
              <w:rPr>
                <w:rFonts w:asciiTheme="minorHAnsi" w:hAnsiTheme="minorHAnsi"/>
                <w:sz w:val="20"/>
                <w:szCs w:val="20"/>
              </w:rPr>
              <w:t>EC</w:t>
            </w:r>
            <w:r>
              <w:rPr>
                <w:rFonts w:asciiTheme="minorHAnsi" w:hAnsiTheme="minorHAnsi"/>
                <w:sz w:val="20"/>
                <w:szCs w:val="20"/>
              </w:rPr>
              <w:t xml:space="preserve">: </w:t>
            </w:r>
            <w:r w:rsidRPr="00DF75F5">
              <w:rPr>
                <w:rFonts w:asciiTheme="minorHAnsi" w:hAnsiTheme="minorHAnsi"/>
                <w:sz w:val="20"/>
                <w:szCs w:val="20"/>
              </w:rPr>
              <w:t xml:space="preserve"> Student Services</w:t>
            </w:r>
            <w:r>
              <w:rPr>
                <w:rFonts w:asciiTheme="minorHAnsi" w:hAnsiTheme="minorHAnsi"/>
                <w:sz w:val="20"/>
                <w:szCs w:val="20"/>
              </w:rPr>
              <w:t xml:space="preserve"> Comments</w:t>
            </w:r>
          </w:p>
          <w:p w14:paraId="25158DE6"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GPS System Comments</w:t>
            </w:r>
          </w:p>
          <w:p w14:paraId="46F17B68"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Online Orientation</w:t>
            </w:r>
          </w:p>
          <w:p w14:paraId="3918303B"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Academic Standing Comments</w:t>
            </w:r>
          </w:p>
          <w:p w14:paraId="6FFF0D0A"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Student Enrollment Comments</w:t>
            </w:r>
          </w:p>
          <w:p w14:paraId="26A42F05"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Student Grades Comments</w:t>
            </w:r>
          </w:p>
          <w:p w14:paraId="03ACAC5C"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Student Graduation Comments</w:t>
            </w:r>
          </w:p>
          <w:p w14:paraId="125CFB39"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Study Agreement Comments</w:t>
            </w:r>
          </w:p>
          <w:p w14:paraId="6FACE93C" w14:textId="43B8805D" w:rsidR="00986361" w:rsidRPr="00D7018C" w:rsidRDefault="00D7018C" w:rsidP="00D7018C">
            <w:pPr>
              <w:pStyle w:val="style1"/>
              <w:keepLines/>
              <w:spacing w:before="0" w:beforeAutospacing="0" w:after="0" w:afterAutospacing="0"/>
              <w:contextualSpacing/>
              <w:rPr>
                <w:rFonts w:asciiTheme="minorHAnsi" w:hAnsiTheme="minorHAnsi"/>
                <w:b/>
                <w:sz w:val="20"/>
                <w:szCs w:val="20"/>
              </w:rPr>
            </w:pPr>
            <w:r>
              <w:rPr>
                <w:rFonts w:asciiTheme="minorHAnsi" w:hAnsiTheme="minorHAnsi"/>
                <w:sz w:val="20"/>
                <w:szCs w:val="20"/>
              </w:rPr>
              <w:t>Student Success Coach Comments</w:t>
            </w:r>
          </w:p>
        </w:tc>
      </w:tr>
      <w:tr w:rsidR="00D7018C" w:rsidRPr="008835BE" w14:paraId="2040C05D" w14:textId="77777777" w:rsidTr="00F9596F">
        <w:tc>
          <w:tcPr>
            <w:tcW w:w="2088" w:type="dxa"/>
          </w:tcPr>
          <w:p w14:paraId="261F798D" w14:textId="1B10BD92" w:rsidR="00D7018C" w:rsidRPr="008835BE" w:rsidRDefault="00D7018C" w:rsidP="005F6458">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lastRenderedPageBreak/>
              <w:t>Staff who need view only access</w:t>
            </w:r>
            <w:r w:rsidR="00817D40">
              <w:rPr>
                <w:rFonts w:asciiTheme="minorHAnsi" w:hAnsiTheme="minorHAnsi"/>
                <w:sz w:val="20"/>
                <w:szCs w:val="20"/>
              </w:rPr>
              <w:t xml:space="preserve"> to EAN</w:t>
            </w:r>
          </w:p>
        </w:tc>
        <w:tc>
          <w:tcPr>
            <w:tcW w:w="3150" w:type="dxa"/>
          </w:tcPr>
          <w:p w14:paraId="2086D6F7" w14:textId="6F20747E" w:rsidR="00D7018C" w:rsidRDefault="00D7018C" w:rsidP="00947C0D">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NAU_SR Advising Comment Viewer</w:t>
            </w:r>
          </w:p>
        </w:tc>
        <w:tc>
          <w:tcPr>
            <w:tcW w:w="4338" w:type="dxa"/>
          </w:tcPr>
          <w:p w14:paraId="5937AB10" w14:textId="721FCEBF" w:rsidR="00D7018C" w:rsidRPr="00D7018C" w:rsidRDefault="00D7018C" w:rsidP="00D7018C">
            <w:pPr>
              <w:pStyle w:val="style1"/>
              <w:keepLines/>
              <w:spacing w:before="0" w:beforeAutospacing="0" w:after="0" w:afterAutospacing="0"/>
              <w:contextualSpacing/>
              <w:rPr>
                <w:rFonts w:asciiTheme="minorHAnsi" w:hAnsiTheme="minorHAnsi"/>
                <w:b/>
                <w:sz w:val="20"/>
                <w:szCs w:val="20"/>
              </w:rPr>
            </w:pPr>
            <w:r>
              <w:rPr>
                <w:rFonts w:asciiTheme="minorHAnsi" w:hAnsiTheme="minorHAnsi"/>
                <w:b/>
                <w:sz w:val="20"/>
                <w:szCs w:val="20"/>
              </w:rPr>
              <w:t>View Only:</w:t>
            </w:r>
          </w:p>
          <w:p w14:paraId="494B60C2"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Academic Advisor Comments</w:t>
            </w:r>
          </w:p>
          <w:p w14:paraId="3DDC437A" w14:textId="4DC8E52D"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Converted Academic Standing Notes</w:t>
            </w:r>
          </w:p>
          <w:p w14:paraId="46158419"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EC: Campus Change Comments</w:t>
            </w:r>
          </w:p>
          <w:p w14:paraId="427998AF" w14:textId="77777777" w:rsidR="00D7018C" w:rsidRPr="00D7018C" w:rsidRDefault="00D7018C" w:rsidP="00D7018C">
            <w:pPr>
              <w:pStyle w:val="style1"/>
              <w:keepLines/>
              <w:spacing w:before="0" w:beforeAutospacing="0" w:after="0" w:afterAutospacing="0"/>
              <w:contextualSpacing/>
              <w:rPr>
                <w:rFonts w:asciiTheme="minorHAnsi" w:hAnsiTheme="minorHAnsi"/>
                <w:sz w:val="20"/>
                <w:szCs w:val="20"/>
              </w:rPr>
            </w:pPr>
            <w:r w:rsidRPr="00DF75F5">
              <w:rPr>
                <w:rFonts w:asciiTheme="minorHAnsi" w:hAnsiTheme="minorHAnsi"/>
                <w:sz w:val="20"/>
                <w:szCs w:val="20"/>
              </w:rPr>
              <w:t>EC</w:t>
            </w:r>
            <w:r>
              <w:rPr>
                <w:rFonts w:asciiTheme="minorHAnsi" w:hAnsiTheme="minorHAnsi"/>
                <w:sz w:val="20"/>
                <w:szCs w:val="20"/>
              </w:rPr>
              <w:t xml:space="preserve">: </w:t>
            </w:r>
            <w:r w:rsidRPr="00DF75F5">
              <w:rPr>
                <w:rFonts w:asciiTheme="minorHAnsi" w:hAnsiTheme="minorHAnsi"/>
                <w:sz w:val="20"/>
                <w:szCs w:val="20"/>
              </w:rPr>
              <w:t xml:space="preserve"> Student Services</w:t>
            </w:r>
            <w:r>
              <w:rPr>
                <w:rFonts w:asciiTheme="minorHAnsi" w:hAnsiTheme="minorHAnsi"/>
                <w:sz w:val="20"/>
                <w:szCs w:val="20"/>
              </w:rPr>
              <w:t xml:space="preserve"> Comments</w:t>
            </w:r>
          </w:p>
          <w:p w14:paraId="54F68C0B"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EMSA Academic Support Comments</w:t>
            </w:r>
          </w:p>
          <w:p w14:paraId="1167644E"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GPS System Comments</w:t>
            </w:r>
          </w:p>
          <w:p w14:paraId="467FC3CD"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Online Orientation</w:t>
            </w:r>
          </w:p>
          <w:p w14:paraId="2E87638B"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Academic Standing Comments</w:t>
            </w:r>
          </w:p>
          <w:p w14:paraId="1B029DB2"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Student Enrollment Comments</w:t>
            </w:r>
          </w:p>
          <w:p w14:paraId="4E68731B"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Student Grades Comments</w:t>
            </w:r>
          </w:p>
          <w:p w14:paraId="1814AA8D"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Student Graduation Comments</w:t>
            </w:r>
          </w:p>
          <w:p w14:paraId="6BDFB198" w14:textId="77777777" w:rsidR="00D7018C" w:rsidRDefault="00D7018C" w:rsidP="00D7018C">
            <w:pPr>
              <w:pStyle w:val="style1"/>
              <w:keepLines/>
              <w:spacing w:before="0" w:beforeAutospacing="0" w:after="0" w:afterAutospacing="0"/>
              <w:contextualSpacing/>
              <w:rPr>
                <w:rFonts w:asciiTheme="minorHAnsi" w:hAnsiTheme="minorHAnsi"/>
                <w:sz w:val="20"/>
                <w:szCs w:val="20"/>
              </w:rPr>
            </w:pPr>
            <w:r>
              <w:rPr>
                <w:rFonts w:asciiTheme="minorHAnsi" w:hAnsiTheme="minorHAnsi"/>
                <w:sz w:val="20"/>
                <w:szCs w:val="20"/>
              </w:rPr>
              <w:t>RO: Study Agreement Comments</w:t>
            </w:r>
          </w:p>
          <w:p w14:paraId="6FF189CF" w14:textId="7FAD1445" w:rsidR="00D7018C" w:rsidRPr="008835BE" w:rsidRDefault="00D7018C" w:rsidP="00D7018C">
            <w:pPr>
              <w:pStyle w:val="style1"/>
              <w:keepLines/>
              <w:spacing w:before="0" w:beforeAutospacing="0" w:after="0" w:afterAutospacing="0"/>
              <w:contextualSpacing/>
              <w:rPr>
                <w:rFonts w:asciiTheme="minorHAnsi" w:hAnsiTheme="minorHAnsi"/>
                <w:b/>
                <w:sz w:val="20"/>
                <w:szCs w:val="20"/>
              </w:rPr>
            </w:pPr>
            <w:r>
              <w:rPr>
                <w:rFonts w:asciiTheme="minorHAnsi" w:hAnsiTheme="minorHAnsi"/>
                <w:sz w:val="20"/>
                <w:szCs w:val="20"/>
              </w:rPr>
              <w:t>Student Success Coach Comments</w:t>
            </w:r>
          </w:p>
        </w:tc>
      </w:tr>
    </w:tbl>
    <w:p w14:paraId="23B73DE4" w14:textId="41048986" w:rsidR="00FE22C5" w:rsidRDefault="0071682F" w:rsidP="00FE22C5">
      <w:pPr>
        <w:pStyle w:val="Heading2"/>
      </w:pPr>
      <w:bookmarkStart w:id="4" w:name="_Toc367699132"/>
      <w:r>
        <w:t>Need Assistance</w:t>
      </w:r>
      <w:r w:rsidR="0017168A">
        <w:t>?</w:t>
      </w:r>
      <w:bookmarkEnd w:id="4"/>
    </w:p>
    <w:p w14:paraId="7AF5DF13" w14:textId="77777777" w:rsidR="00050EB0" w:rsidRDefault="00C170B4" w:rsidP="00C170B4">
      <w:r>
        <w:t xml:space="preserve">For technical problems with EAN contact </w:t>
      </w:r>
      <w:hyperlink r:id="rId14" w:history="1">
        <w:r w:rsidRPr="00654883">
          <w:rPr>
            <w:rStyle w:val="Hyperlink"/>
          </w:rPr>
          <w:t>Kyle.Cawood@nau.edu</w:t>
        </w:r>
      </w:hyperlink>
      <w:r w:rsidR="00B21F20">
        <w:rPr>
          <w:rStyle w:val="Hyperlink"/>
        </w:rPr>
        <w:t xml:space="preserve"> </w:t>
      </w:r>
      <w:r w:rsidR="00B21F20">
        <w:rPr>
          <w:rStyle w:val="Hyperlink"/>
          <w:u w:val="none"/>
        </w:rPr>
        <w:t xml:space="preserve"> </w:t>
      </w:r>
      <w:r w:rsidR="00B21F20" w:rsidRPr="00B21F20">
        <w:rPr>
          <w:rStyle w:val="Hyperlink"/>
          <w:color w:val="auto"/>
          <w:u w:val="none"/>
        </w:rPr>
        <w:t>at Extended Campuses</w:t>
      </w:r>
      <w:r>
        <w:t xml:space="preserve">.  </w:t>
      </w:r>
    </w:p>
    <w:p w14:paraId="4B20D18A" w14:textId="457BE758" w:rsidR="00DD2B00" w:rsidRDefault="00C170B4" w:rsidP="00C170B4">
      <w:r>
        <w:t xml:space="preserve">For non-technical questions or comments </w:t>
      </w:r>
      <w:r w:rsidR="00721F85">
        <w:t xml:space="preserve">regarding EAN </w:t>
      </w:r>
      <w:r>
        <w:t xml:space="preserve">contact </w:t>
      </w:r>
      <w:hyperlink r:id="rId15" w:history="1">
        <w:r w:rsidRPr="00654883">
          <w:rPr>
            <w:rStyle w:val="Hyperlink"/>
          </w:rPr>
          <w:t>UCBA@nau.edu</w:t>
        </w:r>
      </w:hyperlink>
      <w:r>
        <w:t xml:space="preserve">.  </w:t>
      </w:r>
    </w:p>
    <w:p w14:paraId="6ED63E7F" w14:textId="2C287444" w:rsidR="00525520" w:rsidRDefault="00525520" w:rsidP="00C170B4">
      <w:r>
        <w:br w:type="page"/>
      </w:r>
    </w:p>
    <w:p w14:paraId="0A92B782" w14:textId="7D09F0B7" w:rsidR="00460B1B" w:rsidRDefault="0071682F" w:rsidP="00C60C52">
      <w:pPr>
        <w:pStyle w:val="Heading1"/>
      </w:pPr>
      <w:bookmarkStart w:id="5" w:name="_Toc367699133"/>
      <w:r>
        <w:lastRenderedPageBreak/>
        <w:t>Electronic Advising N</w:t>
      </w:r>
      <w:r w:rsidR="00FE22C5">
        <w:t>otebook</w:t>
      </w:r>
      <w:bookmarkEnd w:id="5"/>
    </w:p>
    <w:p w14:paraId="3ACA52F0" w14:textId="2716012C" w:rsidR="00C60C52" w:rsidRDefault="00C60C52" w:rsidP="00C60C52">
      <w:pPr>
        <w:pStyle w:val="Heading2"/>
      </w:pPr>
      <w:bookmarkStart w:id="6" w:name="_Toc367699134"/>
      <w:r>
        <w:t>Navigation</w:t>
      </w:r>
      <w:bookmarkEnd w:id="6"/>
    </w:p>
    <w:p w14:paraId="5B005068" w14:textId="36199833" w:rsidR="00204454" w:rsidRDefault="00204454" w:rsidP="00204454">
      <w:pPr>
        <w:pStyle w:val="NoSpacing"/>
      </w:pPr>
      <w:r>
        <w:t>Log into LOUIE</w:t>
      </w:r>
    </w:p>
    <w:p w14:paraId="4C1CB186" w14:textId="2064EDB7" w:rsidR="00FE22C5" w:rsidRDefault="001C4ED2" w:rsidP="00204454">
      <w:pPr>
        <w:pStyle w:val="NoSpacing"/>
      </w:pPr>
      <w:r>
        <w:t>Navigation</w:t>
      </w:r>
      <w:r w:rsidR="00E14D63">
        <w:t xml:space="preserve"> to EAN is</w:t>
      </w:r>
      <w:r w:rsidR="00C00809">
        <w:t xml:space="preserve">: </w:t>
      </w:r>
      <w:r w:rsidR="00E14D63">
        <w:t xml:space="preserve"> Campus Community &gt; Electronic Advising Notebook</w:t>
      </w:r>
    </w:p>
    <w:p w14:paraId="1237CC6E" w14:textId="3D38173C" w:rsidR="0034328A" w:rsidRDefault="00A85894" w:rsidP="00FE22C5">
      <w:r>
        <w:t xml:space="preserve"> </w:t>
      </w:r>
      <w:r w:rsidR="00EC5295">
        <w:t xml:space="preserve">  </w:t>
      </w:r>
      <w:r>
        <w:t xml:space="preserve">     </w:t>
      </w:r>
      <w:r>
        <w:rPr>
          <w:noProof/>
        </w:rPr>
        <w:drawing>
          <wp:inline distT="0" distB="0" distL="0" distR="0" wp14:anchorId="59521F21" wp14:editId="1E82DF64">
            <wp:extent cx="4076700" cy="17007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83063" cy="1703403"/>
                    </a:xfrm>
                    <a:prstGeom prst="rect">
                      <a:avLst/>
                    </a:prstGeom>
                  </pic:spPr>
                </pic:pic>
              </a:graphicData>
            </a:graphic>
          </wp:inline>
        </w:drawing>
      </w:r>
    </w:p>
    <w:p w14:paraId="01AA4A77" w14:textId="7CF77B0A" w:rsidR="0034328A" w:rsidRDefault="0034328A" w:rsidP="0034328A">
      <w:pPr>
        <w:pStyle w:val="Heading2"/>
      </w:pPr>
      <w:bookmarkStart w:id="7" w:name="_Toc367699135"/>
      <w:r>
        <w:t>Search for Students</w:t>
      </w:r>
      <w:bookmarkEnd w:id="7"/>
    </w:p>
    <w:p w14:paraId="1BEAF8C7" w14:textId="77777777" w:rsidR="002220DC" w:rsidRDefault="00F44CA0" w:rsidP="00FE22C5">
      <w:r>
        <w:t>Once at</w:t>
      </w:r>
      <w:r w:rsidR="00A85894">
        <w:t xml:space="preserve"> EAN there is a </w:t>
      </w:r>
      <w:r w:rsidR="00721F85">
        <w:t xml:space="preserve">Student </w:t>
      </w:r>
      <w:r w:rsidR="00A85894">
        <w:t>Search box.  Students can be searched by</w:t>
      </w:r>
      <w:r w:rsidR="002220DC">
        <w:t>:</w:t>
      </w:r>
    </w:p>
    <w:p w14:paraId="25ADF3F6" w14:textId="77777777" w:rsidR="002220DC" w:rsidRDefault="002220DC" w:rsidP="002220DC">
      <w:pPr>
        <w:pStyle w:val="NoSpacing"/>
        <w:sectPr w:rsidR="002220DC" w:rsidSect="00F9419E">
          <w:headerReference w:type="even" r:id="rId17"/>
          <w:headerReference w:type="default" r:id="rId18"/>
          <w:footerReference w:type="even" r:id="rId19"/>
          <w:footerReference w:type="default" r:id="rId20"/>
          <w:headerReference w:type="first" r:id="rId21"/>
          <w:footerReference w:type="first" r:id="rId22"/>
          <w:pgSz w:w="12240" w:h="15840"/>
          <w:pgMar w:top="2160" w:right="1440" w:bottom="1440" w:left="1440" w:header="720" w:footer="720" w:gutter="0"/>
          <w:cols w:space="720"/>
          <w:docGrid w:linePitch="360"/>
        </w:sectPr>
      </w:pPr>
    </w:p>
    <w:p w14:paraId="104AE230" w14:textId="619BF3BD" w:rsidR="002220DC" w:rsidRDefault="002220DC" w:rsidP="002220DC">
      <w:pPr>
        <w:pStyle w:val="NoSpacing"/>
        <w:ind w:left="720"/>
      </w:pPr>
      <w:r>
        <w:lastRenderedPageBreak/>
        <w:t>EMPLID</w:t>
      </w:r>
    </w:p>
    <w:p w14:paraId="0193748D" w14:textId="7E666B5D" w:rsidR="002220DC" w:rsidRDefault="00A85894" w:rsidP="002220DC">
      <w:pPr>
        <w:pStyle w:val="NoSpacing"/>
        <w:ind w:left="720"/>
      </w:pPr>
      <w:proofErr w:type="gramStart"/>
      <w:r>
        <w:t>u</w:t>
      </w:r>
      <w:r w:rsidR="002220DC">
        <w:t>ser</w:t>
      </w:r>
      <w:proofErr w:type="gramEnd"/>
      <w:r w:rsidR="002220DC">
        <w:t xml:space="preserve"> ID</w:t>
      </w:r>
    </w:p>
    <w:p w14:paraId="2070A6EB" w14:textId="6AC83616" w:rsidR="002220DC" w:rsidRDefault="00C170B4" w:rsidP="002220DC">
      <w:pPr>
        <w:pStyle w:val="NoSpacing"/>
        <w:ind w:left="720"/>
      </w:pPr>
      <w:proofErr w:type="gramStart"/>
      <w:r>
        <w:t>e</w:t>
      </w:r>
      <w:r w:rsidR="002220DC">
        <w:t>mail</w:t>
      </w:r>
      <w:proofErr w:type="gramEnd"/>
      <w:r w:rsidR="002220DC">
        <w:t xml:space="preserve"> address</w:t>
      </w:r>
    </w:p>
    <w:p w14:paraId="19C56B3B" w14:textId="08324CB5" w:rsidR="002220DC" w:rsidRDefault="002220DC" w:rsidP="002220DC">
      <w:pPr>
        <w:pStyle w:val="NoSpacing"/>
        <w:ind w:left="720"/>
      </w:pPr>
      <w:proofErr w:type="gramStart"/>
      <w:r>
        <w:lastRenderedPageBreak/>
        <w:t>first</w:t>
      </w:r>
      <w:proofErr w:type="gramEnd"/>
      <w:r>
        <w:t xml:space="preserve"> name</w:t>
      </w:r>
    </w:p>
    <w:p w14:paraId="74E5183B" w14:textId="66A65AE0" w:rsidR="002220DC" w:rsidRDefault="002220DC" w:rsidP="002220DC">
      <w:pPr>
        <w:pStyle w:val="NoSpacing"/>
        <w:ind w:left="720"/>
      </w:pPr>
      <w:proofErr w:type="gramStart"/>
      <w:r>
        <w:t>middle</w:t>
      </w:r>
      <w:proofErr w:type="gramEnd"/>
      <w:r>
        <w:t xml:space="preserve"> name</w:t>
      </w:r>
    </w:p>
    <w:p w14:paraId="2BE74D53" w14:textId="56B45912" w:rsidR="002220DC" w:rsidRDefault="00F44CA0" w:rsidP="0034328A">
      <w:pPr>
        <w:pStyle w:val="NoSpacing"/>
        <w:ind w:left="720"/>
        <w:sectPr w:rsidR="002220DC" w:rsidSect="002220DC">
          <w:type w:val="continuous"/>
          <w:pgSz w:w="12240" w:h="15840"/>
          <w:pgMar w:top="2160" w:right="1440" w:bottom="1440" w:left="1440" w:header="720" w:footer="720" w:gutter="0"/>
          <w:cols w:num="2" w:space="720"/>
          <w:docGrid w:linePitch="360"/>
        </w:sectPr>
      </w:pPr>
      <w:proofErr w:type="gramStart"/>
      <w:r>
        <w:t>last</w:t>
      </w:r>
      <w:proofErr w:type="gramEnd"/>
      <w:r w:rsidR="002220DC">
        <w:t xml:space="preserve"> name</w:t>
      </w:r>
    </w:p>
    <w:p w14:paraId="423DFCC4" w14:textId="1D74FBA9" w:rsidR="00A85894" w:rsidRDefault="00975DD6" w:rsidP="00FE22C5">
      <w:r>
        <w:lastRenderedPageBreak/>
        <w:t xml:space="preserve">Enter the information and click the Search button.  </w:t>
      </w:r>
      <w:r w:rsidR="00A85894">
        <w:t>There is</w:t>
      </w:r>
      <w:r w:rsidR="00EC5295">
        <w:t xml:space="preserve"> also</w:t>
      </w:r>
      <w:r w:rsidR="00A85894">
        <w:t xml:space="preserve"> a</w:t>
      </w:r>
      <w:r w:rsidR="00F44CA0">
        <w:t xml:space="preserve"> Search H</w:t>
      </w:r>
      <w:r w:rsidR="00C00809">
        <w:t>elp drop down menu</w:t>
      </w:r>
      <w:r w:rsidR="00A157B6">
        <w:t xml:space="preserve"> to assist users</w:t>
      </w:r>
      <w:r>
        <w:t xml:space="preserve"> if needed</w:t>
      </w:r>
      <w:r w:rsidR="00A157B6">
        <w:t xml:space="preserve"> (as seen on the right screenshot)</w:t>
      </w:r>
      <w:r>
        <w:t>.</w:t>
      </w:r>
    </w:p>
    <w:p w14:paraId="70F6781A" w14:textId="73DBFD8D" w:rsidR="00975DD6" w:rsidRDefault="00C00809" w:rsidP="00FE22C5">
      <w:r>
        <w:rPr>
          <w:noProof/>
        </w:rPr>
        <w:drawing>
          <wp:inline distT="0" distB="0" distL="0" distR="0" wp14:anchorId="41998CB1" wp14:editId="44874A15">
            <wp:extent cx="2374835" cy="1615440"/>
            <wp:effectExtent l="0" t="0" r="698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78003" cy="1617595"/>
                    </a:xfrm>
                    <a:prstGeom prst="rect">
                      <a:avLst/>
                    </a:prstGeom>
                  </pic:spPr>
                </pic:pic>
              </a:graphicData>
            </a:graphic>
          </wp:inline>
        </w:drawing>
      </w:r>
      <w:r w:rsidR="00F44CA0">
        <w:t xml:space="preserve">  </w:t>
      </w:r>
      <w:r w:rsidR="00F44CA0">
        <w:rPr>
          <w:noProof/>
        </w:rPr>
        <w:drawing>
          <wp:inline distT="0" distB="0" distL="0" distR="0" wp14:anchorId="7CD7F856" wp14:editId="547DFE40">
            <wp:extent cx="2331720" cy="258593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31720" cy="2585931"/>
                    </a:xfrm>
                    <a:prstGeom prst="rect">
                      <a:avLst/>
                    </a:prstGeom>
                  </pic:spPr>
                </pic:pic>
              </a:graphicData>
            </a:graphic>
          </wp:inline>
        </w:drawing>
      </w:r>
    </w:p>
    <w:p w14:paraId="70DDC595" w14:textId="5BDB8AAC" w:rsidR="00C60C52" w:rsidRDefault="00C60C52" w:rsidP="00C60C52">
      <w:pPr>
        <w:pStyle w:val="Heading2"/>
      </w:pPr>
      <w:bookmarkStart w:id="9" w:name="_Toc367699136"/>
      <w:r>
        <w:lastRenderedPageBreak/>
        <w:t>EAN Basic</w:t>
      </w:r>
      <w:r w:rsidR="00C00809">
        <w:t xml:space="preserve"> Features</w:t>
      </w:r>
      <w:bookmarkEnd w:id="9"/>
    </w:p>
    <w:p w14:paraId="0E1D0E29" w14:textId="70DF7411" w:rsidR="00975DD6" w:rsidRDefault="00C47A74" w:rsidP="00FE22C5">
      <w:r>
        <w:t>Below are the i</w:t>
      </w:r>
      <w:r w:rsidR="002954BD">
        <w:t>con descriptions</w:t>
      </w:r>
      <w:r>
        <w:t xml:space="preserve"> on the EAN home page</w:t>
      </w:r>
    </w:p>
    <w:p w14:paraId="3070BBA6" w14:textId="7F84AAD2" w:rsidR="002954BD" w:rsidRDefault="002954BD" w:rsidP="002954BD">
      <w:pPr>
        <w:pStyle w:val="ListParagraph"/>
        <w:numPr>
          <w:ilvl w:val="0"/>
          <w:numId w:val="38"/>
        </w:numPr>
      </w:pPr>
      <w:r>
        <w:t>Return to Student Search</w:t>
      </w:r>
    </w:p>
    <w:p w14:paraId="1F9A3F71" w14:textId="6F375E2B" w:rsidR="002954BD" w:rsidRDefault="00D174E4" w:rsidP="002954BD">
      <w:pPr>
        <w:pStyle w:val="ListParagraph"/>
        <w:numPr>
          <w:ilvl w:val="0"/>
          <w:numId w:val="38"/>
        </w:numPr>
      </w:pPr>
      <w:r>
        <w:t>Toggle Selected Comments – Comments</w:t>
      </w:r>
      <w:r w:rsidR="00F17B5E">
        <w:t xml:space="preserve"> that have been marked with an checkmark</w:t>
      </w:r>
      <w:r>
        <w:t xml:space="preserve"> will be </w:t>
      </w:r>
      <w:r w:rsidR="00F17B5E">
        <w:t xml:space="preserve">expanded and </w:t>
      </w:r>
      <w:r>
        <w:t>displayed</w:t>
      </w:r>
    </w:p>
    <w:p w14:paraId="699DF6F3" w14:textId="0AC5F6FB" w:rsidR="00D174E4" w:rsidRDefault="00D174E4" w:rsidP="002954BD">
      <w:pPr>
        <w:pStyle w:val="ListParagraph"/>
        <w:numPr>
          <w:ilvl w:val="0"/>
          <w:numId w:val="38"/>
        </w:numPr>
      </w:pPr>
      <w:r>
        <w:t xml:space="preserve">Print Selected Comments – Comment </w:t>
      </w:r>
      <w:r w:rsidR="00F17B5E">
        <w:t>that have been marked will expand and display in a new window that is equipped for printing</w:t>
      </w:r>
    </w:p>
    <w:p w14:paraId="2078D8C2" w14:textId="665ACEEF" w:rsidR="00E9693A" w:rsidRDefault="00E9693A" w:rsidP="002954BD">
      <w:pPr>
        <w:pStyle w:val="ListParagraph"/>
        <w:numPr>
          <w:ilvl w:val="0"/>
          <w:numId w:val="38"/>
        </w:numPr>
      </w:pPr>
      <w:r>
        <w:t xml:space="preserve">Collapse all Comments – All comments that </w:t>
      </w:r>
      <w:r w:rsidR="00B852CF">
        <w:t>have been expanded will minimize</w:t>
      </w:r>
    </w:p>
    <w:p w14:paraId="57205434" w14:textId="4BA2E7C5" w:rsidR="00E9693A" w:rsidRDefault="00E9693A" w:rsidP="002954BD">
      <w:pPr>
        <w:pStyle w:val="ListParagraph"/>
        <w:numPr>
          <w:ilvl w:val="0"/>
          <w:numId w:val="38"/>
        </w:numPr>
      </w:pPr>
      <w:r>
        <w:t>Expand all Comments -  All comments will be expanded</w:t>
      </w:r>
    </w:p>
    <w:p w14:paraId="43A23C78" w14:textId="45D30020" w:rsidR="00E9693A" w:rsidRDefault="00E9693A" w:rsidP="002954BD">
      <w:pPr>
        <w:pStyle w:val="ListParagraph"/>
        <w:numPr>
          <w:ilvl w:val="0"/>
          <w:numId w:val="38"/>
        </w:numPr>
      </w:pPr>
      <w:r>
        <w:t xml:space="preserve">Search – </w:t>
      </w:r>
      <w:r w:rsidR="00721F85">
        <w:t>Type words/phrases and s</w:t>
      </w:r>
      <w:r w:rsidR="00F17B5E">
        <w:t>earch for them</w:t>
      </w:r>
      <w:r>
        <w:t xml:space="preserve"> within the </w:t>
      </w:r>
      <w:r w:rsidR="00721F85">
        <w:t xml:space="preserve">posted </w:t>
      </w:r>
      <w:r>
        <w:t>comments</w:t>
      </w:r>
    </w:p>
    <w:p w14:paraId="3E152FAC" w14:textId="39A3F09D" w:rsidR="00E9693A" w:rsidRDefault="00E9693A" w:rsidP="002954BD">
      <w:pPr>
        <w:pStyle w:val="ListParagraph"/>
        <w:numPr>
          <w:ilvl w:val="0"/>
          <w:numId w:val="38"/>
        </w:numPr>
      </w:pPr>
      <w:r>
        <w:t>Clear all Comment Filters -  If filters were set, they will be removed (more</w:t>
      </w:r>
      <w:r w:rsidR="00F17B5E">
        <w:t xml:space="preserve"> information </w:t>
      </w:r>
      <w:r w:rsidR="00721F85">
        <w:t xml:space="preserve"> in Viewing </w:t>
      </w:r>
      <w:r w:rsidR="004D79F7">
        <w:t>Comments</w:t>
      </w:r>
      <w:r>
        <w:t>)</w:t>
      </w:r>
    </w:p>
    <w:p w14:paraId="13E66AF9" w14:textId="6152858F" w:rsidR="00E9693A" w:rsidRDefault="00E9693A" w:rsidP="002954BD">
      <w:pPr>
        <w:pStyle w:val="ListParagraph"/>
        <w:numPr>
          <w:ilvl w:val="0"/>
          <w:numId w:val="38"/>
        </w:numPr>
      </w:pPr>
      <w:r>
        <w:t>Add Comment – New</w:t>
      </w:r>
      <w:r w:rsidR="00F17B5E">
        <w:t xml:space="preserve"> window will open</w:t>
      </w:r>
      <w:r>
        <w:t xml:space="preserve"> to enter comments (more</w:t>
      </w:r>
      <w:r w:rsidR="00F17B5E">
        <w:t xml:space="preserve"> information</w:t>
      </w:r>
      <w:r w:rsidR="004D79F7">
        <w:t xml:space="preserve"> in Enter</w:t>
      </w:r>
      <w:r w:rsidR="00721F85">
        <w:t xml:space="preserve">ing </w:t>
      </w:r>
      <w:r w:rsidR="004D79F7">
        <w:t xml:space="preserve"> Comments</w:t>
      </w:r>
      <w:r>
        <w:t>)</w:t>
      </w:r>
    </w:p>
    <w:p w14:paraId="51469040" w14:textId="30748C82" w:rsidR="00E9693A" w:rsidRDefault="00E9693A" w:rsidP="002954BD">
      <w:pPr>
        <w:pStyle w:val="ListParagraph"/>
        <w:numPr>
          <w:ilvl w:val="0"/>
          <w:numId w:val="38"/>
        </w:numPr>
      </w:pPr>
      <w:r>
        <w:t xml:space="preserve">Documentation </w:t>
      </w:r>
      <w:r w:rsidR="00F17B5E">
        <w:t>– guide for EAN</w:t>
      </w:r>
      <w:r w:rsidR="004D79F7">
        <w:t xml:space="preserve"> </w:t>
      </w:r>
    </w:p>
    <w:p w14:paraId="40924BC5" w14:textId="311733E4" w:rsidR="00B852CF" w:rsidRDefault="00B852CF" w:rsidP="00B852CF">
      <w:pPr>
        <w:pStyle w:val="ListParagraph"/>
        <w:numPr>
          <w:ilvl w:val="0"/>
          <w:numId w:val="38"/>
        </w:numPr>
      </w:pPr>
      <w:r>
        <w:t xml:space="preserve">If the student has a picture on file with JacksCard Office, it will display.  Click on it to enlarge.  </w:t>
      </w:r>
    </w:p>
    <w:p w14:paraId="622E8D2A" w14:textId="77777777" w:rsidR="00B852CF" w:rsidRDefault="00B852CF" w:rsidP="00B852CF">
      <w:pPr>
        <w:pStyle w:val="ListParagraph"/>
      </w:pPr>
    </w:p>
    <w:p w14:paraId="32C6F12D" w14:textId="25355BB4" w:rsidR="001C4ED2" w:rsidRDefault="00E9693A" w:rsidP="00E9693A">
      <w:pPr>
        <w:pStyle w:val="ListParagraph"/>
      </w:pPr>
      <w:r>
        <w:rPr>
          <w:noProof/>
        </w:rPr>
        <w:drawing>
          <wp:inline distT="0" distB="0" distL="0" distR="0" wp14:anchorId="0B0BD592" wp14:editId="448D6658">
            <wp:extent cx="5128260" cy="376784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29318" cy="3768624"/>
                    </a:xfrm>
                    <a:prstGeom prst="rect">
                      <a:avLst/>
                    </a:prstGeom>
                  </pic:spPr>
                </pic:pic>
              </a:graphicData>
            </a:graphic>
          </wp:inline>
        </w:drawing>
      </w:r>
    </w:p>
    <w:p w14:paraId="023F350A" w14:textId="77777777" w:rsidR="004D79F7" w:rsidRPr="00FE22C5" w:rsidRDefault="004D79F7" w:rsidP="004D79F7">
      <w:pPr>
        <w:pStyle w:val="ListParagraph"/>
      </w:pPr>
    </w:p>
    <w:p w14:paraId="629A7FD7" w14:textId="35DAA693" w:rsidR="00460B1B" w:rsidRDefault="00FE22C5" w:rsidP="00460B1B">
      <w:pPr>
        <w:pStyle w:val="Heading2"/>
      </w:pPr>
      <w:bookmarkStart w:id="10" w:name="_Toc367699137"/>
      <w:r>
        <w:lastRenderedPageBreak/>
        <w:t>EAN Toolbox</w:t>
      </w:r>
      <w:r w:rsidR="00FF512B">
        <w:t xml:space="preserve"> (</w:t>
      </w:r>
      <w:r w:rsidR="00721F85">
        <w:t xml:space="preserve">a.k.a. </w:t>
      </w:r>
      <w:r w:rsidR="00FF512B">
        <w:t>Advisor</w:t>
      </w:r>
      <w:r w:rsidR="009A2D30">
        <w:t xml:space="preserve"> Treasure Chest)</w:t>
      </w:r>
      <w:bookmarkEnd w:id="10"/>
    </w:p>
    <w:p w14:paraId="3070B5A3" w14:textId="24CDE511" w:rsidR="0033783B" w:rsidRDefault="00E774BE" w:rsidP="00E774BE">
      <w:r>
        <w:t xml:space="preserve">The toolbox is pre-set with links to commonly used </w:t>
      </w:r>
      <w:r w:rsidR="00FF512B">
        <w:t xml:space="preserve">LOUIE </w:t>
      </w:r>
      <w:r w:rsidR="00B852CF">
        <w:t>functions.  The links</w:t>
      </w:r>
      <w:r>
        <w:t xml:space="preserve"> are arranged alphabetically</w:t>
      </w:r>
      <w:r w:rsidR="00B800C5">
        <w:t xml:space="preserve"> left to right</w:t>
      </w:r>
      <w:r>
        <w:t xml:space="preserve">. </w:t>
      </w:r>
      <w:r w:rsidR="00B852CF">
        <w:t>When a link is selected, it will open a new window and most of them are deep links into LOUIE.</w:t>
      </w:r>
      <w:r>
        <w:t xml:space="preserve"> </w:t>
      </w:r>
      <w:r w:rsidR="009A2D30">
        <w:t>All links appear to every</w:t>
      </w:r>
      <w:r w:rsidR="00B800C5">
        <w:t xml:space="preserve"> user regardless of whether he/she has</w:t>
      </w:r>
      <w:r>
        <w:t xml:space="preserve"> security access to the function.   If </w:t>
      </w:r>
      <w:r w:rsidR="00FF512B">
        <w:t>a user</w:t>
      </w:r>
      <w:r>
        <w:t xml:space="preserve"> select</w:t>
      </w:r>
      <w:r w:rsidR="00FF512B">
        <w:t>s</w:t>
      </w:r>
      <w:r>
        <w:t xml:space="preserve"> a function and do</w:t>
      </w:r>
      <w:r w:rsidR="00FF512B">
        <w:t>es</w:t>
      </w:r>
      <w:r>
        <w:t>n’</w:t>
      </w:r>
      <w:r w:rsidR="00FF512B">
        <w:t>t have security, he/she</w:t>
      </w:r>
      <w:r>
        <w:t xml:space="preserve"> will receive an access error message.</w:t>
      </w:r>
    </w:p>
    <w:p w14:paraId="09D97826" w14:textId="76E2FB67" w:rsidR="00B852CF" w:rsidRDefault="00B852CF" w:rsidP="00E774BE">
      <w:r>
        <w:t xml:space="preserve">The toolbox can be opened or closed by using +/- toggle.  It will remain in whatever state the users leaves it the next time the user returns to EAN.  </w:t>
      </w:r>
    </w:p>
    <w:p w14:paraId="5C0EAD74" w14:textId="475A4AD3" w:rsidR="00B464A9" w:rsidRDefault="00473525" w:rsidP="00E774BE">
      <w:r>
        <w:rPr>
          <w:noProof/>
        </w:rPr>
        <w:drawing>
          <wp:inline distT="0" distB="0" distL="0" distR="0" wp14:anchorId="0AF5426C" wp14:editId="0400E73F">
            <wp:extent cx="5076825" cy="3639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81623" cy="364291"/>
                    </a:xfrm>
                    <a:prstGeom prst="rect">
                      <a:avLst/>
                    </a:prstGeom>
                  </pic:spPr>
                </pic:pic>
              </a:graphicData>
            </a:graphic>
          </wp:inline>
        </w:drawing>
      </w:r>
    </w:p>
    <w:p w14:paraId="76943A79" w14:textId="3121F0B9" w:rsidR="00B464A9" w:rsidRDefault="00473525" w:rsidP="00E774BE">
      <w:r>
        <w:rPr>
          <w:noProof/>
        </w:rPr>
        <w:drawing>
          <wp:inline distT="0" distB="0" distL="0" distR="0" wp14:anchorId="7E1CB52E" wp14:editId="49302C2E">
            <wp:extent cx="5074598" cy="1386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78569" cy="1387925"/>
                    </a:xfrm>
                    <a:prstGeom prst="rect">
                      <a:avLst/>
                    </a:prstGeom>
                  </pic:spPr>
                </pic:pic>
              </a:graphicData>
            </a:graphic>
          </wp:inline>
        </w:drawing>
      </w:r>
    </w:p>
    <w:p w14:paraId="7EB9297F" w14:textId="3495C15C" w:rsidR="00E774BE" w:rsidRDefault="00E774BE" w:rsidP="00E774BE">
      <w:pPr>
        <w:pStyle w:val="Heading3"/>
      </w:pPr>
      <w:bookmarkStart w:id="11" w:name="_Toc367699138"/>
      <w:r>
        <w:t>Sticky Noting</w:t>
      </w:r>
      <w:r w:rsidR="00B800C5">
        <w:t xml:space="preserve"> (</w:t>
      </w:r>
      <w:r w:rsidR="00721F85">
        <w:t xml:space="preserve">Creating a </w:t>
      </w:r>
      <w:r w:rsidR="00B800C5">
        <w:t>Favorites</w:t>
      </w:r>
      <w:r w:rsidR="00721F85">
        <w:t xml:space="preserve"> area</w:t>
      </w:r>
      <w:r w:rsidR="00B800C5">
        <w:t>)</w:t>
      </w:r>
      <w:bookmarkEnd w:id="11"/>
    </w:p>
    <w:p w14:paraId="1A4767E5" w14:textId="5D36860D" w:rsidR="0033783B" w:rsidRDefault="00E774BE" w:rsidP="00E774BE">
      <w:r>
        <w:t>Sticky not</w:t>
      </w:r>
      <w:r w:rsidR="00A157B6">
        <w:t>ing is a feature that allows users to customize the</w:t>
      </w:r>
      <w:r>
        <w:t xml:space="preserve"> toolbox by “sticking it” into the Advisor Toolbox header.</w:t>
      </w:r>
      <w:r w:rsidR="0033783B">
        <w:t xml:space="preserve">  To stick a link, click on the down arrow beside the link </w:t>
      </w:r>
      <w:r w:rsidR="00A157B6">
        <w:t>and select “stick”.  Once the user has</w:t>
      </w:r>
      <w:r w:rsidR="0033783B">
        <w:t xml:space="preserve"> se</w:t>
      </w:r>
      <w:r w:rsidR="00A157B6">
        <w:t>lected all the features that are</w:t>
      </w:r>
      <w:r w:rsidR="0033783B">
        <w:t xml:space="preserve"> </w:t>
      </w:r>
      <w:r w:rsidR="00E8550A">
        <w:t>used regularly</w:t>
      </w:r>
      <w:r w:rsidR="00A157B6">
        <w:t xml:space="preserve">, </w:t>
      </w:r>
      <w:r w:rsidR="0033783B">
        <w:t>collapse the toolbox</w:t>
      </w:r>
      <w:r w:rsidR="00A157B6">
        <w:t xml:space="preserve"> by clicking the minus button</w:t>
      </w:r>
      <w:r w:rsidR="00B800C5">
        <w:t xml:space="preserve"> next to Advisor Toolbox</w:t>
      </w:r>
      <w:r w:rsidR="00A157B6">
        <w:t>.  Only the</w:t>
      </w:r>
      <w:r w:rsidR="0033783B">
        <w:t xml:space="preserve"> favorites</w:t>
      </w:r>
      <w:r w:rsidR="00A157B6">
        <w:t xml:space="preserve"> selected will display</w:t>
      </w:r>
      <w:r w:rsidR="004D79F7">
        <w:t>.  T</w:t>
      </w:r>
      <w:r w:rsidR="0033783B">
        <w:t>he other features are always</w:t>
      </w:r>
      <w:r w:rsidR="00A157B6">
        <w:t xml:space="preserve"> available should they be</w:t>
      </w:r>
      <w:r w:rsidR="00473525">
        <w:t xml:space="preserve"> need</w:t>
      </w:r>
      <w:r w:rsidR="00A157B6">
        <w:t>ed simply by clicking the plus button.</w:t>
      </w:r>
      <w:r w:rsidR="00473525">
        <w:t xml:space="preserve"> </w:t>
      </w:r>
      <w:r w:rsidR="00996E63">
        <w:t>In the example below, four links have already been inserted into favorites.  Progression Plans will be the next favorite added.</w:t>
      </w:r>
    </w:p>
    <w:p w14:paraId="382C1467" w14:textId="2849C0A8" w:rsidR="0033783B" w:rsidRPr="00E774BE" w:rsidRDefault="0033783B" w:rsidP="00E774BE">
      <w:r>
        <w:t>To unstick a link, click the down arrow beside the link and select “unstick.”</w:t>
      </w:r>
    </w:p>
    <w:p w14:paraId="7BFF1F12" w14:textId="77D52AB0" w:rsidR="00E774BE" w:rsidRPr="00E774BE" w:rsidRDefault="009A2D30" w:rsidP="00E774BE">
      <w:r>
        <w:rPr>
          <w:noProof/>
        </w:rPr>
        <w:drawing>
          <wp:inline distT="0" distB="0" distL="0" distR="0" wp14:anchorId="3D7CEB0B" wp14:editId="2479C809">
            <wp:extent cx="4922520" cy="150042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35944" cy="1504514"/>
                    </a:xfrm>
                    <a:prstGeom prst="rect">
                      <a:avLst/>
                    </a:prstGeom>
                  </pic:spPr>
                </pic:pic>
              </a:graphicData>
            </a:graphic>
          </wp:inline>
        </w:drawing>
      </w:r>
    </w:p>
    <w:p w14:paraId="21B02348" w14:textId="7D464723" w:rsidR="00986361" w:rsidRPr="00986361" w:rsidRDefault="00986361" w:rsidP="00986361">
      <w:pPr>
        <w:pStyle w:val="Heading3"/>
      </w:pPr>
      <w:bookmarkStart w:id="12" w:name="_Toc367699139"/>
      <w:r>
        <w:lastRenderedPageBreak/>
        <w:t>Document Management</w:t>
      </w:r>
      <w:bookmarkEnd w:id="12"/>
    </w:p>
    <w:p w14:paraId="03D32D83" w14:textId="10393A28" w:rsidR="00FE22C5" w:rsidRDefault="00796945" w:rsidP="00FE22C5">
      <w:r>
        <w:t>There is a link in the Toolbox that has the ability to upload documents which are</w:t>
      </w:r>
      <w:r w:rsidR="004D79F7">
        <w:t xml:space="preserve"> then</w:t>
      </w:r>
      <w:r>
        <w:t xml:space="preserve"> viewable by anyone else who has EAN access.</w:t>
      </w:r>
    </w:p>
    <w:p w14:paraId="549F9EDE" w14:textId="0882C386" w:rsidR="00796945" w:rsidRDefault="00796945" w:rsidP="00796945">
      <w:pPr>
        <w:pStyle w:val="ListParagraph"/>
        <w:numPr>
          <w:ilvl w:val="0"/>
          <w:numId w:val="39"/>
        </w:numPr>
      </w:pPr>
      <w:r>
        <w:t xml:space="preserve"> Click on the Document Management link</w:t>
      </w:r>
    </w:p>
    <w:p w14:paraId="0ACBE202" w14:textId="7D8C207F" w:rsidR="00796945" w:rsidRDefault="0030299B" w:rsidP="00796945">
      <w:pPr>
        <w:pStyle w:val="ListParagraph"/>
      </w:pPr>
      <w:r>
        <w:t xml:space="preserve">  </w:t>
      </w:r>
      <w:r w:rsidR="00796945">
        <w:rPr>
          <w:noProof/>
        </w:rPr>
        <w:drawing>
          <wp:inline distT="0" distB="0" distL="0" distR="0" wp14:anchorId="33723A6E" wp14:editId="41AFC80F">
            <wp:extent cx="5166360" cy="1550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68200" cy="1551012"/>
                    </a:xfrm>
                    <a:prstGeom prst="rect">
                      <a:avLst/>
                    </a:prstGeom>
                  </pic:spPr>
                </pic:pic>
              </a:graphicData>
            </a:graphic>
          </wp:inline>
        </w:drawing>
      </w:r>
    </w:p>
    <w:p w14:paraId="23DB99CE" w14:textId="77777777" w:rsidR="007150F0" w:rsidRDefault="007150F0" w:rsidP="00796945">
      <w:pPr>
        <w:pStyle w:val="ListParagraph"/>
      </w:pPr>
    </w:p>
    <w:p w14:paraId="16279B70" w14:textId="1ABB8536" w:rsidR="00796945" w:rsidRDefault="00796945" w:rsidP="00796945">
      <w:pPr>
        <w:pStyle w:val="ListParagraph"/>
        <w:numPr>
          <w:ilvl w:val="0"/>
          <w:numId w:val="39"/>
        </w:numPr>
      </w:pPr>
      <w:r>
        <w:t>In a new window there will be two folders for the student (Academic and Administrative).  Documents can be uploaded into either folder depend</w:t>
      </w:r>
      <w:r w:rsidR="00257EAC">
        <w:t>ing on the type of document.  Documents</w:t>
      </w:r>
      <w:r>
        <w:t xml:space="preserve"> can also be uploaded i</w:t>
      </w:r>
      <w:r w:rsidR="00D6513B">
        <w:t>nto the main student folder if the document</w:t>
      </w:r>
      <w:r>
        <w:t xml:space="preserve"> doesn’t appropriately fit into the other two folders. </w:t>
      </w:r>
    </w:p>
    <w:p w14:paraId="0F9ACB55" w14:textId="03C7A01A" w:rsidR="00796945" w:rsidRDefault="0030299B" w:rsidP="00796945">
      <w:pPr>
        <w:pStyle w:val="ListParagraph"/>
      </w:pPr>
      <w:r>
        <w:t xml:space="preserve">  </w:t>
      </w:r>
      <w:r w:rsidR="00961878">
        <w:rPr>
          <w:noProof/>
        </w:rPr>
        <w:drawing>
          <wp:inline distT="0" distB="0" distL="0" distR="0" wp14:anchorId="36AFA316" wp14:editId="4C0ACE4F">
            <wp:extent cx="4762500" cy="148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74766" cy="1489727"/>
                    </a:xfrm>
                    <a:prstGeom prst="rect">
                      <a:avLst/>
                    </a:prstGeom>
                  </pic:spPr>
                </pic:pic>
              </a:graphicData>
            </a:graphic>
          </wp:inline>
        </w:drawing>
      </w:r>
    </w:p>
    <w:p w14:paraId="5B31E2EE" w14:textId="77777777" w:rsidR="007150F0" w:rsidRDefault="007150F0" w:rsidP="00796945">
      <w:pPr>
        <w:pStyle w:val="ListParagraph"/>
      </w:pPr>
    </w:p>
    <w:p w14:paraId="1AADAD2B" w14:textId="56B1C711" w:rsidR="00796945" w:rsidRDefault="00796945" w:rsidP="00796945">
      <w:pPr>
        <w:pStyle w:val="ListParagraph"/>
        <w:numPr>
          <w:ilvl w:val="0"/>
          <w:numId w:val="39"/>
        </w:numPr>
      </w:pPr>
      <w:r>
        <w:t xml:space="preserve">To upload the document, right click on the </w:t>
      </w:r>
      <w:r w:rsidR="0059384E">
        <w:t xml:space="preserve">desired </w:t>
      </w:r>
      <w:r>
        <w:t xml:space="preserve">folder.  The Upload option will display. </w:t>
      </w:r>
      <w:r w:rsidR="00257EAC">
        <w:t xml:space="preserve"> Click on upload.</w:t>
      </w:r>
    </w:p>
    <w:p w14:paraId="17B03542" w14:textId="52E5CE48" w:rsidR="00452873" w:rsidRDefault="003F4B04" w:rsidP="00452873">
      <w:pPr>
        <w:pStyle w:val="ListParagraph"/>
      </w:pPr>
      <w:r>
        <w:rPr>
          <w:noProof/>
        </w:rPr>
        <w:drawing>
          <wp:inline distT="0" distB="0" distL="0" distR="0" wp14:anchorId="55278708" wp14:editId="50843769">
            <wp:extent cx="5036820" cy="130916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37258" cy="1309274"/>
                    </a:xfrm>
                    <a:prstGeom prst="rect">
                      <a:avLst/>
                    </a:prstGeom>
                  </pic:spPr>
                </pic:pic>
              </a:graphicData>
            </a:graphic>
          </wp:inline>
        </w:drawing>
      </w:r>
    </w:p>
    <w:p w14:paraId="0988ABC2" w14:textId="77777777" w:rsidR="007150F0" w:rsidRDefault="007150F0" w:rsidP="00452873">
      <w:pPr>
        <w:pStyle w:val="ListParagraph"/>
      </w:pPr>
    </w:p>
    <w:p w14:paraId="6EFBD1D1" w14:textId="77777777" w:rsidR="008835BE" w:rsidRDefault="008835BE" w:rsidP="00452873">
      <w:pPr>
        <w:pStyle w:val="ListParagraph"/>
      </w:pPr>
    </w:p>
    <w:p w14:paraId="76175C6E" w14:textId="77777777" w:rsidR="008835BE" w:rsidRDefault="00257EAC" w:rsidP="007150F0">
      <w:pPr>
        <w:pStyle w:val="ListParagraph"/>
        <w:numPr>
          <w:ilvl w:val="0"/>
          <w:numId w:val="39"/>
        </w:numPr>
        <w:ind w:left="360"/>
      </w:pPr>
      <w:r>
        <w:lastRenderedPageBreak/>
        <w:t xml:space="preserve"> Click Select</w:t>
      </w:r>
      <w:r w:rsidR="0059384E">
        <w:t xml:space="preserve">.  </w:t>
      </w:r>
      <w:r w:rsidR="007150F0">
        <w:t xml:space="preserve">A new window with the computer directories and documents will open. </w:t>
      </w:r>
      <w:r w:rsidR="0059384E">
        <w:t>L</w:t>
      </w:r>
      <w:r>
        <w:t>ocate</w:t>
      </w:r>
      <w:r w:rsidR="0059384E">
        <w:t xml:space="preserve"> and select</w:t>
      </w:r>
      <w:r>
        <w:t xml:space="preserve"> the file</w:t>
      </w:r>
      <w:r w:rsidR="0059384E">
        <w:t xml:space="preserve"> to upload</w:t>
      </w:r>
      <w:r>
        <w:t xml:space="preserve">.  </w:t>
      </w:r>
    </w:p>
    <w:p w14:paraId="6184431E" w14:textId="7941E277" w:rsidR="007150F0" w:rsidRDefault="004D111F" w:rsidP="008835BE">
      <w:pPr>
        <w:pStyle w:val="ListParagraph"/>
      </w:pPr>
      <w:r>
        <w:rPr>
          <w:noProof/>
        </w:rPr>
        <w:drawing>
          <wp:inline distT="0" distB="0" distL="0" distR="0" wp14:anchorId="38AAA296" wp14:editId="78170ED8">
            <wp:extent cx="3398520" cy="22719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98815" cy="2272136"/>
                    </a:xfrm>
                    <a:prstGeom prst="rect">
                      <a:avLst/>
                    </a:prstGeom>
                  </pic:spPr>
                </pic:pic>
              </a:graphicData>
            </a:graphic>
          </wp:inline>
        </w:drawing>
      </w:r>
    </w:p>
    <w:p w14:paraId="2A0FB608" w14:textId="77777777" w:rsidR="007150F0" w:rsidRDefault="007150F0" w:rsidP="007150F0">
      <w:pPr>
        <w:pStyle w:val="ListParagraph"/>
      </w:pPr>
    </w:p>
    <w:p w14:paraId="2A18F4C4" w14:textId="60A158FC" w:rsidR="00257EAC" w:rsidRDefault="007150F0" w:rsidP="00257EAC">
      <w:pPr>
        <w:pStyle w:val="ListParagraph"/>
        <w:numPr>
          <w:ilvl w:val="0"/>
          <w:numId w:val="39"/>
        </w:numPr>
      </w:pPr>
      <w:r>
        <w:t>Once the file is found, c</w:t>
      </w:r>
      <w:r w:rsidR="00257EAC">
        <w:t>lick open and the file will appear.</w:t>
      </w:r>
    </w:p>
    <w:p w14:paraId="4A3164A8" w14:textId="76228385" w:rsidR="00257EAC" w:rsidRDefault="0030299B" w:rsidP="008835BE">
      <w:pPr>
        <w:pStyle w:val="ListParagraph"/>
      </w:pPr>
      <w:r>
        <w:t xml:space="preserve">  </w:t>
      </w:r>
      <w:r w:rsidR="004D111F">
        <w:rPr>
          <w:noProof/>
        </w:rPr>
        <w:drawing>
          <wp:inline distT="0" distB="0" distL="0" distR="0" wp14:anchorId="251C70C4" wp14:editId="5C2A7CD9">
            <wp:extent cx="3256312" cy="1935480"/>
            <wp:effectExtent l="0" t="0" r="127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59059" cy="1937113"/>
                    </a:xfrm>
                    <a:prstGeom prst="rect">
                      <a:avLst/>
                    </a:prstGeom>
                  </pic:spPr>
                </pic:pic>
              </a:graphicData>
            </a:graphic>
          </wp:inline>
        </w:drawing>
      </w:r>
    </w:p>
    <w:p w14:paraId="6CB7AEF0" w14:textId="77777777" w:rsidR="007150F0" w:rsidRDefault="007150F0" w:rsidP="00257EAC">
      <w:pPr>
        <w:pStyle w:val="ListParagraph"/>
      </w:pPr>
    </w:p>
    <w:p w14:paraId="7390F067" w14:textId="6E78DF5B" w:rsidR="00257EAC" w:rsidRDefault="00257EAC" w:rsidP="00257EAC">
      <w:pPr>
        <w:pStyle w:val="ListParagraph"/>
        <w:numPr>
          <w:ilvl w:val="0"/>
          <w:numId w:val="39"/>
        </w:numPr>
      </w:pPr>
      <w:r>
        <w:t>Click Upload</w:t>
      </w:r>
      <w:r w:rsidR="007150F0">
        <w:t xml:space="preserve"> to add it (or Remove if the document is not needed).</w:t>
      </w:r>
    </w:p>
    <w:p w14:paraId="06C00F42" w14:textId="55F61E9D" w:rsidR="00257EAC" w:rsidRDefault="004D111F" w:rsidP="008835BE">
      <w:pPr>
        <w:pStyle w:val="ListParagraph"/>
      </w:pPr>
      <w:r>
        <w:rPr>
          <w:noProof/>
        </w:rPr>
        <w:drawing>
          <wp:inline distT="0" distB="0" distL="0" distR="0" wp14:anchorId="5E014513" wp14:editId="6A58D8C2">
            <wp:extent cx="3495265" cy="18211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97142" cy="1822158"/>
                    </a:xfrm>
                    <a:prstGeom prst="rect">
                      <a:avLst/>
                    </a:prstGeom>
                  </pic:spPr>
                </pic:pic>
              </a:graphicData>
            </a:graphic>
          </wp:inline>
        </w:drawing>
      </w:r>
    </w:p>
    <w:p w14:paraId="3792B662" w14:textId="77777777" w:rsidR="0059384E" w:rsidRDefault="0059384E" w:rsidP="00257EAC">
      <w:pPr>
        <w:pStyle w:val="ListParagraph"/>
      </w:pPr>
    </w:p>
    <w:p w14:paraId="1A766F94" w14:textId="1B3CB20B" w:rsidR="0059384E" w:rsidRDefault="0059384E" w:rsidP="0059384E">
      <w:pPr>
        <w:pStyle w:val="ListParagraph"/>
        <w:numPr>
          <w:ilvl w:val="0"/>
          <w:numId w:val="39"/>
        </w:numPr>
      </w:pPr>
      <w:r>
        <w:t xml:space="preserve">The file will appear. It can be viewed by double clicking on the file. </w:t>
      </w:r>
    </w:p>
    <w:p w14:paraId="6F88FF2C" w14:textId="495B84EA" w:rsidR="0059384E" w:rsidRDefault="00961878" w:rsidP="0059384E">
      <w:pPr>
        <w:pStyle w:val="ListParagraph"/>
      </w:pPr>
      <w:r>
        <w:rPr>
          <w:noProof/>
        </w:rPr>
        <w:drawing>
          <wp:inline distT="0" distB="0" distL="0" distR="0" wp14:anchorId="5706F2DA" wp14:editId="44079368">
            <wp:extent cx="5692743" cy="14554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04662" cy="1458467"/>
                    </a:xfrm>
                    <a:prstGeom prst="rect">
                      <a:avLst/>
                    </a:prstGeom>
                  </pic:spPr>
                </pic:pic>
              </a:graphicData>
            </a:graphic>
          </wp:inline>
        </w:drawing>
      </w:r>
    </w:p>
    <w:p w14:paraId="02870234" w14:textId="77777777" w:rsidR="007150F0" w:rsidRDefault="007150F0" w:rsidP="0059384E">
      <w:pPr>
        <w:pStyle w:val="ListParagraph"/>
      </w:pPr>
    </w:p>
    <w:p w14:paraId="4C85A974" w14:textId="77777777" w:rsidR="0059384E" w:rsidRDefault="0059384E" w:rsidP="0059384E">
      <w:pPr>
        <w:pStyle w:val="ListParagraph"/>
        <w:numPr>
          <w:ilvl w:val="0"/>
          <w:numId w:val="39"/>
        </w:numPr>
      </w:pPr>
      <w:r>
        <w:t>To delete a document, right click on the document and select delete.</w:t>
      </w:r>
    </w:p>
    <w:p w14:paraId="3EC293A5" w14:textId="77777777" w:rsidR="0059384E" w:rsidRDefault="0059384E" w:rsidP="0059384E">
      <w:pPr>
        <w:pStyle w:val="ListParagraph"/>
        <w:numPr>
          <w:ilvl w:val="0"/>
          <w:numId w:val="39"/>
        </w:numPr>
      </w:pPr>
      <w:r>
        <w:t>To rename a document, right click on the document and select rename</w:t>
      </w:r>
    </w:p>
    <w:p w14:paraId="098849D8" w14:textId="7F0D3C40" w:rsidR="0059384E" w:rsidRDefault="004D111F" w:rsidP="0059384E">
      <w:pPr>
        <w:pStyle w:val="ListParagraph"/>
      </w:pPr>
      <w:r>
        <w:rPr>
          <w:noProof/>
        </w:rPr>
        <w:drawing>
          <wp:inline distT="0" distB="0" distL="0" distR="0" wp14:anchorId="39CD4E2C" wp14:editId="57FF6959">
            <wp:extent cx="5465137" cy="1805940"/>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65611" cy="1806097"/>
                    </a:xfrm>
                    <a:prstGeom prst="rect">
                      <a:avLst/>
                    </a:prstGeom>
                  </pic:spPr>
                </pic:pic>
              </a:graphicData>
            </a:graphic>
          </wp:inline>
        </w:drawing>
      </w:r>
    </w:p>
    <w:p w14:paraId="106C2CD5" w14:textId="77777777" w:rsidR="007150F0" w:rsidRDefault="007150F0" w:rsidP="0059384E">
      <w:pPr>
        <w:pStyle w:val="ListParagraph"/>
      </w:pPr>
    </w:p>
    <w:p w14:paraId="50D1FAFA" w14:textId="730E5185" w:rsidR="0059384E" w:rsidRPr="00FE22C5" w:rsidRDefault="0059384E" w:rsidP="008835BE">
      <w:pPr>
        <w:pStyle w:val="ListParagraph"/>
        <w:numPr>
          <w:ilvl w:val="0"/>
          <w:numId w:val="39"/>
        </w:numPr>
      </w:pPr>
      <w:r>
        <w:t>To move a file to a different folder, click on</w:t>
      </w:r>
      <w:r w:rsidR="004D79F7">
        <w:t xml:space="preserve"> the file and drag it to a different</w:t>
      </w:r>
      <w:r>
        <w:t xml:space="preserve"> folder.</w:t>
      </w:r>
    </w:p>
    <w:p w14:paraId="0BB1B665" w14:textId="69C4A98D" w:rsidR="00AB2A50" w:rsidRDefault="00FE22C5" w:rsidP="00AB2A50">
      <w:pPr>
        <w:pStyle w:val="Heading2"/>
      </w:pPr>
      <w:bookmarkStart w:id="13" w:name="_Toc367699140"/>
      <w:r>
        <w:t>EAN Student Information</w:t>
      </w:r>
      <w:r w:rsidR="00BA11CA">
        <w:t xml:space="preserve"> </w:t>
      </w:r>
      <w:r w:rsidR="0071682F">
        <w:t>D</w:t>
      </w:r>
      <w:r w:rsidR="00BA11CA">
        <w:t>isplays</w:t>
      </w:r>
      <w:bookmarkEnd w:id="13"/>
    </w:p>
    <w:p w14:paraId="3D6B1FBF" w14:textId="5960DC86" w:rsidR="00FE22C5" w:rsidRDefault="00BA11CA" w:rsidP="00FE22C5">
      <w:r>
        <w:t>There is a feature that al</w:t>
      </w:r>
      <w:r w:rsidR="00367445">
        <w:t>lows users to display any</w:t>
      </w:r>
      <w:r>
        <w:t xml:space="preserve"> of the following items in the student information box:</w:t>
      </w:r>
    </w:p>
    <w:p w14:paraId="62260540" w14:textId="77777777" w:rsidR="0020576E" w:rsidRDefault="0020576E" w:rsidP="00BA11CA">
      <w:pPr>
        <w:pStyle w:val="NoSpacing"/>
        <w:ind w:left="720"/>
        <w:sectPr w:rsidR="0020576E" w:rsidSect="002220DC">
          <w:type w:val="continuous"/>
          <w:pgSz w:w="12240" w:h="15840"/>
          <w:pgMar w:top="2160" w:right="1440" w:bottom="1440" w:left="1440" w:header="720" w:footer="720" w:gutter="0"/>
          <w:cols w:space="720"/>
          <w:docGrid w:linePitch="360"/>
        </w:sectPr>
      </w:pPr>
    </w:p>
    <w:p w14:paraId="4BFA367D" w14:textId="5D9FE1FA" w:rsidR="00BA11CA" w:rsidRDefault="00BA11CA" w:rsidP="00BA11CA">
      <w:pPr>
        <w:pStyle w:val="NoSpacing"/>
        <w:ind w:left="720"/>
      </w:pPr>
      <w:r>
        <w:lastRenderedPageBreak/>
        <w:t>Academic Information</w:t>
      </w:r>
      <w:r w:rsidR="007150F0">
        <w:t xml:space="preserve"> (campus/plans</w:t>
      </w:r>
      <w:r w:rsidR="00B4191A">
        <w:t xml:space="preserve">) </w:t>
      </w:r>
      <w:r>
        <w:br/>
        <w:t>Student Groups</w:t>
      </w:r>
      <w:r>
        <w:br/>
        <w:t>Email Address</w:t>
      </w:r>
    </w:p>
    <w:p w14:paraId="762EAF65" w14:textId="77777777" w:rsidR="00BA11CA" w:rsidRDefault="00BA11CA" w:rsidP="00BA11CA">
      <w:pPr>
        <w:pStyle w:val="NoSpacing"/>
        <w:ind w:left="720"/>
      </w:pPr>
      <w:r>
        <w:t>Affiliations</w:t>
      </w:r>
    </w:p>
    <w:p w14:paraId="00D5B196" w14:textId="780BBBCF" w:rsidR="00BA11CA" w:rsidRDefault="00BA11CA" w:rsidP="00BA11CA">
      <w:pPr>
        <w:pStyle w:val="NoSpacing"/>
        <w:ind w:left="720"/>
      </w:pPr>
      <w:r>
        <w:t>Negative Service Indicators</w:t>
      </w:r>
    </w:p>
    <w:p w14:paraId="276A6CCF" w14:textId="54CB10DC" w:rsidR="00BA11CA" w:rsidRDefault="00BA11CA" w:rsidP="00BA11CA">
      <w:pPr>
        <w:pStyle w:val="NoSpacing"/>
        <w:ind w:left="720"/>
      </w:pPr>
      <w:r>
        <w:lastRenderedPageBreak/>
        <w:t>Academic Standing</w:t>
      </w:r>
    </w:p>
    <w:p w14:paraId="10096DEF" w14:textId="39BABD7B" w:rsidR="00BA11CA" w:rsidRDefault="00BA11CA" w:rsidP="00BA11CA">
      <w:pPr>
        <w:pStyle w:val="NoSpacing"/>
        <w:ind w:left="720"/>
      </w:pPr>
      <w:r>
        <w:t>Phone</w:t>
      </w:r>
    </w:p>
    <w:p w14:paraId="0D52BA1E" w14:textId="4EC58E4F" w:rsidR="00BA11CA" w:rsidRDefault="00BA11CA" w:rsidP="00BA11CA">
      <w:pPr>
        <w:pStyle w:val="NoSpacing"/>
        <w:ind w:left="720"/>
      </w:pPr>
      <w:r>
        <w:t>Advisor Information</w:t>
      </w:r>
    </w:p>
    <w:p w14:paraId="5855C4D0" w14:textId="13EF8601" w:rsidR="00BA11CA" w:rsidRDefault="00BA11CA" w:rsidP="00526540">
      <w:pPr>
        <w:pStyle w:val="NoSpacing"/>
        <w:ind w:left="720"/>
      </w:pPr>
      <w:r>
        <w:t>Milestones</w:t>
      </w:r>
    </w:p>
    <w:p w14:paraId="66F4915A" w14:textId="77777777" w:rsidR="00526540" w:rsidRDefault="00526540" w:rsidP="00526540">
      <w:pPr>
        <w:pStyle w:val="NoSpacing"/>
        <w:ind w:left="720"/>
      </w:pPr>
    </w:p>
    <w:p w14:paraId="274852D6" w14:textId="77777777" w:rsidR="0020576E" w:rsidRDefault="0020576E" w:rsidP="00526540">
      <w:pPr>
        <w:pStyle w:val="NoSpacing"/>
        <w:sectPr w:rsidR="0020576E" w:rsidSect="0020576E">
          <w:type w:val="continuous"/>
          <w:pgSz w:w="12240" w:h="15840"/>
          <w:pgMar w:top="2160" w:right="1440" w:bottom="1440" w:left="1440" w:header="720" w:footer="720" w:gutter="0"/>
          <w:cols w:num="2" w:space="720"/>
          <w:docGrid w:linePitch="360"/>
        </w:sectPr>
      </w:pPr>
    </w:p>
    <w:p w14:paraId="5E3D63A3" w14:textId="77777777" w:rsidR="0030299B" w:rsidRDefault="0030299B" w:rsidP="00526540">
      <w:pPr>
        <w:pStyle w:val="NoSpacing"/>
      </w:pPr>
    </w:p>
    <w:p w14:paraId="5C7DF97F" w14:textId="77777777" w:rsidR="00FE131F" w:rsidRDefault="00FE131F">
      <w:r>
        <w:br w:type="page"/>
      </w:r>
    </w:p>
    <w:p w14:paraId="4F79245A" w14:textId="13B3317B" w:rsidR="00526540" w:rsidRDefault="0020576E" w:rsidP="00526540">
      <w:pPr>
        <w:pStyle w:val="NoSpacing"/>
      </w:pPr>
      <w:r>
        <w:lastRenderedPageBreak/>
        <w:t>To set the information that will display</w:t>
      </w:r>
      <w:r w:rsidR="007150F0">
        <w:t xml:space="preserve"> for each student</w:t>
      </w:r>
      <w:r w:rsidR="00526540">
        <w:t>:</w:t>
      </w:r>
    </w:p>
    <w:p w14:paraId="757477CB" w14:textId="22ED1032" w:rsidR="00526540" w:rsidRDefault="00526540" w:rsidP="00526540">
      <w:pPr>
        <w:pStyle w:val="NoSpacing"/>
        <w:numPr>
          <w:ilvl w:val="0"/>
          <w:numId w:val="35"/>
        </w:numPr>
      </w:pPr>
      <w:r>
        <w:t>Click on the down arrow next to the student EMPLID to display the options</w:t>
      </w:r>
    </w:p>
    <w:p w14:paraId="6DB877E9" w14:textId="29F85EE0" w:rsidR="00526540" w:rsidRDefault="00CC1DDF" w:rsidP="00526540">
      <w:pPr>
        <w:pStyle w:val="NoSpacing"/>
        <w:numPr>
          <w:ilvl w:val="0"/>
          <w:numId w:val="35"/>
        </w:numPr>
      </w:pPr>
      <w:r>
        <w:t>Select</w:t>
      </w:r>
      <w:r w:rsidR="00526540">
        <w:t xml:space="preserve"> the boxes of the info</w:t>
      </w:r>
      <w:r w:rsidR="00A157B6">
        <w:t>rmation that are to be displayed</w:t>
      </w:r>
    </w:p>
    <w:p w14:paraId="7B931173" w14:textId="4069B1DA" w:rsidR="00526540" w:rsidRDefault="00BE1D01" w:rsidP="00526540">
      <w:pPr>
        <w:pStyle w:val="NoSpacing"/>
        <w:numPr>
          <w:ilvl w:val="0"/>
          <w:numId w:val="35"/>
        </w:numPr>
      </w:pPr>
      <w:r>
        <w:t>Click</w:t>
      </w:r>
      <w:r w:rsidR="00526540">
        <w:t xml:space="preserve"> the Apply button</w:t>
      </w:r>
    </w:p>
    <w:p w14:paraId="4178A68F" w14:textId="00775C32" w:rsidR="00526540" w:rsidRDefault="004D111F" w:rsidP="00526540">
      <w:pPr>
        <w:pStyle w:val="NoSpacing"/>
        <w:numPr>
          <w:ilvl w:val="0"/>
          <w:numId w:val="35"/>
        </w:numPr>
      </w:pPr>
      <w:r>
        <w:t xml:space="preserve">Optional: </w:t>
      </w:r>
      <w:r w:rsidR="0020576E">
        <w:t xml:space="preserve">Click and hold the tab button to drag a particular item up or down.  This will change the order the information will display on the page.  </w:t>
      </w:r>
      <w:r w:rsidR="00BE1D01">
        <w:t>In this exampl</w:t>
      </w:r>
      <w:r w:rsidR="00986361">
        <w:t>e</w:t>
      </w:r>
      <w:r w:rsidR="004D79F7">
        <w:t xml:space="preserve"> below</w:t>
      </w:r>
      <w:r w:rsidR="004848C7">
        <w:t>, Academic</w:t>
      </w:r>
      <w:r w:rsidR="00BE1D01">
        <w:t xml:space="preserve"> Information displays first</w:t>
      </w:r>
      <w:r>
        <w:t>, followed by Student Groups</w:t>
      </w:r>
      <w:r w:rsidR="00BE1D01">
        <w:t xml:space="preserve">. </w:t>
      </w:r>
    </w:p>
    <w:p w14:paraId="2E103DA5" w14:textId="77777777" w:rsidR="0020576E" w:rsidRDefault="0020576E" w:rsidP="0020576E">
      <w:pPr>
        <w:pStyle w:val="NoSpacing"/>
        <w:ind w:left="720"/>
      </w:pPr>
    </w:p>
    <w:p w14:paraId="3BE6711C" w14:textId="09CEA810" w:rsidR="0020576E" w:rsidRDefault="0020576E" w:rsidP="0020576E">
      <w:pPr>
        <w:pStyle w:val="NoSpacing"/>
      </w:pPr>
      <w:r>
        <w:t xml:space="preserve">               </w:t>
      </w:r>
      <w:r>
        <w:rPr>
          <w:noProof/>
        </w:rPr>
        <w:drawing>
          <wp:inline distT="0" distB="0" distL="0" distR="0" wp14:anchorId="58122E2D" wp14:editId="5D940C92">
            <wp:extent cx="5768054" cy="437388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8554" cy="4374259"/>
                    </a:xfrm>
                    <a:prstGeom prst="rect">
                      <a:avLst/>
                    </a:prstGeom>
                  </pic:spPr>
                </pic:pic>
              </a:graphicData>
            </a:graphic>
          </wp:inline>
        </w:drawing>
      </w:r>
    </w:p>
    <w:p w14:paraId="404E8D5D" w14:textId="77777777" w:rsidR="0020576E" w:rsidRDefault="0020576E" w:rsidP="0020576E">
      <w:pPr>
        <w:pStyle w:val="NoSpacing"/>
      </w:pPr>
    </w:p>
    <w:p w14:paraId="1D645B53" w14:textId="05A4B491" w:rsidR="0020576E" w:rsidRDefault="0020576E" w:rsidP="0020576E">
      <w:pPr>
        <w:pStyle w:val="NoSpacing"/>
      </w:pPr>
      <w:r>
        <w:t>Once set up</w:t>
      </w:r>
      <w:r w:rsidR="00BE1D01">
        <w:t>,</w:t>
      </w:r>
      <w:r>
        <w:t xml:space="preserve"> the information selected will display for all students until the process is performed again.</w:t>
      </w:r>
    </w:p>
    <w:p w14:paraId="5BC60B7F" w14:textId="77777777" w:rsidR="0030299B" w:rsidRDefault="0030299B" w:rsidP="0030299B">
      <w:pPr>
        <w:pStyle w:val="NoSpacing"/>
      </w:pPr>
      <w:r>
        <w:t>A scroll bar below the student picture enables users to see all the features selected.</w:t>
      </w:r>
    </w:p>
    <w:p w14:paraId="1CD2ADFB" w14:textId="59692B62" w:rsidR="00115CAB" w:rsidRDefault="00FE131F" w:rsidP="00FE131F">
      <w:r>
        <w:br w:type="page"/>
      </w:r>
    </w:p>
    <w:p w14:paraId="289AEB09" w14:textId="49DEA17D" w:rsidR="00115CAB" w:rsidRDefault="00115CAB" w:rsidP="00115CAB">
      <w:pPr>
        <w:pStyle w:val="Heading2"/>
      </w:pPr>
      <w:bookmarkStart w:id="14" w:name="_Toc367699141"/>
      <w:r>
        <w:lastRenderedPageBreak/>
        <w:t>Entering Comments</w:t>
      </w:r>
      <w:bookmarkEnd w:id="14"/>
    </w:p>
    <w:p w14:paraId="209208B2" w14:textId="77777777" w:rsidR="0020576E" w:rsidRPr="00FE22C5" w:rsidRDefault="0020576E" w:rsidP="0020576E">
      <w:pPr>
        <w:pStyle w:val="NoSpacing"/>
      </w:pPr>
    </w:p>
    <w:p w14:paraId="0ED9648B" w14:textId="6A589ACC" w:rsidR="00986361" w:rsidRPr="00986361" w:rsidRDefault="00986361" w:rsidP="00986361">
      <w:pPr>
        <w:pStyle w:val="Heading3"/>
      </w:pPr>
      <w:bookmarkStart w:id="15" w:name="_Toc367699142"/>
      <w:r>
        <w:t xml:space="preserve">Setting the </w:t>
      </w:r>
      <w:r w:rsidR="00115CAB">
        <w:t>D</w:t>
      </w:r>
      <w:r w:rsidR="00D174E4">
        <w:t xml:space="preserve">efault </w:t>
      </w:r>
      <w:r>
        <w:t>Comment Category</w:t>
      </w:r>
      <w:bookmarkEnd w:id="15"/>
      <w:r>
        <w:t xml:space="preserve"> </w:t>
      </w:r>
    </w:p>
    <w:p w14:paraId="506DA49C" w14:textId="339D5D3A" w:rsidR="008835BE" w:rsidRDefault="00367445" w:rsidP="001C4ED2">
      <w:r>
        <w:t xml:space="preserve">Comment Category is a required field. </w:t>
      </w:r>
      <w:r w:rsidR="00A85894">
        <w:t>Most users in EAN enter</w:t>
      </w:r>
      <w:r w:rsidR="00986361">
        <w:t xml:space="preserve"> the same comment</w:t>
      </w:r>
      <w:r w:rsidR="00A85894">
        <w:t xml:space="preserve"> category for their comments</w:t>
      </w:r>
      <w:r w:rsidR="00986361">
        <w:t>.  It’s important to set up the default category so that accurate reporting can take place</w:t>
      </w:r>
      <w:r>
        <w:t xml:space="preserve"> </w:t>
      </w:r>
      <w:r w:rsidR="002220DC">
        <w:t>and it</w:t>
      </w:r>
      <w:r w:rsidR="00FE131F">
        <w:t xml:space="preserve"> </w:t>
      </w:r>
      <w:r>
        <w:t>will save time for the user</w:t>
      </w:r>
      <w:r w:rsidR="00986361">
        <w:t xml:space="preserve">. </w:t>
      </w:r>
      <w:r w:rsidR="00A85894">
        <w:t xml:space="preserve"> </w:t>
      </w:r>
    </w:p>
    <w:p w14:paraId="4F2436E0" w14:textId="621B0395" w:rsidR="00A85894" w:rsidRDefault="00A85894" w:rsidP="001C4ED2">
      <w:r>
        <w:t>To set up the default comment category</w:t>
      </w:r>
      <w:r w:rsidR="00135796">
        <w:t>:</w:t>
      </w:r>
    </w:p>
    <w:p w14:paraId="3B5C0F9A" w14:textId="15DBAC88" w:rsidR="00060104" w:rsidRDefault="00060104" w:rsidP="00135796">
      <w:pPr>
        <w:pStyle w:val="ListParagraph"/>
        <w:numPr>
          <w:ilvl w:val="0"/>
          <w:numId w:val="40"/>
        </w:numPr>
      </w:pPr>
      <w:r>
        <w:t>Click Add Comment</w:t>
      </w:r>
    </w:p>
    <w:p w14:paraId="60948C5E" w14:textId="77777777" w:rsidR="0067036B" w:rsidRDefault="0067036B" w:rsidP="0067036B">
      <w:pPr>
        <w:pStyle w:val="ListParagraph"/>
      </w:pPr>
    </w:p>
    <w:p w14:paraId="12189DB4" w14:textId="0CA8FF35" w:rsidR="00135796" w:rsidRDefault="00135796" w:rsidP="00135796">
      <w:pPr>
        <w:pStyle w:val="ListParagraph"/>
      </w:pPr>
      <w:r>
        <w:rPr>
          <w:noProof/>
        </w:rPr>
        <w:drawing>
          <wp:inline distT="0" distB="0" distL="0" distR="0" wp14:anchorId="4A53433C" wp14:editId="415E055B">
            <wp:extent cx="3606404" cy="1211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08872" cy="1212409"/>
                    </a:xfrm>
                    <a:prstGeom prst="rect">
                      <a:avLst/>
                    </a:prstGeom>
                  </pic:spPr>
                </pic:pic>
              </a:graphicData>
            </a:graphic>
          </wp:inline>
        </w:drawing>
      </w:r>
    </w:p>
    <w:p w14:paraId="12E507E3" w14:textId="77777777" w:rsidR="00E33E31" w:rsidRDefault="00E33E31" w:rsidP="00135796">
      <w:pPr>
        <w:pStyle w:val="ListParagraph"/>
      </w:pPr>
    </w:p>
    <w:p w14:paraId="55CF55D8" w14:textId="7CCBD6B8" w:rsidR="00060104" w:rsidRDefault="00F850D7" w:rsidP="001C4ED2">
      <w:pPr>
        <w:pStyle w:val="ListParagraph"/>
        <w:numPr>
          <w:ilvl w:val="0"/>
          <w:numId w:val="40"/>
        </w:numPr>
      </w:pPr>
      <w:r>
        <w:t>Click the down arrow to the left of</w:t>
      </w:r>
      <w:r w:rsidR="00060104">
        <w:t xml:space="preserve"> Comment Categor</w:t>
      </w:r>
      <w:r w:rsidR="00135796">
        <w:t>y to open the options available</w:t>
      </w:r>
    </w:p>
    <w:p w14:paraId="3DD9D25B" w14:textId="77777777" w:rsidR="0067036B" w:rsidRDefault="0067036B" w:rsidP="0067036B">
      <w:pPr>
        <w:pStyle w:val="ListParagraph"/>
      </w:pPr>
    </w:p>
    <w:p w14:paraId="6F911722" w14:textId="7B98F4E4" w:rsidR="00135796" w:rsidRDefault="00135796" w:rsidP="00135796">
      <w:pPr>
        <w:pStyle w:val="ListParagraph"/>
      </w:pPr>
      <w:r>
        <w:rPr>
          <w:noProof/>
        </w:rPr>
        <w:drawing>
          <wp:inline distT="0" distB="0" distL="0" distR="0" wp14:anchorId="35F7C3DE" wp14:editId="29107E9C">
            <wp:extent cx="2804160" cy="115866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04404" cy="1158765"/>
                    </a:xfrm>
                    <a:prstGeom prst="rect">
                      <a:avLst/>
                    </a:prstGeom>
                  </pic:spPr>
                </pic:pic>
              </a:graphicData>
            </a:graphic>
          </wp:inline>
        </w:drawing>
      </w:r>
    </w:p>
    <w:p w14:paraId="776C3959" w14:textId="77777777" w:rsidR="00E33E31" w:rsidRDefault="00E33E31" w:rsidP="00135796">
      <w:pPr>
        <w:pStyle w:val="ListParagraph"/>
      </w:pPr>
    </w:p>
    <w:p w14:paraId="11D03700" w14:textId="7AB30FD1" w:rsidR="00135796" w:rsidRDefault="00060104" w:rsidP="00135796">
      <w:pPr>
        <w:pStyle w:val="ListParagraph"/>
        <w:numPr>
          <w:ilvl w:val="0"/>
          <w:numId w:val="40"/>
        </w:numPr>
      </w:pPr>
      <w:r>
        <w:t>Click and drag the cate</w:t>
      </w:r>
      <w:r w:rsidR="00135796">
        <w:t>gory desired into the blank box</w:t>
      </w:r>
      <w:r w:rsidR="00B4191A">
        <w:t>. In the example, Advisor Comments was moved to the box.</w:t>
      </w:r>
    </w:p>
    <w:p w14:paraId="48A980C7" w14:textId="29BE25B1" w:rsidR="0067036B" w:rsidRDefault="0067036B" w:rsidP="0067036B">
      <w:r>
        <w:br w:type="page"/>
      </w:r>
    </w:p>
    <w:p w14:paraId="4E4E3553" w14:textId="3388CBE3" w:rsidR="00060104" w:rsidRDefault="00060104" w:rsidP="001C4ED2">
      <w:pPr>
        <w:pStyle w:val="ListParagraph"/>
        <w:numPr>
          <w:ilvl w:val="0"/>
          <w:numId w:val="40"/>
        </w:numPr>
      </w:pPr>
      <w:r>
        <w:lastRenderedPageBreak/>
        <w:t xml:space="preserve">  Click Apply</w:t>
      </w:r>
    </w:p>
    <w:p w14:paraId="7EB8B124" w14:textId="77777777" w:rsidR="0067036B" w:rsidRDefault="0067036B" w:rsidP="0067036B">
      <w:pPr>
        <w:pStyle w:val="ListParagraph"/>
      </w:pPr>
    </w:p>
    <w:p w14:paraId="63F81819" w14:textId="482AE769" w:rsidR="00135796" w:rsidRDefault="00F850D7" w:rsidP="00F850D7">
      <w:pPr>
        <w:pStyle w:val="ListParagraph"/>
      </w:pPr>
      <w:r>
        <w:rPr>
          <w:noProof/>
        </w:rPr>
        <w:drawing>
          <wp:inline distT="0" distB="0" distL="0" distR="0" wp14:anchorId="19AECDB2" wp14:editId="1418E05F">
            <wp:extent cx="2362200" cy="219005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62404" cy="2190246"/>
                    </a:xfrm>
                    <a:prstGeom prst="rect">
                      <a:avLst/>
                    </a:prstGeom>
                  </pic:spPr>
                </pic:pic>
              </a:graphicData>
            </a:graphic>
          </wp:inline>
        </w:drawing>
      </w:r>
    </w:p>
    <w:p w14:paraId="41F8E7EA" w14:textId="614E599B" w:rsidR="00367445" w:rsidRDefault="00060104" w:rsidP="00D174E4">
      <w:r>
        <w:t>Now the comm</w:t>
      </w:r>
      <w:r w:rsidR="00367445">
        <w:t>ent category will default when new comment are entered</w:t>
      </w:r>
      <w:r>
        <w:t>.  If a different category is neede</w:t>
      </w:r>
      <w:r w:rsidR="00135796">
        <w:t>d for a specific comment, it can be changed</w:t>
      </w:r>
      <w:r w:rsidR="00F850D7">
        <w:t xml:space="preserve"> by clicking the right down arrow.  The comment category will return to the default for the next use. </w:t>
      </w:r>
    </w:p>
    <w:p w14:paraId="0BC3AAC1" w14:textId="2CE8883B" w:rsidR="00A85894" w:rsidRDefault="00F850D7" w:rsidP="00D174E4">
      <w:r>
        <w:tab/>
      </w:r>
      <w:r>
        <w:rPr>
          <w:noProof/>
        </w:rPr>
        <w:drawing>
          <wp:inline distT="0" distB="0" distL="0" distR="0" wp14:anchorId="394D159A" wp14:editId="4053983B">
            <wp:extent cx="2663851" cy="107442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64082" cy="1074513"/>
                    </a:xfrm>
                    <a:prstGeom prst="rect">
                      <a:avLst/>
                    </a:prstGeom>
                  </pic:spPr>
                </pic:pic>
              </a:graphicData>
            </a:graphic>
          </wp:inline>
        </w:drawing>
      </w:r>
    </w:p>
    <w:p w14:paraId="71F752B4" w14:textId="42CA80F7" w:rsidR="00D174E4" w:rsidRDefault="00115CAB" w:rsidP="00D174E4">
      <w:pPr>
        <w:pStyle w:val="Heading3"/>
      </w:pPr>
      <w:bookmarkStart w:id="16" w:name="_Toc367699143"/>
      <w:r>
        <w:t>Contact T</w:t>
      </w:r>
      <w:r w:rsidR="00D174E4">
        <w:t>ypes</w:t>
      </w:r>
      <w:bookmarkEnd w:id="16"/>
    </w:p>
    <w:p w14:paraId="74C84538" w14:textId="7D1179BB" w:rsidR="004848C7" w:rsidRDefault="00E8550A" w:rsidP="00D174E4">
      <w:r>
        <w:t>There are four</w:t>
      </w:r>
      <w:r w:rsidR="004848C7">
        <w:t xml:space="preserve"> contact types available</w:t>
      </w:r>
      <w:r w:rsidR="00E33E31">
        <w:t xml:space="preserve"> (email, in person, phone or other)</w:t>
      </w:r>
      <w:r w:rsidR="004848C7">
        <w:t>.  Chose the type that is appropriate for the comment being added.</w:t>
      </w:r>
    </w:p>
    <w:p w14:paraId="27C50E3E" w14:textId="42145E3E" w:rsidR="00060104" w:rsidRDefault="004848C7" w:rsidP="00D174E4">
      <w:r>
        <w:t xml:space="preserve">  </w:t>
      </w:r>
      <w:r>
        <w:rPr>
          <w:noProof/>
        </w:rPr>
        <w:drawing>
          <wp:inline distT="0" distB="0" distL="0" distR="0" wp14:anchorId="4979A38B" wp14:editId="141B4239">
            <wp:extent cx="1882303" cy="83827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82303" cy="838273"/>
                    </a:xfrm>
                    <a:prstGeom prst="rect">
                      <a:avLst/>
                    </a:prstGeom>
                  </pic:spPr>
                </pic:pic>
              </a:graphicData>
            </a:graphic>
          </wp:inline>
        </w:drawing>
      </w:r>
    </w:p>
    <w:p w14:paraId="4272C188" w14:textId="3324B20E" w:rsidR="0067036B" w:rsidRDefault="00D60D75" w:rsidP="00D174E4">
      <w:r>
        <w:t>A suggestion for Other Contact Type could be</w:t>
      </w:r>
      <w:r w:rsidR="00B4191A">
        <w:t xml:space="preserve"> information about a student </w:t>
      </w:r>
      <w:r>
        <w:t xml:space="preserve">that </w:t>
      </w:r>
      <w:r w:rsidR="00B4191A">
        <w:t>was received via another person (e.g. a parent or another advisor).  The co</w:t>
      </w:r>
      <w:r w:rsidR="0081376F">
        <w:t>mment was not a direct communication with</w:t>
      </w:r>
      <w:r w:rsidR="00B4191A">
        <w:t xml:space="preserve"> the student.</w:t>
      </w:r>
    </w:p>
    <w:p w14:paraId="15C1B6E7" w14:textId="733EBA7C" w:rsidR="00B4191A" w:rsidRDefault="0067036B" w:rsidP="00D174E4">
      <w:r>
        <w:br w:type="page"/>
      </w:r>
    </w:p>
    <w:p w14:paraId="4DC0254F" w14:textId="6752C691" w:rsidR="00060104" w:rsidRDefault="00060104" w:rsidP="00060104">
      <w:pPr>
        <w:pStyle w:val="Heading3"/>
      </w:pPr>
      <w:bookmarkStart w:id="17" w:name="_Toc367699144"/>
      <w:r>
        <w:lastRenderedPageBreak/>
        <w:t>Discussion Topics</w:t>
      </w:r>
      <w:bookmarkEnd w:id="17"/>
    </w:p>
    <w:p w14:paraId="2E0EA4A6" w14:textId="77777777" w:rsidR="00795257" w:rsidRDefault="003B6F49" w:rsidP="003B6F49">
      <w:r>
        <w:t>There are seve</w:t>
      </w:r>
      <w:r w:rsidR="00DB768D">
        <w:t>ral discussion topics to select and t</w:t>
      </w:r>
      <w:r w:rsidR="00155278">
        <w:t>here is no limit to the number of topics a user can select</w:t>
      </w:r>
      <w:r>
        <w:t>.  In addition to being useful to the advisor, this information is used for r</w:t>
      </w:r>
      <w:r w:rsidR="00B1204E">
        <w:t>eporting</w:t>
      </w:r>
      <w:r>
        <w:t xml:space="preserve">.  The </w:t>
      </w:r>
      <w:r w:rsidR="00D60D75">
        <w:t xml:space="preserve">check </w:t>
      </w:r>
      <w:r>
        <w:t xml:space="preserve">boxes are used to indicate that the topic was discussed. </w:t>
      </w:r>
    </w:p>
    <w:p w14:paraId="51577F59" w14:textId="28C1EBD8" w:rsidR="00795257" w:rsidRDefault="004A1D15" w:rsidP="003B6F49">
      <w:r>
        <w:rPr>
          <w:noProof/>
        </w:rPr>
        <w:drawing>
          <wp:inline distT="0" distB="0" distL="0" distR="0" wp14:anchorId="328179B6" wp14:editId="7AB7EBD6">
            <wp:extent cx="4953000" cy="29934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53000" cy="2993496"/>
                    </a:xfrm>
                    <a:prstGeom prst="rect">
                      <a:avLst/>
                    </a:prstGeom>
                  </pic:spPr>
                </pic:pic>
              </a:graphicData>
            </a:graphic>
          </wp:inline>
        </w:drawing>
      </w:r>
    </w:p>
    <w:p w14:paraId="6D98A834" w14:textId="5DDF5E0A" w:rsidR="00795257" w:rsidRDefault="00795257" w:rsidP="0067036B">
      <w:pPr>
        <w:pStyle w:val="Heading3"/>
      </w:pPr>
      <w:bookmarkStart w:id="18" w:name="_Toc367699145"/>
      <w:r>
        <w:t>Alert Flags</w:t>
      </w:r>
      <w:bookmarkEnd w:id="18"/>
    </w:p>
    <w:p w14:paraId="43D1429B" w14:textId="5D278CF5" w:rsidR="00795257" w:rsidRDefault="00795257" w:rsidP="003B6F49">
      <w:pPr>
        <w:rPr>
          <w:rFonts w:cs="Arial"/>
          <w:iCs/>
        </w:rPr>
      </w:pPr>
      <w:r w:rsidRPr="00795257">
        <w:rPr>
          <w:rFonts w:cs="Arial"/>
          <w:iCs/>
        </w:rPr>
        <w:t xml:space="preserve">EAN </w:t>
      </w:r>
      <w:r>
        <w:rPr>
          <w:rFonts w:cs="Arial"/>
          <w:iCs/>
        </w:rPr>
        <w:t xml:space="preserve">Alert </w:t>
      </w:r>
      <w:r w:rsidRPr="00795257">
        <w:rPr>
          <w:rFonts w:cs="Arial"/>
          <w:iCs/>
        </w:rPr>
        <w:t xml:space="preserve">Flags </w:t>
      </w:r>
      <w:r>
        <w:rPr>
          <w:noProof/>
        </w:rPr>
        <w:drawing>
          <wp:inline distT="0" distB="0" distL="0" distR="0" wp14:anchorId="5EFE05F2" wp14:editId="5236EB61">
            <wp:extent cx="209550" cy="209550"/>
            <wp:effectExtent l="0" t="0" r="0" b="0"/>
            <wp:docPr id="28" name="Picture 28" descr="C:\Users\daw28\AppData\Local\Microsoft\Windows\Temporary Internet Files\Content.IE5\F14AZUFG\MC9004339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28\AppData\Local\Microsoft\Windows\Temporary Internet Files\Content.IE5\F14AZUFG\MC900433917[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95257">
        <w:rPr>
          <w:rFonts w:cs="Arial"/>
          <w:iCs/>
        </w:rPr>
        <w:t xml:space="preserve">are used to identify </w:t>
      </w:r>
      <w:r>
        <w:rPr>
          <w:rFonts w:cs="Arial"/>
          <w:iCs/>
        </w:rPr>
        <w:t>serious concerns related to</w:t>
      </w:r>
      <w:r w:rsidRPr="00795257">
        <w:rPr>
          <w:rFonts w:cs="Arial"/>
          <w:iCs/>
        </w:rPr>
        <w:t xml:space="preserve"> conversation topics that may</w:t>
      </w:r>
      <w:r w:rsidRPr="00795257">
        <w:rPr>
          <w:rFonts w:cs="Arial"/>
          <w:iCs/>
          <w:u w:val="single"/>
        </w:rPr>
        <w:t xml:space="preserve"> significantly impact the students overall success, retention, and persistence to graduation</w:t>
      </w:r>
      <w:r w:rsidRPr="00795257">
        <w:rPr>
          <w:rFonts w:cs="Arial"/>
          <w:iCs/>
        </w:rPr>
        <w:t xml:space="preserve">. These flags are used in administrative level outreach and intervention, so </w:t>
      </w:r>
      <w:r w:rsidRPr="00795257">
        <w:rPr>
          <w:rFonts w:cs="Arial"/>
          <w:b/>
          <w:iCs/>
        </w:rPr>
        <w:t>please flag wisely!</w:t>
      </w:r>
      <w:r w:rsidRPr="00795257">
        <w:rPr>
          <w:rFonts w:cs="Arial"/>
          <w:iCs/>
        </w:rPr>
        <w:t xml:space="preserve"> </w:t>
      </w:r>
    </w:p>
    <w:p w14:paraId="0B16BB9B" w14:textId="4DF50CE0" w:rsidR="003B6F49" w:rsidRDefault="003B6F49" w:rsidP="003B6F49">
      <w:r>
        <w:t>When using flags be sure to highlight the associated text in red (second red from the top</w:t>
      </w:r>
      <w:r w:rsidR="00D60D75">
        <w:t xml:space="preserve"> of the color palette</w:t>
      </w:r>
      <w:r>
        <w:t>)</w:t>
      </w:r>
      <w:r w:rsidR="00155278">
        <w:t xml:space="preserve"> so that it can be easily identified.</w:t>
      </w:r>
    </w:p>
    <w:p w14:paraId="478E5FED" w14:textId="3AF34CA4" w:rsidR="00060104" w:rsidRDefault="00B1204E" w:rsidP="00060104">
      <w:r>
        <w:rPr>
          <w:noProof/>
        </w:rPr>
        <w:lastRenderedPageBreak/>
        <w:drawing>
          <wp:inline distT="0" distB="0" distL="0" distR="0" wp14:anchorId="2DA307C0" wp14:editId="1960852F">
            <wp:extent cx="5651795" cy="280416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58695" cy="2807583"/>
                    </a:xfrm>
                    <a:prstGeom prst="rect">
                      <a:avLst/>
                    </a:prstGeom>
                  </pic:spPr>
                </pic:pic>
              </a:graphicData>
            </a:graphic>
          </wp:inline>
        </w:drawing>
      </w:r>
    </w:p>
    <w:p w14:paraId="04569768" w14:textId="7E03C5FA" w:rsidR="006D7E58" w:rsidRDefault="00DC3E66" w:rsidP="00060104">
      <w:r>
        <w:t>To print highlighted text</w:t>
      </w:r>
      <w:r w:rsidR="00D60D75">
        <w:t>,</w:t>
      </w:r>
      <w:r>
        <w:t xml:space="preserve"> change the setting in the browser to print background colors.  In </w:t>
      </w:r>
      <w:r w:rsidR="006D7E58">
        <w:t>Internet Explorer and Mozilla Firefox go to: File&gt; Page Setup&gt; check the box Print Background Color and Images.  Once done, remember to change the setting back.  Otherwise, the next time web pages are printed, it will include everything instead of the text friendly view.</w:t>
      </w:r>
    </w:p>
    <w:p w14:paraId="530D10F3" w14:textId="6D03535F" w:rsidR="00DC3E66" w:rsidRDefault="006D7E58" w:rsidP="00060104">
      <w:pPr>
        <w:rPr>
          <w:noProof/>
        </w:rPr>
      </w:pPr>
      <w:r>
        <w:rPr>
          <w:noProof/>
        </w:rPr>
        <w:drawing>
          <wp:inline distT="0" distB="0" distL="0" distR="0" wp14:anchorId="750AFCD6" wp14:editId="39C3260D">
            <wp:extent cx="3115700" cy="236982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15970" cy="2370025"/>
                    </a:xfrm>
                    <a:prstGeom prst="rect">
                      <a:avLst/>
                    </a:prstGeom>
                  </pic:spPr>
                </pic:pic>
              </a:graphicData>
            </a:graphic>
          </wp:inline>
        </w:drawing>
      </w:r>
      <w:r>
        <w:rPr>
          <w:noProof/>
        </w:rPr>
        <w:t xml:space="preserve">      </w:t>
      </w:r>
      <w:r>
        <w:rPr>
          <w:noProof/>
        </w:rPr>
        <w:drawing>
          <wp:inline distT="0" distB="0" distL="0" distR="0" wp14:anchorId="26A1AE2B" wp14:editId="421A12BE">
            <wp:extent cx="2252661" cy="2514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52857" cy="2514818"/>
                    </a:xfrm>
                    <a:prstGeom prst="rect">
                      <a:avLst/>
                    </a:prstGeom>
                  </pic:spPr>
                </pic:pic>
              </a:graphicData>
            </a:graphic>
          </wp:inline>
        </w:drawing>
      </w:r>
    </w:p>
    <w:p w14:paraId="0E0F0C6F" w14:textId="725CA609" w:rsidR="00FE131F" w:rsidRDefault="00FE131F" w:rsidP="00060104">
      <w:pPr>
        <w:rPr>
          <w:noProof/>
        </w:rPr>
      </w:pPr>
      <w:r>
        <w:rPr>
          <w:noProof/>
        </w:rPr>
        <w:br w:type="page"/>
      </w:r>
    </w:p>
    <w:p w14:paraId="681D9A7E" w14:textId="4EF7C3A0" w:rsidR="00060104" w:rsidRDefault="00135796" w:rsidP="00060104">
      <w:pPr>
        <w:pStyle w:val="Heading3"/>
      </w:pPr>
      <w:bookmarkStart w:id="19" w:name="_Toc367699146"/>
      <w:r>
        <w:lastRenderedPageBreak/>
        <w:t>Time Spent</w:t>
      </w:r>
      <w:r w:rsidR="00060104">
        <w:t xml:space="preserve"> (optional)</w:t>
      </w:r>
      <w:bookmarkEnd w:id="19"/>
    </w:p>
    <w:p w14:paraId="32C40408" w14:textId="2BB46550" w:rsidR="00E54504" w:rsidRPr="00E54504" w:rsidRDefault="00E54504" w:rsidP="00E54504">
      <w:r>
        <w:t xml:space="preserve">There is the option to select the time spent on the student.  Since this field is reportable, some units are using </w:t>
      </w:r>
      <w:r w:rsidR="00155278">
        <w:t>it to</w:t>
      </w:r>
      <w:r>
        <w:t xml:space="preserve"> track the time spent with students.</w:t>
      </w:r>
    </w:p>
    <w:p w14:paraId="66611DF8" w14:textId="6AD12A87" w:rsidR="00E54504" w:rsidRPr="00E54504" w:rsidRDefault="00E54504" w:rsidP="00E54504">
      <w:r>
        <w:rPr>
          <w:noProof/>
        </w:rPr>
        <w:drawing>
          <wp:inline distT="0" distB="0" distL="0" distR="0" wp14:anchorId="2EADC920" wp14:editId="03511291">
            <wp:extent cx="2590800" cy="15106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91737" cy="1511238"/>
                    </a:xfrm>
                    <a:prstGeom prst="rect">
                      <a:avLst/>
                    </a:prstGeom>
                  </pic:spPr>
                </pic:pic>
              </a:graphicData>
            </a:graphic>
          </wp:inline>
        </w:drawing>
      </w:r>
    </w:p>
    <w:p w14:paraId="70AA70BA" w14:textId="26197D94" w:rsidR="00E54504" w:rsidRDefault="00E54504" w:rsidP="00E54504">
      <w:pPr>
        <w:pStyle w:val="Heading3"/>
      </w:pPr>
      <w:bookmarkStart w:id="20" w:name="_Toc367699147"/>
      <w:r>
        <w:t>Entering Comments</w:t>
      </w:r>
      <w:bookmarkEnd w:id="20"/>
    </w:p>
    <w:p w14:paraId="023692B3" w14:textId="27B949FB" w:rsidR="00E54504" w:rsidRDefault="00E54504" w:rsidP="00E54504">
      <w:r>
        <w:t xml:space="preserve">Once the Enter Comments box has been opened, there is a tool bar </w:t>
      </w:r>
      <w:r w:rsidR="00D60D75">
        <w:t>with features similar to a word processing program</w:t>
      </w:r>
      <w:r w:rsidR="00893EA1">
        <w:t>.  Ho</w:t>
      </w:r>
      <w:r>
        <w:t>v</w:t>
      </w:r>
      <w:r w:rsidR="00821D0C">
        <w:t>er over the icon to see what the</w:t>
      </w:r>
      <w:r>
        <w:t xml:space="preserve"> function is.  In the example below the cursor was over the ABC button and Spell Check displayed. </w:t>
      </w:r>
    </w:p>
    <w:p w14:paraId="755974B3" w14:textId="782D7035" w:rsidR="00E54504" w:rsidRDefault="00E54504" w:rsidP="00E54504">
      <w:r>
        <w:rPr>
          <w:noProof/>
        </w:rPr>
        <w:drawing>
          <wp:inline distT="0" distB="0" distL="0" distR="0" wp14:anchorId="25648891" wp14:editId="4D65D57A">
            <wp:extent cx="5143500" cy="886347"/>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43946" cy="886424"/>
                    </a:xfrm>
                    <a:prstGeom prst="rect">
                      <a:avLst/>
                    </a:prstGeom>
                  </pic:spPr>
                </pic:pic>
              </a:graphicData>
            </a:graphic>
          </wp:inline>
        </w:drawing>
      </w:r>
    </w:p>
    <w:p w14:paraId="4E6CFD38" w14:textId="77777777" w:rsidR="00821D0C" w:rsidRDefault="00821D0C" w:rsidP="00821D0C">
      <w:r>
        <w:t>There are many elements to include in comments.  Some suggestions include:</w:t>
      </w:r>
    </w:p>
    <w:p w14:paraId="463B3964" w14:textId="4BD56848" w:rsidR="00821D0C" w:rsidRDefault="0081376F" w:rsidP="00821D0C">
      <w:pPr>
        <w:pStyle w:val="ListParagraph"/>
        <w:numPr>
          <w:ilvl w:val="0"/>
          <w:numId w:val="45"/>
        </w:numPr>
      </w:pPr>
      <w:r>
        <w:t>Reason for the communication</w:t>
      </w:r>
    </w:p>
    <w:p w14:paraId="69158851" w14:textId="77777777" w:rsidR="00821D0C" w:rsidRDefault="00821D0C" w:rsidP="00821D0C">
      <w:pPr>
        <w:pStyle w:val="ListParagraph"/>
        <w:numPr>
          <w:ilvl w:val="0"/>
          <w:numId w:val="45"/>
        </w:numPr>
      </w:pPr>
      <w:r>
        <w:t>Student’s declared major or interest area and career goal</w:t>
      </w:r>
    </w:p>
    <w:p w14:paraId="7A1B8734" w14:textId="77777777" w:rsidR="00821D0C" w:rsidRDefault="00821D0C" w:rsidP="00821D0C">
      <w:pPr>
        <w:pStyle w:val="ListParagraph"/>
        <w:numPr>
          <w:ilvl w:val="0"/>
          <w:numId w:val="45"/>
        </w:numPr>
      </w:pPr>
      <w:r>
        <w:t>Recommended courses</w:t>
      </w:r>
    </w:p>
    <w:p w14:paraId="0D1ED8CB" w14:textId="77777777" w:rsidR="00821D0C" w:rsidRDefault="00821D0C" w:rsidP="00821D0C">
      <w:pPr>
        <w:pStyle w:val="ListParagraph"/>
        <w:numPr>
          <w:ilvl w:val="0"/>
          <w:numId w:val="45"/>
        </w:numPr>
      </w:pPr>
      <w:r>
        <w:t>Important resources shared with student</w:t>
      </w:r>
    </w:p>
    <w:p w14:paraId="736FA3CF" w14:textId="77777777" w:rsidR="00821D0C" w:rsidRDefault="00821D0C" w:rsidP="00821D0C">
      <w:pPr>
        <w:pStyle w:val="ListParagraph"/>
        <w:numPr>
          <w:ilvl w:val="0"/>
          <w:numId w:val="45"/>
        </w:numPr>
      </w:pPr>
      <w:r>
        <w:t>Referrals made to student</w:t>
      </w:r>
    </w:p>
    <w:p w14:paraId="1CEC21A8" w14:textId="77777777" w:rsidR="00821D0C" w:rsidRDefault="00821D0C" w:rsidP="00821D0C">
      <w:pPr>
        <w:pStyle w:val="ListParagraph"/>
        <w:numPr>
          <w:ilvl w:val="0"/>
          <w:numId w:val="45"/>
        </w:numPr>
      </w:pPr>
      <w:r>
        <w:t>Forms shared</w:t>
      </w:r>
    </w:p>
    <w:p w14:paraId="29D3DB43" w14:textId="77777777" w:rsidR="00821D0C" w:rsidRDefault="00821D0C" w:rsidP="00821D0C">
      <w:pPr>
        <w:pStyle w:val="ListParagraph"/>
        <w:numPr>
          <w:ilvl w:val="0"/>
          <w:numId w:val="45"/>
        </w:numPr>
      </w:pPr>
      <w:r>
        <w:t>Other recommendations made to student</w:t>
      </w:r>
    </w:p>
    <w:p w14:paraId="3F8F59C7" w14:textId="77777777" w:rsidR="00821D0C" w:rsidRDefault="00821D0C" w:rsidP="00821D0C">
      <w:pPr>
        <w:pStyle w:val="ListParagraph"/>
        <w:numPr>
          <w:ilvl w:val="0"/>
          <w:numId w:val="45"/>
        </w:numPr>
      </w:pPr>
      <w:r>
        <w:t>Details of in-depth conversations</w:t>
      </w:r>
    </w:p>
    <w:p w14:paraId="26296907" w14:textId="5772E9D9" w:rsidR="004121CD" w:rsidRDefault="004121CD" w:rsidP="00821D0C">
      <w:pPr>
        <w:pStyle w:val="ListParagraph"/>
        <w:numPr>
          <w:ilvl w:val="0"/>
          <w:numId w:val="45"/>
        </w:numPr>
      </w:pPr>
      <w:r>
        <w:t>Documentation of conversation that may be used in the future by other departments/users (e.g. athletics, Associate Deans)</w:t>
      </w:r>
    </w:p>
    <w:p w14:paraId="0E78E16E" w14:textId="634FEB1F" w:rsidR="00821D0C" w:rsidRPr="00E54504" w:rsidRDefault="0081376F" w:rsidP="00E54504">
      <w:r>
        <w:t xml:space="preserve">It is </w:t>
      </w:r>
      <w:r w:rsidR="00FF7AB2">
        <w:t xml:space="preserve">recommended to copy and </w:t>
      </w:r>
      <w:r w:rsidR="00B4191A">
        <w:t xml:space="preserve">paste </w:t>
      </w:r>
      <w:r w:rsidR="00B6541F">
        <w:t xml:space="preserve">pertinent </w:t>
      </w:r>
      <w:r w:rsidR="00B4191A">
        <w:t>information</w:t>
      </w:r>
      <w:r w:rsidR="00FF7AB2">
        <w:t xml:space="preserve"> (e.g. emails) into the text box.  </w:t>
      </w:r>
    </w:p>
    <w:p w14:paraId="34B0C0D1" w14:textId="7B592777" w:rsidR="00E54504" w:rsidRDefault="00ED6B52" w:rsidP="00E54504">
      <w:pPr>
        <w:rPr>
          <w:noProof/>
        </w:rPr>
      </w:pPr>
      <w:r>
        <w:lastRenderedPageBreak/>
        <w:t>Once the comment is</w:t>
      </w:r>
      <w:r w:rsidR="00155278">
        <w:t xml:space="preserve"> complete, </w:t>
      </w:r>
      <w:r w:rsidR="00E54504">
        <w:t xml:space="preserve">click on Save Comment.  </w:t>
      </w:r>
      <w:r>
        <w:t xml:space="preserve">This will save the comment in the database. </w:t>
      </w:r>
    </w:p>
    <w:p w14:paraId="264BE875" w14:textId="29A259E3" w:rsidR="00B6541F" w:rsidRDefault="00B6541F" w:rsidP="00E54504">
      <w:r>
        <w:rPr>
          <w:noProof/>
        </w:rPr>
        <w:drawing>
          <wp:inline distT="0" distB="0" distL="0" distR="0" wp14:anchorId="545F1EC6" wp14:editId="2E62D87C">
            <wp:extent cx="5798820" cy="3503454"/>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01230" cy="3504910"/>
                    </a:xfrm>
                    <a:prstGeom prst="rect">
                      <a:avLst/>
                    </a:prstGeom>
                  </pic:spPr>
                </pic:pic>
              </a:graphicData>
            </a:graphic>
          </wp:inline>
        </w:drawing>
      </w:r>
    </w:p>
    <w:p w14:paraId="6A23AE3C" w14:textId="77777777" w:rsidR="00FE131F" w:rsidRDefault="00FE131F" w:rsidP="00FE131F"/>
    <w:p w14:paraId="396CACD7" w14:textId="3DBC603F" w:rsidR="00E9693A" w:rsidRPr="00FE131F" w:rsidRDefault="00115CAB" w:rsidP="00FE131F">
      <w:pPr>
        <w:pStyle w:val="Heading2"/>
      </w:pPr>
      <w:bookmarkStart w:id="21" w:name="_Toc367699148"/>
      <w:r>
        <w:t>Viewing C</w:t>
      </w:r>
      <w:r w:rsidR="00E9693A">
        <w:t>omments</w:t>
      </w:r>
      <w:bookmarkEnd w:id="21"/>
    </w:p>
    <w:p w14:paraId="75E010C8" w14:textId="77777777" w:rsidR="00FE131F" w:rsidRDefault="00ED6B52" w:rsidP="00D174E4">
      <w:r>
        <w:t xml:space="preserve">Previous comments display at the bottom of EAN.  </w:t>
      </w:r>
      <w:r w:rsidR="00155278">
        <w:t xml:space="preserve">Users can only view those comments for which security has been granted. </w:t>
      </w:r>
      <w:r>
        <w:t xml:space="preserve">Only the </w:t>
      </w:r>
      <w:r w:rsidR="00155278">
        <w:t xml:space="preserve">general </w:t>
      </w:r>
      <w:r>
        <w:t xml:space="preserve">information about the comment displays.  </w:t>
      </w:r>
      <w:r w:rsidR="00155278">
        <w:t>To view the actual comments t</w:t>
      </w:r>
      <w:r w:rsidR="00E33E31">
        <w:t>here are a couple of</w:t>
      </w:r>
      <w:r w:rsidR="00155278">
        <w:t xml:space="preserve"> ways to do this</w:t>
      </w:r>
      <w:r>
        <w:t xml:space="preserve">.  The user </w:t>
      </w:r>
      <w:r w:rsidR="00893EA1">
        <w:t>can h</w:t>
      </w:r>
      <w:r>
        <w:t xml:space="preserve">over </w:t>
      </w:r>
      <w:r w:rsidR="00155278">
        <w:t xml:space="preserve">below the date and the words </w:t>
      </w:r>
      <w:r>
        <w:t>Print</w:t>
      </w:r>
      <w:r w:rsidR="00D60D75">
        <w:t xml:space="preserve"> and </w:t>
      </w:r>
      <w:r>
        <w:t xml:space="preserve">Show will display.  By clicking on Show the comment will expand. </w:t>
      </w:r>
    </w:p>
    <w:p w14:paraId="36FB0240" w14:textId="2FF0B275" w:rsidR="00ED6B52" w:rsidRDefault="004121CD" w:rsidP="00D174E4">
      <w:r>
        <w:rPr>
          <w:noProof/>
        </w:rPr>
        <w:drawing>
          <wp:inline distT="0" distB="0" distL="0" distR="0" wp14:anchorId="3B5711B8" wp14:editId="026FF78A">
            <wp:extent cx="5787630" cy="15316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91804" cy="1532725"/>
                    </a:xfrm>
                    <a:prstGeom prst="rect">
                      <a:avLst/>
                    </a:prstGeom>
                  </pic:spPr>
                </pic:pic>
              </a:graphicData>
            </a:graphic>
          </wp:inline>
        </w:drawing>
      </w:r>
    </w:p>
    <w:p w14:paraId="2FB99AD1" w14:textId="3E242AC4" w:rsidR="00ED6B52" w:rsidRDefault="00ED6B52" w:rsidP="00D174E4">
      <w:r>
        <w:lastRenderedPageBreak/>
        <w:t>Another way to expand comments is to check the box to the left of the date of the comment(s) desired.  Then click on the Toggle button.</w:t>
      </w:r>
      <w:r w:rsidR="00155278">
        <w:t xml:space="preserve"> All checked boxes will expand</w:t>
      </w:r>
      <w:r w:rsidR="00893EA1">
        <w:t xml:space="preserve"> and display the comments</w:t>
      </w:r>
      <w:r w:rsidR="00155278">
        <w:t>.</w:t>
      </w:r>
    </w:p>
    <w:p w14:paraId="6A26E65C" w14:textId="683AFD3A" w:rsidR="00ED6B52" w:rsidRDefault="004121CD" w:rsidP="00D174E4">
      <w:r>
        <w:rPr>
          <w:noProof/>
        </w:rPr>
        <w:drawing>
          <wp:inline distT="0" distB="0" distL="0" distR="0" wp14:anchorId="3A1183DF" wp14:editId="33991920">
            <wp:extent cx="5769873" cy="20878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9873" cy="2087880"/>
                    </a:xfrm>
                    <a:prstGeom prst="rect">
                      <a:avLst/>
                    </a:prstGeom>
                  </pic:spPr>
                </pic:pic>
              </a:graphicData>
            </a:graphic>
          </wp:inline>
        </w:drawing>
      </w:r>
    </w:p>
    <w:p w14:paraId="6E8220F7" w14:textId="31EB0D1D" w:rsidR="004121CD" w:rsidRDefault="00ED6B52" w:rsidP="00D174E4">
      <w:r>
        <w:t>Each of the categories</w:t>
      </w:r>
      <w:r w:rsidR="00155278">
        <w:t xml:space="preserve"> in</w:t>
      </w:r>
      <w:r>
        <w:t xml:space="preserve"> the comment chart </w:t>
      </w:r>
      <w:r w:rsidR="00155278">
        <w:t>includes</w:t>
      </w:r>
      <w:r>
        <w:t xml:space="preserve"> filter capabilities.  </w:t>
      </w:r>
      <w:r w:rsidR="004121CD">
        <w:t>To filter comments</w:t>
      </w:r>
    </w:p>
    <w:p w14:paraId="6B8DF2E8" w14:textId="77777777" w:rsidR="004121CD" w:rsidRDefault="00ED6B52" w:rsidP="00D174E4">
      <w:pPr>
        <w:pStyle w:val="ListParagraph"/>
        <w:numPr>
          <w:ilvl w:val="0"/>
          <w:numId w:val="47"/>
        </w:numPr>
      </w:pPr>
      <w:r>
        <w:t>Click on the down</w:t>
      </w:r>
      <w:r w:rsidR="00227D98">
        <w:t xml:space="preserve"> arrow</w:t>
      </w:r>
      <w:r w:rsidR="00155278">
        <w:t xml:space="preserve"> next to the header</w:t>
      </w:r>
      <w:r>
        <w:t xml:space="preserve"> and select</w:t>
      </w:r>
      <w:r w:rsidR="00227D98">
        <w:t xml:space="preserve"> what to view. </w:t>
      </w:r>
    </w:p>
    <w:p w14:paraId="398E6B55" w14:textId="0C896CBC" w:rsidR="004121CD" w:rsidRDefault="004121CD" w:rsidP="00D174E4">
      <w:pPr>
        <w:pStyle w:val="ListParagraph"/>
        <w:numPr>
          <w:ilvl w:val="0"/>
          <w:numId w:val="47"/>
        </w:numPr>
      </w:pPr>
      <w:r>
        <w:t xml:space="preserve">Select what categories are to be displayed. </w:t>
      </w:r>
      <w:r w:rsidR="00227D98">
        <w:t xml:space="preserve"> In the example below, Discussion Topic was selected to filter</w:t>
      </w:r>
      <w:r w:rsidR="00893EA1">
        <w:t xml:space="preserve"> and only Degree Requirements topics will display</w:t>
      </w:r>
      <w:r w:rsidR="00227D98">
        <w:t xml:space="preserve">. </w:t>
      </w:r>
    </w:p>
    <w:p w14:paraId="6B4C5CB8" w14:textId="0F1D1F5F" w:rsidR="004121CD" w:rsidRDefault="00295F63" w:rsidP="004121CD">
      <w:pPr>
        <w:pStyle w:val="ListParagraph"/>
        <w:numPr>
          <w:ilvl w:val="0"/>
          <w:numId w:val="47"/>
        </w:numPr>
      </w:pPr>
      <w:r>
        <w:t>To apply the filter</w:t>
      </w:r>
      <w:r w:rsidR="00893EA1">
        <w:t>,</w:t>
      </w:r>
      <w:r>
        <w:t xml:space="preserve"> Accept must be selected.</w:t>
      </w:r>
      <w:r w:rsidR="00227D98">
        <w:t xml:space="preserve"> </w:t>
      </w:r>
    </w:p>
    <w:p w14:paraId="5E74CE85" w14:textId="7E171FBF" w:rsidR="00155278" w:rsidRDefault="004121CD" w:rsidP="00D174E4">
      <w:pPr>
        <w:rPr>
          <w:noProof/>
        </w:rPr>
      </w:pPr>
      <w:r>
        <w:t xml:space="preserve">Note:  </w:t>
      </w:r>
      <w:r w:rsidR="00295F63">
        <w:t>Discussion Topic</w:t>
      </w:r>
      <w:r w:rsidR="00227D98">
        <w:t xml:space="preserve"> is</w:t>
      </w:r>
      <w:r w:rsidR="00295F63">
        <w:t xml:space="preserve"> also</w:t>
      </w:r>
      <w:r w:rsidR="00227D98">
        <w:t xml:space="preserve"> where users can filter and view red flagged comments. </w:t>
      </w:r>
    </w:p>
    <w:p w14:paraId="4F30207D" w14:textId="559170EF" w:rsidR="00155278" w:rsidRDefault="004121CD" w:rsidP="00D174E4">
      <w:pPr>
        <w:rPr>
          <w:noProof/>
        </w:rPr>
      </w:pPr>
      <w:r>
        <w:rPr>
          <w:noProof/>
        </w:rPr>
        <w:drawing>
          <wp:inline distT="0" distB="0" distL="0" distR="0" wp14:anchorId="47A660CF" wp14:editId="5F161652">
            <wp:extent cx="5780202" cy="2156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80202" cy="2156460"/>
                    </a:xfrm>
                    <a:prstGeom prst="rect">
                      <a:avLst/>
                    </a:prstGeom>
                  </pic:spPr>
                </pic:pic>
              </a:graphicData>
            </a:graphic>
          </wp:inline>
        </w:drawing>
      </w:r>
    </w:p>
    <w:p w14:paraId="2E6C116A" w14:textId="1365BFC9" w:rsidR="00227D98" w:rsidRDefault="00227D98" w:rsidP="00D174E4">
      <w:r>
        <w:lastRenderedPageBreak/>
        <w:t>To remove the filter, simple select the clear filters icon</w:t>
      </w:r>
      <w:r>
        <w:rPr>
          <w:noProof/>
        </w:rPr>
        <w:drawing>
          <wp:inline distT="0" distB="0" distL="0" distR="0" wp14:anchorId="2971DBA0" wp14:editId="0ED738E9">
            <wp:extent cx="4826265" cy="838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26685" cy="838273"/>
                    </a:xfrm>
                    <a:prstGeom prst="rect">
                      <a:avLst/>
                    </a:prstGeom>
                  </pic:spPr>
                </pic:pic>
              </a:graphicData>
            </a:graphic>
          </wp:inline>
        </w:drawing>
      </w:r>
    </w:p>
    <w:p w14:paraId="1049AFB7" w14:textId="16C7E4CB" w:rsidR="001C4ED2" w:rsidRPr="001C4ED2" w:rsidRDefault="00115CAB" w:rsidP="001C4ED2">
      <w:pPr>
        <w:pStyle w:val="Heading2"/>
      </w:pPr>
      <w:bookmarkStart w:id="22" w:name="_Toc367699149"/>
      <w:r>
        <w:t>Bulk C</w:t>
      </w:r>
      <w:r w:rsidR="001C4ED2">
        <w:t>omments</w:t>
      </w:r>
      <w:bookmarkEnd w:id="22"/>
    </w:p>
    <w:p w14:paraId="606914C8" w14:textId="4FED1212" w:rsidR="00E95E9A" w:rsidRDefault="00187C4E">
      <w:pPr>
        <w:rPr>
          <w:sz w:val="22"/>
          <w:szCs w:val="22"/>
        </w:rPr>
      </w:pPr>
      <w:r>
        <w:rPr>
          <w:sz w:val="22"/>
          <w:szCs w:val="22"/>
        </w:rPr>
        <w:t xml:space="preserve">Bulk comment functionality is the ability to enter the same comment for multiple students.  </w:t>
      </w:r>
      <w:r w:rsidR="00BA2CEA">
        <w:rPr>
          <w:sz w:val="22"/>
          <w:szCs w:val="22"/>
        </w:rPr>
        <w:t>To enter bulk comments:</w:t>
      </w:r>
    </w:p>
    <w:p w14:paraId="00356D25" w14:textId="06C11E9E" w:rsidR="00187C4E" w:rsidRPr="00E95E9A" w:rsidRDefault="00187C4E" w:rsidP="00E95E9A">
      <w:pPr>
        <w:pStyle w:val="ListParagraph"/>
        <w:numPr>
          <w:ilvl w:val="0"/>
          <w:numId w:val="42"/>
        </w:numPr>
        <w:rPr>
          <w:sz w:val="22"/>
          <w:szCs w:val="22"/>
        </w:rPr>
      </w:pPr>
      <w:r w:rsidRPr="00E95E9A">
        <w:rPr>
          <w:sz w:val="22"/>
          <w:szCs w:val="22"/>
        </w:rPr>
        <w:t>The bulk comment icon is found on the student search page.</w:t>
      </w:r>
      <w:r w:rsidR="00D60D75">
        <w:rPr>
          <w:sz w:val="22"/>
          <w:szCs w:val="22"/>
        </w:rPr>
        <w:t xml:space="preserve">  Click on it.</w:t>
      </w:r>
    </w:p>
    <w:p w14:paraId="190E18A2" w14:textId="7D342C3F" w:rsidR="00E95E9A" w:rsidRDefault="00E95E9A" w:rsidP="00E95E9A">
      <w:pPr>
        <w:rPr>
          <w:sz w:val="22"/>
          <w:szCs w:val="22"/>
        </w:rPr>
      </w:pPr>
      <w:r>
        <w:rPr>
          <w:noProof/>
          <w:sz w:val="22"/>
          <w:szCs w:val="22"/>
        </w:rPr>
        <w:drawing>
          <wp:inline distT="0" distB="0" distL="0" distR="0" wp14:anchorId="55925F4D" wp14:editId="36C2F787">
            <wp:extent cx="3939540" cy="2508379"/>
            <wp:effectExtent l="0" t="0" r="381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40337" cy="2508887"/>
                    </a:xfrm>
                    <a:prstGeom prst="rect">
                      <a:avLst/>
                    </a:prstGeom>
                  </pic:spPr>
                </pic:pic>
              </a:graphicData>
            </a:graphic>
          </wp:inline>
        </w:drawing>
      </w:r>
    </w:p>
    <w:p w14:paraId="2675550B" w14:textId="5E65F630" w:rsidR="00E95E9A" w:rsidRPr="00E95E9A" w:rsidRDefault="00E95E9A" w:rsidP="00E95E9A">
      <w:pPr>
        <w:pStyle w:val="ListParagraph"/>
        <w:numPr>
          <w:ilvl w:val="0"/>
          <w:numId w:val="42"/>
        </w:numPr>
        <w:rPr>
          <w:sz w:val="22"/>
          <w:szCs w:val="22"/>
        </w:rPr>
      </w:pPr>
      <w:r w:rsidRPr="00E95E9A">
        <w:rPr>
          <w:sz w:val="22"/>
          <w:szCs w:val="22"/>
        </w:rPr>
        <w:t xml:space="preserve">Enter the recipients who will </w:t>
      </w:r>
      <w:r>
        <w:rPr>
          <w:sz w:val="22"/>
          <w:szCs w:val="22"/>
        </w:rPr>
        <w:t>receive the comment.  The li</w:t>
      </w:r>
      <w:r w:rsidR="00BA2CEA">
        <w:rPr>
          <w:sz w:val="22"/>
          <w:szCs w:val="22"/>
        </w:rPr>
        <w:t>st can be typed manually or copied</w:t>
      </w:r>
      <w:r>
        <w:rPr>
          <w:sz w:val="22"/>
          <w:szCs w:val="22"/>
        </w:rPr>
        <w:t xml:space="preserve"> from another document.</w:t>
      </w:r>
      <w:r w:rsidRPr="00E95E9A">
        <w:rPr>
          <w:sz w:val="22"/>
          <w:szCs w:val="22"/>
        </w:rPr>
        <w:t xml:space="preserve"> </w:t>
      </w:r>
      <w:r>
        <w:rPr>
          <w:sz w:val="22"/>
          <w:szCs w:val="22"/>
        </w:rPr>
        <w:t xml:space="preserve">A maximum of 500 recipients can be entered at one time. </w:t>
      </w:r>
      <w:r w:rsidRPr="00E95E9A">
        <w:rPr>
          <w:sz w:val="22"/>
          <w:szCs w:val="22"/>
        </w:rPr>
        <w:t>Any of the following identifiers can be used in the recipients list:</w:t>
      </w:r>
    </w:p>
    <w:p w14:paraId="6B3A3E3D" w14:textId="3424E8E9" w:rsidR="00E95E9A" w:rsidRDefault="00E95E9A" w:rsidP="00E95E9A">
      <w:pPr>
        <w:pStyle w:val="ListParagraph"/>
        <w:rPr>
          <w:sz w:val="22"/>
          <w:szCs w:val="22"/>
        </w:rPr>
      </w:pPr>
      <w:r>
        <w:rPr>
          <w:sz w:val="22"/>
          <w:szCs w:val="22"/>
        </w:rPr>
        <w:tab/>
        <w:t>NAU email address</w:t>
      </w:r>
    </w:p>
    <w:p w14:paraId="2D690A42" w14:textId="0707F509" w:rsidR="00E95E9A" w:rsidRDefault="00E95E9A" w:rsidP="00E95E9A">
      <w:pPr>
        <w:pStyle w:val="ListParagraph"/>
        <w:rPr>
          <w:sz w:val="22"/>
          <w:szCs w:val="22"/>
        </w:rPr>
      </w:pPr>
      <w:r>
        <w:rPr>
          <w:sz w:val="22"/>
          <w:szCs w:val="22"/>
        </w:rPr>
        <w:tab/>
        <w:t>EmplID (student ID)</w:t>
      </w:r>
    </w:p>
    <w:p w14:paraId="0DA80182" w14:textId="09432225" w:rsidR="00E95E9A" w:rsidRDefault="00E95E9A" w:rsidP="00E95E9A">
      <w:pPr>
        <w:pStyle w:val="ListParagraph"/>
        <w:rPr>
          <w:sz w:val="22"/>
          <w:szCs w:val="22"/>
        </w:rPr>
      </w:pPr>
      <w:r>
        <w:rPr>
          <w:sz w:val="22"/>
          <w:szCs w:val="22"/>
        </w:rPr>
        <w:tab/>
        <w:t>User ID</w:t>
      </w:r>
    </w:p>
    <w:p w14:paraId="08A2659C" w14:textId="39C0564F" w:rsidR="00BA2CEA" w:rsidRDefault="00E95E9A" w:rsidP="00E95E9A">
      <w:pPr>
        <w:pStyle w:val="ListParagraph"/>
        <w:rPr>
          <w:sz w:val="22"/>
          <w:szCs w:val="22"/>
        </w:rPr>
      </w:pPr>
      <w:r>
        <w:rPr>
          <w:sz w:val="22"/>
          <w:szCs w:val="22"/>
        </w:rPr>
        <w:t xml:space="preserve">One identifier or any combination of the three options can be used in the list.  </w:t>
      </w:r>
      <w:r w:rsidR="004F3FBE">
        <w:rPr>
          <w:sz w:val="22"/>
          <w:szCs w:val="22"/>
        </w:rPr>
        <w:t>When entering th</w:t>
      </w:r>
      <w:r w:rsidR="00293430">
        <w:rPr>
          <w:sz w:val="22"/>
          <w:szCs w:val="22"/>
        </w:rPr>
        <w:t xml:space="preserve">e recipients, they should be separated by a space, comma or semicolon or in a single column format. </w:t>
      </w:r>
    </w:p>
    <w:p w14:paraId="58915BFA" w14:textId="77777777" w:rsidR="00BA2CEA" w:rsidRDefault="00BA2CEA" w:rsidP="00E95E9A">
      <w:pPr>
        <w:pStyle w:val="ListParagraph"/>
        <w:rPr>
          <w:sz w:val="22"/>
          <w:szCs w:val="22"/>
        </w:rPr>
      </w:pPr>
    </w:p>
    <w:p w14:paraId="47BDC954" w14:textId="27C15490" w:rsidR="004F3FBE" w:rsidRDefault="00BA2CEA" w:rsidP="00C666E9">
      <w:pPr>
        <w:pStyle w:val="ListParagraph"/>
        <w:rPr>
          <w:sz w:val="22"/>
          <w:szCs w:val="22"/>
        </w:rPr>
      </w:pPr>
      <w:r>
        <w:rPr>
          <w:sz w:val="22"/>
          <w:szCs w:val="22"/>
        </w:rPr>
        <w:lastRenderedPageBreak/>
        <w:t>Note:  When pasting a list of recipients it is best to copy and paste the list from a text file rather than from a Word o</w:t>
      </w:r>
      <w:r w:rsidR="0081376F">
        <w:rPr>
          <w:sz w:val="22"/>
          <w:szCs w:val="22"/>
        </w:rPr>
        <w:t>r Excel document as they may insert</w:t>
      </w:r>
      <w:r>
        <w:rPr>
          <w:sz w:val="22"/>
          <w:szCs w:val="22"/>
        </w:rPr>
        <w:t xml:space="preserve"> strange formatting into the box which will make it difficult to enter the correct recipients.  From Word or Excel copy the list into a text file which will remove the formatted. Then paste that list into the recipient box.</w:t>
      </w:r>
    </w:p>
    <w:p w14:paraId="54501751" w14:textId="77777777" w:rsidR="00D33001" w:rsidRDefault="00D33001" w:rsidP="00C666E9">
      <w:pPr>
        <w:pStyle w:val="ListParagraph"/>
        <w:ind w:left="1440"/>
        <w:rPr>
          <w:sz w:val="22"/>
          <w:szCs w:val="22"/>
        </w:rPr>
      </w:pPr>
    </w:p>
    <w:p w14:paraId="1F9B69E0" w14:textId="170C65EA" w:rsidR="00D33001" w:rsidRDefault="00D33001" w:rsidP="00C666E9">
      <w:pPr>
        <w:pStyle w:val="ListParagraph"/>
        <w:rPr>
          <w:sz w:val="22"/>
          <w:szCs w:val="22"/>
        </w:rPr>
      </w:pPr>
      <w:r>
        <w:rPr>
          <w:sz w:val="22"/>
          <w:szCs w:val="22"/>
        </w:rPr>
        <w:t>Note:  Any text placed between angle brackets &lt; &gt; (e.g. &lt;</w:t>
      </w:r>
      <w:r w:rsidRPr="00D33001">
        <w:rPr>
          <w:sz w:val="22"/>
          <w:szCs w:val="22"/>
        </w:rPr>
        <w:t>john.doe@nau.edu</w:t>
      </w:r>
      <w:r>
        <w:rPr>
          <w:sz w:val="22"/>
          <w:szCs w:val="22"/>
        </w:rPr>
        <w:t>&gt;) will be automatically removed from the recipient box as potentially harmful html.</w:t>
      </w:r>
    </w:p>
    <w:p w14:paraId="0EE52153" w14:textId="77777777" w:rsidR="00C666E9" w:rsidRDefault="00C666E9" w:rsidP="00C666E9">
      <w:pPr>
        <w:pStyle w:val="ListParagraph"/>
        <w:ind w:left="0"/>
        <w:rPr>
          <w:sz w:val="22"/>
          <w:szCs w:val="22"/>
        </w:rPr>
      </w:pPr>
    </w:p>
    <w:p w14:paraId="045D9102" w14:textId="395F1A98" w:rsidR="00CA2690" w:rsidRPr="00CA2690" w:rsidRDefault="00CA2690" w:rsidP="00CA2690">
      <w:pPr>
        <w:pStyle w:val="ListParagraph"/>
        <w:numPr>
          <w:ilvl w:val="0"/>
          <w:numId w:val="42"/>
        </w:numPr>
        <w:rPr>
          <w:sz w:val="22"/>
          <w:szCs w:val="22"/>
        </w:rPr>
      </w:pPr>
      <w:r>
        <w:rPr>
          <w:sz w:val="22"/>
          <w:szCs w:val="22"/>
        </w:rPr>
        <w:t xml:space="preserve">After entering the recipients into the box, click on the comment entry box.  EAN will format the recipient list into one long column for easy review.  It will also remove any duplicate values that it finds. </w:t>
      </w:r>
      <w:r w:rsidRPr="00CA2690">
        <w:rPr>
          <w:sz w:val="22"/>
          <w:szCs w:val="22"/>
        </w:rPr>
        <w:t>Enter comments</w:t>
      </w:r>
      <w:r w:rsidR="00E16BA7">
        <w:rPr>
          <w:sz w:val="22"/>
          <w:szCs w:val="22"/>
        </w:rPr>
        <w:t>.  The comment entered will go to all recipients on the list.</w:t>
      </w:r>
    </w:p>
    <w:p w14:paraId="1490A437" w14:textId="03EC2D22" w:rsidR="00CA2690" w:rsidRDefault="00E16BA7" w:rsidP="00D33001">
      <w:pPr>
        <w:pStyle w:val="ListParagraph"/>
        <w:numPr>
          <w:ilvl w:val="0"/>
          <w:numId w:val="42"/>
        </w:numPr>
        <w:rPr>
          <w:sz w:val="22"/>
          <w:szCs w:val="22"/>
        </w:rPr>
      </w:pPr>
      <w:r>
        <w:rPr>
          <w:sz w:val="22"/>
          <w:szCs w:val="22"/>
        </w:rPr>
        <w:t>Enter</w:t>
      </w:r>
      <w:r w:rsidR="00CA2690">
        <w:rPr>
          <w:sz w:val="22"/>
          <w:szCs w:val="22"/>
        </w:rPr>
        <w:t xml:space="preserve"> Contact type</w:t>
      </w:r>
    </w:p>
    <w:p w14:paraId="6A67A548" w14:textId="74F81FC9" w:rsidR="00CA2690" w:rsidRDefault="00CA2690" w:rsidP="00D33001">
      <w:pPr>
        <w:pStyle w:val="ListParagraph"/>
        <w:numPr>
          <w:ilvl w:val="0"/>
          <w:numId w:val="42"/>
        </w:numPr>
        <w:rPr>
          <w:sz w:val="22"/>
          <w:szCs w:val="22"/>
        </w:rPr>
      </w:pPr>
      <w:r>
        <w:rPr>
          <w:sz w:val="22"/>
          <w:szCs w:val="22"/>
        </w:rPr>
        <w:t>Enter Discussion Topics</w:t>
      </w:r>
    </w:p>
    <w:p w14:paraId="23E72160" w14:textId="06B3DA64" w:rsidR="00CA2690" w:rsidRDefault="00CA2690" w:rsidP="00D33001">
      <w:pPr>
        <w:pStyle w:val="ListParagraph"/>
        <w:numPr>
          <w:ilvl w:val="0"/>
          <w:numId w:val="42"/>
        </w:numPr>
        <w:rPr>
          <w:sz w:val="22"/>
          <w:szCs w:val="22"/>
        </w:rPr>
      </w:pPr>
      <w:r>
        <w:rPr>
          <w:sz w:val="22"/>
          <w:szCs w:val="22"/>
        </w:rPr>
        <w:t>Click Save</w:t>
      </w:r>
    </w:p>
    <w:p w14:paraId="6DE85FE6" w14:textId="363D320B" w:rsidR="00CA2690" w:rsidRDefault="00CA2690" w:rsidP="00CA2690">
      <w:pPr>
        <w:pStyle w:val="ListParagraph"/>
        <w:rPr>
          <w:sz w:val="22"/>
          <w:szCs w:val="22"/>
        </w:rPr>
      </w:pPr>
      <w:r>
        <w:rPr>
          <w:sz w:val="22"/>
          <w:szCs w:val="22"/>
        </w:rPr>
        <w:t>Once saved, EAN will validate the recipients.  If any invalid entries are found an error message will display and the invalid entries will be highlighted in red.  The invalid entry must</w:t>
      </w:r>
      <w:r w:rsidR="00821D0C">
        <w:rPr>
          <w:sz w:val="22"/>
          <w:szCs w:val="22"/>
        </w:rPr>
        <w:t xml:space="preserve"> be removed or fixed before the </w:t>
      </w:r>
      <w:r>
        <w:rPr>
          <w:sz w:val="22"/>
          <w:szCs w:val="22"/>
        </w:rPr>
        <w:t>comment can be saved again.</w:t>
      </w:r>
    </w:p>
    <w:p w14:paraId="306FAFF3" w14:textId="65FF5B45" w:rsidR="00FE131F" w:rsidRDefault="00E16BA7" w:rsidP="00C666E9">
      <w:pPr>
        <w:pStyle w:val="ListParagraph"/>
        <w:ind w:left="0"/>
        <w:rPr>
          <w:sz w:val="22"/>
          <w:szCs w:val="22"/>
        </w:rPr>
      </w:pPr>
      <w:r>
        <w:rPr>
          <w:noProof/>
          <w:sz w:val="22"/>
          <w:szCs w:val="22"/>
        </w:rPr>
        <w:drawing>
          <wp:inline distT="0" distB="0" distL="0" distR="0" wp14:anchorId="6A2D50DF" wp14:editId="76CCA851">
            <wp:extent cx="5074920" cy="2816688"/>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77261" cy="2817987"/>
                    </a:xfrm>
                    <a:prstGeom prst="rect">
                      <a:avLst/>
                    </a:prstGeom>
                  </pic:spPr>
                </pic:pic>
              </a:graphicData>
            </a:graphic>
          </wp:inline>
        </w:drawing>
      </w:r>
    </w:p>
    <w:p w14:paraId="1A13004D" w14:textId="64DF53A6" w:rsidR="004F3FBE" w:rsidRDefault="00FE131F" w:rsidP="00FE131F">
      <w:pPr>
        <w:rPr>
          <w:sz w:val="22"/>
          <w:szCs w:val="22"/>
        </w:rPr>
      </w:pPr>
      <w:r>
        <w:rPr>
          <w:sz w:val="22"/>
          <w:szCs w:val="22"/>
        </w:rPr>
        <w:br w:type="page"/>
      </w:r>
    </w:p>
    <w:p w14:paraId="5ECA6BAB" w14:textId="7D1495BB" w:rsidR="00820037" w:rsidRDefault="00AB35F1" w:rsidP="001C4ED2">
      <w:pPr>
        <w:pStyle w:val="Heading2"/>
      </w:pPr>
      <w:bookmarkStart w:id="23" w:name="_Toc367699150"/>
      <w:r>
        <w:lastRenderedPageBreak/>
        <w:t>C</w:t>
      </w:r>
      <w:r w:rsidR="001C4ED2">
        <w:t xml:space="preserve">omments for a </w:t>
      </w:r>
      <w:r w:rsidR="0020576E">
        <w:t>person not in LOUIE</w:t>
      </w:r>
      <w:bookmarkEnd w:id="23"/>
    </w:p>
    <w:p w14:paraId="001AD35A" w14:textId="24622C87" w:rsidR="00BE1D01" w:rsidRDefault="00BE1D01" w:rsidP="00BE1D01">
      <w:r>
        <w:t xml:space="preserve">In EAN there is the ability to </w:t>
      </w:r>
      <w:r w:rsidR="00C60C52">
        <w:t xml:space="preserve">enter comments for people not in </w:t>
      </w:r>
      <w:r w:rsidR="00115CAB">
        <w:t>LOUIE (</w:t>
      </w:r>
      <w:r w:rsidR="00C60C52">
        <w:t>Peoplesoft</w:t>
      </w:r>
      <w:r w:rsidR="00115CAB">
        <w:t>)</w:t>
      </w:r>
      <w:r w:rsidR="00E16BA7">
        <w:t xml:space="preserve"> such as prospective students</w:t>
      </w:r>
      <w:r w:rsidR="00C60C52">
        <w:t xml:space="preserve">.  </w:t>
      </w:r>
    </w:p>
    <w:p w14:paraId="5B048B80" w14:textId="18A87B18" w:rsidR="00C60C52" w:rsidRDefault="00C60C52" w:rsidP="00C60C52">
      <w:pPr>
        <w:pStyle w:val="ListParagraph"/>
        <w:numPr>
          <w:ilvl w:val="0"/>
          <w:numId w:val="36"/>
        </w:numPr>
      </w:pPr>
      <w:r>
        <w:t xml:space="preserve"> Search for the student (regular EAN search).  In the example, I</w:t>
      </w:r>
      <w:r w:rsidR="00986361">
        <w:t xml:space="preserve"> am looking for Jen Vonderhoffen.  </w:t>
      </w:r>
      <w:r w:rsidR="00B4191A">
        <w:t xml:space="preserve">I used the wildcard search for the first name as Jen may represent several variations (e.g. </w:t>
      </w:r>
      <w:r w:rsidR="00986361">
        <w:t>Jennifer, Jeannette). This search is looking for LOUIE prospects.</w:t>
      </w:r>
    </w:p>
    <w:p w14:paraId="2B2E86B8" w14:textId="01947F48" w:rsidR="00986361" w:rsidRDefault="00986361" w:rsidP="00986361">
      <w:pPr>
        <w:pStyle w:val="ListParagraph"/>
        <w:numPr>
          <w:ilvl w:val="0"/>
          <w:numId w:val="36"/>
        </w:numPr>
      </w:pPr>
      <w:r>
        <w:t xml:space="preserve">Since no J Vonderhoffen was found, click on the Not Found button. The Not Found button will </w:t>
      </w:r>
      <w:r w:rsidRPr="00986361">
        <w:rPr>
          <w:b/>
        </w:rPr>
        <w:t>not</w:t>
      </w:r>
      <w:r>
        <w:t xml:space="preserve"> display until the search results are less than 100.</w:t>
      </w:r>
    </w:p>
    <w:p w14:paraId="01199D62" w14:textId="77777777" w:rsidR="00986361" w:rsidRDefault="00986361" w:rsidP="00986361">
      <w:pPr>
        <w:pStyle w:val="ListParagraph"/>
      </w:pPr>
    </w:p>
    <w:p w14:paraId="4EB7761E" w14:textId="67BEA33D" w:rsidR="00986361" w:rsidRDefault="00986361" w:rsidP="00986361">
      <w:pPr>
        <w:pStyle w:val="ListParagraph"/>
      </w:pPr>
      <w:r>
        <w:rPr>
          <w:noProof/>
        </w:rPr>
        <w:drawing>
          <wp:inline distT="0" distB="0" distL="0" distR="0" wp14:anchorId="17893B25" wp14:editId="41EE513C">
            <wp:extent cx="3825240" cy="270954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29933" cy="2712871"/>
                    </a:xfrm>
                    <a:prstGeom prst="rect">
                      <a:avLst/>
                    </a:prstGeom>
                  </pic:spPr>
                </pic:pic>
              </a:graphicData>
            </a:graphic>
          </wp:inline>
        </w:drawing>
      </w:r>
    </w:p>
    <w:p w14:paraId="6EAF35F3" w14:textId="77777777" w:rsidR="00FE131F" w:rsidRDefault="00FE131F" w:rsidP="00986361">
      <w:pPr>
        <w:pStyle w:val="ListParagraph"/>
      </w:pPr>
    </w:p>
    <w:p w14:paraId="78AA09C7" w14:textId="6ACF8289" w:rsidR="00986361" w:rsidRDefault="00986361" w:rsidP="00986361">
      <w:pPr>
        <w:pStyle w:val="ListParagraph"/>
        <w:numPr>
          <w:ilvl w:val="0"/>
          <w:numId w:val="36"/>
        </w:numPr>
      </w:pPr>
      <w:r>
        <w:t>Enter the name again (J Vonderhoffen).  This search is looking for people who are prospects in the Extended Campuses system.</w:t>
      </w:r>
    </w:p>
    <w:p w14:paraId="02496630" w14:textId="59EB7F8D" w:rsidR="00986361" w:rsidRDefault="00986361" w:rsidP="00986361">
      <w:pPr>
        <w:pStyle w:val="ListParagraph"/>
        <w:numPr>
          <w:ilvl w:val="0"/>
          <w:numId w:val="36"/>
        </w:numPr>
      </w:pPr>
      <w:r>
        <w:t>Click on the Person Not Found button</w:t>
      </w:r>
    </w:p>
    <w:p w14:paraId="52B58C3C" w14:textId="77777777" w:rsidR="00FE131F" w:rsidRDefault="00FE131F" w:rsidP="00FE131F">
      <w:pPr>
        <w:pStyle w:val="ListParagraph"/>
      </w:pPr>
    </w:p>
    <w:p w14:paraId="56A28DAB" w14:textId="0DB458C8" w:rsidR="00986361" w:rsidRDefault="00986361" w:rsidP="00986361">
      <w:pPr>
        <w:pStyle w:val="ListParagraph"/>
      </w:pPr>
      <w:r>
        <w:rPr>
          <w:noProof/>
        </w:rPr>
        <w:drawing>
          <wp:inline distT="0" distB="0" distL="0" distR="0" wp14:anchorId="5ABEBC2F" wp14:editId="1AD045BC">
            <wp:extent cx="5773580" cy="1552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80080" cy="1554323"/>
                    </a:xfrm>
                    <a:prstGeom prst="rect">
                      <a:avLst/>
                    </a:prstGeom>
                  </pic:spPr>
                </pic:pic>
              </a:graphicData>
            </a:graphic>
          </wp:inline>
        </w:drawing>
      </w:r>
    </w:p>
    <w:p w14:paraId="425D7A67" w14:textId="77777777" w:rsidR="00C666E9" w:rsidRDefault="00C666E9" w:rsidP="00986361">
      <w:pPr>
        <w:pStyle w:val="ListParagraph"/>
      </w:pPr>
    </w:p>
    <w:p w14:paraId="040458E7" w14:textId="5A82C806" w:rsidR="00986361" w:rsidRDefault="00986361" w:rsidP="00986361">
      <w:pPr>
        <w:pStyle w:val="ListParagraph"/>
        <w:numPr>
          <w:ilvl w:val="0"/>
          <w:numId w:val="36"/>
        </w:numPr>
      </w:pPr>
      <w:r>
        <w:lastRenderedPageBreak/>
        <w:t>Enter the information about the person and click Add Person button.  This will add the person to EAN but not into LOUIE.</w:t>
      </w:r>
    </w:p>
    <w:p w14:paraId="19D1B549" w14:textId="77777777" w:rsidR="00FE131F" w:rsidRDefault="00FE131F" w:rsidP="00FE131F">
      <w:pPr>
        <w:pStyle w:val="ListParagraph"/>
      </w:pPr>
    </w:p>
    <w:p w14:paraId="1EF67D65" w14:textId="22B6C6F1" w:rsidR="00986361" w:rsidRDefault="00986361" w:rsidP="00986361">
      <w:pPr>
        <w:pStyle w:val="ListParagraph"/>
      </w:pPr>
      <w:r>
        <w:rPr>
          <w:noProof/>
        </w:rPr>
        <w:drawing>
          <wp:inline distT="0" distB="0" distL="0" distR="0" wp14:anchorId="58FAD342" wp14:editId="3DE1DFEE">
            <wp:extent cx="5676679" cy="19716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75670" cy="1971324"/>
                    </a:xfrm>
                    <a:prstGeom prst="rect">
                      <a:avLst/>
                    </a:prstGeom>
                  </pic:spPr>
                </pic:pic>
              </a:graphicData>
            </a:graphic>
          </wp:inline>
        </w:drawing>
      </w:r>
    </w:p>
    <w:p w14:paraId="172DA60D" w14:textId="77777777" w:rsidR="00C666E9" w:rsidRDefault="00C666E9" w:rsidP="00986361">
      <w:pPr>
        <w:pStyle w:val="ListParagraph"/>
      </w:pPr>
    </w:p>
    <w:p w14:paraId="03A850E8" w14:textId="3970B44E" w:rsidR="00986361" w:rsidRDefault="00986361" w:rsidP="00986361">
      <w:pPr>
        <w:pStyle w:val="ListParagraph"/>
        <w:numPr>
          <w:ilvl w:val="0"/>
          <w:numId w:val="36"/>
        </w:numPr>
      </w:pPr>
      <w:r>
        <w:t>The person</w:t>
      </w:r>
      <w:r w:rsidR="00A157B6">
        <w:t xml:space="preserve"> is now in EAN and </w:t>
      </w:r>
      <w:r>
        <w:t>comments</w:t>
      </w:r>
      <w:r w:rsidR="00A157B6">
        <w:t xml:space="preserve"> can be entered</w:t>
      </w:r>
      <w:r>
        <w:t>.</w:t>
      </w:r>
    </w:p>
    <w:p w14:paraId="2C4B9A67" w14:textId="77777777" w:rsidR="006433A0" w:rsidRDefault="006433A0" w:rsidP="006433A0">
      <w:pPr>
        <w:pStyle w:val="ListParagraph"/>
      </w:pPr>
    </w:p>
    <w:p w14:paraId="79C856D0" w14:textId="4D4D0440" w:rsidR="00E40608" w:rsidRDefault="00986361" w:rsidP="006433A0">
      <w:pPr>
        <w:pStyle w:val="ListParagraph"/>
      </w:pPr>
      <w:r>
        <w:t>NOTE:  Every night a process is run that compares all individuals entered into the Not in LOUIE system with every person in LOUIE.  If a match is found, the Not in LOUIE person is synced with the LOUIE person so that all the comments will be displayed in EAN when the person is assigned an EMPLID.</w:t>
      </w:r>
    </w:p>
    <w:p w14:paraId="67CA0C76" w14:textId="51E4E3F5" w:rsidR="00986361" w:rsidRDefault="00E40608" w:rsidP="00E40608">
      <w:r>
        <w:br w:type="page"/>
      </w:r>
    </w:p>
    <w:p w14:paraId="5E5E1951" w14:textId="38A37715" w:rsidR="00285CC5" w:rsidRDefault="00115CAB" w:rsidP="00FE22C5">
      <w:pPr>
        <w:pStyle w:val="Heading1"/>
      </w:pPr>
      <w:bookmarkStart w:id="24" w:name="_Toc367699151"/>
      <w:r>
        <w:lastRenderedPageBreak/>
        <w:t>Comment P</w:t>
      </w:r>
      <w:r w:rsidR="00FE22C5">
        <w:t>rot</w:t>
      </w:r>
      <w:r>
        <w:t>ocols and Best Practices</w:t>
      </w:r>
      <w:bookmarkEnd w:id="24"/>
    </w:p>
    <w:p w14:paraId="07B2204E" w14:textId="77C0C246" w:rsidR="00FC1714" w:rsidRDefault="00FC1714" w:rsidP="001C4ED2">
      <w:r w:rsidRPr="00FC1714">
        <w:t>EAN</w:t>
      </w:r>
      <w:r w:rsidR="00821D0C">
        <w:t xml:space="preserve"> comments document</w:t>
      </w:r>
      <w:r>
        <w:t xml:space="preserve"> meaningful student inte</w:t>
      </w:r>
      <w:r w:rsidR="00E40608">
        <w:t>ractions and processes,  provide</w:t>
      </w:r>
      <w:r>
        <w:t xml:space="preserve"> a centralized, continuous account of student’s advising/su</w:t>
      </w:r>
      <w:r w:rsidR="00E40608">
        <w:t>pport conversations and capture</w:t>
      </w:r>
      <w:r>
        <w:t xml:space="preserve"> information for aggregate reporting and outreach.</w:t>
      </w:r>
      <w:r w:rsidR="00821D0C">
        <w:t xml:space="preserve"> They are an important element in fostering student success.</w:t>
      </w:r>
    </w:p>
    <w:p w14:paraId="2F904F9B" w14:textId="76406F5F" w:rsidR="00FC1714" w:rsidRDefault="0024211C" w:rsidP="00FF7AB2">
      <w:pPr>
        <w:pStyle w:val="Heading2"/>
      </w:pPr>
      <w:bookmarkStart w:id="25" w:name="_Toc367699152"/>
      <w:r>
        <w:t>Use for EAN C</w:t>
      </w:r>
      <w:r w:rsidR="00FF7AB2">
        <w:t>omments</w:t>
      </w:r>
      <w:bookmarkEnd w:id="25"/>
    </w:p>
    <w:p w14:paraId="2FC8E77C" w14:textId="430A76CF" w:rsidR="00FC1714" w:rsidRDefault="00FF7AB2" w:rsidP="00FC1714">
      <w:pPr>
        <w:pStyle w:val="ListParagraph"/>
        <w:numPr>
          <w:ilvl w:val="0"/>
          <w:numId w:val="43"/>
        </w:numPr>
      </w:pPr>
      <w:r>
        <w:t>Review</w:t>
      </w:r>
      <w:r w:rsidR="00FC1714">
        <w:t xml:space="preserve"> comments prior to student appointments</w:t>
      </w:r>
    </w:p>
    <w:p w14:paraId="7AA36072" w14:textId="53336736" w:rsidR="00FC1714" w:rsidRDefault="00FF7AB2" w:rsidP="00FC1714">
      <w:pPr>
        <w:pStyle w:val="ListParagraph"/>
        <w:numPr>
          <w:ilvl w:val="0"/>
          <w:numId w:val="43"/>
        </w:numPr>
      </w:pPr>
      <w:r>
        <w:t>Review</w:t>
      </w:r>
      <w:r w:rsidR="00FC1714">
        <w:t xml:space="preserve"> comment made by self or others to verify information</w:t>
      </w:r>
      <w:r w:rsidR="00B4032C">
        <w:t>.  This is critical as students may be seen by several different advisors over the course of their NAU experience.</w:t>
      </w:r>
    </w:p>
    <w:p w14:paraId="270CED4B" w14:textId="061BF294" w:rsidR="00FC1714" w:rsidRDefault="00FF7AB2" w:rsidP="00FC1714">
      <w:pPr>
        <w:pStyle w:val="ListParagraph"/>
        <w:numPr>
          <w:ilvl w:val="0"/>
          <w:numId w:val="43"/>
        </w:numPr>
      </w:pPr>
      <w:r>
        <w:t>Review</w:t>
      </w:r>
      <w:r w:rsidR="00FC1714">
        <w:t xml:space="preserve"> comments to assist in making decisions such as appeals or petitions</w:t>
      </w:r>
    </w:p>
    <w:p w14:paraId="7935D5BA" w14:textId="21554918" w:rsidR="00FF7AB2" w:rsidRDefault="00FF7AB2" w:rsidP="00FC1714">
      <w:pPr>
        <w:pStyle w:val="ListParagraph"/>
        <w:numPr>
          <w:ilvl w:val="0"/>
          <w:numId w:val="43"/>
        </w:numPr>
      </w:pPr>
      <w:r>
        <w:t>Report on various aspects of comments for university and college needs</w:t>
      </w:r>
    </w:p>
    <w:p w14:paraId="3361F5AD" w14:textId="7E00D081" w:rsidR="00035D7D" w:rsidRDefault="0024211C" w:rsidP="00FF7AB2">
      <w:pPr>
        <w:pStyle w:val="Heading2"/>
      </w:pPr>
      <w:bookmarkStart w:id="26" w:name="_Toc367699153"/>
      <w:r>
        <w:t>EAN Comment P</w:t>
      </w:r>
      <w:r w:rsidR="00035D7D">
        <w:t>rotocol</w:t>
      </w:r>
      <w:r>
        <w:t xml:space="preserve"> and Best P</w:t>
      </w:r>
      <w:r w:rsidR="00FF7AB2">
        <w:t>ractices</w:t>
      </w:r>
      <w:bookmarkEnd w:id="26"/>
    </w:p>
    <w:p w14:paraId="0AC3BB30" w14:textId="4D47F206" w:rsidR="00FF7AB2" w:rsidRDefault="00035D7D" w:rsidP="00FF7AB2">
      <w:pPr>
        <w:pStyle w:val="ListParagraph"/>
        <w:numPr>
          <w:ilvl w:val="0"/>
          <w:numId w:val="44"/>
        </w:numPr>
      </w:pPr>
      <w:r>
        <w:t>EAN comments are part of a student’s permanent record</w:t>
      </w:r>
      <w:r w:rsidR="003A7962">
        <w:t>.  On</w:t>
      </w:r>
      <w:r w:rsidR="00C666E9">
        <w:t>c</w:t>
      </w:r>
      <w:r w:rsidR="003A7962">
        <w:t>e a comment is saved it cannot be altered or erased.</w:t>
      </w:r>
    </w:p>
    <w:p w14:paraId="17D1BE34" w14:textId="573E1F77" w:rsidR="00035D7D" w:rsidRDefault="00035D7D" w:rsidP="00035D7D">
      <w:pPr>
        <w:pStyle w:val="ListParagraph"/>
        <w:numPr>
          <w:ilvl w:val="0"/>
          <w:numId w:val="44"/>
        </w:numPr>
      </w:pPr>
      <w:r>
        <w:t>Follow professional communication guidelines when entering comments</w:t>
      </w:r>
    </w:p>
    <w:p w14:paraId="48850A2D" w14:textId="5D0EB626" w:rsidR="0067036B" w:rsidRDefault="00035D7D" w:rsidP="00035D7D">
      <w:pPr>
        <w:pStyle w:val="ListParagraph"/>
        <w:numPr>
          <w:ilvl w:val="0"/>
          <w:numId w:val="44"/>
        </w:numPr>
      </w:pPr>
      <w:r>
        <w:t xml:space="preserve">Be consistent, </w:t>
      </w:r>
      <w:r w:rsidR="00237EEB">
        <w:t>detailed, accurate and thorough</w:t>
      </w:r>
      <w:r>
        <w:t xml:space="preserve">  </w:t>
      </w:r>
    </w:p>
    <w:p w14:paraId="4D6282BB" w14:textId="6D1D9AAF" w:rsidR="00035D7D" w:rsidRDefault="00035D7D" w:rsidP="00035D7D">
      <w:pPr>
        <w:pStyle w:val="ListParagraph"/>
        <w:numPr>
          <w:ilvl w:val="0"/>
          <w:numId w:val="44"/>
        </w:numPr>
      </w:pPr>
      <w:r>
        <w:t>Include everything the next person meeting with t</w:t>
      </w:r>
      <w:r w:rsidR="00237EEB">
        <w:t>he student needs to know</w:t>
      </w:r>
    </w:p>
    <w:p w14:paraId="054A08C7" w14:textId="5BDB7852" w:rsidR="00035D7D" w:rsidRDefault="00035D7D" w:rsidP="00035D7D">
      <w:pPr>
        <w:pStyle w:val="ListParagraph"/>
        <w:numPr>
          <w:ilvl w:val="0"/>
          <w:numId w:val="44"/>
        </w:numPr>
      </w:pPr>
      <w:r>
        <w:t>Use spell check</w:t>
      </w:r>
    </w:p>
    <w:p w14:paraId="0F603BE2" w14:textId="2A919554" w:rsidR="00035D7D" w:rsidRDefault="00035D7D" w:rsidP="00035D7D">
      <w:pPr>
        <w:pStyle w:val="ListParagraph"/>
        <w:numPr>
          <w:ilvl w:val="0"/>
          <w:numId w:val="44"/>
        </w:numPr>
      </w:pPr>
      <w:r>
        <w:t>Use standard abbreviations</w:t>
      </w:r>
      <w:r w:rsidR="00FF7AB2">
        <w:t xml:space="preserve"> when appropriate</w:t>
      </w:r>
    </w:p>
    <w:p w14:paraId="5D424295" w14:textId="1795DD92" w:rsidR="00035D7D" w:rsidRDefault="00FF7AB2" w:rsidP="00035D7D">
      <w:pPr>
        <w:pStyle w:val="ListParagraph"/>
        <w:numPr>
          <w:ilvl w:val="1"/>
          <w:numId w:val="44"/>
        </w:numPr>
      </w:pPr>
      <w:r>
        <w:t>For majors/minors</w:t>
      </w:r>
      <w:r w:rsidR="00035F18">
        <w:t xml:space="preserve"> utilize course prefixes:  HRM, FOR, PSY</w:t>
      </w:r>
      <w:r w:rsidR="00B4032C">
        <w:t>, ENG</w:t>
      </w:r>
    </w:p>
    <w:p w14:paraId="564EBCE7" w14:textId="28027A05" w:rsidR="00035F18" w:rsidRDefault="00FF7AB2" w:rsidP="00035D7D">
      <w:pPr>
        <w:pStyle w:val="ListParagraph"/>
        <w:numPr>
          <w:ilvl w:val="1"/>
          <w:numId w:val="44"/>
        </w:numPr>
      </w:pPr>
      <w:r>
        <w:t xml:space="preserve">For </w:t>
      </w:r>
      <w:r w:rsidR="00035F18">
        <w:t>Liberal Studies</w:t>
      </w:r>
      <w:r>
        <w:t xml:space="preserve"> use</w:t>
      </w:r>
      <w:r w:rsidR="00035F18">
        <w:t>:  LS/LAB, LS/SAS, LS/AHI, LS/CU, LS/SPW</w:t>
      </w:r>
    </w:p>
    <w:p w14:paraId="2F483FCE" w14:textId="06D9E4CE" w:rsidR="00035F18" w:rsidRDefault="00035F18" w:rsidP="00035D7D">
      <w:pPr>
        <w:pStyle w:val="ListParagraph"/>
        <w:numPr>
          <w:ilvl w:val="1"/>
          <w:numId w:val="44"/>
        </w:numPr>
      </w:pPr>
      <w:r>
        <w:t>Avoid abbreviations that may have multiple interpretations</w:t>
      </w:r>
    </w:p>
    <w:p w14:paraId="7A0F4C5A" w14:textId="56BFE3F2" w:rsidR="00F13A63" w:rsidRDefault="00035F18" w:rsidP="00F13A63">
      <w:pPr>
        <w:pStyle w:val="ListParagraph"/>
        <w:numPr>
          <w:ilvl w:val="0"/>
          <w:numId w:val="44"/>
        </w:numPr>
      </w:pPr>
      <w:r>
        <w:t>Enter comments as soon as possible after meeting with a student</w:t>
      </w:r>
    </w:p>
    <w:p w14:paraId="5EE849C3" w14:textId="40F42F62" w:rsidR="00B4032C" w:rsidRDefault="00C666E9" w:rsidP="00F13A63">
      <w:pPr>
        <w:pStyle w:val="ListParagraph"/>
        <w:numPr>
          <w:ilvl w:val="0"/>
          <w:numId w:val="44"/>
        </w:numPr>
      </w:pPr>
      <w:r>
        <w:t>Create an advising template for repetitious appointments to insure all aspe</w:t>
      </w:r>
      <w:r w:rsidR="00237EEB">
        <w:t>cts of the appointment are discussed and recorded</w:t>
      </w:r>
    </w:p>
    <w:p w14:paraId="1D6C0559" w14:textId="77777777" w:rsidR="00FF7AB2" w:rsidRDefault="00FF7AB2" w:rsidP="00FF7AB2">
      <w:pPr>
        <w:pStyle w:val="ListParagraph"/>
      </w:pPr>
    </w:p>
    <w:p w14:paraId="11F0C528" w14:textId="5415F0FC" w:rsidR="00FF7AB2" w:rsidRDefault="00FF7AB2" w:rsidP="00FF7AB2">
      <w:pPr>
        <w:pStyle w:val="ListParagraph"/>
        <w:ind w:left="360"/>
      </w:pPr>
      <w:r>
        <w:t>Note: Students can request a copy of EAN comments through the Registrar’s Office</w:t>
      </w:r>
    </w:p>
    <w:p w14:paraId="3DCE1096" w14:textId="6A65F5A9" w:rsidR="00FF7AB2" w:rsidRDefault="00FF7AB2" w:rsidP="00FF7AB2">
      <w:pPr>
        <w:pStyle w:val="ListParagraph"/>
        <w:ind w:left="360"/>
      </w:pPr>
      <w:r>
        <w:t>Note: EAN comments can be requested for legal matters through a subpoena</w:t>
      </w:r>
    </w:p>
    <w:p w14:paraId="1A98A910" w14:textId="7F0039FA" w:rsidR="00F13A63" w:rsidRDefault="0024211C" w:rsidP="00FF7AB2">
      <w:pPr>
        <w:pStyle w:val="Heading2"/>
      </w:pPr>
      <w:bookmarkStart w:id="27" w:name="_Toc367699154"/>
      <w:r>
        <w:t>Sensitive I</w:t>
      </w:r>
      <w:r w:rsidR="00F13A63">
        <w:t>ssues</w:t>
      </w:r>
      <w:bookmarkEnd w:id="27"/>
    </w:p>
    <w:p w14:paraId="33E86EF6" w14:textId="22F1CDEA" w:rsidR="00035F18" w:rsidRDefault="00035F18" w:rsidP="00035F18">
      <w:pPr>
        <w:pStyle w:val="ListParagraph"/>
        <w:numPr>
          <w:ilvl w:val="0"/>
          <w:numId w:val="44"/>
        </w:numPr>
      </w:pPr>
      <w:r>
        <w:t xml:space="preserve">Comments may include observations, but not judgments or diagnoses.  </w:t>
      </w:r>
      <w:r w:rsidR="00F13A63">
        <w:t xml:space="preserve">Do not make assumptions about a student’s state of mind.  </w:t>
      </w:r>
    </w:p>
    <w:p w14:paraId="7EB900BA" w14:textId="72CA9ACA" w:rsidR="00035F18" w:rsidRDefault="00035F18" w:rsidP="00035F18">
      <w:pPr>
        <w:pStyle w:val="ListParagraph"/>
        <w:numPr>
          <w:ilvl w:val="1"/>
          <w:numId w:val="44"/>
        </w:numPr>
      </w:pPr>
      <w:r>
        <w:t>You may say, “</w:t>
      </w:r>
      <w:r w:rsidR="00F13A63">
        <w:t>John</w:t>
      </w:r>
      <w:r>
        <w:t xml:space="preserve"> appeared sad</w:t>
      </w:r>
      <w:r w:rsidR="00237EEB">
        <w:t xml:space="preserve"> today</w:t>
      </w:r>
      <w:r w:rsidR="00FF7AB2">
        <w:t>.</w:t>
      </w:r>
      <w:r>
        <w:t>”</w:t>
      </w:r>
    </w:p>
    <w:p w14:paraId="4A98E8BF" w14:textId="74D88032" w:rsidR="00035F18" w:rsidRDefault="00035F18" w:rsidP="00035F18">
      <w:pPr>
        <w:pStyle w:val="ListParagraph"/>
        <w:numPr>
          <w:ilvl w:val="1"/>
          <w:numId w:val="44"/>
        </w:numPr>
      </w:pPr>
      <w:r>
        <w:t>You may not say, “</w:t>
      </w:r>
      <w:r w:rsidR="00F13A63">
        <w:t>John</w:t>
      </w:r>
      <w:r>
        <w:t xml:space="preserve"> is depressed</w:t>
      </w:r>
      <w:r w:rsidR="00FF7AB2">
        <w:t>.</w:t>
      </w:r>
      <w:r>
        <w:t>”</w:t>
      </w:r>
    </w:p>
    <w:p w14:paraId="4ABB177A" w14:textId="77777777" w:rsidR="001A3DE2" w:rsidRDefault="001A3DE2" w:rsidP="001A3DE2">
      <w:pPr>
        <w:pStyle w:val="ListParagraph"/>
        <w:ind w:left="1440"/>
      </w:pPr>
    </w:p>
    <w:p w14:paraId="41587902" w14:textId="6080E3AE" w:rsidR="00035F18" w:rsidRDefault="002B3A4D" w:rsidP="00035F18">
      <w:pPr>
        <w:pStyle w:val="ListParagraph"/>
        <w:numPr>
          <w:ilvl w:val="1"/>
          <w:numId w:val="44"/>
        </w:numPr>
      </w:pPr>
      <w:r>
        <w:lastRenderedPageBreak/>
        <w:t>You may say, “Mary seemed angry at the</w:t>
      </w:r>
      <w:r w:rsidR="00F13A63">
        <w:t xml:space="preserve"> news about the denied petition.”</w:t>
      </w:r>
    </w:p>
    <w:p w14:paraId="0D41A862" w14:textId="00B75A94" w:rsidR="00F13A63" w:rsidRDefault="00F13A63" w:rsidP="00035F18">
      <w:pPr>
        <w:pStyle w:val="ListParagraph"/>
        <w:numPr>
          <w:ilvl w:val="1"/>
          <w:numId w:val="44"/>
        </w:numPr>
      </w:pPr>
      <w:r>
        <w:t>You may not say, “Mary was hostile and in a bad mood after I shared the news about the denied petition.”</w:t>
      </w:r>
    </w:p>
    <w:p w14:paraId="068070BA" w14:textId="77777777" w:rsidR="001A3DE2" w:rsidRDefault="001A3DE2" w:rsidP="001A3DE2">
      <w:pPr>
        <w:pStyle w:val="ListParagraph"/>
        <w:ind w:left="1440"/>
      </w:pPr>
    </w:p>
    <w:p w14:paraId="7C2FAB82" w14:textId="0851F2FB" w:rsidR="00FC1714" w:rsidRDefault="00F13A63" w:rsidP="001C4ED2">
      <w:pPr>
        <w:pStyle w:val="ListParagraph"/>
        <w:numPr>
          <w:ilvl w:val="0"/>
          <w:numId w:val="44"/>
        </w:numPr>
      </w:pPr>
      <w:r>
        <w:t>If a student disclosed personal information of a sensitive nature, do not include the details in comments.  Instead, write that “personal information” or that “personal circumstances” were disclosed.</w:t>
      </w:r>
    </w:p>
    <w:p w14:paraId="2735447A" w14:textId="2784FA3F" w:rsidR="005F2FDC" w:rsidRPr="001C4ED2" w:rsidRDefault="005F2FDC" w:rsidP="001C4ED2"/>
    <w:sectPr w:rsidR="005F2FDC" w:rsidRPr="001C4ED2" w:rsidSect="0020576E">
      <w:type w:val="continuous"/>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8D606" w14:textId="77777777" w:rsidR="0034328A" w:rsidRDefault="0034328A" w:rsidP="00F63C69">
      <w:pPr>
        <w:spacing w:before="0" w:after="0" w:line="240" w:lineRule="auto"/>
      </w:pPr>
      <w:r>
        <w:separator/>
      </w:r>
    </w:p>
  </w:endnote>
  <w:endnote w:type="continuationSeparator" w:id="0">
    <w:p w14:paraId="57FD20BA" w14:textId="77777777" w:rsidR="0034328A" w:rsidRDefault="0034328A" w:rsidP="00F63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CFBFC" w14:textId="77777777" w:rsidR="00237EEB" w:rsidRDefault="00237E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734722"/>
      <w:docPartObj>
        <w:docPartGallery w:val="Page Numbers (Bottom of Page)"/>
        <w:docPartUnique/>
      </w:docPartObj>
    </w:sdtPr>
    <w:sdtContent>
      <w:sdt>
        <w:sdtPr>
          <w:id w:val="-1669238322"/>
          <w:docPartObj>
            <w:docPartGallery w:val="Page Numbers (Top of Page)"/>
            <w:docPartUnique/>
          </w:docPartObj>
        </w:sdtPr>
        <w:sdtContent>
          <w:bookmarkStart w:id="8" w:name="_GoBack" w:displacedByCustomXml="prev"/>
          <w:bookmarkEnd w:id="8" w:displacedByCustomXml="prev"/>
          <w:p w14:paraId="4AC97CAA" w14:textId="27921063" w:rsidR="0034328A" w:rsidRDefault="0034328A">
            <w:pPr>
              <w:pStyle w:val="Footer"/>
              <w:jc w:val="center"/>
            </w:pPr>
            <w:r>
              <w:t>Updated 9/11/13</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237EEB">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37EEB">
              <w:rPr>
                <w:b/>
                <w:bCs/>
                <w:noProof/>
              </w:rPr>
              <w:t>25</w:t>
            </w:r>
            <w:r>
              <w:rPr>
                <w:b/>
                <w:bCs/>
                <w:sz w:val="24"/>
                <w:szCs w:val="24"/>
              </w:rPr>
              <w:fldChar w:fldCharType="end"/>
            </w:r>
          </w:p>
        </w:sdtContent>
      </w:sdt>
    </w:sdtContent>
  </w:sdt>
  <w:p w14:paraId="4AC97CAB" w14:textId="77777777" w:rsidR="0034328A" w:rsidRDefault="003432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56EAE" w14:textId="77777777" w:rsidR="00237EEB" w:rsidRDefault="00237E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DF96B" w14:textId="77777777" w:rsidR="0034328A" w:rsidRDefault="0034328A" w:rsidP="00F63C69">
      <w:pPr>
        <w:spacing w:before="0" w:after="0" w:line="240" w:lineRule="auto"/>
      </w:pPr>
      <w:r>
        <w:separator/>
      </w:r>
    </w:p>
  </w:footnote>
  <w:footnote w:type="continuationSeparator" w:id="0">
    <w:p w14:paraId="725D0EFB" w14:textId="77777777" w:rsidR="0034328A" w:rsidRDefault="0034328A" w:rsidP="00F63C6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AB500" w14:textId="77777777" w:rsidR="00237EEB" w:rsidRDefault="00237E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138AB" w14:textId="4AEC5D2E" w:rsidR="0034328A" w:rsidRDefault="0034328A" w:rsidP="00F63C69">
    <w:pPr>
      <w:pStyle w:val="Header"/>
      <w:rPr>
        <w:rFonts w:ascii="Times New Roman" w:hAnsi="Times New Roman" w:cs="Times New Roman"/>
        <w:sz w:val="40"/>
        <w:szCs w:val="40"/>
      </w:rPr>
    </w:pPr>
    <w:r>
      <w:rPr>
        <w:noProof/>
      </w:rPr>
      <w:drawing>
        <wp:inline distT="0" distB="0" distL="0" distR="0" wp14:anchorId="4AC97CAE" wp14:editId="37DF3F6D">
          <wp:extent cx="1376916"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_PrimH_dep1_print.BW.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5854" cy="456847"/>
                  </a:xfrm>
                  <a:prstGeom prst="rect">
                    <a:avLst/>
                  </a:prstGeom>
                </pic:spPr>
              </pic:pic>
            </a:graphicData>
          </a:graphic>
        </wp:inline>
      </w:drawing>
    </w:r>
    <w:r>
      <w:tab/>
    </w:r>
    <w:r w:rsidRPr="00FF1C86">
      <w:rPr>
        <w:sz w:val="40"/>
        <w:szCs w:val="40"/>
      </w:rPr>
      <w:tab/>
    </w:r>
    <w:r>
      <w:rPr>
        <w:rFonts w:ascii="Times New Roman" w:hAnsi="Times New Roman" w:cs="Times New Roman"/>
        <w:sz w:val="40"/>
        <w:szCs w:val="40"/>
      </w:rPr>
      <w:t>University College</w:t>
    </w:r>
  </w:p>
  <w:p w14:paraId="5E2A8D9F" w14:textId="21079F22" w:rsidR="0034328A" w:rsidRDefault="0034328A" w:rsidP="00DD2B00">
    <w:pPr>
      <w:pStyle w:val="Header"/>
      <w:rPr>
        <w:rFonts w:ascii="Times New Roman" w:hAnsi="Times New Roman" w:cs="Times New Roman"/>
        <w:b/>
        <w:sz w:val="24"/>
        <w:szCs w:val="24"/>
      </w:rPr>
    </w:pPr>
    <w:r>
      <w:rPr>
        <w:rFonts w:ascii="Times New Roman" w:hAnsi="Times New Roman" w:cs="Times New Roman"/>
        <w:sz w:val="40"/>
        <w:szCs w:val="40"/>
      </w:rPr>
      <w:tab/>
    </w:r>
    <w:r>
      <w:rPr>
        <w:rFonts w:ascii="Times New Roman" w:hAnsi="Times New Roman" w:cs="Times New Roman"/>
        <w:sz w:val="40"/>
        <w:szCs w:val="40"/>
      </w:rPr>
      <w:tab/>
    </w:r>
    <w:r>
      <w:rPr>
        <w:rFonts w:ascii="Times New Roman" w:hAnsi="Times New Roman" w:cs="Times New Roman"/>
        <w:b/>
        <w:sz w:val="24"/>
        <w:szCs w:val="24"/>
      </w:rPr>
      <w:t>Electronic Advising Notebook</w:t>
    </w:r>
  </w:p>
  <w:p w14:paraId="19005B92" w14:textId="6BE0DB8F" w:rsidR="0034328A" w:rsidRPr="00FF1C86" w:rsidRDefault="0034328A" w:rsidP="00C170B4">
    <w:pPr>
      <w:pStyle w:val="Header"/>
      <w:rPr>
        <w:rFonts w:ascii="Times New Roman" w:hAnsi="Times New Roman" w:cs="Times New Roman"/>
        <w:b/>
        <w:sz w:val="24"/>
        <w:szCs w:val="24"/>
      </w:rPr>
    </w:pPr>
    <w:r>
      <w:rPr>
        <w:rFonts w:ascii="Times New Roman" w:hAnsi="Times New Roman" w:cs="Times New Roman"/>
        <w:b/>
        <w:sz w:val="24"/>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16FAB" w14:textId="77777777" w:rsidR="00237EEB" w:rsidRDefault="00237E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98F"/>
    <w:multiLevelType w:val="hybridMultilevel"/>
    <w:tmpl w:val="923C76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6378F0"/>
    <w:multiLevelType w:val="hybridMultilevel"/>
    <w:tmpl w:val="A8F8D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96959"/>
    <w:multiLevelType w:val="hybridMultilevel"/>
    <w:tmpl w:val="923C76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4D204D"/>
    <w:multiLevelType w:val="hybridMultilevel"/>
    <w:tmpl w:val="2656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C1168"/>
    <w:multiLevelType w:val="hybridMultilevel"/>
    <w:tmpl w:val="A7FE39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47BF0"/>
    <w:multiLevelType w:val="hybridMultilevel"/>
    <w:tmpl w:val="FA368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379A9"/>
    <w:multiLevelType w:val="hybridMultilevel"/>
    <w:tmpl w:val="6E0E8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DD16AA"/>
    <w:multiLevelType w:val="hybridMultilevel"/>
    <w:tmpl w:val="50A2D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161B6"/>
    <w:multiLevelType w:val="hybridMultilevel"/>
    <w:tmpl w:val="95F2D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2F5913"/>
    <w:multiLevelType w:val="hybridMultilevel"/>
    <w:tmpl w:val="66B81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C6026C"/>
    <w:multiLevelType w:val="hybridMultilevel"/>
    <w:tmpl w:val="D97E7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723864"/>
    <w:multiLevelType w:val="hybridMultilevel"/>
    <w:tmpl w:val="6B9A609E"/>
    <w:lvl w:ilvl="0" w:tplc="E80A43A2">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ED914C6"/>
    <w:multiLevelType w:val="hybridMultilevel"/>
    <w:tmpl w:val="5680D5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6722C66"/>
    <w:multiLevelType w:val="hybridMultilevel"/>
    <w:tmpl w:val="DFA07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760B5E"/>
    <w:multiLevelType w:val="hybridMultilevel"/>
    <w:tmpl w:val="FE44F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D761B"/>
    <w:multiLevelType w:val="hybridMultilevel"/>
    <w:tmpl w:val="822E96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FD54DD4"/>
    <w:multiLevelType w:val="hybridMultilevel"/>
    <w:tmpl w:val="00F86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C11BC7"/>
    <w:multiLevelType w:val="hybridMultilevel"/>
    <w:tmpl w:val="C2EA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054E3"/>
    <w:multiLevelType w:val="hybridMultilevel"/>
    <w:tmpl w:val="BB3ED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640A31"/>
    <w:multiLevelType w:val="hybridMultilevel"/>
    <w:tmpl w:val="61B4B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114AE7"/>
    <w:multiLevelType w:val="hybridMultilevel"/>
    <w:tmpl w:val="BB3EDF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721227C"/>
    <w:multiLevelType w:val="hybridMultilevel"/>
    <w:tmpl w:val="9FA87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C4794B"/>
    <w:multiLevelType w:val="hybridMultilevel"/>
    <w:tmpl w:val="3B00F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764785"/>
    <w:multiLevelType w:val="hybridMultilevel"/>
    <w:tmpl w:val="BB289F14"/>
    <w:lvl w:ilvl="0" w:tplc="3EBE6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6F6966"/>
    <w:multiLevelType w:val="hybridMultilevel"/>
    <w:tmpl w:val="7C7061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32656E4"/>
    <w:multiLevelType w:val="hybridMultilevel"/>
    <w:tmpl w:val="BB3EDF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32C4033"/>
    <w:multiLevelType w:val="hybridMultilevel"/>
    <w:tmpl w:val="3E0E2F1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nsid w:val="43D74188"/>
    <w:multiLevelType w:val="hybridMultilevel"/>
    <w:tmpl w:val="207EE0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4524D5E"/>
    <w:multiLevelType w:val="hybridMultilevel"/>
    <w:tmpl w:val="BB3ED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4802F0"/>
    <w:multiLevelType w:val="hybridMultilevel"/>
    <w:tmpl w:val="1CB22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111B97"/>
    <w:multiLevelType w:val="hybridMultilevel"/>
    <w:tmpl w:val="E9142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BC2C35"/>
    <w:multiLevelType w:val="hybridMultilevel"/>
    <w:tmpl w:val="728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575C7D"/>
    <w:multiLevelType w:val="hybridMultilevel"/>
    <w:tmpl w:val="F42A7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C3069C"/>
    <w:multiLevelType w:val="hybridMultilevel"/>
    <w:tmpl w:val="2B2E0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A1190C"/>
    <w:multiLevelType w:val="hybridMultilevel"/>
    <w:tmpl w:val="9BC2FC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6507178"/>
    <w:multiLevelType w:val="hybridMultilevel"/>
    <w:tmpl w:val="F3CA21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018507B"/>
    <w:multiLevelType w:val="hybridMultilevel"/>
    <w:tmpl w:val="68C615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9C75C0"/>
    <w:multiLevelType w:val="hybridMultilevel"/>
    <w:tmpl w:val="0F50B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62751A"/>
    <w:multiLevelType w:val="hybridMultilevel"/>
    <w:tmpl w:val="9D80B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4E3853"/>
    <w:multiLevelType w:val="hybridMultilevel"/>
    <w:tmpl w:val="6756BF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BBC4E16"/>
    <w:multiLevelType w:val="hybridMultilevel"/>
    <w:tmpl w:val="D952B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182FE5"/>
    <w:multiLevelType w:val="hybridMultilevel"/>
    <w:tmpl w:val="84BA47AC"/>
    <w:lvl w:ilvl="0" w:tplc="416C23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4CE666B"/>
    <w:multiLevelType w:val="hybridMultilevel"/>
    <w:tmpl w:val="CCD48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2A0E51"/>
    <w:multiLevelType w:val="hybridMultilevel"/>
    <w:tmpl w:val="5A6AFA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6B97365"/>
    <w:multiLevelType w:val="hybridMultilevel"/>
    <w:tmpl w:val="360E01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A72280D"/>
    <w:multiLevelType w:val="hybridMultilevel"/>
    <w:tmpl w:val="D376D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295A43"/>
    <w:multiLevelType w:val="hybridMultilevel"/>
    <w:tmpl w:val="BB3EDF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0"/>
  </w:num>
  <w:num w:numId="2">
    <w:abstractNumId w:val="8"/>
  </w:num>
  <w:num w:numId="3">
    <w:abstractNumId w:val="1"/>
  </w:num>
  <w:num w:numId="4">
    <w:abstractNumId w:val="4"/>
  </w:num>
  <w:num w:numId="5">
    <w:abstractNumId w:val="42"/>
  </w:num>
  <w:num w:numId="6">
    <w:abstractNumId w:val="11"/>
  </w:num>
  <w:num w:numId="7">
    <w:abstractNumId w:val="5"/>
  </w:num>
  <w:num w:numId="8">
    <w:abstractNumId w:val="15"/>
  </w:num>
  <w:num w:numId="9">
    <w:abstractNumId w:val="24"/>
  </w:num>
  <w:num w:numId="10">
    <w:abstractNumId w:val="37"/>
  </w:num>
  <w:num w:numId="11">
    <w:abstractNumId w:val="16"/>
  </w:num>
  <w:num w:numId="12">
    <w:abstractNumId w:val="10"/>
  </w:num>
  <w:num w:numId="13">
    <w:abstractNumId w:val="2"/>
  </w:num>
  <w:num w:numId="14">
    <w:abstractNumId w:val="0"/>
  </w:num>
  <w:num w:numId="15">
    <w:abstractNumId w:val="25"/>
  </w:num>
  <w:num w:numId="16">
    <w:abstractNumId w:val="20"/>
  </w:num>
  <w:num w:numId="17">
    <w:abstractNumId w:val="12"/>
  </w:num>
  <w:num w:numId="18">
    <w:abstractNumId w:val="28"/>
  </w:num>
  <w:num w:numId="19">
    <w:abstractNumId w:val="38"/>
  </w:num>
  <w:num w:numId="20">
    <w:abstractNumId w:val="27"/>
  </w:num>
  <w:num w:numId="21">
    <w:abstractNumId w:val="46"/>
  </w:num>
  <w:num w:numId="22">
    <w:abstractNumId w:val="18"/>
  </w:num>
  <w:num w:numId="23">
    <w:abstractNumId w:val="7"/>
  </w:num>
  <w:num w:numId="24">
    <w:abstractNumId w:val="26"/>
  </w:num>
  <w:num w:numId="25">
    <w:abstractNumId w:val="22"/>
  </w:num>
  <w:num w:numId="26">
    <w:abstractNumId w:val="17"/>
  </w:num>
  <w:num w:numId="27">
    <w:abstractNumId w:val="39"/>
  </w:num>
  <w:num w:numId="28">
    <w:abstractNumId w:val="34"/>
  </w:num>
  <w:num w:numId="29">
    <w:abstractNumId w:val="36"/>
  </w:num>
  <w:num w:numId="30">
    <w:abstractNumId w:val="23"/>
  </w:num>
  <w:num w:numId="31">
    <w:abstractNumId w:val="41"/>
  </w:num>
  <w:num w:numId="32">
    <w:abstractNumId w:val="43"/>
  </w:num>
  <w:num w:numId="33">
    <w:abstractNumId w:val="44"/>
  </w:num>
  <w:num w:numId="34">
    <w:abstractNumId w:val="35"/>
  </w:num>
  <w:num w:numId="35">
    <w:abstractNumId w:val="32"/>
  </w:num>
  <w:num w:numId="36">
    <w:abstractNumId w:val="33"/>
  </w:num>
  <w:num w:numId="37">
    <w:abstractNumId w:val="29"/>
  </w:num>
  <w:num w:numId="38">
    <w:abstractNumId w:val="6"/>
  </w:num>
  <w:num w:numId="39">
    <w:abstractNumId w:val="45"/>
  </w:num>
  <w:num w:numId="40">
    <w:abstractNumId w:val="14"/>
  </w:num>
  <w:num w:numId="41">
    <w:abstractNumId w:val="3"/>
  </w:num>
  <w:num w:numId="42">
    <w:abstractNumId w:val="30"/>
  </w:num>
  <w:num w:numId="43">
    <w:abstractNumId w:val="21"/>
  </w:num>
  <w:num w:numId="44">
    <w:abstractNumId w:val="13"/>
  </w:num>
  <w:num w:numId="45">
    <w:abstractNumId w:val="19"/>
  </w:num>
  <w:num w:numId="46">
    <w:abstractNumId w:val="31"/>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C69"/>
    <w:rsid w:val="00004994"/>
    <w:rsid w:val="00004BC2"/>
    <w:rsid w:val="00004FC6"/>
    <w:rsid w:val="000072F0"/>
    <w:rsid w:val="00007C5C"/>
    <w:rsid w:val="00024180"/>
    <w:rsid w:val="00035D7D"/>
    <w:rsid w:val="00035F18"/>
    <w:rsid w:val="00040770"/>
    <w:rsid w:val="00050EB0"/>
    <w:rsid w:val="00060104"/>
    <w:rsid w:val="00063341"/>
    <w:rsid w:val="00072E23"/>
    <w:rsid w:val="00092963"/>
    <w:rsid w:val="000B4DF9"/>
    <w:rsid w:val="000C25E7"/>
    <w:rsid w:val="001012E0"/>
    <w:rsid w:val="00107DDE"/>
    <w:rsid w:val="00110022"/>
    <w:rsid w:val="00110987"/>
    <w:rsid w:val="00110D9E"/>
    <w:rsid w:val="001125F7"/>
    <w:rsid w:val="00115CAB"/>
    <w:rsid w:val="00123879"/>
    <w:rsid w:val="001241DD"/>
    <w:rsid w:val="00124288"/>
    <w:rsid w:val="00127768"/>
    <w:rsid w:val="00135796"/>
    <w:rsid w:val="001412E7"/>
    <w:rsid w:val="00152845"/>
    <w:rsid w:val="00154A1C"/>
    <w:rsid w:val="00155278"/>
    <w:rsid w:val="0017168A"/>
    <w:rsid w:val="001723CE"/>
    <w:rsid w:val="0017337B"/>
    <w:rsid w:val="00173F51"/>
    <w:rsid w:val="00174128"/>
    <w:rsid w:val="00187C4E"/>
    <w:rsid w:val="001A343F"/>
    <w:rsid w:val="001A3DE2"/>
    <w:rsid w:val="001A3FED"/>
    <w:rsid w:val="001C4ED2"/>
    <w:rsid w:val="001E2624"/>
    <w:rsid w:val="001F3026"/>
    <w:rsid w:val="00204454"/>
    <w:rsid w:val="00204797"/>
    <w:rsid w:val="0020576E"/>
    <w:rsid w:val="00221231"/>
    <w:rsid w:val="002220DC"/>
    <w:rsid w:val="00222448"/>
    <w:rsid w:val="00227D98"/>
    <w:rsid w:val="00231AB2"/>
    <w:rsid w:val="00237EEB"/>
    <w:rsid w:val="002408E0"/>
    <w:rsid w:val="0024211C"/>
    <w:rsid w:val="002421E5"/>
    <w:rsid w:val="0024736C"/>
    <w:rsid w:val="00257EAC"/>
    <w:rsid w:val="00267031"/>
    <w:rsid w:val="00274C18"/>
    <w:rsid w:val="00280ABD"/>
    <w:rsid w:val="00283FE1"/>
    <w:rsid w:val="00285CC5"/>
    <w:rsid w:val="00293430"/>
    <w:rsid w:val="002954BD"/>
    <w:rsid w:val="00295F63"/>
    <w:rsid w:val="002A6388"/>
    <w:rsid w:val="002B3A4D"/>
    <w:rsid w:val="002B5219"/>
    <w:rsid w:val="002C4D99"/>
    <w:rsid w:val="002D6C48"/>
    <w:rsid w:val="0030017C"/>
    <w:rsid w:val="0030299B"/>
    <w:rsid w:val="0033783B"/>
    <w:rsid w:val="00340257"/>
    <w:rsid w:val="0034328A"/>
    <w:rsid w:val="00347382"/>
    <w:rsid w:val="00352190"/>
    <w:rsid w:val="003532EA"/>
    <w:rsid w:val="003536D1"/>
    <w:rsid w:val="00361479"/>
    <w:rsid w:val="00367445"/>
    <w:rsid w:val="00372A75"/>
    <w:rsid w:val="00376323"/>
    <w:rsid w:val="00390ED3"/>
    <w:rsid w:val="0039729A"/>
    <w:rsid w:val="003A3B4C"/>
    <w:rsid w:val="003A7962"/>
    <w:rsid w:val="003B6F49"/>
    <w:rsid w:val="003C26CE"/>
    <w:rsid w:val="003C3415"/>
    <w:rsid w:val="003D015D"/>
    <w:rsid w:val="003D22A6"/>
    <w:rsid w:val="003D489D"/>
    <w:rsid w:val="003D664D"/>
    <w:rsid w:val="003E724A"/>
    <w:rsid w:val="003F4B04"/>
    <w:rsid w:val="004121CD"/>
    <w:rsid w:val="004141BA"/>
    <w:rsid w:val="00414656"/>
    <w:rsid w:val="00433198"/>
    <w:rsid w:val="00452873"/>
    <w:rsid w:val="00460B1B"/>
    <w:rsid w:val="00473525"/>
    <w:rsid w:val="004848C7"/>
    <w:rsid w:val="004932C5"/>
    <w:rsid w:val="00495FD5"/>
    <w:rsid w:val="004A1D15"/>
    <w:rsid w:val="004A6E24"/>
    <w:rsid w:val="004B3566"/>
    <w:rsid w:val="004C48F9"/>
    <w:rsid w:val="004C6D07"/>
    <w:rsid w:val="004D111F"/>
    <w:rsid w:val="004D79F7"/>
    <w:rsid w:val="004D7BDD"/>
    <w:rsid w:val="004F16E5"/>
    <w:rsid w:val="004F2DA4"/>
    <w:rsid w:val="004F3FBE"/>
    <w:rsid w:val="00500F2B"/>
    <w:rsid w:val="00503A70"/>
    <w:rsid w:val="00503B48"/>
    <w:rsid w:val="00506F27"/>
    <w:rsid w:val="00525520"/>
    <w:rsid w:val="00526540"/>
    <w:rsid w:val="005427BD"/>
    <w:rsid w:val="005502B4"/>
    <w:rsid w:val="00551F59"/>
    <w:rsid w:val="00564A1E"/>
    <w:rsid w:val="00571906"/>
    <w:rsid w:val="00577748"/>
    <w:rsid w:val="0059029A"/>
    <w:rsid w:val="0059384E"/>
    <w:rsid w:val="00594C84"/>
    <w:rsid w:val="005958F0"/>
    <w:rsid w:val="005C33F7"/>
    <w:rsid w:val="005C3868"/>
    <w:rsid w:val="005F2FDC"/>
    <w:rsid w:val="005F6458"/>
    <w:rsid w:val="005F7941"/>
    <w:rsid w:val="0060502C"/>
    <w:rsid w:val="0061114A"/>
    <w:rsid w:val="00620B9E"/>
    <w:rsid w:val="006433A0"/>
    <w:rsid w:val="00643D44"/>
    <w:rsid w:val="00650300"/>
    <w:rsid w:val="0065095A"/>
    <w:rsid w:val="0065104D"/>
    <w:rsid w:val="0067036B"/>
    <w:rsid w:val="006752E5"/>
    <w:rsid w:val="00676C1D"/>
    <w:rsid w:val="00682C1A"/>
    <w:rsid w:val="006854A1"/>
    <w:rsid w:val="00690CF4"/>
    <w:rsid w:val="00691B75"/>
    <w:rsid w:val="006946BE"/>
    <w:rsid w:val="006A4811"/>
    <w:rsid w:val="006A4BD5"/>
    <w:rsid w:val="006B7C90"/>
    <w:rsid w:val="006C6E45"/>
    <w:rsid w:val="006C6F73"/>
    <w:rsid w:val="006D7E58"/>
    <w:rsid w:val="0070272E"/>
    <w:rsid w:val="00702EEA"/>
    <w:rsid w:val="007055CB"/>
    <w:rsid w:val="00711ADE"/>
    <w:rsid w:val="007150F0"/>
    <w:rsid w:val="0071613A"/>
    <w:rsid w:val="0071682F"/>
    <w:rsid w:val="00721F85"/>
    <w:rsid w:val="00731390"/>
    <w:rsid w:val="00734D45"/>
    <w:rsid w:val="0075454A"/>
    <w:rsid w:val="00761AE6"/>
    <w:rsid w:val="00780A11"/>
    <w:rsid w:val="00782042"/>
    <w:rsid w:val="00784F9A"/>
    <w:rsid w:val="00795257"/>
    <w:rsid w:val="00796945"/>
    <w:rsid w:val="00796B83"/>
    <w:rsid w:val="007A0198"/>
    <w:rsid w:val="007A139A"/>
    <w:rsid w:val="007B41F7"/>
    <w:rsid w:val="007F4D3A"/>
    <w:rsid w:val="0081376F"/>
    <w:rsid w:val="00817A3E"/>
    <w:rsid w:val="00817D40"/>
    <w:rsid w:val="00820037"/>
    <w:rsid w:val="008218E4"/>
    <w:rsid w:val="00821D0C"/>
    <w:rsid w:val="00835941"/>
    <w:rsid w:val="0083713C"/>
    <w:rsid w:val="00842B9D"/>
    <w:rsid w:val="00871198"/>
    <w:rsid w:val="008835BE"/>
    <w:rsid w:val="00890302"/>
    <w:rsid w:val="00893EA1"/>
    <w:rsid w:val="008B4187"/>
    <w:rsid w:val="008D0F9B"/>
    <w:rsid w:val="008D166C"/>
    <w:rsid w:val="008D2BB9"/>
    <w:rsid w:val="008D637C"/>
    <w:rsid w:val="008D7DD7"/>
    <w:rsid w:val="008F4C3B"/>
    <w:rsid w:val="00905021"/>
    <w:rsid w:val="009447F4"/>
    <w:rsid w:val="00947C0D"/>
    <w:rsid w:val="00953ED5"/>
    <w:rsid w:val="00961878"/>
    <w:rsid w:val="009632DC"/>
    <w:rsid w:val="00965598"/>
    <w:rsid w:val="00965C4A"/>
    <w:rsid w:val="00966B8E"/>
    <w:rsid w:val="00973372"/>
    <w:rsid w:val="00973D4C"/>
    <w:rsid w:val="00975DD6"/>
    <w:rsid w:val="00981A8F"/>
    <w:rsid w:val="00986361"/>
    <w:rsid w:val="00996E63"/>
    <w:rsid w:val="00997D90"/>
    <w:rsid w:val="009A27BA"/>
    <w:rsid w:val="009A2D30"/>
    <w:rsid w:val="009A518D"/>
    <w:rsid w:val="009C568F"/>
    <w:rsid w:val="009C75EB"/>
    <w:rsid w:val="009F5032"/>
    <w:rsid w:val="00A00092"/>
    <w:rsid w:val="00A0487F"/>
    <w:rsid w:val="00A11A1A"/>
    <w:rsid w:val="00A157B6"/>
    <w:rsid w:val="00A2041E"/>
    <w:rsid w:val="00A245F3"/>
    <w:rsid w:val="00A32109"/>
    <w:rsid w:val="00A33D8B"/>
    <w:rsid w:val="00A45579"/>
    <w:rsid w:val="00A5033E"/>
    <w:rsid w:val="00A56095"/>
    <w:rsid w:val="00A665BD"/>
    <w:rsid w:val="00A77302"/>
    <w:rsid w:val="00A85112"/>
    <w:rsid w:val="00A85894"/>
    <w:rsid w:val="00A918BF"/>
    <w:rsid w:val="00A939F8"/>
    <w:rsid w:val="00AB2A50"/>
    <w:rsid w:val="00AB35F1"/>
    <w:rsid w:val="00AD16A2"/>
    <w:rsid w:val="00AD5D07"/>
    <w:rsid w:val="00AE377D"/>
    <w:rsid w:val="00B1204E"/>
    <w:rsid w:val="00B16FE2"/>
    <w:rsid w:val="00B20E5B"/>
    <w:rsid w:val="00B21F20"/>
    <w:rsid w:val="00B26935"/>
    <w:rsid w:val="00B27CFF"/>
    <w:rsid w:val="00B4032C"/>
    <w:rsid w:val="00B4191A"/>
    <w:rsid w:val="00B464A9"/>
    <w:rsid w:val="00B466B0"/>
    <w:rsid w:val="00B4697A"/>
    <w:rsid w:val="00B515EA"/>
    <w:rsid w:val="00B52024"/>
    <w:rsid w:val="00B532E4"/>
    <w:rsid w:val="00B61671"/>
    <w:rsid w:val="00B61F4A"/>
    <w:rsid w:val="00B6541F"/>
    <w:rsid w:val="00B7003A"/>
    <w:rsid w:val="00B800C5"/>
    <w:rsid w:val="00B82762"/>
    <w:rsid w:val="00B852CF"/>
    <w:rsid w:val="00BA11CA"/>
    <w:rsid w:val="00BA2CEA"/>
    <w:rsid w:val="00BA72E1"/>
    <w:rsid w:val="00BB2FDE"/>
    <w:rsid w:val="00BB3A16"/>
    <w:rsid w:val="00BB603C"/>
    <w:rsid w:val="00BE1D01"/>
    <w:rsid w:val="00BF589F"/>
    <w:rsid w:val="00C00809"/>
    <w:rsid w:val="00C11A52"/>
    <w:rsid w:val="00C170B4"/>
    <w:rsid w:val="00C24AAA"/>
    <w:rsid w:val="00C4445C"/>
    <w:rsid w:val="00C47A74"/>
    <w:rsid w:val="00C508FA"/>
    <w:rsid w:val="00C60C52"/>
    <w:rsid w:val="00C617EC"/>
    <w:rsid w:val="00C666E9"/>
    <w:rsid w:val="00C75284"/>
    <w:rsid w:val="00C764F5"/>
    <w:rsid w:val="00C862C9"/>
    <w:rsid w:val="00C86375"/>
    <w:rsid w:val="00C90DF2"/>
    <w:rsid w:val="00C9736F"/>
    <w:rsid w:val="00CA2690"/>
    <w:rsid w:val="00CC1DDF"/>
    <w:rsid w:val="00CC2E6C"/>
    <w:rsid w:val="00CE7C6A"/>
    <w:rsid w:val="00D166CB"/>
    <w:rsid w:val="00D174E4"/>
    <w:rsid w:val="00D17BBC"/>
    <w:rsid w:val="00D23161"/>
    <w:rsid w:val="00D33001"/>
    <w:rsid w:val="00D341B5"/>
    <w:rsid w:val="00D36B0F"/>
    <w:rsid w:val="00D37C54"/>
    <w:rsid w:val="00D60D75"/>
    <w:rsid w:val="00D6513B"/>
    <w:rsid w:val="00D7018C"/>
    <w:rsid w:val="00D84B80"/>
    <w:rsid w:val="00D90FD6"/>
    <w:rsid w:val="00D94EC2"/>
    <w:rsid w:val="00D96A7A"/>
    <w:rsid w:val="00DB0328"/>
    <w:rsid w:val="00DB768D"/>
    <w:rsid w:val="00DC12E7"/>
    <w:rsid w:val="00DC395A"/>
    <w:rsid w:val="00DC3E66"/>
    <w:rsid w:val="00DD2AD3"/>
    <w:rsid w:val="00DD2B00"/>
    <w:rsid w:val="00DD460D"/>
    <w:rsid w:val="00DD6AA1"/>
    <w:rsid w:val="00DF75F5"/>
    <w:rsid w:val="00E14D63"/>
    <w:rsid w:val="00E16BA7"/>
    <w:rsid w:val="00E20FD4"/>
    <w:rsid w:val="00E22633"/>
    <w:rsid w:val="00E27A29"/>
    <w:rsid w:val="00E33E31"/>
    <w:rsid w:val="00E34CF3"/>
    <w:rsid w:val="00E40608"/>
    <w:rsid w:val="00E43392"/>
    <w:rsid w:val="00E54504"/>
    <w:rsid w:val="00E54D03"/>
    <w:rsid w:val="00E604D1"/>
    <w:rsid w:val="00E636ED"/>
    <w:rsid w:val="00E64CC4"/>
    <w:rsid w:val="00E774BE"/>
    <w:rsid w:val="00E82DCA"/>
    <w:rsid w:val="00E82F32"/>
    <w:rsid w:val="00E8550A"/>
    <w:rsid w:val="00E86875"/>
    <w:rsid w:val="00E91E09"/>
    <w:rsid w:val="00E95E9A"/>
    <w:rsid w:val="00E9693A"/>
    <w:rsid w:val="00EA01AD"/>
    <w:rsid w:val="00EC5295"/>
    <w:rsid w:val="00ED6B52"/>
    <w:rsid w:val="00EE3BA8"/>
    <w:rsid w:val="00EE4F1C"/>
    <w:rsid w:val="00EE5163"/>
    <w:rsid w:val="00EF63F9"/>
    <w:rsid w:val="00F03C74"/>
    <w:rsid w:val="00F07381"/>
    <w:rsid w:val="00F13A63"/>
    <w:rsid w:val="00F17B5E"/>
    <w:rsid w:val="00F44CA0"/>
    <w:rsid w:val="00F63C69"/>
    <w:rsid w:val="00F841C8"/>
    <w:rsid w:val="00F850D7"/>
    <w:rsid w:val="00F92ECC"/>
    <w:rsid w:val="00F9419E"/>
    <w:rsid w:val="00F9596F"/>
    <w:rsid w:val="00FA0F9A"/>
    <w:rsid w:val="00FB31DD"/>
    <w:rsid w:val="00FB57DC"/>
    <w:rsid w:val="00FC1714"/>
    <w:rsid w:val="00FC6CC2"/>
    <w:rsid w:val="00FD0AD1"/>
    <w:rsid w:val="00FE131F"/>
    <w:rsid w:val="00FE22C5"/>
    <w:rsid w:val="00FE2CF4"/>
    <w:rsid w:val="00FE37AB"/>
    <w:rsid w:val="00FF1C86"/>
    <w:rsid w:val="00FF512B"/>
    <w:rsid w:val="00FF7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4AC97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C69"/>
    <w:rPr>
      <w:sz w:val="20"/>
      <w:szCs w:val="20"/>
    </w:rPr>
  </w:style>
  <w:style w:type="paragraph" w:styleId="Heading1">
    <w:name w:val="heading 1"/>
    <w:basedOn w:val="Normal"/>
    <w:next w:val="Normal"/>
    <w:link w:val="Heading1Char"/>
    <w:uiPriority w:val="9"/>
    <w:qFormat/>
    <w:rsid w:val="00F63C6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F63C6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F63C69"/>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F63C6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F63C69"/>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F63C69"/>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F63C69"/>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F63C6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63C6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C69"/>
  </w:style>
  <w:style w:type="paragraph" w:styleId="Footer">
    <w:name w:val="footer"/>
    <w:basedOn w:val="Normal"/>
    <w:link w:val="FooterChar"/>
    <w:uiPriority w:val="99"/>
    <w:unhideWhenUsed/>
    <w:rsid w:val="00F63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C69"/>
  </w:style>
  <w:style w:type="paragraph" w:styleId="BalloonText">
    <w:name w:val="Balloon Text"/>
    <w:basedOn w:val="Normal"/>
    <w:link w:val="BalloonTextChar"/>
    <w:uiPriority w:val="99"/>
    <w:semiHidden/>
    <w:unhideWhenUsed/>
    <w:rsid w:val="00F63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C69"/>
    <w:rPr>
      <w:rFonts w:ascii="Tahoma" w:hAnsi="Tahoma" w:cs="Tahoma"/>
      <w:sz w:val="16"/>
      <w:szCs w:val="16"/>
    </w:rPr>
  </w:style>
  <w:style w:type="character" w:customStyle="1" w:styleId="Heading1Char">
    <w:name w:val="Heading 1 Char"/>
    <w:basedOn w:val="DefaultParagraphFont"/>
    <w:link w:val="Heading1"/>
    <w:uiPriority w:val="9"/>
    <w:rsid w:val="00F63C69"/>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F63C69"/>
    <w:rPr>
      <w:caps/>
      <w:spacing w:val="15"/>
      <w:shd w:val="clear" w:color="auto" w:fill="DBE5F1" w:themeFill="accent1" w:themeFillTint="33"/>
    </w:rPr>
  </w:style>
  <w:style w:type="character" w:customStyle="1" w:styleId="Heading3Char">
    <w:name w:val="Heading 3 Char"/>
    <w:basedOn w:val="DefaultParagraphFont"/>
    <w:link w:val="Heading3"/>
    <w:uiPriority w:val="9"/>
    <w:rsid w:val="00F63C69"/>
    <w:rPr>
      <w:caps/>
      <w:color w:val="243F60" w:themeColor="accent1" w:themeShade="7F"/>
      <w:spacing w:val="15"/>
    </w:rPr>
  </w:style>
  <w:style w:type="character" w:customStyle="1" w:styleId="Heading4Char">
    <w:name w:val="Heading 4 Char"/>
    <w:basedOn w:val="DefaultParagraphFont"/>
    <w:link w:val="Heading4"/>
    <w:uiPriority w:val="9"/>
    <w:rsid w:val="00F63C69"/>
    <w:rPr>
      <w:caps/>
      <w:color w:val="365F91" w:themeColor="accent1" w:themeShade="BF"/>
      <w:spacing w:val="10"/>
    </w:rPr>
  </w:style>
  <w:style w:type="character" w:customStyle="1" w:styleId="Heading5Char">
    <w:name w:val="Heading 5 Char"/>
    <w:basedOn w:val="DefaultParagraphFont"/>
    <w:link w:val="Heading5"/>
    <w:uiPriority w:val="9"/>
    <w:semiHidden/>
    <w:rsid w:val="00F63C69"/>
    <w:rPr>
      <w:caps/>
      <w:color w:val="365F91" w:themeColor="accent1" w:themeShade="BF"/>
      <w:spacing w:val="10"/>
    </w:rPr>
  </w:style>
  <w:style w:type="character" w:customStyle="1" w:styleId="Heading6Char">
    <w:name w:val="Heading 6 Char"/>
    <w:basedOn w:val="DefaultParagraphFont"/>
    <w:link w:val="Heading6"/>
    <w:uiPriority w:val="9"/>
    <w:semiHidden/>
    <w:rsid w:val="00F63C69"/>
    <w:rPr>
      <w:caps/>
      <w:color w:val="365F91" w:themeColor="accent1" w:themeShade="BF"/>
      <w:spacing w:val="10"/>
    </w:rPr>
  </w:style>
  <w:style w:type="character" w:customStyle="1" w:styleId="Heading7Char">
    <w:name w:val="Heading 7 Char"/>
    <w:basedOn w:val="DefaultParagraphFont"/>
    <w:link w:val="Heading7"/>
    <w:uiPriority w:val="9"/>
    <w:semiHidden/>
    <w:rsid w:val="00F63C69"/>
    <w:rPr>
      <w:caps/>
      <w:color w:val="365F91" w:themeColor="accent1" w:themeShade="BF"/>
      <w:spacing w:val="10"/>
    </w:rPr>
  </w:style>
  <w:style w:type="character" w:customStyle="1" w:styleId="Heading8Char">
    <w:name w:val="Heading 8 Char"/>
    <w:basedOn w:val="DefaultParagraphFont"/>
    <w:link w:val="Heading8"/>
    <w:uiPriority w:val="9"/>
    <w:semiHidden/>
    <w:rsid w:val="00F63C69"/>
    <w:rPr>
      <w:caps/>
      <w:spacing w:val="10"/>
      <w:sz w:val="18"/>
      <w:szCs w:val="18"/>
    </w:rPr>
  </w:style>
  <w:style w:type="character" w:customStyle="1" w:styleId="Heading9Char">
    <w:name w:val="Heading 9 Char"/>
    <w:basedOn w:val="DefaultParagraphFont"/>
    <w:link w:val="Heading9"/>
    <w:uiPriority w:val="9"/>
    <w:semiHidden/>
    <w:rsid w:val="00F63C69"/>
    <w:rPr>
      <w:i/>
      <w:caps/>
      <w:spacing w:val="10"/>
      <w:sz w:val="18"/>
      <w:szCs w:val="18"/>
    </w:rPr>
  </w:style>
  <w:style w:type="paragraph" w:styleId="Caption">
    <w:name w:val="caption"/>
    <w:basedOn w:val="Normal"/>
    <w:next w:val="Normal"/>
    <w:uiPriority w:val="35"/>
    <w:semiHidden/>
    <w:unhideWhenUsed/>
    <w:qFormat/>
    <w:rsid w:val="00F63C69"/>
    <w:rPr>
      <w:b/>
      <w:bCs/>
      <w:color w:val="365F91" w:themeColor="accent1" w:themeShade="BF"/>
      <w:sz w:val="16"/>
      <w:szCs w:val="16"/>
    </w:rPr>
  </w:style>
  <w:style w:type="paragraph" w:styleId="Title">
    <w:name w:val="Title"/>
    <w:basedOn w:val="Normal"/>
    <w:next w:val="Normal"/>
    <w:link w:val="TitleChar"/>
    <w:uiPriority w:val="10"/>
    <w:qFormat/>
    <w:rsid w:val="00F63C69"/>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F63C69"/>
    <w:rPr>
      <w:caps/>
      <w:color w:val="4F81BD" w:themeColor="accent1"/>
      <w:spacing w:val="10"/>
      <w:kern w:val="28"/>
      <w:sz w:val="52"/>
      <w:szCs w:val="52"/>
    </w:rPr>
  </w:style>
  <w:style w:type="paragraph" w:styleId="Subtitle">
    <w:name w:val="Subtitle"/>
    <w:basedOn w:val="Normal"/>
    <w:next w:val="Normal"/>
    <w:link w:val="SubtitleChar"/>
    <w:uiPriority w:val="11"/>
    <w:qFormat/>
    <w:rsid w:val="00F63C6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63C69"/>
    <w:rPr>
      <w:caps/>
      <w:color w:val="595959" w:themeColor="text1" w:themeTint="A6"/>
      <w:spacing w:val="10"/>
      <w:sz w:val="24"/>
      <w:szCs w:val="24"/>
    </w:rPr>
  </w:style>
  <w:style w:type="character" w:styleId="Strong">
    <w:name w:val="Strong"/>
    <w:uiPriority w:val="22"/>
    <w:qFormat/>
    <w:rsid w:val="00F63C69"/>
    <w:rPr>
      <w:b/>
      <w:bCs/>
    </w:rPr>
  </w:style>
  <w:style w:type="character" w:styleId="Emphasis">
    <w:name w:val="Emphasis"/>
    <w:uiPriority w:val="20"/>
    <w:qFormat/>
    <w:rsid w:val="00F63C69"/>
    <w:rPr>
      <w:caps/>
      <w:color w:val="243F60" w:themeColor="accent1" w:themeShade="7F"/>
      <w:spacing w:val="5"/>
    </w:rPr>
  </w:style>
  <w:style w:type="paragraph" w:styleId="NoSpacing">
    <w:name w:val="No Spacing"/>
    <w:basedOn w:val="Normal"/>
    <w:link w:val="NoSpacingChar"/>
    <w:uiPriority w:val="1"/>
    <w:qFormat/>
    <w:rsid w:val="00F63C69"/>
    <w:pPr>
      <w:spacing w:before="0" w:after="0" w:line="240" w:lineRule="auto"/>
    </w:pPr>
  </w:style>
  <w:style w:type="character" w:customStyle="1" w:styleId="NoSpacingChar">
    <w:name w:val="No Spacing Char"/>
    <w:basedOn w:val="DefaultParagraphFont"/>
    <w:link w:val="NoSpacing"/>
    <w:uiPriority w:val="1"/>
    <w:rsid w:val="00F63C69"/>
    <w:rPr>
      <w:sz w:val="20"/>
      <w:szCs w:val="20"/>
    </w:rPr>
  </w:style>
  <w:style w:type="paragraph" w:styleId="ListParagraph">
    <w:name w:val="List Paragraph"/>
    <w:basedOn w:val="Normal"/>
    <w:uiPriority w:val="34"/>
    <w:qFormat/>
    <w:rsid w:val="00F63C69"/>
    <w:pPr>
      <w:ind w:left="720"/>
      <w:contextualSpacing/>
    </w:pPr>
  </w:style>
  <w:style w:type="paragraph" w:styleId="Quote">
    <w:name w:val="Quote"/>
    <w:basedOn w:val="Normal"/>
    <w:next w:val="Normal"/>
    <w:link w:val="QuoteChar"/>
    <w:uiPriority w:val="29"/>
    <w:qFormat/>
    <w:rsid w:val="00F63C69"/>
    <w:rPr>
      <w:i/>
      <w:iCs/>
    </w:rPr>
  </w:style>
  <w:style w:type="character" w:customStyle="1" w:styleId="QuoteChar">
    <w:name w:val="Quote Char"/>
    <w:basedOn w:val="DefaultParagraphFont"/>
    <w:link w:val="Quote"/>
    <w:uiPriority w:val="29"/>
    <w:rsid w:val="00F63C69"/>
    <w:rPr>
      <w:i/>
      <w:iCs/>
      <w:sz w:val="20"/>
      <w:szCs w:val="20"/>
    </w:rPr>
  </w:style>
  <w:style w:type="paragraph" w:styleId="IntenseQuote">
    <w:name w:val="Intense Quote"/>
    <w:basedOn w:val="Normal"/>
    <w:next w:val="Normal"/>
    <w:link w:val="IntenseQuoteChar"/>
    <w:uiPriority w:val="30"/>
    <w:qFormat/>
    <w:rsid w:val="00F63C6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F63C69"/>
    <w:rPr>
      <w:i/>
      <w:iCs/>
      <w:color w:val="4F81BD" w:themeColor="accent1"/>
      <w:sz w:val="20"/>
      <w:szCs w:val="20"/>
    </w:rPr>
  </w:style>
  <w:style w:type="character" w:styleId="SubtleEmphasis">
    <w:name w:val="Subtle Emphasis"/>
    <w:uiPriority w:val="19"/>
    <w:qFormat/>
    <w:rsid w:val="00F63C69"/>
    <w:rPr>
      <w:i/>
      <w:iCs/>
      <w:color w:val="243F60" w:themeColor="accent1" w:themeShade="7F"/>
    </w:rPr>
  </w:style>
  <w:style w:type="character" w:styleId="IntenseEmphasis">
    <w:name w:val="Intense Emphasis"/>
    <w:uiPriority w:val="21"/>
    <w:qFormat/>
    <w:rsid w:val="00F63C69"/>
    <w:rPr>
      <w:b/>
      <w:bCs/>
      <w:caps/>
      <w:color w:val="243F60" w:themeColor="accent1" w:themeShade="7F"/>
      <w:spacing w:val="10"/>
    </w:rPr>
  </w:style>
  <w:style w:type="character" w:styleId="SubtleReference">
    <w:name w:val="Subtle Reference"/>
    <w:uiPriority w:val="31"/>
    <w:qFormat/>
    <w:rsid w:val="00F63C69"/>
    <w:rPr>
      <w:b/>
      <w:bCs/>
      <w:color w:val="4F81BD" w:themeColor="accent1"/>
    </w:rPr>
  </w:style>
  <w:style w:type="character" w:styleId="IntenseReference">
    <w:name w:val="Intense Reference"/>
    <w:uiPriority w:val="32"/>
    <w:qFormat/>
    <w:rsid w:val="00F63C69"/>
    <w:rPr>
      <w:b/>
      <w:bCs/>
      <w:i/>
      <w:iCs/>
      <w:caps/>
      <w:color w:val="4F81BD" w:themeColor="accent1"/>
    </w:rPr>
  </w:style>
  <w:style w:type="character" w:styleId="BookTitle">
    <w:name w:val="Book Title"/>
    <w:uiPriority w:val="33"/>
    <w:qFormat/>
    <w:rsid w:val="00F63C69"/>
    <w:rPr>
      <w:b/>
      <w:bCs/>
      <w:i/>
      <w:iCs/>
      <w:spacing w:val="9"/>
    </w:rPr>
  </w:style>
  <w:style w:type="paragraph" w:styleId="TOCHeading">
    <w:name w:val="TOC Heading"/>
    <w:basedOn w:val="Heading1"/>
    <w:next w:val="Normal"/>
    <w:uiPriority w:val="39"/>
    <w:semiHidden/>
    <w:unhideWhenUsed/>
    <w:qFormat/>
    <w:rsid w:val="00F63C69"/>
    <w:pPr>
      <w:outlineLvl w:val="9"/>
    </w:pPr>
    <w:rPr>
      <w:lang w:bidi="en-US"/>
    </w:rPr>
  </w:style>
  <w:style w:type="paragraph" w:styleId="TOC1">
    <w:name w:val="toc 1"/>
    <w:basedOn w:val="Normal"/>
    <w:next w:val="Normal"/>
    <w:autoRedefine/>
    <w:uiPriority w:val="39"/>
    <w:unhideWhenUsed/>
    <w:rsid w:val="00FC6CC2"/>
    <w:pPr>
      <w:spacing w:after="100"/>
    </w:pPr>
  </w:style>
  <w:style w:type="character" w:styleId="Hyperlink">
    <w:name w:val="Hyperlink"/>
    <w:basedOn w:val="DefaultParagraphFont"/>
    <w:uiPriority w:val="99"/>
    <w:unhideWhenUsed/>
    <w:rsid w:val="00FC6CC2"/>
    <w:rPr>
      <w:color w:val="0000FF" w:themeColor="hyperlink"/>
      <w:u w:val="single"/>
    </w:rPr>
  </w:style>
  <w:style w:type="paragraph" w:customStyle="1" w:styleId="style1">
    <w:name w:val="style1"/>
    <w:basedOn w:val="Normal"/>
    <w:rsid w:val="00072E23"/>
    <w:pPr>
      <w:spacing w:before="100" w:beforeAutospacing="1" w:after="100" w:afterAutospacing="1" w:line="240" w:lineRule="auto"/>
    </w:pPr>
    <w:rPr>
      <w:rFonts w:ascii="Verdana" w:eastAsia="Times New Roman" w:hAnsi="Verdana" w:cs="Times New Roman"/>
      <w:sz w:val="24"/>
      <w:szCs w:val="24"/>
    </w:rPr>
  </w:style>
  <w:style w:type="table" w:customStyle="1" w:styleId="LightShading-Accent11">
    <w:name w:val="Light Shading - Accent 11"/>
    <w:basedOn w:val="TableNormal"/>
    <w:uiPriority w:val="60"/>
    <w:rsid w:val="00072E23"/>
    <w:pPr>
      <w:spacing w:before="0"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2">
    <w:name w:val="toc 2"/>
    <w:basedOn w:val="Normal"/>
    <w:next w:val="Normal"/>
    <w:autoRedefine/>
    <w:uiPriority w:val="39"/>
    <w:unhideWhenUsed/>
    <w:rsid w:val="00072E23"/>
    <w:pPr>
      <w:spacing w:after="100"/>
      <w:ind w:left="200"/>
    </w:pPr>
  </w:style>
  <w:style w:type="table" w:customStyle="1" w:styleId="LightList-Accent11">
    <w:name w:val="Light List - Accent 11"/>
    <w:basedOn w:val="TableNormal"/>
    <w:uiPriority w:val="61"/>
    <w:rsid w:val="00460B1B"/>
    <w:pPr>
      <w:spacing w:before="0"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3">
    <w:name w:val="Light Shading - Accent 13"/>
    <w:basedOn w:val="TableNormal"/>
    <w:uiPriority w:val="60"/>
    <w:rsid w:val="001241DD"/>
    <w:pPr>
      <w:spacing w:before="0"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1241DD"/>
    <w:pPr>
      <w:tabs>
        <w:tab w:val="decimal" w:pos="360"/>
      </w:tabs>
      <w:spacing w:before="0"/>
    </w:pPr>
    <w:rPr>
      <w:sz w:val="22"/>
      <w:szCs w:val="22"/>
    </w:rPr>
  </w:style>
  <w:style w:type="paragraph" w:styleId="FootnoteText">
    <w:name w:val="footnote text"/>
    <w:basedOn w:val="Normal"/>
    <w:link w:val="FootnoteTextChar"/>
    <w:uiPriority w:val="99"/>
    <w:unhideWhenUsed/>
    <w:rsid w:val="001241DD"/>
    <w:pPr>
      <w:spacing w:before="0" w:after="0" w:line="240" w:lineRule="auto"/>
    </w:pPr>
  </w:style>
  <w:style w:type="character" w:customStyle="1" w:styleId="FootnoteTextChar">
    <w:name w:val="Footnote Text Char"/>
    <w:basedOn w:val="DefaultParagraphFont"/>
    <w:link w:val="FootnoteText"/>
    <w:uiPriority w:val="99"/>
    <w:rsid w:val="001241DD"/>
    <w:rPr>
      <w:sz w:val="20"/>
      <w:szCs w:val="20"/>
    </w:rPr>
  </w:style>
  <w:style w:type="paragraph" w:styleId="TOC3">
    <w:name w:val="toc 3"/>
    <w:basedOn w:val="Normal"/>
    <w:next w:val="Normal"/>
    <w:autoRedefine/>
    <w:uiPriority w:val="39"/>
    <w:unhideWhenUsed/>
    <w:rsid w:val="008D166C"/>
    <w:pPr>
      <w:spacing w:after="100"/>
      <w:ind w:left="400"/>
    </w:pPr>
  </w:style>
  <w:style w:type="table" w:customStyle="1" w:styleId="LightShading-Accent12">
    <w:name w:val="Light Shading - Accent 12"/>
    <w:basedOn w:val="TableNormal"/>
    <w:uiPriority w:val="60"/>
    <w:rsid w:val="007A0198"/>
    <w:pPr>
      <w:spacing w:before="0"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1">
    <w:name w:val="Light Shading Accent 1"/>
    <w:basedOn w:val="TableNormal"/>
    <w:uiPriority w:val="60"/>
    <w:rsid w:val="00C764F5"/>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34738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C69"/>
    <w:rPr>
      <w:sz w:val="20"/>
      <w:szCs w:val="20"/>
    </w:rPr>
  </w:style>
  <w:style w:type="paragraph" w:styleId="Heading1">
    <w:name w:val="heading 1"/>
    <w:basedOn w:val="Normal"/>
    <w:next w:val="Normal"/>
    <w:link w:val="Heading1Char"/>
    <w:uiPriority w:val="9"/>
    <w:qFormat/>
    <w:rsid w:val="00F63C6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F63C6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F63C69"/>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F63C6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F63C69"/>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F63C69"/>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F63C69"/>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F63C6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63C6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C69"/>
  </w:style>
  <w:style w:type="paragraph" w:styleId="Footer">
    <w:name w:val="footer"/>
    <w:basedOn w:val="Normal"/>
    <w:link w:val="FooterChar"/>
    <w:uiPriority w:val="99"/>
    <w:unhideWhenUsed/>
    <w:rsid w:val="00F63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C69"/>
  </w:style>
  <w:style w:type="paragraph" w:styleId="BalloonText">
    <w:name w:val="Balloon Text"/>
    <w:basedOn w:val="Normal"/>
    <w:link w:val="BalloonTextChar"/>
    <w:uiPriority w:val="99"/>
    <w:semiHidden/>
    <w:unhideWhenUsed/>
    <w:rsid w:val="00F63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C69"/>
    <w:rPr>
      <w:rFonts w:ascii="Tahoma" w:hAnsi="Tahoma" w:cs="Tahoma"/>
      <w:sz w:val="16"/>
      <w:szCs w:val="16"/>
    </w:rPr>
  </w:style>
  <w:style w:type="character" w:customStyle="1" w:styleId="Heading1Char">
    <w:name w:val="Heading 1 Char"/>
    <w:basedOn w:val="DefaultParagraphFont"/>
    <w:link w:val="Heading1"/>
    <w:uiPriority w:val="9"/>
    <w:rsid w:val="00F63C69"/>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F63C69"/>
    <w:rPr>
      <w:caps/>
      <w:spacing w:val="15"/>
      <w:shd w:val="clear" w:color="auto" w:fill="DBE5F1" w:themeFill="accent1" w:themeFillTint="33"/>
    </w:rPr>
  </w:style>
  <w:style w:type="character" w:customStyle="1" w:styleId="Heading3Char">
    <w:name w:val="Heading 3 Char"/>
    <w:basedOn w:val="DefaultParagraphFont"/>
    <w:link w:val="Heading3"/>
    <w:uiPriority w:val="9"/>
    <w:rsid w:val="00F63C69"/>
    <w:rPr>
      <w:caps/>
      <w:color w:val="243F60" w:themeColor="accent1" w:themeShade="7F"/>
      <w:spacing w:val="15"/>
    </w:rPr>
  </w:style>
  <w:style w:type="character" w:customStyle="1" w:styleId="Heading4Char">
    <w:name w:val="Heading 4 Char"/>
    <w:basedOn w:val="DefaultParagraphFont"/>
    <w:link w:val="Heading4"/>
    <w:uiPriority w:val="9"/>
    <w:rsid w:val="00F63C69"/>
    <w:rPr>
      <w:caps/>
      <w:color w:val="365F91" w:themeColor="accent1" w:themeShade="BF"/>
      <w:spacing w:val="10"/>
    </w:rPr>
  </w:style>
  <w:style w:type="character" w:customStyle="1" w:styleId="Heading5Char">
    <w:name w:val="Heading 5 Char"/>
    <w:basedOn w:val="DefaultParagraphFont"/>
    <w:link w:val="Heading5"/>
    <w:uiPriority w:val="9"/>
    <w:semiHidden/>
    <w:rsid w:val="00F63C69"/>
    <w:rPr>
      <w:caps/>
      <w:color w:val="365F91" w:themeColor="accent1" w:themeShade="BF"/>
      <w:spacing w:val="10"/>
    </w:rPr>
  </w:style>
  <w:style w:type="character" w:customStyle="1" w:styleId="Heading6Char">
    <w:name w:val="Heading 6 Char"/>
    <w:basedOn w:val="DefaultParagraphFont"/>
    <w:link w:val="Heading6"/>
    <w:uiPriority w:val="9"/>
    <w:semiHidden/>
    <w:rsid w:val="00F63C69"/>
    <w:rPr>
      <w:caps/>
      <w:color w:val="365F91" w:themeColor="accent1" w:themeShade="BF"/>
      <w:spacing w:val="10"/>
    </w:rPr>
  </w:style>
  <w:style w:type="character" w:customStyle="1" w:styleId="Heading7Char">
    <w:name w:val="Heading 7 Char"/>
    <w:basedOn w:val="DefaultParagraphFont"/>
    <w:link w:val="Heading7"/>
    <w:uiPriority w:val="9"/>
    <w:semiHidden/>
    <w:rsid w:val="00F63C69"/>
    <w:rPr>
      <w:caps/>
      <w:color w:val="365F91" w:themeColor="accent1" w:themeShade="BF"/>
      <w:spacing w:val="10"/>
    </w:rPr>
  </w:style>
  <w:style w:type="character" w:customStyle="1" w:styleId="Heading8Char">
    <w:name w:val="Heading 8 Char"/>
    <w:basedOn w:val="DefaultParagraphFont"/>
    <w:link w:val="Heading8"/>
    <w:uiPriority w:val="9"/>
    <w:semiHidden/>
    <w:rsid w:val="00F63C69"/>
    <w:rPr>
      <w:caps/>
      <w:spacing w:val="10"/>
      <w:sz w:val="18"/>
      <w:szCs w:val="18"/>
    </w:rPr>
  </w:style>
  <w:style w:type="character" w:customStyle="1" w:styleId="Heading9Char">
    <w:name w:val="Heading 9 Char"/>
    <w:basedOn w:val="DefaultParagraphFont"/>
    <w:link w:val="Heading9"/>
    <w:uiPriority w:val="9"/>
    <w:semiHidden/>
    <w:rsid w:val="00F63C69"/>
    <w:rPr>
      <w:i/>
      <w:caps/>
      <w:spacing w:val="10"/>
      <w:sz w:val="18"/>
      <w:szCs w:val="18"/>
    </w:rPr>
  </w:style>
  <w:style w:type="paragraph" w:styleId="Caption">
    <w:name w:val="caption"/>
    <w:basedOn w:val="Normal"/>
    <w:next w:val="Normal"/>
    <w:uiPriority w:val="35"/>
    <w:semiHidden/>
    <w:unhideWhenUsed/>
    <w:qFormat/>
    <w:rsid w:val="00F63C69"/>
    <w:rPr>
      <w:b/>
      <w:bCs/>
      <w:color w:val="365F91" w:themeColor="accent1" w:themeShade="BF"/>
      <w:sz w:val="16"/>
      <w:szCs w:val="16"/>
    </w:rPr>
  </w:style>
  <w:style w:type="paragraph" w:styleId="Title">
    <w:name w:val="Title"/>
    <w:basedOn w:val="Normal"/>
    <w:next w:val="Normal"/>
    <w:link w:val="TitleChar"/>
    <w:uiPriority w:val="10"/>
    <w:qFormat/>
    <w:rsid w:val="00F63C69"/>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F63C69"/>
    <w:rPr>
      <w:caps/>
      <w:color w:val="4F81BD" w:themeColor="accent1"/>
      <w:spacing w:val="10"/>
      <w:kern w:val="28"/>
      <w:sz w:val="52"/>
      <w:szCs w:val="52"/>
    </w:rPr>
  </w:style>
  <w:style w:type="paragraph" w:styleId="Subtitle">
    <w:name w:val="Subtitle"/>
    <w:basedOn w:val="Normal"/>
    <w:next w:val="Normal"/>
    <w:link w:val="SubtitleChar"/>
    <w:uiPriority w:val="11"/>
    <w:qFormat/>
    <w:rsid w:val="00F63C6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63C69"/>
    <w:rPr>
      <w:caps/>
      <w:color w:val="595959" w:themeColor="text1" w:themeTint="A6"/>
      <w:spacing w:val="10"/>
      <w:sz w:val="24"/>
      <w:szCs w:val="24"/>
    </w:rPr>
  </w:style>
  <w:style w:type="character" w:styleId="Strong">
    <w:name w:val="Strong"/>
    <w:uiPriority w:val="22"/>
    <w:qFormat/>
    <w:rsid w:val="00F63C69"/>
    <w:rPr>
      <w:b/>
      <w:bCs/>
    </w:rPr>
  </w:style>
  <w:style w:type="character" w:styleId="Emphasis">
    <w:name w:val="Emphasis"/>
    <w:uiPriority w:val="20"/>
    <w:qFormat/>
    <w:rsid w:val="00F63C69"/>
    <w:rPr>
      <w:caps/>
      <w:color w:val="243F60" w:themeColor="accent1" w:themeShade="7F"/>
      <w:spacing w:val="5"/>
    </w:rPr>
  </w:style>
  <w:style w:type="paragraph" w:styleId="NoSpacing">
    <w:name w:val="No Spacing"/>
    <w:basedOn w:val="Normal"/>
    <w:link w:val="NoSpacingChar"/>
    <w:uiPriority w:val="1"/>
    <w:qFormat/>
    <w:rsid w:val="00F63C69"/>
    <w:pPr>
      <w:spacing w:before="0" w:after="0" w:line="240" w:lineRule="auto"/>
    </w:pPr>
  </w:style>
  <w:style w:type="character" w:customStyle="1" w:styleId="NoSpacingChar">
    <w:name w:val="No Spacing Char"/>
    <w:basedOn w:val="DefaultParagraphFont"/>
    <w:link w:val="NoSpacing"/>
    <w:uiPriority w:val="1"/>
    <w:rsid w:val="00F63C69"/>
    <w:rPr>
      <w:sz w:val="20"/>
      <w:szCs w:val="20"/>
    </w:rPr>
  </w:style>
  <w:style w:type="paragraph" w:styleId="ListParagraph">
    <w:name w:val="List Paragraph"/>
    <w:basedOn w:val="Normal"/>
    <w:uiPriority w:val="34"/>
    <w:qFormat/>
    <w:rsid w:val="00F63C69"/>
    <w:pPr>
      <w:ind w:left="720"/>
      <w:contextualSpacing/>
    </w:pPr>
  </w:style>
  <w:style w:type="paragraph" w:styleId="Quote">
    <w:name w:val="Quote"/>
    <w:basedOn w:val="Normal"/>
    <w:next w:val="Normal"/>
    <w:link w:val="QuoteChar"/>
    <w:uiPriority w:val="29"/>
    <w:qFormat/>
    <w:rsid w:val="00F63C69"/>
    <w:rPr>
      <w:i/>
      <w:iCs/>
    </w:rPr>
  </w:style>
  <w:style w:type="character" w:customStyle="1" w:styleId="QuoteChar">
    <w:name w:val="Quote Char"/>
    <w:basedOn w:val="DefaultParagraphFont"/>
    <w:link w:val="Quote"/>
    <w:uiPriority w:val="29"/>
    <w:rsid w:val="00F63C69"/>
    <w:rPr>
      <w:i/>
      <w:iCs/>
      <w:sz w:val="20"/>
      <w:szCs w:val="20"/>
    </w:rPr>
  </w:style>
  <w:style w:type="paragraph" w:styleId="IntenseQuote">
    <w:name w:val="Intense Quote"/>
    <w:basedOn w:val="Normal"/>
    <w:next w:val="Normal"/>
    <w:link w:val="IntenseQuoteChar"/>
    <w:uiPriority w:val="30"/>
    <w:qFormat/>
    <w:rsid w:val="00F63C6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F63C69"/>
    <w:rPr>
      <w:i/>
      <w:iCs/>
      <w:color w:val="4F81BD" w:themeColor="accent1"/>
      <w:sz w:val="20"/>
      <w:szCs w:val="20"/>
    </w:rPr>
  </w:style>
  <w:style w:type="character" w:styleId="SubtleEmphasis">
    <w:name w:val="Subtle Emphasis"/>
    <w:uiPriority w:val="19"/>
    <w:qFormat/>
    <w:rsid w:val="00F63C69"/>
    <w:rPr>
      <w:i/>
      <w:iCs/>
      <w:color w:val="243F60" w:themeColor="accent1" w:themeShade="7F"/>
    </w:rPr>
  </w:style>
  <w:style w:type="character" w:styleId="IntenseEmphasis">
    <w:name w:val="Intense Emphasis"/>
    <w:uiPriority w:val="21"/>
    <w:qFormat/>
    <w:rsid w:val="00F63C69"/>
    <w:rPr>
      <w:b/>
      <w:bCs/>
      <w:caps/>
      <w:color w:val="243F60" w:themeColor="accent1" w:themeShade="7F"/>
      <w:spacing w:val="10"/>
    </w:rPr>
  </w:style>
  <w:style w:type="character" w:styleId="SubtleReference">
    <w:name w:val="Subtle Reference"/>
    <w:uiPriority w:val="31"/>
    <w:qFormat/>
    <w:rsid w:val="00F63C69"/>
    <w:rPr>
      <w:b/>
      <w:bCs/>
      <w:color w:val="4F81BD" w:themeColor="accent1"/>
    </w:rPr>
  </w:style>
  <w:style w:type="character" w:styleId="IntenseReference">
    <w:name w:val="Intense Reference"/>
    <w:uiPriority w:val="32"/>
    <w:qFormat/>
    <w:rsid w:val="00F63C69"/>
    <w:rPr>
      <w:b/>
      <w:bCs/>
      <w:i/>
      <w:iCs/>
      <w:caps/>
      <w:color w:val="4F81BD" w:themeColor="accent1"/>
    </w:rPr>
  </w:style>
  <w:style w:type="character" w:styleId="BookTitle">
    <w:name w:val="Book Title"/>
    <w:uiPriority w:val="33"/>
    <w:qFormat/>
    <w:rsid w:val="00F63C69"/>
    <w:rPr>
      <w:b/>
      <w:bCs/>
      <w:i/>
      <w:iCs/>
      <w:spacing w:val="9"/>
    </w:rPr>
  </w:style>
  <w:style w:type="paragraph" w:styleId="TOCHeading">
    <w:name w:val="TOC Heading"/>
    <w:basedOn w:val="Heading1"/>
    <w:next w:val="Normal"/>
    <w:uiPriority w:val="39"/>
    <w:semiHidden/>
    <w:unhideWhenUsed/>
    <w:qFormat/>
    <w:rsid w:val="00F63C69"/>
    <w:pPr>
      <w:outlineLvl w:val="9"/>
    </w:pPr>
    <w:rPr>
      <w:lang w:bidi="en-US"/>
    </w:rPr>
  </w:style>
  <w:style w:type="paragraph" w:styleId="TOC1">
    <w:name w:val="toc 1"/>
    <w:basedOn w:val="Normal"/>
    <w:next w:val="Normal"/>
    <w:autoRedefine/>
    <w:uiPriority w:val="39"/>
    <w:unhideWhenUsed/>
    <w:rsid w:val="00FC6CC2"/>
    <w:pPr>
      <w:spacing w:after="100"/>
    </w:pPr>
  </w:style>
  <w:style w:type="character" w:styleId="Hyperlink">
    <w:name w:val="Hyperlink"/>
    <w:basedOn w:val="DefaultParagraphFont"/>
    <w:uiPriority w:val="99"/>
    <w:unhideWhenUsed/>
    <w:rsid w:val="00FC6CC2"/>
    <w:rPr>
      <w:color w:val="0000FF" w:themeColor="hyperlink"/>
      <w:u w:val="single"/>
    </w:rPr>
  </w:style>
  <w:style w:type="paragraph" w:customStyle="1" w:styleId="style1">
    <w:name w:val="style1"/>
    <w:basedOn w:val="Normal"/>
    <w:rsid w:val="00072E23"/>
    <w:pPr>
      <w:spacing w:before="100" w:beforeAutospacing="1" w:after="100" w:afterAutospacing="1" w:line="240" w:lineRule="auto"/>
    </w:pPr>
    <w:rPr>
      <w:rFonts w:ascii="Verdana" w:eastAsia="Times New Roman" w:hAnsi="Verdana" w:cs="Times New Roman"/>
      <w:sz w:val="24"/>
      <w:szCs w:val="24"/>
    </w:rPr>
  </w:style>
  <w:style w:type="table" w:customStyle="1" w:styleId="LightShading-Accent11">
    <w:name w:val="Light Shading - Accent 11"/>
    <w:basedOn w:val="TableNormal"/>
    <w:uiPriority w:val="60"/>
    <w:rsid w:val="00072E23"/>
    <w:pPr>
      <w:spacing w:before="0"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2">
    <w:name w:val="toc 2"/>
    <w:basedOn w:val="Normal"/>
    <w:next w:val="Normal"/>
    <w:autoRedefine/>
    <w:uiPriority w:val="39"/>
    <w:unhideWhenUsed/>
    <w:rsid w:val="00072E23"/>
    <w:pPr>
      <w:spacing w:after="100"/>
      <w:ind w:left="200"/>
    </w:pPr>
  </w:style>
  <w:style w:type="table" w:customStyle="1" w:styleId="LightList-Accent11">
    <w:name w:val="Light List - Accent 11"/>
    <w:basedOn w:val="TableNormal"/>
    <w:uiPriority w:val="61"/>
    <w:rsid w:val="00460B1B"/>
    <w:pPr>
      <w:spacing w:before="0"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3">
    <w:name w:val="Light Shading - Accent 13"/>
    <w:basedOn w:val="TableNormal"/>
    <w:uiPriority w:val="60"/>
    <w:rsid w:val="001241DD"/>
    <w:pPr>
      <w:spacing w:before="0"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1241DD"/>
    <w:pPr>
      <w:tabs>
        <w:tab w:val="decimal" w:pos="360"/>
      </w:tabs>
      <w:spacing w:before="0"/>
    </w:pPr>
    <w:rPr>
      <w:sz w:val="22"/>
      <w:szCs w:val="22"/>
    </w:rPr>
  </w:style>
  <w:style w:type="paragraph" w:styleId="FootnoteText">
    <w:name w:val="footnote text"/>
    <w:basedOn w:val="Normal"/>
    <w:link w:val="FootnoteTextChar"/>
    <w:uiPriority w:val="99"/>
    <w:unhideWhenUsed/>
    <w:rsid w:val="001241DD"/>
    <w:pPr>
      <w:spacing w:before="0" w:after="0" w:line="240" w:lineRule="auto"/>
    </w:pPr>
  </w:style>
  <w:style w:type="character" w:customStyle="1" w:styleId="FootnoteTextChar">
    <w:name w:val="Footnote Text Char"/>
    <w:basedOn w:val="DefaultParagraphFont"/>
    <w:link w:val="FootnoteText"/>
    <w:uiPriority w:val="99"/>
    <w:rsid w:val="001241DD"/>
    <w:rPr>
      <w:sz w:val="20"/>
      <w:szCs w:val="20"/>
    </w:rPr>
  </w:style>
  <w:style w:type="paragraph" w:styleId="TOC3">
    <w:name w:val="toc 3"/>
    <w:basedOn w:val="Normal"/>
    <w:next w:val="Normal"/>
    <w:autoRedefine/>
    <w:uiPriority w:val="39"/>
    <w:unhideWhenUsed/>
    <w:rsid w:val="008D166C"/>
    <w:pPr>
      <w:spacing w:after="100"/>
      <w:ind w:left="400"/>
    </w:pPr>
  </w:style>
  <w:style w:type="table" w:customStyle="1" w:styleId="LightShading-Accent12">
    <w:name w:val="Light Shading - Accent 12"/>
    <w:basedOn w:val="TableNormal"/>
    <w:uiPriority w:val="60"/>
    <w:rsid w:val="007A0198"/>
    <w:pPr>
      <w:spacing w:before="0"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1">
    <w:name w:val="Light Shading Accent 1"/>
    <w:basedOn w:val="TableNormal"/>
    <w:uiPriority w:val="60"/>
    <w:rsid w:val="00C764F5"/>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34738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632447">
      <w:bodyDiv w:val="1"/>
      <w:marLeft w:val="0"/>
      <w:marRight w:val="0"/>
      <w:marTop w:val="0"/>
      <w:marBottom w:val="0"/>
      <w:divBdr>
        <w:top w:val="none" w:sz="0" w:space="0" w:color="auto"/>
        <w:left w:val="none" w:sz="0" w:space="0" w:color="auto"/>
        <w:bottom w:val="none" w:sz="0" w:space="0" w:color="auto"/>
        <w:right w:val="none" w:sz="0" w:space="0" w:color="auto"/>
      </w:divBdr>
    </w:div>
    <w:div w:id="1539196563">
      <w:bodyDiv w:val="1"/>
      <w:marLeft w:val="0"/>
      <w:marRight w:val="0"/>
      <w:marTop w:val="0"/>
      <w:marBottom w:val="0"/>
      <w:divBdr>
        <w:top w:val="none" w:sz="0" w:space="0" w:color="auto"/>
        <w:left w:val="none" w:sz="0" w:space="0" w:color="auto"/>
        <w:bottom w:val="none" w:sz="0" w:space="0" w:color="auto"/>
        <w:right w:val="none" w:sz="0" w:space="0" w:color="auto"/>
      </w:divBdr>
    </w:div>
    <w:div w:id="211612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3.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customXml" Target="../customXml/item5.xml"/><Relationship Id="rId15" Type="http://schemas.openxmlformats.org/officeDocument/2006/relationships/hyperlink" Target="mailto:UCBA@nau.ed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Kyle.Cawood@nau.edu" TargetMode="Externa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microsoft.com/office/2007/relationships/stylesWithEffects" Target="stylesWithEffect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ocument_x0020_Controller xmlns="b42befb0-4f13-44fb-95b4-95e220167333">SR - Registrar's Office</Document_x0020_Controller>
    <df194cb219b34aa887159a4dd4e040af xmlns="b42befb0-4f13-44fb-95b4-95e220167333">
      <Terms xmlns="http://schemas.microsoft.com/office/infopath/2007/PartnerControls">
        <TermInfo xmlns="http://schemas.microsoft.com/office/infopath/2007/PartnerControls">
          <TermName xmlns="http://schemas.microsoft.com/office/infopath/2007/PartnerControls">ML - MILESTONES</TermName>
          <TermId xmlns="http://schemas.microsoft.com/office/infopath/2007/PartnerControls">4fcd83fe-7ad7-42d9-b0a8-eb8b52b96d4d</TermId>
        </TermInfo>
      </Terms>
    </df194cb219b34aa887159a4dd4e040af>
    <Description0 xmlns="b42befb0-4f13-44fb-95b4-95e220167333">Student Milestone User Guide</Description0>
    <TaxCatchAll xmlns="5d240c0d-03dd-4203-929e-8ee8c778ece8">
      <Value>28</Value>
    </TaxCatchAll>
    <_dlc_DocId xmlns="5d240c0d-03dd-4203-929e-8ee8c778ece8">XJ4ME7SMSVNR-2-290</_dlc_DocId>
    <_dlc_DocIdUrl xmlns="5d240c0d-03dd-4203-929e-8ee8c778ece8">
      <Url>https://sharepoint.nau.edu/sites/psdocs/_layouts/DocIdRedir.aspx?ID=XJ4ME7SMSVNR-2-290</Url>
      <Description>XJ4ME7SMSVNR-2-290</Description>
    </_dlc_DocIdUrl>
    <AverageRating xmlns="http://schemas.microsoft.com/sharepoint/v3" xsi:nil="true"/>
    <Status xmlns="b42befb0-4f13-44fb-95b4-95e220167333">Publish</Status>
    <Author0 xmlns="b42befb0-4f13-44fb-95b4-95e220167333">
      <UserInfo>
        <DisplayName>Eric W Bradford</DisplayName>
        <AccountId>81</AccountId>
        <AccountType/>
      </UserInfo>
    </Author0>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21DEDB591BC84188F741CA7CB237C1" ma:contentTypeVersion="10" ma:contentTypeDescription="Create a new document." ma:contentTypeScope="" ma:versionID="05ada5adb8db4c291d6b2297d446649e">
  <xsd:schema xmlns:xsd="http://www.w3.org/2001/XMLSchema" xmlns:xs="http://www.w3.org/2001/XMLSchema" xmlns:p="http://schemas.microsoft.com/office/2006/metadata/properties" xmlns:ns1="http://schemas.microsoft.com/sharepoint/v3" xmlns:ns2="5d240c0d-03dd-4203-929e-8ee8c778ece8" xmlns:ns3="b42befb0-4f13-44fb-95b4-95e220167333" xmlns:ns4="http://schemas.microsoft.com/sharepoint/v4" targetNamespace="http://schemas.microsoft.com/office/2006/metadata/properties" ma:root="true" ma:fieldsID="ae65582fa755e99f3139f772066be316" ns1:_="" ns2:_="" ns3:_="" ns4:_="">
    <xsd:import namespace="http://schemas.microsoft.com/sharepoint/v3"/>
    <xsd:import namespace="5d240c0d-03dd-4203-929e-8ee8c778ece8"/>
    <xsd:import namespace="b42befb0-4f13-44fb-95b4-95e220167333"/>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3:df194cb219b34aa887159a4dd4e040af" minOccurs="0"/>
                <xsd:element ref="ns2:TaxCatchAll" minOccurs="0"/>
                <xsd:element ref="ns3:Description0" minOccurs="0"/>
                <xsd:element ref="ns3:Document_x0020_Controller" minOccurs="0"/>
                <xsd:element ref="ns3:Author0" minOccurs="0"/>
                <xsd:element ref="ns3:Statu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d240c0d-03dd-4203-929e-8ee8c778e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cd8490d-9c50-44c7-860f-bc5dc18d0123}" ma:internalName="TaxCatchAll" ma:showField="CatchAllData" ma:web="5d240c0d-03dd-4203-929e-8ee8c778ec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2befb0-4f13-44fb-95b4-95e220167333" elementFormDefault="qualified">
    <xsd:import namespace="http://schemas.microsoft.com/office/2006/documentManagement/types"/>
    <xsd:import namespace="http://schemas.microsoft.com/office/infopath/2007/PartnerControls"/>
    <xsd:element name="df194cb219b34aa887159a4dd4e040af" ma:index="14" nillable="true" ma:taxonomy="true" ma:internalName="df194cb219b34aa887159a4dd4e040af" ma:taxonomyFieldName="Category" ma:displayName="Category" ma:default="" ma:fieldId="{df194cb2-19b3-4aa8-8715-9a4dd4e040af}" ma:taxonomyMulti="true" ma:sspId="fae458b9-9547-493a-8517-783d549bacc1" ma:termSetId="f6be1ccd-07df-4b84-8eb2-d3664b543067" ma:anchorId="00000000-0000-0000-0000-000000000000" ma:open="false" ma:isKeyword="false">
      <xsd:complexType>
        <xsd:sequence>
          <xsd:element ref="pc:Terms" minOccurs="0" maxOccurs="1"/>
        </xsd:sequence>
      </xsd:complexType>
    </xsd:element>
    <xsd:element name="Description0" ma:index="16" nillable="true" ma:displayName="Description" ma:internalName="Description0">
      <xsd:simpleType>
        <xsd:restriction base="dms:Note">
          <xsd:maxLength value="255"/>
        </xsd:restriction>
      </xsd:simpleType>
    </xsd:element>
    <xsd:element name="Document_x0020_Controller" ma:index="17" nillable="true" ma:displayName="Document Controller" ma:format="Dropdown" ma:internalName="Document_x0020_Controller">
      <xsd:simpleType>
        <xsd:restriction base="dms:Choice">
          <xsd:enumeration value="FA - Financial Aid"/>
          <xsd:enumeration value="CC - Campus Community"/>
          <xsd:enumeration value="HR - Human Resources"/>
          <xsd:enumeration value="SF - Student Financials"/>
          <xsd:enumeration value="SR - Registrar's Office"/>
        </xsd:restriction>
      </xsd:simpleType>
    </xsd:element>
    <xsd:element name="Author0" ma:index="18" nillable="true" ma:displayName="Author" ma:description="NAU Author of document : Who is responsible for content of document" ma:list="UserInfo" ma:SearchPeopleOnly="false"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9" nillable="true" ma:displayName="Status" ma:description="Document Status" ma:format="Dropdown" ma:internalName="Status">
      <xsd:simpleType>
        <xsd:restriction base="dms:Choice">
          <xsd:enumeration value="Archive"/>
          <xsd:enumeration value="Publish"/>
          <xsd:enumeration value="Review"/>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24101-AC11-4513-8D07-E332A1EBEE7A}">
  <ds:schemaRefs>
    <ds:schemaRef ds:uri="http://schemas.microsoft.com/sharepoint/events"/>
  </ds:schemaRefs>
</ds:datastoreItem>
</file>

<file path=customXml/itemProps2.xml><?xml version="1.0" encoding="utf-8"?>
<ds:datastoreItem xmlns:ds="http://schemas.openxmlformats.org/officeDocument/2006/customXml" ds:itemID="{F5347F36-9742-4F2C-9434-DB6AA855CE88}">
  <ds:schemaRefs>
    <ds:schemaRef ds:uri="http://schemas.microsoft.com/office/2006/documentManagement/types"/>
    <ds:schemaRef ds:uri="b42befb0-4f13-44fb-95b4-95e220167333"/>
    <ds:schemaRef ds:uri="http://schemas.microsoft.com/sharepoint/v3"/>
    <ds:schemaRef ds:uri="http://schemas.microsoft.com/office/2006/metadata/properti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schemas.microsoft.com/sharepoint/v4"/>
    <ds:schemaRef ds:uri="5d240c0d-03dd-4203-929e-8ee8c778ece8"/>
    <ds:schemaRef ds:uri="http://www.w3.org/XML/1998/namespace"/>
  </ds:schemaRefs>
</ds:datastoreItem>
</file>

<file path=customXml/itemProps3.xml><?xml version="1.0" encoding="utf-8"?>
<ds:datastoreItem xmlns:ds="http://schemas.openxmlformats.org/officeDocument/2006/customXml" ds:itemID="{E3F69FB0-138C-43A9-8AD8-7688996C6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240c0d-03dd-4203-929e-8ee8c778ece8"/>
    <ds:schemaRef ds:uri="b42befb0-4f13-44fb-95b4-95e22016733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6A2000-584E-4C45-8C3E-26422D743EA6}">
  <ds:schemaRefs>
    <ds:schemaRef ds:uri="http://schemas.microsoft.com/sharepoint/v3/contenttype/forms"/>
  </ds:schemaRefs>
</ds:datastoreItem>
</file>

<file path=customXml/itemProps5.xml><?xml version="1.0" encoding="utf-8"?>
<ds:datastoreItem xmlns:ds="http://schemas.openxmlformats.org/officeDocument/2006/customXml" ds:itemID="{B9921E84-D5F6-49B5-9056-62719BD8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25</Pages>
  <Words>3045</Words>
  <Characters>17363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Student Milestone Maintenance</vt:lpstr>
    </vt:vector>
  </TitlesOfParts>
  <Company>Northern Arizona University</Company>
  <LinksUpToDate>false</LinksUpToDate>
  <CharactersWithSpaces>20368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Milestone Maintenance</dc:title>
  <dc:subject/>
  <dc:creator>Dudley Bacon</dc:creator>
  <cp:keywords/>
  <dc:description/>
  <cp:lastModifiedBy>Debbie A Wildermuth</cp:lastModifiedBy>
  <cp:revision>78</cp:revision>
  <dcterms:created xsi:type="dcterms:W3CDTF">2013-08-07T15:55:00Z</dcterms:created>
  <dcterms:modified xsi:type="dcterms:W3CDTF">2013-09-23T18:51:00Z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0x0101009421DEDB591BC84188F741CA7CB237C1</vt:lpwstr>
  </property>
  <property fmtid="{D5CDD505-2E9C-101B-9397-08002B2CF9AE}" pid="3" name="_dlc_DocIdItemGuid">
    <vt:lpwstr>cebd4542-913c-4a49-8eac-53540e0000f8</vt:lpwstr>
  </property>
  <property fmtid="{D5CDD505-2E9C-101B-9397-08002B2CF9AE}" pid="4" name="Category">
    <vt:lpwstr>28;#ML - MILESTONES|4fcd83fe-7ad7-42d9-b0a8-eb8b52b96d4d</vt:lpwstr>
  </property>
  <property fmtid="{D5CDD505-2E9C-101B-9397-08002B2CF9AE}" pid="5" name="Order">
    <vt:r8>8300</vt:r8>
  </property>
</Properties>
</file>