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30888221" w:rsidR="004D2240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DE1F98">
        <w:rPr>
          <w:sz w:val="22"/>
          <w:szCs w:val="22"/>
        </w:rPr>
        <w:t xml:space="preserve">Arizona Department of Economic Security, </w:t>
      </w:r>
      <w:r w:rsidR="00914124">
        <w:rPr>
          <w:sz w:val="22"/>
          <w:szCs w:val="22"/>
        </w:rPr>
        <w:t xml:space="preserve">Division of Employment and Rehabilitative Services, </w:t>
      </w:r>
      <w:r w:rsidR="00DE1F98">
        <w:rPr>
          <w:sz w:val="22"/>
          <w:szCs w:val="22"/>
        </w:rPr>
        <w:t>Employment Administration.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7B28A99A" w14:textId="53E11EED" w:rsidR="007B22AA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DE1F98">
        <w:rPr>
          <w:sz w:val="22"/>
          <w:szCs w:val="22"/>
        </w:rPr>
        <w:t xml:space="preserve">Leah Rossow / </w:t>
      </w:r>
      <w:hyperlink r:id="rId13" w:history="1">
        <w:r w:rsidR="00DE1F98" w:rsidRPr="00C42BD1">
          <w:rPr>
            <w:rStyle w:val="Hyperlink"/>
            <w:sz w:val="22"/>
            <w:szCs w:val="22"/>
          </w:rPr>
          <w:t>DERS_Internships@azdes.gov</w:t>
        </w:r>
      </w:hyperlink>
      <w:r w:rsidR="00DE1F98">
        <w:rPr>
          <w:sz w:val="22"/>
          <w:szCs w:val="22"/>
        </w:rPr>
        <w:t xml:space="preserve"> or    LRossow@azdes.gov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1BA6175E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</w:t>
      </w:r>
      <w:proofErr w:type="gramStart"/>
      <w:r w:rsidR="00654ED1">
        <w:rPr>
          <w:sz w:val="22"/>
          <w:szCs w:val="22"/>
        </w:rPr>
        <w:t>Fall</w:t>
      </w:r>
      <w:proofErr w:type="gramEnd"/>
      <w:r w:rsidR="00654ED1">
        <w:rPr>
          <w:sz w:val="22"/>
          <w:szCs w:val="22"/>
        </w:rPr>
        <w:t>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DE1F98">
        <w:rPr>
          <w:sz w:val="22"/>
          <w:szCs w:val="22"/>
        </w:rPr>
        <w:t xml:space="preserve">Summer 2015. </w:t>
      </w:r>
      <w:proofErr w:type="gramStart"/>
      <w:r w:rsidR="00DE1F98">
        <w:rPr>
          <w:sz w:val="22"/>
          <w:szCs w:val="22"/>
        </w:rPr>
        <w:t>May 18 – August 7, 2015.</w:t>
      </w:r>
      <w:proofErr w:type="gramEnd"/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448B70C0" w14:textId="5C886206"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914124">
        <w:rPr>
          <w:sz w:val="22"/>
          <w:szCs w:val="22"/>
        </w:rPr>
        <w:t>The Web Development Intern will</w:t>
      </w:r>
      <w:r w:rsidR="00DE1F98" w:rsidRPr="00DE1F98">
        <w:rPr>
          <w:sz w:val="22"/>
          <w:szCs w:val="22"/>
        </w:rPr>
        <w:t xml:space="preserve">: gather and interpret information from the website’s intended audiences through interviews and other strategies; research and compare </w:t>
      </w:r>
      <w:r w:rsidR="00914124">
        <w:rPr>
          <w:sz w:val="22"/>
          <w:szCs w:val="22"/>
        </w:rPr>
        <w:t xml:space="preserve">workforce development </w:t>
      </w:r>
      <w:r w:rsidR="00DE1F98" w:rsidRPr="00DE1F98">
        <w:rPr>
          <w:sz w:val="22"/>
          <w:szCs w:val="22"/>
        </w:rPr>
        <w:t>Federal and state laws, policies and technical assistance with current website content; recommend and, with approval, develop content, design and functionality based on research and user feedback; and work as a member of the DERS team to stay informed of and recommend communication outreach solutions for the Administration’s needs.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4CD26800" w14:textId="19587DED"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DE1F98">
        <w:rPr>
          <w:sz w:val="22"/>
          <w:szCs w:val="22"/>
        </w:rPr>
        <w:t>$10.00 per hour.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166CE0A1" w14:textId="72E3AD9C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DE1F98">
        <w:rPr>
          <w:sz w:val="22"/>
          <w:szCs w:val="22"/>
        </w:rPr>
        <w:t>40 hours per week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772577B0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DE1F98">
        <w:rPr>
          <w:sz w:val="22"/>
          <w:szCs w:val="22"/>
        </w:rPr>
        <w:t>12</w:t>
      </w:r>
      <w:r w:rsidR="00914124">
        <w:rPr>
          <w:sz w:val="22"/>
          <w:szCs w:val="22"/>
        </w:rPr>
        <w:t xml:space="preserve"> weeks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77777777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1EE94B6B" w14:textId="77777777" w:rsidR="00DE1F98" w:rsidRPr="00DE1F98" w:rsidRDefault="00DE1F98" w:rsidP="00DE1F98">
      <w:pPr>
        <w:rPr>
          <w:sz w:val="22"/>
          <w:u w:val="single"/>
        </w:rPr>
      </w:pPr>
      <w:r w:rsidRPr="00DE1F98">
        <w:rPr>
          <w:sz w:val="22"/>
          <w:u w:val="single"/>
        </w:rPr>
        <w:t>Prerequisites:</w:t>
      </w:r>
    </w:p>
    <w:p w14:paraId="76FEF919" w14:textId="77777777" w:rsidR="00DE1F98" w:rsidRPr="00DE1F98" w:rsidRDefault="00DE1F98" w:rsidP="00DE1F98">
      <w:pPr>
        <w:numPr>
          <w:ilvl w:val="0"/>
          <w:numId w:val="13"/>
        </w:numPr>
        <w:rPr>
          <w:sz w:val="22"/>
        </w:rPr>
      </w:pPr>
      <w:r w:rsidRPr="00DE1F98">
        <w:rPr>
          <w:sz w:val="22"/>
        </w:rPr>
        <w:t xml:space="preserve"> Microsoft Office products (Word, Excel, PowerPoint)</w:t>
      </w:r>
    </w:p>
    <w:p w14:paraId="2EA71AE3" w14:textId="77777777" w:rsidR="00DE1F98" w:rsidRPr="00DE1F98" w:rsidRDefault="00DE1F98" w:rsidP="00DE1F98">
      <w:pPr>
        <w:numPr>
          <w:ilvl w:val="0"/>
          <w:numId w:val="13"/>
        </w:numPr>
        <w:rPr>
          <w:sz w:val="22"/>
        </w:rPr>
      </w:pPr>
      <w:r w:rsidRPr="00DE1F98">
        <w:rPr>
          <w:sz w:val="22"/>
        </w:rPr>
        <w:t xml:space="preserve"> Oral and written communication</w:t>
      </w:r>
    </w:p>
    <w:p w14:paraId="5BBF3208" w14:textId="606CB5CF" w:rsidR="00DE1F98" w:rsidRPr="00DE1F98" w:rsidRDefault="00914124" w:rsidP="00DE1F98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 Problem-</w:t>
      </w:r>
      <w:r w:rsidR="00DE1F98" w:rsidRPr="00DE1F98">
        <w:rPr>
          <w:sz w:val="22"/>
        </w:rPr>
        <w:t>solving skills</w:t>
      </w:r>
    </w:p>
    <w:p w14:paraId="50EF4641" w14:textId="7D0F927E" w:rsidR="00DE1F98" w:rsidRPr="00DE1F98" w:rsidRDefault="00914124" w:rsidP="00DE1F98">
      <w:pPr>
        <w:numPr>
          <w:ilvl w:val="0"/>
          <w:numId w:val="13"/>
        </w:numPr>
        <w:rPr>
          <w:sz w:val="22"/>
        </w:rPr>
      </w:pPr>
      <w:r>
        <w:rPr>
          <w:sz w:val="22"/>
        </w:rPr>
        <w:t xml:space="preserve"> Research, a</w:t>
      </w:r>
      <w:r w:rsidR="00DE1F98" w:rsidRPr="00DE1F98">
        <w:rPr>
          <w:sz w:val="22"/>
        </w:rPr>
        <w:t>na</w:t>
      </w:r>
      <w:r>
        <w:rPr>
          <w:sz w:val="22"/>
        </w:rPr>
        <w:t>lysis and interpretation of data</w:t>
      </w:r>
    </w:p>
    <w:p w14:paraId="0667144B" w14:textId="77777777" w:rsidR="00DE1F98" w:rsidRPr="00DE1F98" w:rsidRDefault="00DE1F98" w:rsidP="00DE1F98">
      <w:pPr>
        <w:numPr>
          <w:ilvl w:val="0"/>
          <w:numId w:val="13"/>
        </w:numPr>
        <w:rPr>
          <w:sz w:val="22"/>
        </w:rPr>
      </w:pPr>
      <w:r w:rsidRPr="00DE1F98">
        <w:rPr>
          <w:sz w:val="22"/>
        </w:rPr>
        <w:t xml:space="preserve"> Organizing, prioritizing and multitasking to meet deadlines</w:t>
      </w:r>
    </w:p>
    <w:p w14:paraId="213619FF" w14:textId="77777777" w:rsidR="004D2240" w:rsidRDefault="004D2240">
      <w:pPr>
        <w:rPr>
          <w:sz w:val="22"/>
          <w:szCs w:val="22"/>
        </w:rPr>
      </w:pPr>
    </w:p>
    <w:p w14:paraId="6642187D" w14:textId="77777777" w:rsidR="00DE1F98" w:rsidRDefault="00DE1F98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F97FC8F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74B2B65D" w14:textId="2F33140A" w:rsidR="00DE1F98" w:rsidRPr="00DE1F98" w:rsidRDefault="00DE1F98" w:rsidP="00DE1F98">
      <w:pPr>
        <w:jc w:val="both"/>
        <w:rPr>
          <w:sz w:val="22"/>
        </w:rPr>
      </w:pPr>
      <w:r w:rsidRPr="00DE1F98">
        <w:rPr>
          <w:sz w:val="22"/>
        </w:rPr>
        <w:t>While the intern will support</w:t>
      </w:r>
      <w:r w:rsidR="009C4541">
        <w:rPr>
          <w:sz w:val="22"/>
        </w:rPr>
        <w:t>ed</w:t>
      </w:r>
      <w:r w:rsidRPr="00DE1F98">
        <w:rPr>
          <w:sz w:val="22"/>
        </w:rPr>
        <w:t xml:space="preserve"> </w:t>
      </w:r>
      <w:r w:rsidR="009C4541">
        <w:rPr>
          <w:sz w:val="22"/>
        </w:rPr>
        <w:t xml:space="preserve">and supervised </w:t>
      </w:r>
      <w:r w:rsidRPr="00DE1F98">
        <w:rPr>
          <w:sz w:val="22"/>
        </w:rPr>
        <w:t xml:space="preserve">throughout the internship, </w:t>
      </w:r>
      <w:r w:rsidR="009C4541">
        <w:rPr>
          <w:sz w:val="22"/>
        </w:rPr>
        <w:t>and will</w:t>
      </w:r>
      <w:r w:rsidRPr="00DE1F98">
        <w:rPr>
          <w:sz w:val="22"/>
        </w:rPr>
        <w:t xml:space="preserve"> present the </w:t>
      </w:r>
      <w:bookmarkStart w:id="0" w:name="_GoBack"/>
      <w:bookmarkEnd w:id="0"/>
      <w:r w:rsidRPr="00DE1F98">
        <w:rPr>
          <w:sz w:val="22"/>
        </w:rPr>
        <w:t xml:space="preserve">website, and recommendations for implementing and maintaining the website, to DERS management at the end of internship period.  </w:t>
      </w:r>
    </w:p>
    <w:p w14:paraId="070B01C7" w14:textId="77777777" w:rsidR="00DE1F98" w:rsidRPr="00053CA3" w:rsidRDefault="00DE1F98" w:rsidP="00DE1F98">
      <w:pPr>
        <w:jc w:val="both"/>
        <w:rPr>
          <w:rFonts w:ascii="Calibri" w:hAnsi="Calibri"/>
        </w:rPr>
      </w:pP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00B07" w14:textId="77777777" w:rsidR="008A7F33" w:rsidRDefault="008A7F33" w:rsidP="006804AA">
      <w:r>
        <w:separator/>
      </w:r>
    </w:p>
  </w:endnote>
  <w:endnote w:type="continuationSeparator" w:id="0">
    <w:p w14:paraId="3EE2AF1D" w14:textId="77777777" w:rsidR="008A7F33" w:rsidRDefault="008A7F33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402B" w14:textId="77777777" w:rsidR="008A7F33" w:rsidRDefault="008A7F33" w:rsidP="006804AA">
      <w:r>
        <w:separator/>
      </w:r>
    </w:p>
  </w:footnote>
  <w:footnote w:type="continuationSeparator" w:id="0">
    <w:p w14:paraId="6C251017" w14:textId="77777777" w:rsidR="008A7F33" w:rsidRDefault="008A7F33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19A"/>
    <w:multiLevelType w:val="hybridMultilevel"/>
    <w:tmpl w:val="41A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96DAC"/>
    <w:rsid w:val="004D2240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A7F33"/>
    <w:rsid w:val="008D5F3E"/>
    <w:rsid w:val="00914124"/>
    <w:rsid w:val="0095473F"/>
    <w:rsid w:val="009B5E67"/>
    <w:rsid w:val="009C4541"/>
    <w:rsid w:val="00A44FE7"/>
    <w:rsid w:val="00BC2C9E"/>
    <w:rsid w:val="00BF3F66"/>
    <w:rsid w:val="00BF684B"/>
    <w:rsid w:val="00C43459"/>
    <w:rsid w:val="00C67D8D"/>
    <w:rsid w:val="00CD52EF"/>
    <w:rsid w:val="00D3405F"/>
    <w:rsid w:val="00D973C2"/>
    <w:rsid w:val="00DE1F98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RS_Internships@azdes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mberly.Mitchell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rm.Medoff@na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.communication@na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A97B2-8264-45BA-BBE3-CBAD23BC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3274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Bright, Molly, D</cp:lastModifiedBy>
  <cp:revision>2</cp:revision>
  <cp:lastPrinted>2011-09-02T22:58:00Z</cp:lastPrinted>
  <dcterms:created xsi:type="dcterms:W3CDTF">2015-02-19T21:51:00Z</dcterms:created>
  <dcterms:modified xsi:type="dcterms:W3CDTF">2015-02-19T21:51:00Z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