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alibri" w:cs="Calibri" w:eastAsia="Calibri" w:hAnsi="Calibri"/>
          <w:color w:val="434343"/>
          <w:sz w:val="24"/>
          <w:szCs w:val="24"/>
        </w:rPr>
      </w:pPr>
      <w:r w:rsidDel="00000000" w:rsidR="00000000" w:rsidRPr="00000000">
        <w:rPr>
          <w:rFonts w:ascii="Calibri" w:cs="Calibri" w:eastAsia="Calibri" w:hAnsi="Calibri"/>
          <w:color w:val="434343"/>
          <w:sz w:val="24"/>
          <w:szCs w:val="24"/>
        </w:rPr>
        <w:drawing>
          <wp:inline distB="114300" distT="114300" distL="114300" distR="114300">
            <wp:extent cx="5943600" cy="1320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3521.8902587890625"/>
        <w:rPr>
          <w:rFonts w:ascii="Calibri" w:cs="Calibri" w:eastAsia="Calibri" w:hAnsi="Calibri"/>
          <w:b w:val="1"/>
          <w:color w:val="434343"/>
          <w:sz w:val="24"/>
          <w:szCs w:val="24"/>
        </w:rPr>
      </w:pPr>
      <w:r w:rsidDel="00000000" w:rsidR="00000000" w:rsidRPr="00000000">
        <w:rPr>
          <w:rtl w:val="0"/>
        </w:rPr>
      </w:r>
    </w:p>
    <w:p w:rsidR="00000000" w:rsidDel="00000000" w:rsidP="00000000" w:rsidRDefault="00000000" w:rsidRPr="00000000" w14:paraId="00000003">
      <w:pPr>
        <w:widowControl w:val="0"/>
        <w:spacing w:line="360" w:lineRule="auto"/>
        <w:ind w:left="0" w:right="-90" w:firstLine="0"/>
        <w:jc w:val="center"/>
        <w:rPr>
          <w:b w:val="1"/>
          <w:sz w:val="30"/>
          <w:szCs w:val="30"/>
        </w:rPr>
      </w:pPr>
      <w:r w:rsidDel="00000000" w:rsidR="00000000" w:rsidRPr="00000000">
        <w:rPr>
          <w:b w:val="1"/>
          <w:sz w:val="30"/>
          <w:szCs w:val="30"/>
          <w:rtl w:val="0"/>
        </w:rPr>
        <w:t xml:space="preserve">Project Application</w:t>
      </w:r>
    </w:p>
    <w:p w:rsidR="00000000" w:rsidDel="00000000" w:rsidP="00000000" w:rsidRDefault="00000000" w:rsidRPr="00000000" w14:paraId="00000004">
      <w:pPr>
        <w:widowControl w:val="0"/>
        <w:spacing w:before="396.0400390625" w:line="360" w:lineRule="auto"/>
        <w:ind w:left="0" w:right="-90" w:firstLine="0"/>
        <w:jc w:val="center"/>
        <w:rPr>
          <w:sz w:val="24"/>
          <w:szCs w:val="24"/>
        </w:rPr>
      </w:pPr>
      <w:r w:rsidDel="00000000" w:rsidR="00000000" w:rsidRPr="00000000">
        <w:rPr>
          <w:b w:val="1"/>
          <w:sz w:val="24"/>
          <w:szCs w:val="24"/>
          <w:rtl w:val="0"/>
        </w:rPr>
        <w:t xml:space="preserve">Green Fund Mission Statement: </w:t>
      </w:r>
      <w:r w:rsidDel="00000000" w:rsidR="00000000" w:rsidRPr="00000000">
        <w:rPr>
          <w:sz w:val="24"/>
          <w:szCs w:val="24"/>
          <w:rtl w:val="0"/>
        </w:rPr>
        <w:t xml:space="preserve">“The NAU Green Fund promotes student participation in and provides funding for projects that reduce NAU’s negative impact on the environment and create a culture of sustainability on-campus.” </w:t>
      </w:r>
    </w:p>
    <w:p w:rsidR="00000000" w:rsidDel="00000000" w:rsidP="00000000" w:rsidRDefault="00000000" w:rsidRPr="00000000" w14:paraId="00000005">
      <w:pPr>
        <w:widowControl w:val="0"/>
        <w:spacing w:before="396.0400390625" w:line="360" w:lineRule="auto"/>
        <w:ind w:right="-90"/>
        <w:rPr>
          <w:sz w:val="24"/>
          <w:szCs w:val="24"/>
        </w:rPr>
      </w:pPr>
      <w:r w:rsidDel="00000000" w:rsidR="00000000" w:rsidRPr="00000000">
        <w:rPr>
          <w:sz w:val="24"/>
          <w:szCs w:val="24"/>
          <w:rtl w:val="0"/>
        </w:rPr>
        <w:t xml:space="preserve">In support of the Green Fund’s Mission Statement and its ability to improve sustainability on campus, the Green Fund encourages proposals for projects that aim to understand, reduce, or otherwise mitigate NAU’s environmental impact. Project proposals may use this funding as support to pilot new ideas, expand existing initiatives, or develop innovative solutions that align with the Green Fund’s goals of sustainability and student engagement.</w:t>
      </w:r>
    </w:p>
    <w:p w:rsidR="00000000" w:rsidDel="00000000" w:rsidP="00000000" w:rsidRDefault="00000000" w:rsidRPr="00000000" w14:paraId="00000006">
      <w:pPr>
        <w:widowControl w:val="0"/>
        <w:spacing w:before="396.0400390625" w:line="360" w:lineRule="auto"/>
        <w:ind w:right="-90"/>
        <w:rPr>
          <w:sz w:val="24"/>
          <w:szCs w:val="24"/>
        </w:rPr>
      </w:pPr>
      <w:r w:rsidDel="00000000" w:rsidR="00000000" w:rsidRPr="00000000">
        <w:rPr>
          <w:rtl w:val="0"/>
        </w:rPr>
      </w:r>
    </w:p>
    <w:p w:rsidR="00000000" w:rsidDel="00000000" w:rsidP="00000000" w:rsidRDefault="00000000" w:rsidRPr="00000000" w14:paraId="00000007">
      <w:pPr>
        <w:widowControl w:val="0"/>
        <w:spacing w:after="240" w:line="360" w:lineRule="auto"/>
        <w:ind w:right="150"/>
        <w:jc w:val="center"/>
        <w:rPr>
          <w:b w:val="1"/>
          <w:sz w:val="24"/>
          <w:szCs w:val="24"/>
        </w:rPr>
      </w:pPr>
      <w:r w:rsidDel="00000000" w:rsidR="00000000" w:rsidRPr="00000000">
        <w:rPr>
          <w:b w:val="1"/>
          <w:sz w:val="24"/>
          <w:szCs w:val="24"/>
          <w:rtl w:val="0"/>
        </w:rPr>
        <w:t xml:space="preserve">Grants will be awarded using rolling deadlines and the Committee will enforce a priority date with a soft close during week 12 of the semester. Due to limited time and a reduction in weekly meetings at the end of the semester, the Committee may not review applications submitted after.</w:t>
      </w:r>
    </w:p>
    <w:p w:rsidR="00000000" w:rsidDel="00000000" w:rsidP="00000000" w:rsidRDefault="00000000" w:rsidRPr="00000000" w14:paraId="00000008">
      <w:pPr>
        <w:spacing w:line="360" w:lineRule="auto"/>
        <w:ind w:right="150"/>
        <w:jc w:val="center"/>
        <w:rPr>
          <w:b w:val="1"/>
          <w:sz w:val="24"/>
          <w:szCs w:val="24"/>
        </w:rPr>
      </w:pPr>
      <w:r w:rsidDel="00000000" w:rsidR="00000000" w:rsidRPr="00000000">
        <w:rPr>
          <w:b w:val="1"/>
          <w:sz w:val="24"/>
          <w:szCs w:val="24"/>
          <w:rtl w:val="0"/>
        </w:rPr>
        <w:t xml:space="preserve">Submit completed application packages to: </w:t>
      </w:r>
      <w:hyperlink r:id="rId7">
        <w:r w:rsidDel="00000000" w:rsidR="00000000" w:rsidRPr="00000000">
          <w:rPr>
            <w:b w:val="1"/>
            <w:color w:val="1154cc"/>
            <w:sz w:val="24"/>
            <w:szCs w:val="24"/>
            <w:u w:val="single"/>
            <w:rtl w:val="0"/>
          </w:rPr>
          <w:t xml:space="preserve">GreenFund@nau.edu</w:t>
        </w:r>
      </w:hyperlink>
      <w:r w:rsidDel="00000000" w:rsidR="00000000" w:rsidRPr="00000000">
        <w:br w:type="page"/>
      </w:r>
      <w:r w:rsidDel="00000000" w:rsidR="00000000" w:rsidRPr="00000000">
        <w:rPr>
          <w:rtl w:val="0"/>
        </w:rPr>
      </w:r>
    </w:p>
    <w:p w:rsidR="00000000" w:rsidDel="00000000" w:rsidP="00000000" w:rsidRDefault="00000000" w:rsidRPr="00000000" w14:paraId="00000009">
      <w:pPr>
        <w:spacing w:line="360" w:lineRule="auto"/>
        <w:ind w:right="150"/>
        <w:jc w:val="center"/>
        <w:rPr>
          <w:b w:val="1"/>
          <w:sz w:val="28"/>
          <w:szCs w:val="28"/>
        </w:rPr>
      </w:pPr>
      <w:r w:rsidDel="00000000" w:rsidR="00000000" w:rsidRPr="00000000">
        <w:rPr>
          <w:b w:val="1"/>
          <w:sz w:val="28"/>
          <w:szCs w:val="28"/>
          <w:rtl w:val="0"/>
        </w:rPr>
        <w:t xml:space="preserve">Application Details</w:t>
      </w:r>
    </w:p>
    <w:p w:rsidR="00000000" w:rsidDel="00000000" w:rsidP="00000000" w:rsidRDefault="00000000" w:rsidRPr="00000000" w14:paraId="0000000A">
      <w:pPr>
        <w:spacing w:line="360" w:lineRule="auto"/>
        <w:ind w:right="150"/>
        <w:jc w:val="center"/>
        <w:rPr>
          <w:b w:val="1"/>
          <w:sz w:val="28"/>
          <w:szCs w:val="28"/>
        </w:rPr>
      </w:pPr>
      <w:r w:rsidDel="00000000" w:rsidR="00000000" w:rsidRPr="00000000">
        <w:rPr>
          <w:rtl w:val="0"/>
        </w:rPr>
      </w:r>
    </w:p>
    <w:p w:rsidR="00000000" w:rsidDel="00000000" w:rsidP="00000000" w:rsidRDefault="00000000" w:rsidRPr="00000000" w14:paraId="0000000B">
      <w:pPr>
        <w:spacing w:line="360" w:lineRule="auto"/>
        <w:ind w:right="150"/>
        <w:rPr>
          <w:sz w:val="24"/>
          <w:szCs w:val="24"/>
        </w:rPr>
      </w:pPr>
      <w:r w:rsidDel="00000000" w:rsidR="00000000" w:rsidRPr="00000000">
        <w:rPr>
          <w:sz w:val="24"/>
          <w:szCs w:val="24"/>
          <w:rtl w:val="0"/>
        </w:rPr>
        <w:t xml:space="preserve">All applications </w:t>
      </w:r>
      <w:r w:rsidDel="00000000" w:rsidR="00000000" w:rsidRPr="00000000">
        <w:rPr>
          <w:b w:val="1"/>
          <w:sz w:val="24"/>
          <w:szCs w:val="24"/>
          <w:rtl w:val="0"/>
        </w:rPr>
        <w:t xml:space="preserve">must </w:t>
      </w:r>
      <w:r w:rsidDel="00000000" w:rsidR="00000000" w:rsidRPr="00000000">
        <w:rPr>
          <w:sz w:val="24"/>
          <w:szCs w:val="24"/>
          <w:rtl w:val="0"/>
        </w:rPr>
        <w:t xml:space="preserve">meet the following requirements to be considered for funding:</w:t>
      </w:r>
    </w:p>
    <w:p w:rsidR="00000000" w:rsidDel="00000000" w:rsidP="00000000" w:rsidRDefault="00000000" w:rsidRPr="00000000" w14:paraId="0000000C">
      <w:pPr>
        <w:widowControl w:val="0"/>
        <w:numPr>
          <w:ilvl w:val="0"/>
          <w:numId w:val="3"/>
        </w:numPr>
        <w:spacing w:after="0" w:afterAutospacing="0" w:before="19.039306640625" w:line="360" w:lineRule="auto"/>
        <w:ind w:left="720" w:right="-90" w:hanging="360"/>
        <w:rPr>
          <w:sz w:val="24"/>
          <w:szCs w:val="24"/>
          <w:u w:val="none"/>
        </w:rPr>
      </w:pPr>
      <w:r w:rsidDel="00000000" w:rsidR="00000000" w:rsidRPr="00000000">
        <w:rPr>
          <w:sz w:val="24"/>
          <w:szCs w:val="24"/>
          <w:rtl w:val="0"/>
        </w:rPr>
        <w:t xml:space="preserve">The project must be implemented on the NAU Flagstaff Mountain Campus. </w:t>
      </w:r>
    </w:p>
    <w:p w:rsidR="00000000" w:rsidDel="00000000" w:rsidP="00000000" w:rsidRDefault="00000000" w:rsidRPr="00000000" w14:paraId="0000000D">
      <w:pPr>
        <w:widowControl w:val="0"/>
        <w:numPr>
          <w:ilvl w:val="0"/>
          <w:numId w:val="3"/>
        </w:numPr>
        <w:spacing w:after="0" w:afterAutospacing="0" w:before="0" w:beforeAutospacing="0" w:line="360" w:lineRule="auto"/>
        <w:ind w:left="720" w:right="-90" w:hanging="360"/>
        <w:rPr>
          <w:sz w:val="24"/>
          <w:szCs w:val="24"/>
          <w:u w:val="none"/>
        </w:rPr>
      </w:pPr>
      <w:r w:rsidDel="00000000" w:rsidR="00000000" w:rsidRPr="00000000">
        <w:rPr>
          <w:sz w:val="24"/>
          <w:szCs w:val="24"/>
          <w:rtl w:val="0"/>
        </w:rPr>
        <w:t xml:space="preserve">The person submitting the project must be a NAU student, faculty, or staff member. </w:t>
      </w:r>
    </w:p>
    <w:p w:rsidR="00000000" w:rsidDel="00000000" w:rsidP="00000000" w:rsidRDefault="00000000" w:rsidRPr="00000000" w14:paraId="0000000E">
      <w:pPr>
        <w:widowControl w:val="0"/>
        <w:numPr>
          <w:ilvl w:val="0"/>
          <w:numId w:val="3"/>
        </w:numPr>
        <w:spacing w:after="0" w:afterAutospacing="0" w:before="0" w:beforeAutospacing="0" w:line="360" w:lineRule="auto"/>
        <w:ind w:left="720" w:right="-90" w:hanging="360"/>
        <w:rPr>
          <w:sz w:val="24"/>
          <w:szCs w:val="24"/>
          <w:u w:val="none"/>
        </w:rPr>
      </w:pPr>
      <w:r w:rsidDel="00000000" w:rsidR="00000000" w:rsidRPr="00000000">
        <w:rPr>
          <w:sz w:val="24"/>
          <w:szCs w:val="24"/>
          <w:rtl w:val="0"/>
        </w:rPr>
        <w:t xml:space="preserve">Projects must provide all necessary documents, letters of support, and authorizations prior to submission.</w:t>
      </w:r>
    </w:p>
    <w:p w:rsidR="00000000" w:rsidDel="00000000" w:rsidP="00000000" w:rsidRDefault="00000000" w:rsidRPr="00000000" w14:paraId="0000000F">
      <w:pPr>
        <w:widowControl w:val="0"/>
        <w:numPr>
          <w:ilvl w:val="0"/>
          <w:numId w:val="3"/>
        </w:numPr>
        <w:spacing w:before="0" w:beforeAutospacing="0" w:line="360" w:lineRule="auto"/>
        <w:ind w:left="720" w:right="-90" w:hanging="360"/>
        <w:rPr>
          <w:sz w:val="24"/>
          <w:szCs w:val="24"/>
          <w:u w:val="none"/>
        </w:rPr>
      </w:pPr>
      <w:r w:rsidDel="00000000" w:rsidR="00000000" w:rsidRPr="00000000">
        <w:rPr>
          <w:sz w:val="24"/>
          <w:szCs w:val="24"/>
          <w:rtl w:val="0"/>
        </w:rPr>
        <w:t xml:space="preserve">The Green Fund distributes funding on a </w:t>
      </w:r>
      <w:r w:rsidDel="00000000" w:rsidR="00000000" w:rsidRPr="00000000">
        <w:rPr>
          <w:b w:val="1"/>
          <w:sz w:val="24"/>
          <w:szCs w:val="24"/>
          <w:rtl w:val="0"/>
        </w:rPr>
        <w:t xml:space="preserve">reimbursement basis</w:t>
      </w:r>
      <w:r w:rsidDel="00000000" w:rsidR="00000000" w:rsidRPr="00000000">
        <w:rPr>
          <w:sz w:val="24"/>
          <w:szCs w:val="24"/>
          <w:rtl w:val="0"/>
        </w:rPr>
        <w:t xml:space="preserve">. Project teams should partner with an administrative office to provide upfront funding for the project. Once the project has been successfully completed, the Green Fund will reimburse the administrative partner. </w:t>
      </w:r>
    </w:p>
    <w:p w:rsidR="00000000" w:rsidDel="00000000" w:rsidP="00000000" w:rsidRDefault="00000000" w:rsidRPr="00000000" w14:paraId="00000010">
      <w:pPr>
        <w:pStyle w:val="Heading3"/>
        <w:keepNext w:val="0"/>
        <w:keepLines w:val="0"/>
        <w:widowControl w:val="0"/>
        <w:spacing w:before="280" w:line="360" w:lineRule="auto"/>
        <w:rPr>
          <w:b w:val="1"/>
          <w:color w:val="000000"/>
          <w:sz w:val="24"/>
          <w:szCs w:val="24"/>
        </w:rPr>
      </w:pPr>
      <w:bookmarkStart w:colFirst="0" w:colLast="0" w:name="_jl844kawk8oh" w:id="0"/>
      <w:bookmarkEnd w:id="0"/>
      <w:r w:rsidDel="00000000" w:rsidR="00000000" w:rsidRPr="00000000">
        <w:rPr>
          <w:b w:val="1"/>
          <w:color w:val="000000"/>
          <w:sz w:val="24"/>
          <w:szCs w:val="24"/>
          <w:rtl w:val="0"/>
        </w:rPr>
        <w:t xml:space="preserve">Review Process and Responsibilities</w:t>
      </w:r>
    </w:p>
    <w:p w:rsidR="00000000" w:rsidDel="00000000" w:rsidP="00000000" w:rsidRDefault="00000000" w:rsidRPr="00000000" w14:paraId="00000011">
      <w:pPr>
        <w:widowControl w:val="0"/>
        <w:numPr>
          <w:ilvl w:val="0"/>
          <w:numId w:val="9"/>
        </w:numPr>
        <w:spacing w:after="0" w:afterAutospacing="0" w:before="240" w:line="360" w:lineRule="auto"/>
        <w:ind w:left="720" w:hanging="360"/>
        <w:rPr>
          <w:sz w:val="24"/>
          <w:szCs w:val="24"/>
          <w:u w:val="none"/>
        </w:rPr>
      </w:pPr>
      <w:r w:rsidDel="00000000" w:rsidR="00000000" w:rsidRPr="00000000">
        <w:rPr>
          <w:sz w:val="24"/>
          <w:szCs w:val="24"/>
          <w:rtl w:val="0"/>
        </w:rPr>
        <w:t xml:space="preserve">All applications will go through a </w:t>
      </w:r>
      <w:r w:rsidDel="00000000" w:rsidR="00000000" w:rsidRPr="00000000">
        <w:rPr>
          <w:b w:val="1"/>
          <w:sz w:val="24"/>
          <w:szCs w:val="24"/>
          <w:rtl w:val="0"/>
        </w:rPr>
        <w:t xml:space="preserve">comprehensive vetting process.</w:t>
      </w:r>
    </w:p>
    <w:p w:rsidR="00000000" w:rsidDel="00000000" w:rsidP="00000000" w:rsidRDefault="00000000" w:rsidRPr="00000000" w14:paraId="00000012">
      <w:pPr>
        <w:widowControl w:val="0"/>
        <w:numPr>
          <w:ilvl w:val="0"/>
          <w:numId w:val="9"/>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We highly recommend meeting with a </w:t>
      </w:r>
      <w:r w:rsidDel="00000000" w:rsidR="00000000" w:rsidRPr="00000000">
        <w:rPr>
          <w:b w:val="1"/>
          <w:sz w:val="24"/>
          <w:szCs w:val="24"/>
          <w:rtl w:val="0"/>
        </w:rPr>
        <w:t xml:space="preserve">Green Fund Committee member</w:t>
      </w:r>
      <w:r w:rsidDel="00000000" w:rsidR="00000000" w:rsidRPr="00000000">
        <w:rPr>
          <w:sz w:val="24"/>
          <w:szCs w:val="24"/>
          <w:rtl w:val="0"/>
        </w:rPr>
        <w:t xml:space="preserve"> prior to submitting the application. The Committee member can assist you with every step of writing your project application.</w:t>
      </w:r>
    </w:p>
    <w:p w:rsidR="00000000" w:rsidDel="00000000" w:rsidP="00000000" w:rsidRDefault="00000000" w:rsidRPr="00000000" w14:paraId="00000013">
      <w:pPr>
        <w:widowControl w:val="0"/>
        <w:numPr>
          <w:ilvl w:val="0"/>
          <w:numId w:val="9"/>
        </w:numPr>
        <w:spacing w:after="240" w:before="0" w:beforeAutospacing="0" w:line="360" w:lineRule="auto"/>
        <w:ind w:left="720" w:hanging="360"/>
        <w:rPr>
          <w:sz w:val="24"/>
          <w:szCs w:val="24"/>
          <w:u w:val="none"/>
        </w:rPr>
      </w:pPr>
      <w:r w:rsidDel="00000000" w:rsidR="00000000" w:rsidRPr="00000000">
        <w:rPr>
          <w:sz w:val="24"/>
          <w:szCs w:val="24"/>
          <w:rtl w:val="0"/>
        </w:rPr>
        <w:t xml:space="preserve">If your project is approved, you may be asked to provide </w:t>
      </w:r>
      <w:r w:rsidDel="00000000" w:rsidR="00000000" w:rsidRPr="00000000">
        <w:rPr>
          <w:b w:val="1"/>
          <w:sz w:val="24"/>
          <w:szCs w:val="24"/>
          <w:rtl w:val="0"/>
        </w:rPr>
        <w:t xml:space="preserve">additional details</w:t>
      </w:r>
      <w:r w:rsidDel="00000000" w:rsidR="00000000" w:rsidRPr="00000000">
        <w:rPr>
          <w:sz w:val="24"/>
          <w:szCs w:val="24"/>
          <w:rtl w:val="0"/>
        </w:rPr>
        <w:t xml:space="preserve"> regarding specific deliverables.</w:t>
      </w:r>
    </w:p>
    <w:p w:rsidR="00000000" w:rsidDel="00000000" w:rsidP="00000000" w:rsidRDefault="00000000" w:rsidRPr="00000000" w14:paraId="00000014">
      <w:pPr>
        <w:pStyle w:val="Heading3"/>
        <w:keepNext w:val="0"/>
        <w:keepLines w:val="0"/>
        <w:widowControl w:val="0"/>
        <w:spacing w:before="280" w:line="360" w:lineRule="auto"/>
        <w:rPr>
          <w:b w:val="1"/>
          <w:color w:val="000000"/>
          <w:sz w:val="24"/>
          <w:szCs w:val="24"/>
        </w:rPr>
      </w:pPr>
      <w:bookmarkStart w:colFirst="0" w:colLast="0" w:name="_v5ler6n619i" w:id="1"/>
      <w:bookmarkEnd w:id="1"/>
      <w:r w:rsidDel="00000000" w:rsidR="00000000" w:rsidRPr="00000000">
        <w:rPr>
          <w:b w:val="1"/>
          <w:color w:val="000000"/>
          <w:sz w:val="24"/>
          <w:szCs w:val="24"/>
          <w:rtl w:val="0"/>
        </w:rPr>
        <w:t xml:space="preserve">Applicant Responsibilities</w:t>
      </w:r>
    </w:p>
    <w:p w:rsidR="00000000" w:rsidDel="00000000" w:rsidP="00000000" w:rsidRDefault="00000000" w:rsidRPr="00000000" w14:paraId="00000015">
      <w:pPr>
        <w:widowControl w:val="0"/>
        <w:numPr>
          <w:ilvl w:val="0"/>
          <w:numId w:val="5"/>
        </w:numPr>
        <w:spacing w:after="0" w:afterAutospacing="0" w:before="240" w:line="360" w:lineRule="auto"/>
        <w:ind w:left="720" w:hanging="360"/>
        <w:rPr>
          <w:sz w:val="24"/>
          <w:szCs w:val="24"/>
        </w:rPr>
      </w:pPr>
      <w:r w:rsidDel="00000000" w:rsidR="00000000" w:rsidRPr="00000000">
        <w:rPr>
          <w:sz w:val="24"/>
          <w:szCs w:val="24"/>
          <w:rtl w:val="0"/>
        </w:rPr>
        <w:t xml:space="preserve">The Green Fund is </w:t>
      </w:r>
      <w:r w:rsidDel="00000000" w:rsidR="00000000" w:rsidRPr="00000000">
        <w:rPr>
          <w:b w:val="1"/>
          <w:sz w:val="24"/>
          <w:szCs w:val="24"/>
          <w:rtl w:val="0"/>
        </w:rPr>
        <w:t xml:space="preserve">not responsible</w:t>
      </w:r>
      <w:r w:rsidDel="00000000" w:rsidR="00000000" w:rsidRPr="00000000">
        <w:rPr>
          <w:sz w:val="24"/>
          <w:szCs w:val="24"/>
          <w:rtl w:val="0"/>
        </w:rPr>
        <w:t xml:space="preserve"> for acquiring necessary permits, permissions, or approvals for a project. However, the Committee is happy to assist with this process if needed.</w:t>
      </w:r>
    </w:p>
    <w:p w:rsidR="00000000" w:rsidDel="00000000" w:rsidP="00000000" w:rsidRDefault="00000000" w:rsidRPr="00000000" w14:paraId="00000016">
      <w:pPr>
        <w:widowControl w:val="0"/>
        <w:numPr>
          <w:ilvl w:val="0"/>
          <w:numId w:val="5"/>
        </w:numPr>
        <w:spacing w:after="0" w:afterAutospacing="0" w:before="0" w:beforeAutospacing="0" w:line="360" w:lineRule="auto"/>
        <w:ind w:left="720" w:hanging="360"/>
        <w:rPr>
          <w:sz w:val="24"/>
          <w:szCs w:val="24"/>
        </w:rPr>
      </w:pPr>
      <w:r w:rsidDel="00000000" w:rsidR="00000000" w:rsidRPr="00000000">
        <w:rPr>
          <w:sz w:val="24"/>
          <w:szCs w:val="24"/>
          <w:rtl w:val="0"/>
        </w:rPr>
        <w:t xml:space="preserve">The Green Fund </w:t>
      </w:r>
      <w:r w:rsidDel="00000000" w:rsidR="00000000" w:rsidRPr="00000000">
        <w:rPr>
          <w:b w:val="1"/>
          <w:sz w:val="24"/>
          <w:szCs w:val="24"/>
          <w:rtl w:val="0"/>
        </w:rPr>
        <w:t xml:space="preserve">does not provide ongoing maintenance costs</w:t>
      </w:r>
      <w:r w:rsidDel="00000000" w:rsidR="00000000" w:rsidRPr="00000000">
        <w:rPr>
          <w:sz w:val="24"/>
          <w:szCs w:val="24"/>
          <w:rtl w:val="0"/>
        </w:rPr>
        <w:t xml:space="preserve"> unless otherwise specified by the Committee.</w:t>
      </w:r>
    </w:p>
    <w:p w:rsidR="00000000" w:rsidDel="00000000" w:rsidP="00000000" w:rsidRDefault="00000000" w:rsidRPr="00000000" w14:paraId="00000017">
      <w:pPr>
        <w:widowControl w:val="0"/>
        <w:numPr>
          <w:ilvl w:val="0"/>
          <w:numId w:val="5"/>
        </w:numPr>
        <w:spacing w:after="240" w:before="0" w:beforeAutospacing="0" w:line="36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sponsoring department</w:t>
      </w:r>
      <w:r w:rsidDel="00000000" w:rsidR="00000000" w:rsidRPr="00000000">
        <w:rPr>
          <w:sz w:val="24"/>
          <w:szCs w:val="24"/>
          <w:rtl w:val="0"/>
        </w:rPr>
        <w:t xml:space="preserve"> must take responsibility for the project’s operations and long-term management.</w:t>
        <w:br w:type="textWrapping"/>
      </w:r>
    </w:p>
    <w:p w:rsidR="00000000" w:rsidDel="00000000" w:rsidP="00000000" w:rsidRDefault="00000000" w:rsidRPr="00000000" w14:paraId="00000018">
      <w:pPr>
        <w:pStyle w:val="Heading3"/>
        <w:keepNext w:val="0"/>
        <w:keepLines w:val="0"/>
        <w:widowControl w:val="0"/>
        <w:spacing w:before="280" w:line="360" w:lineRule="auto"/>
        <w:rPr>
          <w:b w:val="1"/>
          <w:color w:val="000000"/>
          <w:sz w:val="24"/>
          <w:szCs w:val="24"/>
        </w:rPr>
      </w:pPr>
      <w:bookmarkStart w:colFirst="0" w:colLast="0" w:name="_rc5l5b5s6p1w" w:id="2"/>
      <w:bookmarkEnd w:id="2"/>
      <w:r w:rsidDel="00000000" w:rsidR="00000000" w:rsidRPr="00000000">
        <w:rPr>
          <w:b w:val="1"/>
          <w:color w:val="000000"/>
          <w:sz w:val="24"/>
          <w:szCs w:val="24"/>
          <w:rtl w:val="0"/>
        </w:rPr>
        <w:t xml:space="preserve">Review Timeline</w:t>
      </w:r>
    </w:p>
    <w:p w:rsidR="00000000" w:rsidDel="00000000" w:rsidP="00000000" w:rsidRDefault="00000000" w:rsidRPr="00000000" w14:paraId="00000019">
      <w:pPr>
        <w:widowControl w:val="0"/>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Upon submission, the Green Fund will begin reviewing your project </w:t>
      </w:r>
      <w:r w:rsidDel="00000000" w:rsidR="00000000" w:rsidRPr="00000000">
        <w:rPr>
          <w:b w:val="1"/>
          <w:sz w:val="24"/>
          <w:szCs w:val="24"/>
          <w:rtl w:val="0"/>
        </w:rPr>
        <w:t xml:space="preserve">within two weeks.</w:t>
      </w:r>
    </w:p>
    <w:p w:rsidR="00000000" w:rsidDel="00000000" w:rsidP="00000000" w:rsidRDefault="00000000" w:rsidRPr="00000000" w14:paraId="0000001A">
      <w:pPr>
        <w:widowControl w:val="0"/>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At this time, the Committee will provide </w:t>
      </w:r>
      <w:r w:rsidDel="00000000" w:rsidR="00000000" w:rsidRPr="00000000">
        <w:rPr>
          <w:b w:val="1"/>
          <w:sz w:val="24"/>
          <w:szCs w:val="24"/>
          <w:rtl w:val="0"/>
        </w:rPr>
        <w:t xml:space="preserve">comments and feedback</w:t>
      </w:r>
      <w:r w:rsidDel="00000000" w:rsidR="00000000" w:rsidRPr="00000000">
        <w:rPr>
          <w:sz w:val="24"/>
          <w:szCs w:val="24"/>
          <w:rtl w:val="0"/>
        </w:rPr>
        <w:t xml:space="preserve"> on the project.</w:t>
      </w:r>
    </w:p>
    <w:p w:rsidR="00000000" w:rsidDel="00000000" w:rsidP="00000000" w:rsidRDefault="00000000" w:rsidRPr="00000000" w14:paraId="0000001B">
      <w:pPr>
        <w:widowControl w:val="0"/>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The review process may </w:t>
      </w:r>
      <w:r w:rsidDel="00000000" w:rsidR="00000000" w:rsidRPr="00000000">
        <w:rPr>
          <w:b w:val="1"/>
          <w:sz w:val="24"/>
          <w:szCs w:val="24"/>
          <w:rtl w:val="0"/>
        </w:rPr>
        <w:t xml:space="preserve">extend for long periods</w:t>
      </w:r>
      <w:r w:rsidDel="00000000" w:rsidR="00000000" w:rsidRPr="00000000">
        <w:rPr>
          <w:sz w:val="24"/>
          <w:szCs w:val="24"/>
          <w:rtl w:val="0"/>
        </w:rPr>
        <w:t xml:space="preserve"> depending on the project’s scope.</w:t>
      </w:r>
    </w:p>
    <w:p w:rsidR="00000000" w:rsidDel="00000000" w:rsidP="00000000" w:rsidRDefault="00000000" w:rsidRPr="00000000" w14:paraId="0000001C">
      <w:pPr>
        <w:widowControl w:val="0"/>
        <w:numPr>
          <w:ilvl w:val="0"/>
          <w:numId w:val="1"/>
        </w:numPr>
        <w:spacing w:after="0" w:afterAutospacing="0" w:before="0" w:beforeAutospacing="0" w:line="360" w:lineRule="auto"/>
        <w:ind w:left="720" w:hanging="360"/>
        <w:rPr>
          <w:sz w:val="24"/>
          <w:szCs w:val="24"/>
        </w:rPr>
      </w:pPr>
      <w:r w:rsidDel="00000000" w:rsidR="00000000" w:rsidRPr="00000000">
        <w:rPr>
          <w:b w:val="1"/>
          <w:sz w:val="24"/>
          <w:szCs w:val="24"/>
          <w:rtl w:val="0"/>
        </w:rPr>
        <w:t xml:space="preserve">Incomplete applications</w:t>
      </w:r>
      <w:r w:rsidDel="00000000" w:rsidR="00000000" w:rsidRPr="00000000">
        <w:rPr>
          <w:sz w:val="24"/>
          <w:szCs w:val="24"/>
          <w:rtl w:val="0"/>
        </w:rPr>
        <w:t xml:space="preserve"> will not be reviewed until all components are submitted.</w:t>
        <w:br w:type="textWrapping"/>
        <w:t xml:space="preserve">The Green Fund Committee </w:t>
      </w:r>
      <w:r w:rsidDel="00000000" w:rsidR="00000000" w:rsidRPr="00000000">
        <w:rPr>
          <w:b w:val="1"/>
          <w:sz w:val="24"/>
          <w:szCs w:val="24"/>
          <w:rtl w:val="0"/>
        </w:rPr>
        <w:t xml:space="preserve">only meets during the academic year.</w:t>
      </w:r>
    </w:p>
    <w:p w:rsidR="00000000" w:rsidDel="00000000" w:rsidP="00000000" w:rsidRDefault="00000000" w:rsidRPr="00000000" w14:paraId="0000001D">
      <w:pPr>
        <w:widowControl w:val="0"/>
        <w:numPr>
          <w:ilvl w:val="0"/>
          <w:numId w:val="1"/>
        </w:numPr>
        <w:spacing w:after="240" w:before="0" w:beforeAutospacing="0" w:line="360" w:lineRule="auto"/>
        <w:ind w:left="720" w:hanging="360"/>
        <w:rPr>
          <w:sz w:val="24"/>
          <w:szCs w:val="24"/>
        </w:rPr>
      </w:pPr>
      <w:r w:rsidDel="00000000" w:rsidR="00000000" w:rsidRPr="00000000">
        <w:rPr>
          <w:sz w:val="24"/>
          <w:szCs w:val="24"/>
          <w:rtl w:val="0"/>
        </w:rPr>
        <w:t xml:space="preserve">Projects submitted </w:t>
      </w:r>
      <w:r w:rsidDel="00000000" w:rsidR="00000000" w:rsidRPr="00000000">
        <w:rPr>
          <w:b w:val="1"/>
          <w:sz w:val="24"/>
          <w:szCs w:val="24"/>
          <w:rtl w:val="0"/>
        </w:rPr>
        <w:t xml:space="preserve">outside the regular academic year</w:t>
      </w:r>
      <w:r w:rsidDel="00000000" w:rsidR="00000000" w:rsidRPr="00000000">
        <w:rPr>
          <w:sz w:val="24"/>
          <w:szCs w:val="24"/>
          <w:rtl w:val="0"/>
        </w:rPr>
        <w:t xml:space="preserve"> will be reviewed at the start of the next academic session.</w:t>
      </w:r>
    </w:p>
    <w:p w:rsidR="00000000" w:rsidDel="00000000" w:rsidP="00000000" w:rsidRDefault="00000000" w:rsidRPr="00000000" w14:paraId="0000001E">
      <w:pPr>
        <w:widowControl w:val="0"/>
        <w:spacing w:before="279.395751953125" w:line="360" w:lineRule="auto"/>
        <w:rPr>
          <w:sz w:val="24"/>
          <w:szCs w:val="24"/>
        </w:rPr>
      </w:pPr>
      <w:r w:rsidDel="00000000" w:rsidR="00000000" w:rsidRPr="00000000">
        <w:rPr>
          <w:sz w:val="24"/>
          <w:szCs w:val="24"/>
          <w:rtl w:val="0"/>
        </w:rPr>
        <w:t xml:space="preserve">We highly recommend meeting with a Green Fund Committee member prior to submitting the application. The Green Fund Committee member will assist you with the Project Application writing process, if needed. Please reach out to </w:t>
      </w:r>
      <w:hyperlink r:id="rId8">
        <w:r w:rsidDel="00000000" w:rsidR="00000000" w:rsidRPr="00000000">
          <w:rPr>
            <w:color w:val="0000ee"/>
            <w:sz w:val="24"/>
            <w:szCs w:val="24"/>
            <w:u w:val="single"/>
            <w:rtl w:val="0"/>
          </w:rPr>
          <w:t xml:space="preserve">GreenFund@nau.edu</w:t>
        </w:r>
      </w:hyperlink>
      <w:r w:rsidDel="00000000" w:rsidR="00000000" w:rsidRPr="00000000">
        <w:rPr>
          <w:sz w:val="24"/>
          <w:szCs w:val="24"/>
          <w:rtl w:val="0"/>
        </w:rPr>
        <w:t xml:space="preserve"> for assistance.</w:t>
      </w:r>
      <w:r w:rsidDel="00000000" w:rsidR="00000000" w:rsidRPr="00000000">
        <w:rPr>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360" w:lineRule="auto"/>
        <w:ind w:right="150"/>
        <w:jc w:val="center"/>
        <w:rPr>
          <w:b w:val="1"/>
          <w:color w:val="434343"/>
          <w:sz w:val="24"/>
          <w:szCs w:val="24"/>
        </w:rPr>
      </w:pPr>
      <w:r w:rsidDel="00000000" w:rsidR="00000000" w:rsidRPr="00000000">
        <w:rPr>
          <w:b w:val="1"/>
          <w:sz w:val="28"/>
          <w:szCs w:val="28"/>
          <w:rtl w:val="0"/>
        </w:rPr>
        <w:t xml:space="preserve">Contact Information </w:t>
      </w:r>
      <w:r w:rsidDel="00000000" w:rsidR="00000000" w:rsidRPr="00000000">
        <w:rPr>
          <w:rtl w:val="0"/>
        </w:rPr>
      </w:r>
    </w:p>
    <w:tbl>
      <w:tblPr>
        <w:tblStyle w:val="Table1"/>
        <w:tblW w:w="11205.0" w:type="dxa"/>
        <w:jc w:val="left"/>
        <w:tblInd w:w="-908.7599945068359"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625"/>
        <w:gridCol w:w="5580"/>
        <w:tblGridChange w:id="0">
          <w:tblGrid>
            <w:gridCol w:w="5625"/>
            <w:gridCol w:w="5580"/>
          </w:tblGrid>
        </w:tblGridChange>
      </w:tblGrid>
      <w:tr>
        <w:trPr>
          <w:cantSplit w:val="0"/>
          <w:trHeight w:val="513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ind w:right="150"/>
              <w:rPr>
                <w:color w:val="434343"/>
                <w:sz w:val="24"/>
                <w:szCs w:val="24"/>
              </w:rPr>
            </w:pPr>
            <w:r w:rsidDel="00000000" w:rsidR="00000000" w:rsidRPr="00000000">
              <w:rPr>
                <w:rtl w:val="0"/>
              </w:rPr>
            </w:r>
          </w:p>
          <w:tbl>
            <w:tblPr>
              <w:tblStyle w:val="Table2"/>
              <w:tblW w:w="5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895"/>
              <w:tblGridChange w:id="0">
                <w:tblGrid>
                  <w:gridCol w:w="2385"/>
                  <w:gridCol w:w="289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21">
                  <w:pPr>
                    <w:pStyle w:val="Heading2"/>
                    <w:widowControl w:val="0"/>
                    <w:spacing w:before="120" w:line="360" w:lineRule="auto"/>
                    <w:ind w:right="150"/>
                    <w:jc w:val="center"/>
                    <w:rPr>
                      <w:sz w:val="24"/>
                      <w:szCs w:val="24"/>
                    </w:rPr>
                  </w:pPr>
                  <w:bookmarkStart w:colFirst="0" w:colLast="0" w:name="_c8r75qor69pl" w:id="3"/>
                  <w:bookmarkEnd w:id="3"/>
                  <w:r w:rsidDel="00000000" w:rsidR="00000000" w:rsidRPr="00000000">
                    <w:rPr>
                      <w:sz w:val="24"/>
                      <w:szCs w:val="24"/>
                      <w:rtl w:val="0"/>
                    </w:rPr>
                    <w:t xml:space="preserve">Contact Information </w:t>
                  </w: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ind w:right="150"/>
                    <w:rPr>
                      <w:sz w:val="24"/>
                      <w:szCs w:val="24"/>
                    </w:rPr>
                  </w:pPr>
                  <w:r w:rsidDel="00000000" w:rsidR="00000000" w:rsidRPr="00000000">
                    <w:rPr>
                      <w:sz w:val="24"/>
                      <w:szCs w:val="24"/>
                      <w:rtl w:val="0"/>
                    </w:rPr>
                    <w:t xml:space="preserve">Project Leader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ind w:right="15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ind w:right="15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ind w:right="150"/>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360" w:lineRule="auto"/>
                    <w:ind w:right="150"/>
                    <w:rPr>
                      <w:sz w:val="24"/>
                      <w:szCs w:val="24"/>
                    </w:rPr>
                  </w:pPr>
                  <w:r w:rsidDel="00000000" w:rsidR="00000000" w:rsidRPr="00000000">
                    <w:rPr>
                      <w:sz w:val="24"/>
                      <w:szCs w:val="24"/>
                      <w:rtl w:val="0"/>
                    </w:rPr>
                    <w:t xml:space="preserve">Expected Graduation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360" w:lineRule="auto"/>
                    <w:ind w:right="150"/>
                    <w:rPr>
                      <w:sz w:val="24"/>
                      <w:szCs w:val="24"/>
                    </w:rPr>
                  </w:pPr>
                  <w:r w:rsidDel="00000000" w:rsidR="00000000" w:rsidRPr="00000000">
                    <w:rPr>
                      <w:sz w:val="24"/>
                      <w:szCs w:val="24"/>
                      <w:rtl w:val="0"/>
                    </w:rPr>
                    <w:t xml:space="preserve">Project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2F">
            <w:pPr>
              <w:widowControl w:val="0"/>
              <w:spacing w:line="360" w:lineRule="auto"/>
              <w:ind w:right="150"/>
              <w:rPr>
                <w:color w:val="434343"/>
                <w:sz w:val="24"/>
                <w:szCs w:val="24"/>
              </w:rPr>
            </w:pPr>
            <w:r w:rsidDel="00000000" w:rsidR="00000000" w:rsidRPr="00000000">
              <w:rPr>
                <w:rtl w:val="0"/>
              </w:rPr>
            </w:r>
          </w:p>
          <w:p w:rsidR="00000000" w:rsidDel="00000000" w:rsidP="00000000" w:rsidRDefault="00000000" w:rsidRPr="00000000" w14:paraId="00000030">
            <w:pPr>
              <w:widowControl w:val="0"/>
              <w:spacing w:line="360" w:lineRule="auto"/>
              <w:ind w:right="150"/>
              <w:rPr>
                <w:color w:val="43434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360" w:lineRule="auto"/>
              <w:ind w:right="150"/>
              <w:rPr>
                <w:color w:val="434343"/>
                <w:sz w:val="24"/>
                <w:szCs w:val="24"/>
              </w:rPr>
            </w:pPr>
            <w:r w:rsidDel="00000000" w:rsidR="00000000" w:rsidRPr="00000000">
              <w:rPr>
                <w:rtl w:val="0"/>
              </w:rPr>
            </w:r>
          </w:p>
          <w:tbl>
            <w:tblPr>
              <w:tblStyle w:val="Table3"/>
              <w:tblW w:w="5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850"/>
              <w:tblGridChange w:id="0">
                <w:tblGrid>
                  <w:gridCol w:w="2520"/>
                  <w:gridCol w:w="2850"/>
                </w:tblGrid>
              </w:tblGridChange>
            </w:tblGrid>
            <w:tr>
              <w:trPr>
                <w:cantSplit w:val="0"/>
                <w:trHeight w:val="80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32">
                  <w:pPr>
                    <w:pStyle w:val="Heading2"/>
                    <w:widowControl w:val="0"/>
                    <w:spacing w:before="120" w:line="360" w:lineRule="auto"/>
                    <w:ind w:right="150"/>
                    <w:jc w:val="center"/>
                    <w:rPr>
                      <w:sz w:val="24"/>
                      <w:szCs w:val="24"/>
                    </w:rPr>
                  </w:pPr>
                  <w:bookmarkStart w:colFirst="0" w:colLast="0" w:name="_7g7c9ncj35bd" w:id="4"/>
                  <w:bookmarkEnd w:id="4"/>
                  <w:r w:rsidDel="00000000" w:rsidR="00000000" w:rsidRPr="00000000">
                    <w:rPr>
                      <w:sz w:val="24"/>
                      <w:szCs w:val="24"/>
                      <w:rtl w:val="0"/>
                    </w:rPr>
                    <w:t xml:space="preserve">Department / Advisor Information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360" w:lineRule="auto"/>
                    <w:ind w:right="150"/>
                    <w:rPr>
                      <w:sz w:val="24"/>
                      <w:szCs w:val="24"/>
                    </w:rPr>
                  </w:pPr>
                  <w:r w:rsidDel="00000000" w:rsidR="00000000" w:rsidRPr="00000000">
                    <w:rPr>
                      <w:sz w:val="24"/>
                      <w:szCs w:val="24"/>
                      <w:rtl w:val="0"/>
                    </w:rPr>
                    <w:t xml:space="preserve">Project Advisor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ind w:right="150"/>
                    <w:rPr>
                      <w:sz w:val="24"/>
                      <w:szCs w:val="24"/>
                    </w:rPr>
                  </w:pPr>
                  <w:r w:rsidDel="00000000" w:rsidR="00000000" w:rsidRPr="00000000">
                    <w:rPr>
                      <w:sz w:val="24"/>
                      <w:szCs w:val="24"/>
                      <w:rtl w:val="0"/>
                    </w:rPr>
                    <w:t xml:space="preserve">Project Advisor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ind w:right="150"/>
                    <w:rPr>
                      <w:sz w:val="24"/>
                      <w:szCs w:val="24"/>
                    </w:rPr>
                  </w:pPr>
                  <w:r w:rsidDel="00000000" w:rsidR="00000000" w:rsidRPr="00000000">
                    <w:rPr>
                      <w:sz w:val="24"/>
                      <w:szCs w:val="24"/>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ind w:right="150"/>
                    <w:rPr>
                      <w:sz w:val="24"/>
                      <w:szCs w:val="24"/>
                    </w:rPr>
                  </w:pPr>
                  <w:r w:rsidDel="00000000" w:rsidR="00000000" w:rsidRPr="00000000">
                    <w:rPr>
                      <w:sz w:val="24"/>
                      <w:szCs w:val="24"/>
                      <w:rtl w:val="0"/>
                    </w:rPr>
                    <w:t xml:space="preserve">NAU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3C">
            <w:pPr>
              <w:widowControl w:val="0"/>
              <w:spacing w:line="360" w:lineRule="auto"/>
              <w:ind w:right="-3810"/>
              <w:rPr>
                <w:color w:val="434343"/>
                <w:sz w:val="24"/>
                <w:szCs w:val="24"/>
              </w:rPr>
            </w:pPr>
            <w:r w:rsidDel="00000000" w:rsidR="00000000" w:rsidRPr="00000000">
              <w:rPr>
                <w:rtl w:val="0"/>
              </w:rPr>
            </w:r>
          </w:p>
          <w:tbl>
            <w:tblPr>
              <w:tblStyle w:val="Table4"/>
              <w:tblW w:w="5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745"/>
              <w:tblGridChange w:id="0">
                <w:tblGrid>
                  <w:gridCol w:w="2625"/>
                  <w:gridCol w:w="2745"/>
                </w:tblGrid>
              </w:tblGridChange>
            </w:tblGrid>
            <w:tr>
              <w:trPr>
                <w:cantSplit w:val="0"/>
                <w:trHeight w:val="713.96484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3D">
                  <w:pPr>
                    <w:pStyle w:val="Heading2"/>
                    <w:widowControl w:val="0"/>
                    <w:spacing w:before="120" w:line="360" w:lineRule="auto"/>
                    <w:ind w:right="150"/>
                    <w:jc w:val="center"/>
                    <w:rPr>
                      <w:sz w:val="24"/>
                      <w:szCs w:val="24"/>
                    </w:rPr>
                  </w:pPr>
                  <w:bookmarkStart w:colFirst="0" w:colLast="0" w:name="_m4dep3q1127m" w:id="5"/>
                  <w:bookmarkEnd w:id="5"/>
                  <w:r w:rsidDel="00000000" w:rsidR="00000000" w:rsidRPr="00000000">
                    <w:rPr>
                      <w:sz w:val="24"/>
                      <w:szCs w:val="24"/>
                      <w:rtl w:val="0"/>
                    </w:rPr>
                    <w:t xml:space="preserve">Funding Information for Reimbursement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F">
                  <w:pPr>
                    <w:pStyle w:val="Heading2"/>
                    <w:widowControl w:val="0"/>
                    <w:spacing w:before="120" w:line="360" w:lineRule="auto"/>
                    <w:ind w:right="150"/>
                    <w:rPr>
                      <w:sz w:val="24"/>
                      <w:szCs w:val="24"/>
                    </w:rPr>
                  </w:pPr>
                  <w:bookmarkStart w:colFirst="0" w:colLast="0" w:name="_2esuq8wk5ooo" w:id="6"/>
                  <w:bookmarkEnd w:id="6"/>
                  <w:r w:rsidDel="00000000" w:rsidR="00000000" w:rsidRPr="00000000">
                    <w:rPr>
                      <w:sz w:val="24"/>
                      <w:szCs w:val="24"/>
                      <w:rtl w:val="0"/>
                    </w:rPr>
                    <w:t xml:space="preserve">Local Speedchart: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360" w:lineRule="auto"/>
                    <w:ind w:right="150"/>
                    <w:rPr>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ind w:right="150"/>
                    <w:rPr>
                      <w:sz w:val="24"/>
                      <w:szCs w:val="24"/>
                    </w:rPr>
                  </w:pPr>
                  <w:r w:rsidDel="00000000" w:rsidR="00000000" w:rsidRPr="00000000">
                    <w:rPr>
                      <w:sz w:val="24"/>
                      <w:szCs w:val="24"/>
                      <w:rtl w:val="0"/>
                    </w:rPr>
                    <w:t xml:space="preserve">Financial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43">
            <w:pPr>
              <w:widowControl w:val="0"/>
              <w:spacing w:line="360" w:lineRule="auto"/>
              <w:ind w:right="150"/>
              <w:rPr>
                <w:color w:val="434343"/>
                <w:sz w:val="24"/>
                <w:szCs w:val="24"/>
              </w:rPr>
            </w:pPr>
            <w:r w:rsidDel="00000000" w:rsidR="00000000" w:rsidRPr="00000000">
              <w:rPr>
                <w:rtl w:val="0"/>
              </w:rPr>
            </w:r>
          </w:p>
          <w:p w:rsidR="00000000" w:rsidDel="00000000" w:rsidP="00000000" w:rsidRDefault="00000000" w:rsidRPr="00000000" w14:paraId="00000044">
            <w:pPr>
              <w:widowControl w:val="0"/>
              <w:spacing w:line="360" w:lineRule="auto"/>
              <w:ind w:right="150"/>
              <w:rPr>
                <w:color w:val="434343"/>
                <w:sz w:val="24"/>
                <w:szCs w:val="24"/>
              </w:rPr>
            </w:pPr>
            <w:r w:rsidDel="00000000" w:rsidR="00000000" w:rsidRPr="00000000">
              <w:rPr>
                <w:rtl w:val="0"/>
              </w:rPr>
            </w:r>
          </w:p>
        </w:tc>
      </w:tr>
    </w:tbl>
    <w:p w:rsidR="00000000" w:rsidDel="00000000" w:rsidP="00000000" w:rsidRDefault="00000000" w:rsidRPr="00000000" w14:paraId="00000045">
      <w:pPr>
        <w:widowControl w:val="0"/>
        <w:spacing w:before="286.9317626953125" w:line="360" w:lineRule="auto"/>
        <w:ind w:left="0" w:right="-90" w:firstLine="0"/>
        <w:jc w:val="left"/>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widowControl w:val="0"/>
        <w:spacing w:before="286.9317626953125" w:line="360" w:lineRule="auto"/>
        <w:ind w:left="0" w:right="-90" w:firstLine="0"/>
        <w:jc w:val="center"/>
        <w:rPr>
          <w:b w:val="1"/>
          <w:sz w:val="28"/>
          <w:szCs w:val="28"/>
        </w:rPr>
      </w:pPr>
      <w:r w:rsidDel="00000000" w:rsidR="00000000" w:rsidRPr="00000000">
        <w:rPr>
          <w:b w:val="1"/>
          <w:sz w:val="28"/>
          <w:szCs w:val="28"/>
          <w:rtl w:val="0"/>
        </w:rPr>
        <w:t xml:space="preserve">Project Overview</w:t>
      </w:r>
    </w:p>
    <w:p w:rsidR="00000000" w:rsidDel="00000000" w:rsidP="00000000" w:rsidRDefault="00000000" w:rsidRPr="00000000" w14:paraId="00000047">
      <w:pPr>
        <w:widowControl w:val="0"/>
        <w:spacing w:before="286.9317626953125" w:line="360" w:lineRule="auto"/>
        <w:ind w:left="0" w:right="-90" w:firstLine="0"/>
        <w:rPr>
          <w:sz w:val="24"/>
          <w:szCs w:val="24"/>
        </w:rPr>
      </w:pPr>
      <w:r w:rsidDel="00000000" w:rsidR="00000000" w:rsidRPr="00000000">
        <w:rPr>
          <w:sz w:val="24"/>
          <w:szCs w:val="24"/>
          <w:rtl w:val="0"/>
        </w:rPr>
        <w:t xml:space="preserve">Please answer the following questions to the best of your ability, for questions that are not applicable, please list N/A.</w:t>
      </w:r>
    </w:p>
    <w:p w:rsidR="00000000" w:rsidDel="00000000" w:rsidP="00000000" w:rsidRDefault="00000000" w:rsidRPr="00000000" w14:paraId="00000048">
      <w:pPr>
        <w:widowControl w:val="0"/>
        <w:spacing w:before="286.9317626953125" w:line="360" w:lineRule="auto"/>
        <w:ind w:left="0" w:right="-90" w:firstLine="0"/>
        <w:rPr>
          <w:i w:val="1"/>
          <w:sz w:val="24"/>
          <w:szCs w:val="24"/>
        </w:rPr>
      </w:pPr>
      <w:r w:rsidDel="00000000" w:rsidR="00000000" w:rsidRPr="00000000">
        <w:rPr>
          <w:i w:val="1"/>
          <w:sz w:val="24"/>
          <w:szCs w:val="24"/>
          <w:rtl w:val="0"/>
        </w:rPr>
        <w:t xml:space="preserve">Executive Summary </w:t>
      </w:r>
    </w:p>
    <w:p w:rsidR="00000000" w:rsidDel="00000000" w:rsidP="00000000" w:rsidRDefault="00000000" w:rsidRPr="00000000" w14:paraId="00000049">
      <w:pPr>
        <w:widowControl w:val="0"/>
        <w:numPr>
          <w:ilvl w:val="0"/>
          <w:numId w:val="6"/>
        </w:numPr>
        <w:spacing w:before="46.639404296875" w:line="360" w:lineRule="auto"/>
        <w:ind w:left="720" w:right="-90" w:hanging="360"/>
        <w:rPr>
          <w:sz w:val="24"/>
          <w:szCs w:val="24"/>
          <w:u w:val="none"/>
        </w:rPr>
      </w:pPr>
      <w:r w:rsidDel="00000000" w:rsidR="00000000" w:rsidRPr="00000000">
        <w:rPr>
          <w:sz w:val="24"/>
          <w:szCs w:val="24"/>
          <w:rtl w:val="0"/>
        </w:rPr>
        <w:t xml:space="preserve">Please provide a overview of your proposal. Please address how this project will support the goals of the Green Fund (student involvement, creating a culture of sustainability, and lessening NAU’s impact):</w:t>
      </w:r>
    </w:p>
    <w:p w:rsidR="00000000" w:rsidDel="00000000" w:rsidP="00000000" w:rsidRDefault="00000000" w:rsidRPr="00000000" w14:paraId="0000004A">
      <w:pPr>
        <w:widowControl w:val="0"/>
        <w:spacing w:before="46.639404296875" w:line="360" w:lineRule="auto"/>
        <w:ind w:left="0" w:right="-90" w:firstLine="0"/>
        <w:rPr>
          <w:sz w:val="24"/>
          <w:szCs w:val="24"/>
        </w:rPr>
      </w:pPr>
      <w:r w:rsidDel="00000000" w:rsidR="00000000" w:rsidRPr="00000000">
        <w:rPr>
          <w:rtl w:val="0"/>
        </w:rPr>
      </w:r>
    </w:p>
    <w:p w:rsidR="00000000" w:rsidDel="00000000" w:rsidP="00000000" w:rsidRDefault="00000000" w:rsidRPr="00000000" w14:paraId="0000004B">
      <w:pPr>
        <w:widowControl w:val="0"/>
        <w:spacing w:before="286.9317626953125" w:line="360" w:lineRule="auto"/>
        <w:ind w:left="0" w:right="-90" w:firstLine="0"/>
        <w:rPr>
          <w:i w:val="1"/>
          <w:sz w:val="24"/>
          <w:szCs w:val="24"/>
        </w:rPr>
      </w:pPr>
      <w:r w:rsidDel="00000000" w:rsidR="00000000" w:rsidRPr="00000000">
        <w:rPr>
          <w:i w:val="1"/>
          <w:sz w:val="24"/>
          <w:szCs w:val="24"/>
          <w:rtl w:val="0"/>
        </w:rPr>
        <w:t xml:space="preserve">Project Components</w:t>
      </w:r>
    </w:p>
    <w:p w:rsidR="00000000" w:rsidDel="00000000" w:rsidP="00000000" w:rsidRDefault="00000000" w:rsidRPr="00000000" w14:paraId="0000004C">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Does your project require space or construction on campus? If so, where? Please review the “Space Committee Document“ located on our webpage and follow the steps to begin requesting a location. </w:t>
      </w:r>
    </w:p>
    <w:p w:rsidR="00000000" w:rsidDel="00000000" w:rsidP="00000000" w:rsidRDefault="00000000" w:rsidRPr="00000000" w14:paraId="0000004D">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4E">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Have you obtained all necessary approvals for this project? The Green Fund is not responsible for acquiring the necessary permits, permissions, or approvals for a project, although we are happy to assist with this process if needed.Please attach all letters of support to this application. Letters of support should include confirmation from the sponsoring department that the sponsoring department will cover all upfront expenses and work with the Green Fund Business Manager to acquire reimbursement after project completion. </w:t>
      </w:r>
    </w:p>
    <w:p w:rsidR="00000000" w:rsidDel="00000000" w:rsidP="00000000" w:rsidRDefault="00000000" w:rsidRPr="00000000" w14:paraId="0000004F">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0">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Does the project include any continued maintenance costs? The Green Fund does not provide any ongoing maintenance costs unless specified within the budget and approved by the committee. A sponsoring department must take responsibility for operations and management. </w:t>
      </w:r>
    </w:p>
    <w:p w:rsidR="00000000" w:rsidDel="00000000" w:rsidP="00000000" w:rsidRDefault="00000000" w:rsidRPr="00000000" w14:paraId="00000051">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2">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Will this project provide funding for student wages? Coordination of wages must be done through the sponsoring department and must be included within the project budget.</w:t>
      </w:r>
    </w:p>
    <w:p w:rsidR="00000000" w:rsidDel="00000000" w:rsidP="00000000" w:rsidRDefault="00000000" w:rsidRPr="00000000" w14:paraId="00000053">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4">
      <w:pPr>
        <w:widowControl w:val="0"/>
        <w:numPr>
          <w:ilvl w:val="0"/>
          <w:numId w:val="4"/>
        </w:numPr>
        <w:spacing w:before="286.9317626953125" w:line="360" w:lineRule="auto"/>
        <w:ind w:left="720" w:right="-90" w:hanging="360"/>
        <w:rPr>
          <w:sz w:val="24"/>
          <w:szCs w:val="24"/>
          <w:u w:val="none"/>
        </w:rPr>
      </w:pPr>
      <w:r w:rsidDel="00000000" w:rsidR="00000000" w:rsidRPr="00000000">
        <w:rPr>
          <w:sz w:val="24"/>
          <w:szCs w:val="24"/>
          <w:rtl w:val="0"/>
        </w:rPr>
        <w:t xml:space="preserve">Please list all additional sources of funding you have pursued, including department, grants, ASNAU graduate, student government, etc.</w:t>
      </w:r>
    </w:p>
    <w:p w:rsidR="00000000" w:rsidDel="00000000" w:rsidP="00000000" w:rsidRDefault="00000000" w:rsidRPr="00000000" w14:paraId="00000055">
      <w:pPr>
        <w:widowControl w:val="0"/>
        <w:spacing w:before="286.9317626953125" w:line="360" w:lineRule="auto"/>
        <w:ind w:left="0" w:right="-90" w:firstLine="0"/>
        <w:rPr>
          <w:b w:val="1"/>
          <w:sz w:val="24"/>
          <w:szCs w:val="24"/>
        </w:rPr>
      </w:pPr>
      <w:r w:rsidDel="00000000" w:rsidR="00000000" w:rsidRPr="00000000">
        <w:rPr>
          <w:rtl w:val="0"/>
        </w:rPr>
      </w:r>
    </w:p>
    <w:p w:rsidR="00000000" w:rsidDel="00000000" w:rsidP="00000000" w:rsidRDefault="00000000" w:rsidRPr="00000000" w14:paraId="00000056">
      <w:pPr>
        <w:widowControl w:val="0"/>
        <w:spacing w:before="286.9317626953125" w:line="360" w:lineRule="auto"/>
        <w:ind w:left="0" w:right="-90" w:firstLine="0"/>
        <w:rPr>
          <w:i w:val="1"/>
          <w:sz w:val="24"/>
          <w:szCs w:val="24"/>
        </w:rPr>
      </w:pPr>
      <w:r w:rsidDel="00000000" w:rsidR="00000000" w:rsidRPr="00000000">
        <w:rPr>
          <w:i w:val="1"/>
          <w:sz w:val="24"/>
          <w:szCs w:val="24"/>
          <w:rtl w:val="0"/>
        </w:rPr>
        <w:t xml:space="preserve">Project Specifics</w:t>
      </w:r>
    </w:p>
    <w:p w:rsidR="00000000" w:rsidDel="00000000" w:rsidP="00000000" w:rsidRDefault="00000000" w:rsidRPr="00000000" w14:paraId="00000057">
      <w:pPr>
        <w:widowControl w:val="0"/>
        <w:numPr>
          <w:ilvl w:val="0"/>
          <w:numId w:val="7"/>
        </w:numPr>
        <w:spacing w:before="286.9317626953125" w:line="360" w:lineRule="auto"/>
        <w:ind w:left="720" w:right="-90" w:hanging="360"/>
        <w:rPr>
          <w:sz w:val="24"/>
          <w:szCs w:val="24"/>
          <w:u w:val="none"/>
        </w:rPr>
      </w:pPr>
      <w:r w:rsidDel="00000000" w:rsidR="00000000" w:rsidRPr="00000000">
        <w:rPr>
          <w:sz w:val="24"/>
          <w:szCs w:val="24"/>
          <w:rtl w:val="0"/>
        </w:rPr>
        <w:t xml:space="preserve">Is there a public outreach plan? How do you plan on communicating your project with the NAU community? Do you require assistance from the Green Fund in your outreach plan?</w:t>
      </w:r>
    </w:p>
    <w:p w:rsidR="00000000" w:rsidDel="00000000" w:rsidP="00000000" w:rsidRDefault="00000000" w:rsidRPr="00000000" w14:paraId="00000058">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9">
      <w:pPr>
        <w:widowControl w:val="0"/>
        <w:numPr>
          <w:ilvl w:val="0"/>
          <w:numId w:val="7"/>
        </w:numPr>
        <w:spacing w:before="286.9317626953125" w:line="360" w:lineRule="auto"/>
        <w:ind w:left="720" w:right="-90" w:hanging="360"/>
        <w:rPr>
          <w:sz w:val="24"/>
          <w:szCs w:val="24"/>
          <w:u w:val="none"/>
        </w:rPr>
      </w:pPr>
      <w:r w:rsidDel="00000000" w:rsidR="00000000" w:rsidRPr="00000000">
        <w:rPr>
          <w:sz w:val="24"/>
          <w:szCs w:val="24"/>
          <w:rtl w:val="0"/>
        </w:rPr>
        <w:t xml:space="preserve">Are you working with other groups on or off campus? If so, describe your partnership.</w:t>
      </w:r>
    </w:p>
    <w:p w:rsidR="00000000" w:rsidDel="00000000" w:rsidP="00000000" w:rsidRDefault="00000000" w:rsidRPr="00000000" w14:paraId="0000005A">
      <w:pPr>
        <w:widowControl w:val="0"/>
        <w:spacing w:before="286.9317626953125" w:line="360" w:lineRule="auto"/>
        <w:ind w:left="0" w:right="-90" w:firstLine="0"/>
        <w:rPr>
          <w:sz w:val="24"/>
          <w:szCs w:val="24"/>
        </w:rPr>
      </w:pPr>
      <w:r w:rsidDel="00000000" w:rsidR="00000000" w:rsidRPr="00000000">
        <w:rPr>
          <w:rtl w:val="0"/>
        </w:rPr>
      </w:r>
    </w:p>
    <w:p w:rsidR="00000000" w:rsidDel="00000000" w:rsidP="00000000" w:rsidRDefault="00000000" w:rsidRPr="00000000" w14:paraId="0000005B">
      <w:pPr>
        <w:widowControl w:val="0"/>
        <w:spacing w:before="286.9317626953125" w:line="360" w:lineRule="auto"/>
        <w:ind w:left="0" w:right="-90" w:firstLine="0"/>
        <w:rPr>
          <w:i w:val="1"/>
          <w:sz w:val="24"/>
          <w:szCs w:val="24"/>
        </w:rPr>
      </w:pPr>
      <w:r w:rsidDel="00000000" w:rsidR="00000000" w:rsidRPr="00000000">
        <w:rPr>
          <w:i w:val="1"/>
          <w:sz w:val="24"/>
          <w:szCs w:val="24"/>
          <w:rtl w:val="0"/>
        </w:rPr>
        <w:t xml:space="preserve">Project Parameters</w:t>
      </w:r>
    </w:p>
    <w:p w:rsidR="00000000" w:rsidDel="00000000" w:rsidP="00000000" w:rsidRDefault="00000000" w:rsidRPr="00000000" w14:paraId="0000005C">
      <w:pPr>
        <w:widowControl w:val="0"/>
        <w:numPr>
          <w:ilvl w:val="0"/>
          <w:numId w:val="8"/>
        </w:numPr>
        <w:spacing w:before="286.9317626953125" w:line="360" w:lineRule="auto"/>
        <w:ind w:left="720" w:right="-90" w:hanging="360"/>
        <w:rPr>
          <w:sz w:val="24"/>
          <w:szCs w:val="24"/>
          <w:u w:val="none"/>
        </w:rPr>
      </w:pPr>
      <w:r w:rsidDel="00000000" w:rsidR="00000000" w:rsidRPr="00000000">
        <w:rPr>
          <w:sz w:val="24"/>
          <w:szCs w:val="24"/>
          <w:rtl w:val="0"/>
        </w:rPr>
        <w:t xml:space="preserve">What are the environmental costs and benefits associated with your project?</w:t>
      </w:r>
    </w:p>
    <w:p w:rsidR="00000000" w:rsidDel="00000000" w:rsidP="00000000" w:rsidRDefault="00000000" w:rsidRPr="00000000" w14:paraId="0000005D">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5E">
      <w:pPr>
        <w:widowControl w:val="0"/>
        <w:numPr>
          <w:ilvl w:val="0"/>
          <w:numId w:val="8"/>
        </w:numPr>
        <w:spacing w:before="286.9317626953125" w:line="360" w:lineRule="auto"/>
        <w:ind w:left="720" w:right="-90" w:hanging="360"/>
        <w:rPr>
          <w:sz w:val="24"/>
          <w:szCs w:val="24"/>
          <w:u w:val="none"/>
        </w:rPr>
      </w:pPr>
      <w:r w:rsidDel="00000000" w:rsidR="00000000" w:rsidRPr="00000000">
        <w:rPr>
          <w:sz w:val="24"/>
          <w:szCs w:val="24"/>
          <w:rtl w:val="0"/>
        </w:rPr>
        <w:t xml:space="preserve">Is this a one time expense or will you require future funding for your project?</w:t>
      </w:r>
    </w:p>
    <w:p w:rsidR="00000000" w:rsidDel="00000000" w:rsidP="00000000" w:rsidRDefault="00000000" w:rsidRPr="00000000" w14:paraId="0000005F">
      <w:pPr>
        <w:widowControl w:val="0"/>
        <w:spacing w:before="286.9317626953125" w:line="360" w:lineRule="auto"/>
        <w:ind w:right="-90"/>
        <w:rPr>
          <w:sz w:val="24"/>
          <w:szCs w:val="24"/>
        </w:rPr>
      </w:pPr>
      <w:r w:rsidDel="00000000" w:rsidR="00000000" w:rsidRPr="00000000">
        <w:rPr>
          <w:rtl w:val="0"/>
        </w:rPr>
      </w:r>
    </w:p>
    <w:p w:rsidR="00000000" w:rsidDel="00000000" w:rsidP="00000000" w:rsidRDefault="00000000" w:rsidRPr="00000000" w14:paraId="00000060">
      <w:pPr>
        <w:widowControl w:val="0"/>
        <w:numPr>
          <w:ilvl w:val="0"/>
          <w:numId w:val="8"/>
        </w:numPr>
        <w:spacing w:before="286.9317626953125" w:line="360" w:lineRule="auto"/>
        <w:ind w:left="720" w:right="-90" w:hanging="360"/>
        <w:rPr>
          <w:sz w:val="24"/>
          <w:szCs w:val="24"/>
          <w:u w:val="none"/>
        </w:rPr>
      </w:pPr>
      <w:r w:rsidDel="00000000" w:rsidR="00000000" w:rsidRPr="00000000">
        <w:rPr>
          <w:sz w:val="24"/>
          <w:szCs w:val="24"/>
          <w:rtl w:val="0"/>
        </w:rPr>
        <w:t xml:space="preserve">How will you monitor the impact of your project after its implementation?</w:t>
      </w:r>
    </w:p>
    <w:p w:rsidR="00000000" w:rsidDel="00000000" w:rsidP="00000000" w:rsidRDefault="00000000" w:rsidRPr="00000000" w14:paraId="00000061">
      <w:pPr>
        <w:widowControl w:val="0"/>
        <w:spacing w:before="286.9317626953125" w:line="360" w:lineRule="auto"/>
        <w:ind w:left="0" w:right="-9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widowControl w:val="0"/>
        <w:spacing w:before="286.9317626953125" w:line="360" w:lineRule="auto"/>
        <w:ind w:left="0" w:right="-90" w:firstLine="0"/>
        <w:jc w:val="center"/>
        <w:rPr>
          <w:b w:val="1"/>
          <w:sz w:val="28"/>
          <w:szCs w:val="28"/>
        </w:rPr>
      </w:pPr>
      <w:r w:rsidDel="00000000" w:rsidR="00000000" w:rsidRPr="00000000">
        <w:rPr>
          <w:b w:val="1"/>
          <w:sz w:val="28"/>
          <w:szCs w:val="28"/>
          <w:rtl w:val="0"/>
        </w:rPr>
        <w:t xml:space="preserve">Project Budget</w:t>
      </w:r>
    </w:p>
    <w:p w:rsidR="00000000" w:rsidDel="00000000" w:rsidP="00000000" w:rsidRDefault="00000000" w:rsidRPr="00000000" w14:paraId="00000063">
      <w:pPr>
        <w:spacing w:line="360" w:lineRule="auto"/>
        <w:ind w:right="150"/>
        <w:rPr>
          <w:sz w:val="24"/>
          <w:szCs w:val="24"/>
        </w:rPr>
      </w:pPr>
      <w:r w:rsidDel="00000000" w:rsidR="00000000" w:rsidRPr="00000000">
        <w:rPr>
          <w:rtl w:val="0"/>
        </w:rPr>
      </w:r>
    </w:p>
    <w:p w:rsidR="00000000" w:rsidDel="00000000" w:rsidP="00000000" w:rsidRDefault="00000000" w:rsidRPr="00000000" w14:paraId="00000064">
      <w:pPr>
        <w:spacing w:line="360" w:lineRule="auto"/>
        <w:ind w:right="150"/>
        <w:rPr>
          <w:sz w:val="24"/>
          <w:szCs w:val="24"/>
        </w:rPr>
      </w:pPr>
      <w:r w:rsidDel="00000000" w:rsidR="00000000" w:rsidRPr="00000000">
        <w:rPr>
          <w:sz w:val="24"/>
          <w:szCs w:val="24"/>
          <w:rtl w:val="0"/>
        </w:rPr>
        <w:t xml:space="preserve">Please respond to the following funding question, and complete a thorough breakdown of all projects in the provided Line Item Budget below. Include a 5% line item for contingency of the overall cost.</w:t>
      </w:r>
    </w:p>
    <w:p w:rsidR="00000000" w:rsidDel="00000000" w:rsidP="00000000" w:rsidRDefault="00000000" w:rsidRPr="00000000" w14:paraId="00000065">
      <w:pPr>
        <w:widowControl w:val="0"/>
        <w:spacing w:before="330.294189453125" w:line="360" w:lineRule="auto"/>
        <w:ind w:right="150"/>
        <w:rPr>
          <w:sz w:val="24"/>
          <w:szCs w:val="24"/>
        </w:rPr>
      </w:pPr>
      <w:r w:rsidDel="00000000" w:rsidR="00000000" w:rsidRPr="00000000">
        <w:rPr>
          <w:sz w:val="24"/>
          <w:szCs w:val="24"/>
          <w:rtl w:val="0"/>
        </w:rPr>
        <w:t xml:space="preserve">Does this project have any other sources of funding, and/or have you applied for other sources of funding? If so, list all additional sources of funding, both confirmed and potential, outside of the funds being requested from the Green Fund. </w:t>
      </w:r>
    </w:p>
    <w:p w:rsidR="00000000" w:rsidDel="00000000" w:rsidP="00000000" w:rsidRDefault="00000000" w:rsidRPr="00000000" w14:paraId="00000066">
      <w:pPr>
        <w:widowControl w:val="0"/>
        <w:spacing w:before="330.294189453125" w:line="360" w:lineRule="auto"/>
        <w:ind w:right="150"/>
        <w:rPr>
          <w:b w:val="1"/>
          <w:sz w:val="24"/>
          <w:szCs w:val="24"/>
        </w:rPr>
      </w:pPr>
      <w:r w:rsidDel="00000000" w:rsidR="00000000" w:rsidRPr="00000000">
        <w:rPr>
          <w:b w:val="1"/>
          <w:sz w:val="24"/>
          <w:szCs w:val="24"/>
          <w:rtl w:val="0"/>
        </w:rPr>
        <w:t xml:space="preserve">Line Item Budget: </w:t>
      </w:r>
    </w:p>
    <w:tbl>
      <w:tblPr>
        <w:tblStyle w:val="Table5"/>
        <w:tblW w:w="987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2595"/>
        <w:gridCol w:w="2145"/>
        <w:gridCol w:w="2385"/>
        <w:tblGridChange w:id="0">
          <w:tblGrid>
            <w:gridCol w:w="2745"/>
            <w:gridCol w:w="2595"/>
            <w:gridCol w:w="2145"/>
            <w:gridCol w:w="238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360" w:lineRule="auto"/>
              <w:ind w:right="150"/>
              <w:jc w:val="center"/>
              <w:rPr>
                <w:sz w:val="24"/>
                <w:szCs w:val="24"/>
              </w:rPr>
            </w:pPr>
            <w:r w:rsidDel="00000000" w:rsidR="00000000" w:rsidRPr="00000000">
              <w:rPr>
                <w:sz w:val="24"/>
                <w:szCs w:val="24"/>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360" w:lineRule="auto"/>
              <w:ind w:right="150"/>
              <w:jc w:val="center"/>
              <w:rPr>
                <w:sz w:val="24"/>
                <w:szCs w:val="24"/>
              </w:rPr>
            </w:pPr>
            <w:r w:rsidDel="00000000" w:rsidR="00000000" w:rsidRPr="00000000">
              <w:rPr>
                <w:sz w:val="24"/>
                <w:szCs w:val="24"/>
                <w:rtl w:val="0"/>
              </w:rPr>
              <w:t xml:space="preserve"> Item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360" w:lineRule="auto"/>
              <w:ind w:right="150"/>
              <w:jc w:val="center"/>
              <w:rPr>
                <w:sz w:val="24"/>
                <w:szCs w:val="24"/>
              </w:rPr>
            </w:pPr>
            <w:r w:rsidDel="00000000" w:rsidR="00000000" w:rsidRPr="00000000">
              <w:rPr>
                <w:sz w:val="24"/>
                <w:szCs w:val="24"/>
                <w:rtl w:val="0"/>
              </w:rPr>
              <w:t xml:space="preserve"> 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360" w:lineRule="auto"/>
              <w:ind w:right="150"/>
              <w:jc w:val="center"/>
              <w:rPr>
                <w:sz w:val="24"/>
                <w:szCs w:val="24"/>
              </w:rPr>
            </w:pPr>
            <w:r w:rsidDel="00000000" w:rsidR="00000000" w:rsidRPr="00000000">
              <w:rPr>
                <w:sz w:val="24"/>
                <w:szCs w:val="24"/>
                <w:rtl w:val="0"/>
              </w:rPr>
              <w:t xml:space="preserve"> Price per Unit</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360" w:lineRule="auto"/>
              <w:ind w:right="150"/>
              <w:rPr>
                <w:sz w:val="24"/>
                <w:szCs w:val="24"/>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ind w:right="15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7F">
      <w:pPr>
        <w:widowControl w:val="0"/>
        <w:spacing w:before="286.9317626953125" w:line="360" w:lineRule="auto"/>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360" w:lineRule="auto"/>
              <w:rPr>
                <w:sz w:val="24"/>
                <w:szCs w:val="24"/>
              </w:rPr>
            </w:pPr>
            <w:r w:rsidDel="00000000" w:rsidR="00000000" w:rsidRPr="00000000">
              <w:rPr>
                <w:sz w:val="24"/>
                <w:szCs w:val="24"/>
                <w:rtl w:val="0"/>
              </w:rPr>
              <w:t xml:space="preserve">5% Contingency</w:t>
            </w:r>
          </w:p>
          <w:p w:rsidR="00000000" w:rsidDel="00000000" w:rsidP="00000000" w:rsidRDefault="00000000" w:rsidRPr="00000000" w14:paraId="00000081">
            <w:pPr>
              <w:widowControl w:val="0"/>
              <w:spacing w:line="360" w:lineRule="auto"/>
              <w:rPr>
                <w:sz w:val="24"/>
                <w:szCs w:val="24"/>
              </w:rPr>
            </w:pPr>
            <w:r w:rsidDel="00000000" w:rsidR="00000000" w:rsidRPr="00000000">
              <w:rPr>
                <w:sz w:val="24"/>
                <w:szCs w:val="24"/>
                <w:rtl w:val="0"/>
              </w:rPr>
              <w:t xml:space="preserve">(5% of 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36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360" w:lineRule="auto"/>
              <w:rPr>
                <w:b w:val="1"/>
                <w:sz w:val="24"/>
                <w:szCs w:val="24"/>
              </w:rPr>
            </w:pPr>
            <w:r w:rsidDel="00000000" w:rsidR="00000000" w:rsidRPr="00000000">
              <w:rPr>
                <w:b w:val="1"/>
                <w:sz w:val="24"/>
                <w:szCs w:val="24"/>
                <w:rtl w:val="0"/>
              </w:rPr>
              <w:t xml:space="preserve">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rPr>
                <w:sz w:val="24"/>
                <w:szCs w:val="24"/>
              </w:rPr>
            </w:pPr>
            <w:r w:rsidDel="00000000" w:rsidR="00000000" w:rsidRPr="00000000">
              <w:rPr>
                <w:rtl w:val="0"/>
              </w:rPr>
            </w:r>
          </w:p>
        </w:tc>
      </w:tr>
    </w:tbl>
    <w:p w:rsidR="00000000" w:rsidDel="00000000" w:rsidP="00000000" w:rsidRDefault="00000000" w:rsidRPr="00000000" w14:paraId="00000085">
      <w:pPr>
        <w:widowControl w:val="0"/>
        <w:spacing w:line="360" w:lineRule="auto"/>
        <w:ind w:right="150"/>
        <w:rPr>
          <w:b w:val="1"/>
          <w:sz w:val="24"/>
          <w:szCs w:val="24"/>
        </w:rPr>
      </w:pPr>
      <w:r w:rsidDel="00000000" w:rsidR="00000000" w:rsidRPr="00000000">
        <w:rPr>
          <w:rtl w:val="0"/>
        </w:rPr>
      </w:r>
    </w:p>
    <w:p w:rsidR="00000000" w:rsidDel="00000000" w:rsidP="00000000" w:rsidRDefault="00000000" w:rsidRPr="00000000" w14:paraId="00000086">
      <w:pPr>
        <w:widowControl w:val="0"/>
        <w:spacing w:line="360" w:lineRule="auto"/>
        <w:ind w:right="150"/>
        <w:rPr>
          <w:sz w:val="24"/>
          <w:szCs w:val="24"/>
        </w:rPr>
      </w:pPr>
      <w:r w:rsidDel="00000000" w:rsidR="00000000" w:rsidRPr="00000000">
        <w:rPr>
          <w:b w:val="1"/>
          <w:sz w:val="24"/>
          <w:szCs w:val="24"/>
          <w:rtl w:val="0"/>
        </w:rPr>
        <w:t xml:space="preserve">Total Funding Requested: </w:t>
      </w:r>
      <w:r w:rsidDel="00000000" w:rsidR="00000000" w:rsidRPr="00000000">
        <w:rPr>
          <w:sz w:val="24"/>
          <w:szCs w:val="24"/>
          <w:rtl w:val="0"/>
        </w:rPr>
        <w:t xml:space="preserve">_________________________________________________________</w:t>
      </w:r>
    </w:p>
    <w:p w:rsidR="00000000" w:rsidDel="00000000" w:rsidP="00000000" w:rsidRDefault="00000000" w:rsidRPr="00000000" w14:paraId="00000087">
      <w:pPr>
        <w:widowControl w:val="0"/>
        <w:spacing w:line="360" w:lineRule="auto"/>
        <w:ind w:right="15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8">
      <w:pPr>
        <w:widowControl w:val="0"/>
        <w:spacing w:line="360" w:lineRule="auto"/>
        <w:ind w:right="150"/>
        <w:jc w:val="center"/>
        <w:rPr>
          <w:b w:val="1"/>
          <w:sz w:val="28"/>
          <w:szCs w:val="28"/>
        </w:rPr>
      </w:pPr>
      <w:r w:rsidDel="00000000" w:rsidR="00000000" w:rsidRPr="00000000">
        <w:rPr>
          <w:b w:val="1"/>
          <w:sz w:val="28"/>
          <w:szCs w:val="28"/>
          <w:rtl w:val="0"/>
        </w:rPr>
        <w:t xml:space="preserve">Project Timeline </w:t>
      </w:r>
    </w:p>
    <w:p w:rsidR="00000000" w:rsidDel="00000000" w:rsidP="00000000" w:rsidRDefault="00000000" w:rsidRPr="00000000" w14:paraId="00000089">
      <w:pPr>
        <w:widowControl w:val="0"/>
        <w:spacing w:before="528.656005859375" w:line="360" w:lineRule="auto"/>
        <w:ind w:right="150"/>
        <w:rPr>
          <w:b w:val="1"/>
          <w:sz w:val="24"/>
          <w:szCs w:val="24"/>
        </w:rPr>
      </w:pPr>
      <w:r w:rsidDel="00000000" w:rsidR="00000000" w:rsidRPr="00000000">
        <w:rPr>
          <w:sz w:val="24"/>
          <w:szCs w:val="24"/>
          <w:rtl w:val="0"/>
        </w:rPr>
        <w:t xml:space="preserve">Please provide an expected timeline for your project in the template below. Green Fund recognizes that complex projects of this nature should have flexible, adaptable schedules, and the timeline provided will be treated as such. However, it is expected that you strive to adhere to this schedule as much as possible. </w:t>
      </w:r>
      <w:r w:rsidDel="00000000" w:rsidR="00000000" w:rsidRPr="00000000">
        <w:rPr>
          <w:b w:val="1"/>
          <w:sz w:val="24"/>
          <w:szCs w:val="24"/>
          <w:rtl w:val="0"/>
        </w:rPr>
        <w:t xml:space="preserve">Please be as specific as possible.</w:t>
      </w:r>
    </w:p>
    <w:p w:rsidR="00000000" w:rsidDel="00000000" w:rsidP="00000000" w:rsidRDefault="00000000" w:rsidRPr="00000000" w14:paraId="0000008A">
      <w:pPr>
        <w:widowControl w:val="0"/>
        <w:spacing w:before="528.656005859375" w:line="360" w:lineRule="auto"/>
        <w:ind w:right="150"/>
        <w:rPr>
          <w:b w:val="1"/>
          <w:sz w:val="24"/>
          <w:szCs w:val="24"/>
        </w:rPr>
      </w:pPr>
      <w:r w:rsidDel="00000000" w:rsidR="00000000" w:rsidRPr="00000000">
        <w:rPr>
          <w:b w:val="1"/>
          <w:sz w:val="24"/>
          <w:szCs w:val="24"/>
          <w:rtl w:val="0"/>
        </w:rPr>
        <w:t xml:space="preserve">Expected Timeline:</w:t>
      </w:r>
    </w:p>
    <w:tbl>
      <w:tblPr>
        <w:tblStyle w:val="Table7"/>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3180"/>
        <w:gridCol w:w="3180"/>
        <w:tblGridChange w:id="0">
          <w:tblGrid>
            <w:gridCol w:w="3180"/>
            <w:gridCol w:w="3180"/>
            <w:gridCol w:w="318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360" w:lineRule="auto"/>
              <w:ind w:right="150"/>
              <w:jc w:val="center"/>
              <w:rPr>
                <w:sz w:val="24"/>
                <w:szCs w:val="24"/>
              </w:rPr>
            </w:pPr>
            <w:r w:rsidDel="00000000" w:rsidR="00000000" w:rsidRPr="00000000">
              <w:rPr>
                <w:sz w:val="24"/>
                <w:szCs w:val="24"/>
                <w:rtl w:val="0"/>
              </w:rPr>
              <w:t xml:space="preserve">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360" w:lineRule="auto"/>
              <w:ind w:right="150"/>
              <w:jc w:val="center"/>
              <w:rPr>
                <w:sz w:val="24"/>
                <w:szCs w:val="24"/>
              </w:rPr>
            </w:pPr>
            <w:r w:rsidDel="00000000" w:rsidR="00000000" w:rsidRPr="00000000">
              <w:rPr>
                <w:sz w:val="24"/>
                <w:szCs w:val="24"/>
                <w:rtl w:val="0"/>
              </w:rPr>
              <w:t xml:space="preserve">  Parties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360" w:lineRule="auto"/>
              <w:ind w:right="150"/>
              <w:jc w:val="center"/>
              <w:rPr>
                <w:sz w:val="24"/>
                <w:szCs w:val="24"/>
              </w:rPr>
            </w:pPr>
            <w:r w:rsidDel="00000000" w:rsidR="00000000" w:rsidRPr="00000000">
              <w:rPr>
                <w:sz w:val="24"/>
                <w:szCs w:val="24"/>
                <w:rtl w:val="0"/>
              </w:rPr>
              <w:t xml:space="preserve"> Completion Month &amp; Year</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360" w:lineRule="auto"/>
              <w:ind w:right="150"/>
              <w:rPr>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360" w:lineRule="auto"/>
              <w:ind w:right="15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360" w:lineRule="auto"/>
              <w:ind w:right="150"/>
              <w:rPr>
                <w:sz w:val="24"/>
                <w:szCs w:val="24"/>
              </w:rPr>
            </w:pPr>
            <w:r w:rsidDel="00000000" w:rsidR="00000000" w:rsidRPr="00000000">
              <w:rPr>
                <w:rtl w:val="0"/>
              </w:rPr>
            </w:r>
          </w:p>
        </w:tc>
      </w:tr>
    </w:tbl>
    <w:p w:rsidR="00000000" w:rsidDel="00000000" w:rsidP="00000000" w:rsidRDefault="00000000" w:rsidRPr="00000000" w14:paraId="000000A0">
      <w:pPr>
        <w:widowControl w:val="0"/>
        <w:spacing w:line="360" w:lineRule="auto"/>
        <w:ind w:right="150"/>
        <w:rPr>
          <w:sz w:val="24"/>
          <w:szCs w:val="24"/>
        </w:rPr>
      </w:pPr>
      <w:r w:rsidDel="00000000" w:rsidR="00000000" w:rsidRPr="00000000">
        <w:rPr>
          <w:rtl w:val="0"/>
        </w:rPr>
      </w:r>
    </w:p>
    <w:p w:rsidR="00000000" w:rsidDel="00000000" w:rsidP="00000000" w:rsidRDefault="00000000" w:rsidRPr="00000000" w14:paraId="000000A1">
      <w:pPr>
        <w:widowControl w:val="0"/>
        <w:spacing w:line="360" w:lineRule="auto"/>
        <w:ind w:right="150"/>
        <w:rPr>
          <w:b w:val="1"/>
          <w:sz w:val="24"/>
          <w:szCs w:val="24"/>
        </w:rPr>
      </w:pPr>
      <w:r w:rsidDel="00000000" w:rsidR="00000000" w:rsidRPr="00000000">
        <w:rPr>
          <w:b w:val="1"/>
          <w:sz w:val="24"/>
          <w:szCs w:val="24"/>
          <w:rtl w:val="0"/>
        </w:rPr>
        <w:t xml:space="preserve">Expected Project Completion Date: </w:t>
      </w:r>
      <w:r w:rsidDel="00000000" w:rsidR="00000000" w:rsidRPr="00000000">
        <w:rPr>
          <w:sz w:val="24"/>
          <w:szCs w:val="24"/>
          <w:rtl w:val="0"/>
        </w:rPr>
        <w:t xml:space="preserve">_________________________________________________</w:t>
      </w:r>
      <w:r w:rsidDel="00000000" w:rsidR="00000000" w:rsidRPr="00000000">
        <w:rPr>
          <w:rtl w:val="0"/>
        </w:rPr>
      </w:r>
    </w:p>
    <w:p w:rsidR="00000000" w:rsidDel="00000000" w:rsidP="00000000" w:rsidRDefault="00000000" w:rsidRPr="00000000" w14:paraId="000000A2">
      <w:pPr>
        <w:widowControl w:val="0"/>
        <w:spacing w:before="286.9317626953125" w:line="360" w:lineRule="auto"/>
        <w:ind w:left="0" w:right="-90" w:firstLine="0"/>
        <w:jc w:val="lef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3">
      <w:pPr>
        <w:widowControl w:val="0"/>
        <w:spacing w:before="286.9317626953125" w:line="360" w:lineRule="auto"/>
        <w:ind w:left="0" w:right="-90" w:firstLine="0"/>
        <w:jc w:val="center"/>
        <w:rPr>
          <w:b w:val="1"/>
          <w:sz w:val="28"/>
          <w:szCs w:val="28"/>
        </w:rPr>
      </w:pPr>
      <w:r w:rsidDel="00000000" w:rsidR="00000000" w:rsidRPr="00000000">
        <w:rPr>
          <w:b w:val="1"/>
          <w:sz w:val="28"/>
          <w:szCs w:val="28"/>
          <w:rtl w:val="0"/>
        </w:rPr>
        <w:t xml:space="preserve">Project Completion Checklist</w:t>
      </w:r>
    </w:p>
    <w:p w:rsidR="00000000" w:rsidDel="00000000" w:rsidP="00000000" w:rsidRDefault="00000000" w:rsidRPr="00000000" w14:paraId="000000A4">
      <w:pPr>
        <w:widowControl w:val="0"/>
        <w:spacing w:before="286.9317626953125" w:line="360" w:lineRule="auto"/>
        <w:ind w:left="0" w:right="-90" w:firstLine="0"/>
        <w:rPr>
          <w:sz w:val="24"/>
          <w:szCs w:val="24"/>
        </w:rPr>
      </w:pPr>
      <w:r w:rsidDel="00000000" w:rsidR="00000000" w:rsidRPr="00000000">
        <w:rPr>
          <w:sz w:val="24"/>
          <w:szCs w:val="24"/>
          <w:rtl w:val="0"/>
        </w:rPr>
        <w:t xml:space="preserve">Please complete all of the following items before submitting an application.</w:t>
      </w:r>
    </w:p>
    <w:p w:rsidR="00000000" w:rsidDel="00000000" w:rsidP="00000000" w:rsidRDefault="00000000" w:rsidRPr="00000000" w14:paraId="000000A5">
      <w:pPr>
        <w:widowControl w:val="0"/>
        <w:numPr>
          <w:ilvl w:val="0"/>
          <w:numId w:val="2"/>
        </w:numPr>
        <w:spacing w:after="0" w:afterAutospacing="0" w:before="286.9317626953125" w:line="360" w:lineRule="auto"/>
        <w:ind w:left="0" w:right="-90" w:firstLine="0"/>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A6">
      <w:pPr>
        <w:widowControl w:val="0"/>
        <w:numPr>
          <w:ilvl w:val="0"/>
          <w:numId w:val="2"/>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Overview</w:t>
      </w:r>
    </w:p>
    <w:p w:rsidR="00000000" w:rsidDel="00000000" w:rsidP="00000000" w:rsidRDefault="00000000" w:rsidRPr="00000000" w14:paraId="000000A7">
      <w:pPr>
        <w:widowControl w:val="0"/>
        <w:numPr>
          <w:ilvl w:val="0"/>
          <w:numId w:val="2"/>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Budget</w:t>
      </w:r>
    </w:p>
    <w:p w:rsidR="00000000" w:rsidDel="00000000" w:rsidP="00000000" w:rsidRDefault="00000000" w:rsidRPr="00000000" w14:paraId="000000A8">
      <w:pPr>
        <w:widowControl w:val="0"/>
        <w:numPr>
          <w:ilvl w:val="0"/>
          <w:numId w:val="2"/>
        </w:numPr>
        <w:spacing w:after="0" w:afterAutospacing="0" w:before="0" w:beforeAutospacing="0" w:line="360" w:lineRule="auto"/>
        <w:ind w:left="0" w:right="-90" w:firstLine="0"/>
        <w:rPr>
          <w:sz w:val="24"/>
          <w:szCs w:val="24"/>
        </w:rPr>
      </w:pPr>
      <w:r w:rsidDel="00000000" w:rsidR="00000000" w:rsidRPr="00000000">
        <w:rPr>
          <w:sz w:val="24"/>
          <w:szCs w:val="24"/>
          <w:rtl w:val="0"/>
        </w:rPr>
        <w:t xml:space="preserve">Project Timeline</w:t>
      </w:r>
    </w:p>
    <w:p w:rsidR="00000000" w:rsidDel="00000000" w:rsidP="00000000" w:rsidRDefault="00000000" w:rsidRPr="00000000" w14:paraId="000000A9">
      <w:pPr>
        <w:widowControl w:val="0"/>
        <w:numPr>
          <w:ilvl w:val="0"/>
          <w:numId w:val="2"/>
        </w:numPr>
        <w:spacing w:after="0" w:afterAutospacing="0" w:before="0" w:beforeAutospacing="0" w:line="360" w:lineRule="auto"/>
        <w:ind w:left="0" w:right="-90" w:firstLine="0"/>
        <w:rPr>
          <w:rFonts w:ascii="Calibri" w:cs="Calibri" w:eastAsia="Calibri" w:hAnsi="Calibri"/>
          <w:sz w:val="24"/>
          <w:szCs w:val="24"/>
        </w:rPr>
      </w:pPr>
      <w:r w:rsidDel="00000000" w:rsidR="00000000" w:rsidRPr="00000000">
        <w:rPr>
          <w:sz w:val="24"/>
          <w:szCs w:val="24"/>
          <w:rtl w:val="0"/>
        </w:rPr>
        <w:t xml:space="preserve">Obtain </w:t>
      </w:r>
      <w:r w:rsidDel="00000000" w:rsidR="00000000" w:rsidRPr="00000000">
        <w:rPr>
          <w:b w:val="1"/>
          <w:sz w:val="24"/>
          <w:szCs w:val="24"/>
          <w:rtl w:val="0"/>
        </w:rPr>
        <w:t xml:space="preserve">ALL </w:t>
      </w:r>
      <w:r w:rsidDel="00000000" w:rsidR="00000000" w:rsidRPr="00000000">
        <w:rPr>
          <w:sz w:val="24"/>
          <w:szCs w:val="24"/>
          <w:rtl w:val="0"/>
        </w:rPr>
        <w:t xml:space="preserve">necessary letters of support for reimbursement, ongoing maintenance, student wages, etc. Attach the letters of support to the completed application.</w:t>
      </w:r>
    </w:p>
    <w:p w:rsidR="00000000" w:rsidDel="00000000" w:rsidP="00000000" w:rsidRDefault="00000000" w:rsidRPr="00000000" w14:paraId="000000AA">
      <w:pPr>
        <w:widowControl w:val="0"/>
        <w:numPr>
          <w:ilvl w:val="0"/>
          <w:numId w:val="2"/>
        </w:numPr>
        <w:spacing w:before="0" w:beforeAutospacing="0" w:line="360" w:lineRule="auto"/>
        <w:ind w:left="0" w:right="-90" w:firstLine="0"/>
        <w:rPr>
          <w:sz w:val="24"/>
          <w:szCs w:val="24"/>
        </w:rPr>
      </w:pPr>
      <w:r w:rsidDel="00000000" w:rsidR="00000000" w:rsidRPr="00000000">
        <w:rPr>
          <w:sz w:val="24"/>
          <w:szCs w:val="24"/>
          <w:rtl w:val="0"/>
        </w:rPr>
        <w:t xml:space="preserve">Submit the completed application to </w:t>
      </w:r>
      <w:hyperlink r:id="rId9">
        <w:r w:rsidDel="00000000" w:rsidR="00000000" w:rsidRPr="00000000">
          <w:rPr>
            <w:sz w:val="24"/>
            <w:szCs w:val="24"/>
            <w:u w:val="single"/>
            <w:rtl w:val="0"/>
          </w:rPr>
          <w:t xml:space="preserve">GreenFund@nau.edu</w:t>
        </w:r>
      </w:hyperlink>
      <w:r w:rsidDel="00000000" w:rsidR="00000000" w:rsidRPr="00000000">
        <w:rPr>
          <w:rtl w:val="0"/>
        </w:rPr>
      </w:r>
    </w:p>
    <w:p w:rsidR="00000000" w:rsidDel="00000000" w:rsidP="00000000" w:rsidRDefault="00000000" w:rsidRPr="00000000" w14:paraId="000000AB">
      <w:pPr>
        <w:widowControl w:val="0"/>
        <w:spacing w:line="360" w:lineRule="auto"/>
        <w:ind w:right="150"/>
        <w:jc w:val="left"/>
        <w:rPr>
          <w:b w:val="1"/>
          <w:sz w:val="28"/>
          <w:szCs w:val="28"/>
        </w:rPr>
      </w:pPr>
      <w:r w:rsidDel="00000000" w:rsidR="00000000" w:rsidRPr="00000000">
        <w:rPr>
          <w:rtl w:val="0"/>
        </w:rPr>
      </w:r>
    </w:p>
    <w:p w:rsidR="00000000" w:rsidDel="00000000" w:rsidP="00000000" w:rsidRDefault="00000000" w:rsidRPr="00000000" w14:paraId="000000AC">
      <w:pPr>
        <w:widowControl w:val="0"/>
        <w:spacing w:line="360" w:lineRule="auto"/>
        <w:ind w:right="150"/>
        <w:jc w:val="left"/>
        <w:rPr>
          <w:b w:val="1"/>
          <w:sz w:val="28"/>
          <w:szCs w:val="28"/>
        </w:rPr>
      </w:pPr>
      <w:r w:rsidDel="00000000" w:rsidR="00000000" w:rsidRPr="00000000">
        <w:rPr>
          <w:rtl w:val="0"/>
        </w:rPr>
      </w:r>
    </w:p>
    <w:p w:rsidR="00000000" w:rsidDel="00000000" w:rsidP="00000000" w:rsidRDefault="00000000" w:rsidRPr="00000000" w14:paraId="000000AD">
      <w:pPr>
        <w:widowControl w:val="0"/>
        <w:spacing w:line="360" w:lineRule="auto"/>
        <w:ind w:right="150"/>
        <w:jc w:val="center"/>
        <w:rPr>
          <w:sz w:val="24"/>
          <w:szCs w:val="24"/>
        </w:rPr>
      </w:pPr>
      <w:r w:rsidDel="00000000" w:rsidR="00000000" w:rsidRPr="00000000">
        <w:rPr>
          <w:b w:val="1"/>
          <w:sz w:val="28"/>
          <w:szCs w:val="28"/>
          <w:rtl w:val="0"/>
        </w:rPr>
        <w:t xml:space="preserve">Commitment to Update </w:t>
      </w:r>
      <w:r w:rsidDel="00000000" w:rsidR="00000000" w:rsidRPr="00000000">
        <w:rPr>
          <w:rtl w:val="0"/>
        </w:rPr>
      </w:r>
    </w:p>
    <w:p w:rsidR="00000000" w:rsidDel="00000000" w:rsidP="00000000" w:rsidRDefault="00000000" w:rsidRPr="00000000" w14:paraId="000000AE">
      <w:pPr>
        <w:widowControl w:val="0"/>
        <w:spacing w:after="240" w:before="240" w:line="360" w:lineRule="auto"/>
        <w:rPr>
          <w:sz w:val="24"/>
          <w:szCs w:val="24"/>
        </w:rPr>
      </w:pPr>
      <w:r w:rsidDel="00000000" w:rsidR="00000000" w:rsidRPr="00000000">
        <w:rPr>
          <w:sz w:val="24"/>
          <w:szCs w:val="24"/>
          <w:rtl w:val="0"/>
        </w:rPr>
        <w:t xml:space="preserve">If selected as a recipient of Green Fund support, we ___________________________ commit to responding to requests for project updates in a timely manner. Updates may be requested by the Green Fund Committee at any stage of the project and may include providing brief progress summaries, photos, or other relevant information by email.</w:t>
      </w:r>
    </w:p>
    <w:p w:rsidR="00000000" w:rsidDel="00000000" w:rsidP="00000000" w:rsidRDefault="00000000" w:rsidRPr="00000000" w14:paraId="000000AF">
      <w:pPr>
        <w:widowControl w:val="0"/>
        <w:spacing w:after="240" w:before="240" w:line="360" w:lineRule="auto"/>
        <w:rPr>
          <w:sz w:val="24"/>
          <w:szCs w:val="24"/>
        </w:rPr>
      </w:pPr>
      <w:r w:rsidDel="00000000" w:rsidR="00000000" w:rsidRPr="00000000">
        <w:rPr>
          <w:sz w:val="24"/>
          <w:szCs w:val="24"/>
          <w:rtl w:val="0"/>
        </w:rPr>
        <w:t xml:space="preserve">If assistance is needed in communicating updates or preparing outreach materials, the Green Fund’s PR Specialist can provide support.</w:t>
      </w:r>
    </w:p>
    <w:p w:rsidR="00000000" w:rsidDel="00000000" w:rsidP="00000000" w:rsidRDefault="00000000" w:rsidRPr="00000000" w14:paraId="000000B0">
      <w:pPr>
        <w:widowControl w:val="0"/>
        <w:spacing w:after="240" w:before="240" w:line="360" w:lineRule="auto"/>
        <w:rPr>
          <w:sz w:val="24"/>
          <w:szCs w:val="24"/>
        </w:rPr>
      </w:pPr>
      <w:r w:rsidDel="00000000" w:rsidR="00000000" w:rsidRPr="00000000">
        <w:rPr>
          <w:b w:val="1"/>
          <w:sz w:val="24"/>
          <w:szCs w:val="24"/>
          <w:rtl w:val="0"/>
        </w:rPr>
        <w:t xml:space="preserve">Project Team Representative Signature:</w:t>
      </w:r>
      <w:r w:rsidDel="00000000" w:rsidR="00000000" w:rsidRPr="00000000">
        <w:rPr>
          <w:sz w:val="24"/>
          <w:szCs w:val="24"/>
          <w:rtl w:val="0"/>
        </w:rPr>
        <w:t xml:space="preserve"> ________________________________________</w:t>
      </w:r>
    </w:p>
    <w:p w:rsidR="00000000" w:rsidDel="00000000" w:rsidP="00000000" w:rsidRDefault="00000000" w:rsidRPr="00000000" w14:paraId="000000B1">
      <w:pPr>
        <w:widowControl w:val="0"/>
        <w:spacing w:after="240" w:before="240" w:line="360" w:lineRule="auto"/>
        <w:rPr>
          <w:sz w:val="24"/>
          <w:szCs w:val="24"/>
        </w:rPr>
      </w:pPr>
      <w:r w:rsidDel="00000000" w:rsidR="00000000" w:rsidRPr="00000000">
        <w:rPr>
          <w:rtl w:val="0"/>
        </w:rPr>
      </w:r>
    </w:p>
    <w:p w:rsidR="00000000" w:rsidDel="00000000" w:rsidP="00000000" w:rsidRDefault="00000000" w:rsidRPr="00000000" w14:paraId="000000B2">
      <w:pPr>
        <w:widowControl w:val="0"/>
        <w:spacing w:after="240" w:before="240" w:line="360" w:lineRule="auto"/>
        <w:rPr>
          <w:sz w:val="24"/>
          <w:szCs w:val="24"/>
        </w:rPr>
      </w:pPr>
      <w:r w:rsidDel="00000000" w:rsidR="00000000" w:rsidRPr="00000000">
        <w:rPr>
          <w:rtl w:val="0"/>
        </w:rPr>
      </w:r>
    </w:p>
    <w:p w:rsidR="00000000" w:rsidDel="00000000" w:rsidP="00000000" w:rsidRDefault="00000000" w:rsidRPr="00000000" w14:paraId="000000B3">
      <w:pPr>
        <w:widowControl w:val="0"/>
        <w:spacing w:after="240" w:before="240" w:line="360" w:lineRule="auto"/>
        <w:rPr>
          <w:sz w:val="20"/>
          <w:szCs w:val="20"/>
        </w:rPr>
      </w:pPr>
      <w:r w:rsidDel="00000000" w:rsidR="00000000" w:rsidRPr="00000000">
        <w:rPr>
          <w:i w:val="1"/>
          <w:sz w:val="20"/>
          <w:szCs w:val="20"/>
          <w:rtl w:val="0"/>
        </w:rPr>
        <w:t xml:space="preserve">Thank you for your submission. We deeply appreciate your commitment to sustainability at NAU, and we look forward to reviewing your application. Please direct any further questions to </w:t>
      </w:r>
      <w:hyperlink r:id="rId10">
        <w:r w:rsidDel="00000000" w:rsidR="00000000" w:rsidRPr="00000000">
          <w:rPr>
            <w:i w:val="1"/>
            <w:color w:val="1155cc"/>
            <w:sz w:val="20"/>
            <w:szCs w:val="20"/>
            <w:u w:val="single"/>
            <w:rtl w:val="0"/>
          </w:rPr>
          <w:t xml:space="preserve">GreenFund@nau.edu</w:t>
        </w:r>
      </w:hyperlink>
      <w:r w:rsidDel="00000000" w:rsidR="00000000" w:rsidRPr="00000000">
        <w:rPr>
          <w:i w:val="1"/>
          <w:sz w:val="20"/>
          <w:szCs w:val="20"/>
          <w:rtl w:val="0"/>
        </w:rPr>
        <w:t xml:space="preserve">.</w:t>
      </w:r>
      <w:r w:rsidDel="00000000" w:rsidR="00000000" w:rsidRPr="00000000">
        <w:rPr>
          <w:rtl w:val="0"/>
        </w:rPr>
      </w:r>
    </w:p>
    <w:sectPr>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mailto:GreenFund@nau.edu" TargetMode="External"/><Relationship Id="rId12" Type="http://schemas.openxmlformats.org/officeDocument/2006/relationships/footer" Target="footer1.xml"/><Relationship Id="rId9" Type="http://schemas.openxmlformats.org/officeDocument/2006/relationships/hyperlink" Target="mailto:GreenFund@nau.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reenFund@nau.edu" TargetMode="External"/><Relationship Id="rId8" Type="http://schemas.openxmlformats.org/officeDocument/2006/relationships/hyperlink" Target="mailto:GreenFund@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