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B5" w:rsidRPr="00837E7D" w:rsidRDefault="00A615B5" w:rsidP="00AE33E0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837E7D">
        <w:rPr>
          <w:rFonts w:ascii="Times New Roman" w:hAnsi="Times New Roman" w:cs="Times New Roman"/>
          <w:b/>
        </w:rPr>
        <w:t>PR Number:</w:t>
      </w:r>
      <w:r w:rsidR="008C677D">
        <w:rPr>
          <w:rFonts w:ascii="Times New Roman" w:hAnsi="Times New Roman" w:cs="Times New Roman"/>
          <w:b/>
        </w:rPr>
        <w:t xml:space="preserve"> </w:t>
      </w:r>
      <w:r w:rsidR="000802B1">
        <w:rPr>
          <w:rFonts w:ascii="Times New Roman" w:hAnsi="Times New Roman" w:cs="Times New Roman"/>
          <w:b/>
        </w:rPr>
        <w:t>R2121120001</w:t>
      </w:r>
    </w:p>
    <w:p w:rsidR="008C677D" w:rsidRDefault="00CA61C8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Award Number:</w:t>
      </w:r>
      <w:r w:rsidR="00760CE3" w:rsidRPr="00837E7D">
        <w:rPr>
          <w:rFonts w:ascii="Times New Roman" w:hAnsi="Times New Roman" w:cs="Times New Roman"/>
        </w:rPr>
        <w:t xml:space="preserve"> </w:t>
      </w:r>
      <w:r w:rsidR="008C677D">
        <w:rPr>
          <w:rFonts w:ascii="Times New Roman" w:hAnsi="Times New Roman" w:cs="Times New Roman"/>
          <w:b/>
        </w:rPr>
        <w:t>P12AC10171</w:t>
      </w:r>
    </w:p>
    <w:p w:rsidR="00CA61C8" w:rsidRPr="00837E7D" w:rsidRDefault="008C677D" w:rsidP="00AE3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Project Number: NAU-412</w:t>
      </w:r>
      <w:r w:rsidR="00760CE3" w:rsidRPr="00837E7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D41F8F" w:rsidRPr="00837E7D" w:rsidRDefault="00502909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Park/NPS Unit:</w:t>
      </w:r>
      <w:r w:rsidR="00EA33EC">
        <w:rPr>
          <w:rFonts w:ascii="Times New Roman" w:hAnsi="Times New Roman" w:cs="Times New Roman"/>
          <w:b/>
        </w:rPr>
        <w:t xml:space="preserve">  </w:t>
      </w:r>
      <w:r w:rsidR="00EA33EC" w:rsidRPr="0026584A">
        <w:rPr>
          <w:rFonts w:ascii="Times New Roman" w:hAnsi="Times New Roman" w:cs="Times New Roman"/>
        </w:rPr>
        <w:t>Southern Colorado Plateau I&amp;M Network</w:t>
      </w:r>
    </w:p>
    <w:p w:rsidR="00787E2E" w:rsidRPr="00837E7D" w:rsidRDefault="00787E2E" w:rsidP="00787E2E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Title of Project:</w:t>
      </w:r>
      <w:r w:rsidR="00EA33EC">
        <w:rPr>
          <w:rFonts w:ascii="Times New Roman" w:hAnsi="Times New Roman" w:cs="Times New Roman"/>
          <w:b/>
        </w:rPr>
        <w:t xml:space="preserve"> </w:t>
      </w:r>
      <w:r w:rsidR="00EA33EC" w:rsidRPr="008C677D">
        <w:rPr>
          <w:rFonts w:ascii="Times New Roman" w:hAnsi="Times New Roman" w:cs="Times New Roman"/>
        </w:rPr>
        <w:t>Learning Center of the American Southwest: Website Support</w:t>
      </w:r>
      <w:r w:rsidR="00EA33EC">
        <w:rPr>
          <w:rFonts w:ascii="Times New Roman" w:hAnsi="Times New Roman" w:cs="Times New Roman"/>
          <w:b/>
        </w:rPr>
        <w:t xml:space="preserve">  </w:t>
      </w:r>
    </w:p>
    <w:p w:rsidR="005667AC" w:rsidRPr="00837E7D" w:rsidRDefault="005667AC" w:rsidP="005667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667AC" w:rsidRPr="00837E7D" w:rsidRDefault="005667AC" w:rsidP="005667AC">
      <w:pPr>
        <w:spacing w:after="0" w:line="240" w:lineRule="auto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>Administered through the:</w:t>
      </w:r>
      <w:r w:rsidRPr="00837E7D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5916613"/>
          <w:placeholder>
            <w:docPart w:val="2EE413C172054BD6AE2E2F25B07E60E8"/>
          </w:placeholder>
          <w:dropDownList>
            <w:listItem w:value="Choose an item."/>
            <w:listItem w:displayText="Colorado Plateau Cooperative Ecosystem Studies Unit Cooperative Agreement Number H1200-09-0005" w:value="Colorado Plateau Cooperative Ecosystem Studies Unit Cooperative Agreement Number H1200-09-0005"/>
            <w:listItem w:displayText="Desert Southwest Cooperative Ecosystem Studies Unit Cooperative Agreement Number H1200-10-0001" w:value="Desert Southwest Cooperative Ecosystem Studies Unit Cooperative Agreement Number H1200-10-0001"/>
            <w:listItem w:displayText="Rocky Mountains Cooperative Ecosystem Studies Unit Cooperative Agreement Number H1200-09-0004" w:value="Rocky Mountains Cooperative Ecosystem Studies Unit Cooperative Agreement Number H1200-09-0004"/>
          </w:dropDownList>
        </w:sdtPr>
        <w:sdtEndPr/>
        <w:sdtContent>
          <w:r w:rsidR="00EA33EC">
            <w:rPr>
              <w:rFonts w:ascii="Times New Roman" w:hAnsi="Times New Roman" w:cs="Times New Roman"/>
            </w:rPr>
            <w:t>Colorado Plateau Cooperative Ecosystem Studies Unit Cooperative Agreement Number H1200-09-0005</w:t>
          </w:r>
        </w:sdtContent>
      </w:sdt>
    </w:p>
    <w:p w:rsidR="009A5817" w:rsidRPr="00837E7D" w:rsidRDefault="009A5817" w:rsidP="00D41F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1F8F" w:rsidRPr="00837E7D" w:rsidRDefault="00023570" w:rsidP="00677FB8">
      <w:pPr>
        <w:spacing w:after="0" w:line="240" w:lineRule="auto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>CESU Partner:</w:t>
      </w:r>
      <w:r w:rsidR="00502909" w:rsidRPr="00837E7D">
        <w:rPr>
          <w:rFonts w:ascii="Times New Roman" w:hAnsi="Times New Roman" w:cs="Times New Roman"/>
        </w:rPr>
        <w:t xml:space="preserve">   </w:t>
      </w:r>
      <w:r w:rsidR="002D7D45" w:rsidRPr="00837E7D">
        <w:rPr>
          <w:rFonts w:ascii="Times New Roman" w:hAnsi="Times New Roman" w:cs="Times New Roman"/>
        </w:rPr>
        <w:t xml:space="preserve"> </w:t>
      </w:r>
      <w:sdt>
        <w:sdtPr>
          <w:rPr>
            <w:rStyle w:val="Style1Char"/>
            <w:rFonts w:ascii="Times New Roman" w:hAnsi="Times New Roman" w:cs="Times New Roman"/>
          </w:rPr>
          <w:id w:val="13554798"/>
          <w:placeholder>
            <w:docPart w:val="AADF05C87EF043C085880904B852E9DC"/>
          </w:placeholder>
          <w:dropDownList>
            <w:listItem w:value="Choose an item."/>
            <w:listItem w:displayText="Arboretum at Flagstaff" w:value="Arboretum at Flagstaff"/>
            <w:listItem w:displayText="Arizona-Sonora Desert Museum" w:value="Arizona-Sonora Desert Museum"/>
            <w:listItem w:displayText="Arizona State University" w:value="Arizona State University"/>
            <w:listItem w:displayText="Center for Desert Archaeology" w:value="Center for Desert Archaeology"/>
            <w:listItem w:displayText="Colorado State University" w:value="Colorado State University"/>
            <w:listItem w:displayText="Cornerstones Community Partnerships" w:value="Cornerstones Community Partnerships"/>
            <w:listItem w:displayText="Crow Canyon Archaeological Center" w:value="Crow Canyon Archaeological Center"/>
            <w:listItem w:displayText="Fort Lewis College" w:value="Fort Lewis College"/>
            <w:listItem w:displayText="Dine College" w:value="Dine College"/>
            <w:listItem w:displayText="Haskell Indian Nations University" w:value="Haskell Indian Nations University"/>
            <w:listItem w:displayText="Howard University" w:value="Howard University"/>
            <w:listItem w:displayText="Mesa State College" w:value="Mesa State College"/>
            <w:listItem w:displayText="Montana State University" w:value="Montana State University"/>
            <w:listItem w:displayText="Museum of Northern Arizona" w:value="Museum of Northern Arizona"/>
            <w:listItem w:displayText="Navajo Nation" w:value="Navajo Nation"/>
            <w:listItem w:displayText="New Mexico State University" w:value="New Mexico State University"/>
            <w:listItem w:displayText="The Nature Conservancy" w:value="The Nature Conservancy"/>
            <w:listItem w:displayText="Northern Arizona University " w:value="Northern Arizona University "/>
            <w:listItem w:displayText="Oregon State University" w:value="Oregon State University"/>
            <w:listItem w:displayText="Organization of American Historians" w:value="Organization of American Historians"/>
            <w:listItem w:displayText="Pima County and Pima County Regional Flood Control District" w:value="Pima County and Pima County Regional Flood Control District"/>
            <w:listItem w:displayText="Rocky Mountain Bird Observatory" w:value="Rocky Mountain Bird Observatory"/>
            <w:listItem w:displayText="Salish Kootenai College" w:value="Salish Kootenai College"/>
            <w:listItem w:displayText="Sonoran Institute" w:value="Sonoran Institute"/>
            <w:listItem w:displayText="Southern Utah University" w:value="Southern Utah University"/>
            <w:listItem w:displayText="Texas State University" w:value="Texas State University"/>
            <w:listItem w:displayText="Universidad de Sonora" w:value="Universidad de Sonora"/>
            <w:listItem w:displayText="University of Arizona" w:value="University of Arizona"/>
            <w:listItem w:displayText="University of Calgary" w:value="University of Calgary"/>
            <w:listItem w:displayText="University of California- Riverside" w:value="University of California- Riverside"/>
            <w:listItem w:displayText="University of Colorado at Boulder" w:value="University of Colorado at Boulder"/>
            <w:listItem w:displayText="University of Colorado Denver" w:value="University of Colorado Denver"/>
            <w:listItem w:displayText="University of Idaho" w:value="University of Idaho"/>
            <w:listItem w:displayText="University of Nevada - Reno" w:value="University of Nevada - Reno"/>
            <w:listItem w:displayText="University of New Mexico" w:value="University of New Mexico"/>
            <w:listItem w:displayText="University of Northern Colorado" w:value="University of Northern Colorado"/>
            <w:listItem w:displayText="University of Pennsylvania" w:value="University of Pennsylvania"/>
            <w:listItem w:displayText="University of Texas At Arlington" w:value="University of Texas At Arlington"/>
            <w:listItem w:displayText="University of Texas at El Paso" w:value="University of Texas at El Paso"/>
            <w:listItem w:displayText="University of Wyoming" w:value="University of Wyoming"/>
            <w:listItem w:displayText="Utah State University" w:value="Utah State University"/>
            <w:listItem w:displayText="Washington State University" w:value="Washington State University"/>
            <w:listItem w:displayText="Weber State University" w:value="Weber State University"/>
          </w:dropDownList>
        </w:sdtPr>
        <w:sdtEndPr>
          <w:rPr>
            <w:rStyle w:val="Style1Char"/>
          </w:rPr>
        </w:sdtEndPr>
        <w:sdtContent>
          <w:r w:rsidR="00EA33EC">
            <w:rPr>
              <w:rStyle w:val="Style1Char"/>
              <w:rFonts w:ascii="Times New Roman" w:hAnsi="Times New Roman" w:cs="Times New Roman"/>
            </w:rPr>
            <w:t xml:space="preserve">Northern Arizona University </w:t>
          </w:r>
        </w:sdtContent>
      </w:sdt>
    </w:p>
    <w:p w:rsidR="00677FB8" w:rsidRPr="00837E7D" w:rsidRDefault="00677FB8" w:rsidP="00677F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8787D" w:rsidRPr="00837E7D" w:rsidRDefault="00D8787D" w:rsidP="00677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7E7D">
        <w:rPr>
          <w:rFonts w:ascii="Times New Roman" w:hAnsi="Times New Roman" w:cs="Times New Roman"/>
          <w:b/>
          <w:u w:val="single"/>
        </w:rPr>
        <w:t>Project Contacts</w:t>
      </w:r>
    </w:p>
    <w:p w:rsidR="00EA33EC" w:rsidRPr="00EA33EC" w:rsidRDefault="00677FB8" w:rsidP="00EA33EC">
      <w:pPr>
        <w:spacing w:after="0" w:line="240" w:lineRule="auto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>Principal Investigator:</w:t>
      </w:r>
      <w:r w:rsidRPr="00837E7D">
        <w:rPr>
          <w:rFonts w:ascii="Times New Roman" w:hAnsi="Times New Roman" w:cs="Times New Roman"/>
        </w:rPr>
        <w:t xml:space="preserve">  </w:t>
      </w:r>
      <w:r w:rsidR="00EA33EC" w:rsidRPr="00EA33EC">
        <w:rPr>
          <w:rFonts w:ascii="Times New Roman" w:hAnsi="Times New Roman" w:cs="Times New Roman"/>
        </w:rPr>
        <w:t>Ron Hiebert, Director CPCESU and Adjunct Professor, Northern Arizona University, PO Box 5765, Flagstaff, AZ 86011. Voice: 928-523-0877. ron.hiebert@nau.edu</w:t>
      </w:r>
    </w:p>
    <w:p w:rsidR="00EA33EC" w:rsidRPr="00EA33EC" w:rsidRDefault="00EA33EC" w:rsidP="00EA33EC">
      <w:pPr>
        <w:spacing w:after="0" w:line="240" w:lineRule="auto"/>
        <w:rPr>
          <w:rFonts w:ascii="Times New Roman" w:hAnsi="Times New Roman" w:cs="Times New Roman"/>
          <w:b/>
        </w:rPr>
      </w:pPr>
    </w:p>
    <w:p w:rsidR="00EA33EC" w:rsidRPr="00EA33EC" w:rsidRDefault="00677FB8" w:rsidP="00EA33EC">
      <w:pPr>
        <w:spacing w:after="0" w:line="240" w:lineRule="auto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>Partner Administrative Contact:</w:t>
      </w:r>
      <w:r w:rsidRPr="00837E7D">
        <w:rPr>
          <w:rFonts w:ascii="Times New Roman" w:hAnsi="Times New Roman" w:cs="Times New Roman"/>
        </w:rPr>
        <w:t xml:space="preserve"> </w:t>
      </w:r>
      <w:r w:rsidR="00EA33EC" w:rsidRPr="00EA33EC">
        <w:rPr>
          <w:rFonts w:ascii="Times New Roman" w:hAnsi="Times New Roman" w:cs="Times New Roman"/>
        </w:rPr>
        <w:t>Cindy Judge, Office of Grants and Contract Services, Northern Arizona University, PO Box 4130, Flagstaff, AZ 86011. Voice: 928-523-6917</w:t>
      </w:r>
      <w:hyperlink r:id="rId9" w:history="1">
        <w:r w:rsidR="00EA33EC" w:rsidRPr="00EA33EC">
          <w:rPr>
            <w:rFonts w:ascii="Times New Roman" w:hAnsi="Times New Roman" w:cs="Times New Roman"/>
            <w:color w:val="0000FF" w:themeColor="hyperlink"/>
            <w:u w:val="single"/>
          </w:rPr>
          <w:t>Cindy.Judge@nau.edu</w:t>
        </w:r>
      </w:hyperlink>
    </w:p>
    <w:p w:rsidR="00EA33EC" w:rsidRPr="00EA33EC" w:rsidRDefault="00EA33EC" w:rsidP="00EA33EC">
      <w:pPr>
        <w:spacing w:after="0" w:line="240" w:lineRule="auto"/>
        <w:rPr>
          <w:rFonts w:ascii="Times New Roman" w:hAnsi="Times New Roman" w:cs="Times New Roman"/>
          <w:b/>
        </w:rPr>
      </w:pPr>
    </w:p>
    <w:p w:rsidR="00EA33EC" w:rsidRPr="00EA33EC" w:rsidRDefault="00677FB8" w:rsidP="00EA33EC">
      <w:pPr>
        <w:spacing w:after="0" w:line="240" w:lineRule="auto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 xml:space="preserve">NPS Certified ATR:  </w:t>
      </w:r>
      <w:r w:rsidR="00EA33EC" w:rsidRPr="00EA33EC">
        <w:rPr>
          <w:rFonts w:ascii="Times New Roman" w:hAnsi="Times New Roman" w:cs="Times New Roman"/>
        </w:rPr>
        <w:t>Lisa Thomas, Program Manager, NPS-SCPN, P.O. Box 5765 Northern Arizona University Flagstaff, AZ 86011, Phone: (928)-523-9280, Fax: 928-523-2014, Email: Lisa_Thomas@nps.gov</w:t>
      </w:r>
    </w:p>
    <w:p w:rsidR="008C677D" w:rsidRDefault="008C677D" w:rsidP="00EA33EC">
      <w:pPr>
        <w:tabs>
          <w:tab w:val="left" w:pos="3345"/>
        </w:tabs>
        <w:rPr>
          <w:rFonts w:ascii="Times New Roman" w:hAnsi="Times New Roman" w:cs="Times New Roman"/>
          <w:b/>
        </w:rPr>
      </w:pPr>
    </w:p>
    <w:p w:rsidR="00EA33EC" w:rsidRPr="00EA33EC" w:rsidRDefault="00677FB8" w:rsidP="00EA33EC">
      <w:pPr>
        <w:tabs>
          <w:tab w:val="left" w:pos="3345"/>
        </w:tabs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 xml:space="preserve">NPS </w:t>
      </w:r>
      <w:r w:rsidR="002E2A15">
        <w:rPr>
          <w:rFonts w:ascii="Times New Roman" w:hAnsi="Times New Roman" w:cs="Times New Roman"/>
          <w:b/>
        </w:rPr>
        <w:t>Cooperators</w:t>
      </w:r>
      <w:r w:rsidRPr="00837E7D">
        <w:rPr>
          <w:rFonts w:ascii="Times New Roman" w:hAnsi="Times New Roman" w:cs="Times New Roman"/>
          <w:b/>
        </w:rPr>
        <w:t>:</w:t>
      </w:r>
      <w:r w:rsidRPr="00837E7D">
        <w:rPr>
          <w:rFonts w:ascii="Times New Roman" w:hAnsi="Times New Roman" w:cs="Times New Roman"/>
        </w:rPr>
        <w:t xml:space="preserve"> </w:t>
      </w:r>
      <w:r w:rsidR="00EA33EC" w:rsidRPr="006723DF">
        <w:rPr>
          <w:rFonts w:ascii="Times New Roman" w:hAnsi="Times New Roman" w:cs="Times New Roman"/>
        </w:rPr>
        <w:t xml:space="preserve">Robert </w:t>
      </w:r>
      <w:proofErr w:type="spellStart"/>
      <w:r w:rsidR="00EA33EC" w:rsidRPr="006723DF">
        <w:rPr>
          <w:rFonts w:ascii="Times New Roman" w:hAnsi="Times New Roman" w:cs="Times New Roman"/>
        </w:rPr>
        <w:t>Bennetts</w:t>
      </w:r>
      <w:proofErr w:type="spellEnd"/>
      <w:r w:rsidR="00EA33EC" w:rsidRPr="006723DF">
        <w:rPr>
          <w:rFonts w:ascii="Times New Roman" w:hAnsi="Times New Roman" w:cs="Times New Roman"/>
        </w:rPr>
        <w:t xml:space="preserve">, Program Manager, </w:t>
      </w:r>
      <w:r w:rsidR="00EA33EC" w:rsidRPr="00EA33EC">
        <w:rPr>
          <w:rFonts w:ascii="Times New Roman" w:hAnsi="Times New Roman" w:cs="Times New Roman"/>
        </w:rPr>
        <w:t>Southern Plains Network</w:t>
      </w:r>
      <w:r w:rsidR="00EA33EC" w:rsidRPr="006723DF">
        <w:rPr>
          <w:rFonts w:ascii="Times New Roman" w:hAnsi="Times New Roman" w:cs="Times New Roman"/>
        </w:rPr>
        <w:t>,</w:t>
      </w:r>
      <w:r w:rsidR="00EA33EC" w:rsidRPr="00EA33EC">
        <w:rPr>
          <w:rFonts w:ascii="Times New Roman" w:hAnsi="Times New Roman" w:cs="Times New Roman"/>
        </w:rPr>
        <w:t>23501 CR 111.3</w:t>
      </w:r>
      <w:r w:rsidR="00EA33EC" w:rsidRPr="006723DF">
        <w:rPr>
          <w:rFonts w:ascii="Times New Roman" w:hAnsi="Times New Roman" w:cs="Times New Roman"/>
        </w:rPr>
        <w:t xml:space="preserve">, </w:t>
      </w:r>
      <w:r w:rsidR="00EA33EC" w:rsidRPr="00EA33EC">
        <w:rPr>
          <w:rFonts w:ascii="Times New Roman" w:hAnsi="Times New Roman" w:cs="Times New Roman"/>
        </w:rPr>
        <w:t>Model, CO  81059</w:t>
      </w:r>
      <w:r w:rsidR="00EA33EC" w:rsidRPr="006723DF">
        <w:rPr>
          <w:rFonts w:ascii="Times New Roman" w:hAnsi="Times New Roman" w:cs="Times New Roman"/>
        </w:rPr>
        <w:t>,</w:t>
      </w:r>
      <w:r w:rsidR="00EA33EC" w:rsidRPr="00EA33EC">
        <w:rPr>
          <w:rFonts w:ascii="Times New Roman" w:hAnsi="Times New Roman" w:cs="Times New Roman"/>
        </w:rPr>
        <w:t>719-846-4663</w:t>
      </w:r>
      <w:r w:rsidR="00EA33EC" w:rsidRPr="006723DF">
        <w:rPr>
          <w:rFonts w:ascii="Times New Roman" w:hAnsi="Times New Roman" w:cs="Times New Roman"/>
        </w:rPr>
        <w:t xml:space="preserve">; </w:t>
      </w:r>
      <w:r w:rsidR="00EA33EC" w:rsidRPr="00EA33EC">
        <w:rPr>
          <w:rFonts w:ascii="Times New Roman" w:hAnsi="Times New Roman" w:cs="Times New Roman"/>
        </w:rPr>
        <w:t>Kirsten Gallo, Program Manager</w:t>
      </w:r>
      <w:r w:rsidR="00EA33EC" w:rsidRPr="006723DF">
        <w:rPr>
          <w:rFonts w:ascii="Times New Roman" w:hAnsi="Times New Roman" w:cs="Times New Roman"/>
        </w:rPr>
        <w:t xml:space="preserve">, </w:t>
      </w:r>
      <w:proofErr w:type="spellStart"/>
      <w:r w:rsidR="00EA33EC" w:rsidRPr="00EA33EC">
        <w:rPr>
          <w:rFonts w:ascii="Times New Roman" w:hAnsi="Times New Roman" w:cs="Times New Roman"/>
        </w:rPr>
        <w:t>Chihuahuan</w:t>
      </w:r>
      <w:proofErr w:type="spellEnd"/>
      <w:r w:rsidR="00EA33EC" w:rsidRPr="00EA33EC">
        <w:rPr>
          <w:rFonts w:ascii="Times New Roman" w:hAnsi="Times New Roman" w:cs="Times New Roman"/>
        </w:rPr>
        <w:t xml:space="preserve"> Desert Network</w:t>
      </w:r>
      <w:r w:rsidR="00EA33EC" w:rsidRPr="006723DF">
        <w:rPr>
          <w:rFonts w:ascii="Times New Roman" w:hAnsi="Times New Roman" w:cs="Times New Roman"/>
        </w:rPr>
        <w:t xml:space="preserve">, </w:t>
      </w:r>
      <w:r w:rsidR="00EA33EC" w:rsidRPr="00EA33EC">
        <w:rPr>
          <w:rFonts w:ascii="Times New Roman" w:hAnsi="Times New Roman" w:cs="Times New Roman"/>
        </w:rPr>
        <w:t>Las Cruces, NM  88003</w:t>
      </w:r>
      <w:r w:rsidR="00EA33EC" w:rsidRPr="006723DF">
        <w:rPr>
          <w:rFonts w:ascii="Times New Roman" w:hAnsi="Times New Roman" w:cs="Times New Roman"/>
        </w:rPr>
        <w:t xml:space="preserve">, </w:t>
      </w:r>
      <w:r w:rsidR="00EA33EC" w:rsidRPr="00EA33EC">
        <w:rPr>
          <w:rFonts w:ascii="Times New Roman" w:hAnsi="Times New Roman" w:cs="Times New Roman"/>
        </w:rPr>
        <w:t>575-646-5294</w:t>
      </w:r>
      <w:r w:rsidR="00EA33EC" w:rsidRPr="006723DF">
        <w:rPr>
          <w:rFonts w:ascii="Times New Roman" w:hAnsi="Times New Roman" w:cs="Times New Roman"/>
        </w:rPr>
        <w:t xml:space="preserve">; </w:t>
      </w:r>
      <w:r w:rsidR="00EA33EC" w:rsidRPr="00EA33EC">
        <w:rPr>
          <w:rFonts w:ascii="Times New Roman" w:hAnsi="Times New Roman" w:cs="Times New Roman"/>
        </w:rPr>
        <w:t>Andy Hubbard, Program Manager</w:t>
      </w:r>
      <w:r w:rsidR="00EA33EC" w:rsidRPr="006723DF">
        <w:rPr>
          <w:rFonts w:ascii="Times New Roman" w:hAnsi="Times New Roman" w:cs="Times New Roman"/>
        </w:rPr>
        <w:t xml:space="preserve">, </w:t>
      </w:r>
      <w:r w:rsidR="00EA33EC" w:rsidRPr="00EA33EC">
        <w:rPr>
          <w:rFonts w:ascii="Times New Roman" w:hAnsi="Times New Roman" w:cs="Times New Roman"/>
        </w:rPr>
        <w:t>Sonoran Desert Network</w:t>
      </w:r>
      <w:r w:rsidR="006723DF" w:rsidRPr="006723DF">
        <w:rPr>
          <w:rFonts w:ascii="Times New Roman" w:hAnsi="Times New Roman" w:cs="Times New Roman"/>
        </w:rPr>
        <w:t xml:space="preserve">, </w:t>
      </w:r>
      <w:r w:rsidR="00EA33EC" w:rsidRPr="00EA33EC">
        <w:rPr>
          <w:rFonts w:ascii="Times New Roman" w:hAnsi="Times New Roman" w:cs="Times New Roman"/>
        </w:rPr>
        <w:t>7660 E. Broadway Blvd., Suite #303</w:t>
      </w:r>
      <w:r w:rsidR="006723DF" w:rsidRPr="006723DF">
        <w:rPr>
          <w:rFonts w:ascii="Times New Roman" w:hAnsi="Times New Roman" w:cs="Times New Roman"/>
        </w:rPr>
        <w:t xml:space="preserve">, </w:t>
      </w:r>
      <w:r w:rsidR="00EA33EC" w:rsidRPr="00EA33EC">
        <w:rPr>
          <w:rFonts w:ascii="Times New Roman" w:hAnsi="Times New Roman" w:cs="Times New Roman"/>
        </w:rPr>
        <w:t>Tucson, AZ 85710</w:t>
      </w:r>
      <w:r w:rsidR="006723DF" w:rsidRPr="006723DF">
        <w:rPr>
          <w:rFonts w:ascii="Times New Roman" w:hAnsi="Times New Roman" w:cs="Times New Roman"/>
        </w:rPr>
        <w:t xml:space="preserve">, </w:t>
      </w:r>
      <w:r w:rsidR="00EA33EC" w:rsidRPr="00EA33EC">
        <w:rPr>
          <w:rFonts w:ascii="Times New Roman" w:hAnsi="Times New Roman" w:cs="Times New Roman"/>
        </w:rPr>
        <w:t>520-429-8147</w:t>
      </w:r>
      <w:r w:rsidR="006723DF" w:rsidRPr="006723DF">
        <w:rPr>
          <w:rFonts w:ascii="Times New Roman" w:hAnsi="Times New Roman" w:cs="Times New Roman"/>
        </w:rPr>
        <w:t>.</w:t>
      </w:r>
    </w:p>
    <w:p w:rsidR="00D41F8F" w:rsidRPr="00837E7D" w:rsidRDefault="00D41F8F" w:rsidP="00AE33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4BC7" w:rsidRPr="00837E7D" w:rsidRDefault="009C4BC7" w:rsidP="00AE33E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7E7D">
        <w:rPr>
          <w:rFonts w:ascii="Times New Roman" w:hAnsi="Times New Roman" w:cs="Times New Roman"/>
          <w:b/>
          <w:u w:val="single"/>
        </w:rPr>
        <w:t>Funding Information:</w:t>
      </w:r>
    </w:p>
    <w:p w:rsidR="00CA61C8" w:rsidRPr="00837E7D" w:rsidRDefault="00A615B5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Amount Funded</w:t>
      </w:r>
      <w:r w:rsidR="00757785" w:rsidRPr="00837E7D">
        <w:rPr>
          <w:rFonts w:ascii="Times New Roman" w:hAnsi="Times New Roman" w:cs="Times New Roman"/>
          <w:b/>
        </w:rPr>
        <w:t>:</w:t>
      </w:r>
      <w:r w:rsidR="00D94563">
        <w:rPr>
          <w:rFonts w:ascii="Times New Roman" w:hAnsi="Times New Roman" w:cs="Times New Roman"/>
          <w:b/>
        </w:rPr>
        <w:t xml:space="preserve">  $34,000</w:t>
      </w:r>
    </w:p>
    <w:p w:rsidR="00CA61C8" w:rsidRPr="00884562" w:rsidRDefault="00CA61C8" w:rsidP="00AE33E0">
      <w:pPr>
        <w:spacing w:after="0" w:line="240" w:lineRule="auto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>NPS Account Numbers</w:t>
      </w:r>
      <w:r w:rsidR="009A5817" w:rsidRPr="00837E7D">
        <w:rPr>
          <w:rFonts w:ascii="Times New Roman" w:hAnsi="Times New Roman" w:cs="Times New Roman"/>
          <w:b/>
        </w:rPr>
        <w:t xml:space="preserve"> (amounts in parentheses)</w:t>
      </w:r>
      <w:r w:rsidR="00757785" w:rsidRPr="00837E7D">
        <w:rPr>
          <w:rFonts w:ascii="Times New Roman" w:hAnsi="Times New Roman" w:cs="Times New Roman"/>
          <w:b/>
        </w:rPr>
        <w:t>:</w:t>
      </w:r>
      <w:r w:rsidR="006723DF" w:rsidRPr="006723DF">
        <w:rPr>
          <w:rFonts w:ascii="Helv" w:hAnsi="Helv" w:cs="Helv"/>
          <w:color w:val="000000"/>
          <w:sz w:val="20"/>
          <w:szCs w:val="20"/>
        </w:rPr>
        <w:t xml:space="preserve"> </w:t>
      </w:r>
      <w:r w:rsidR="006723DF" w:rsidRPr="00884562">
        <w:rPr>
          <w:rFonts w:ascii="Times New Roman" w:hAnsi="Times New Roman" w:cs="Times New Roman"/>
          <w:b/>
        </w:rPr>
        <w:t>2121-2002-NII</w:t>
      </w:r>
      <w:r w:rsidR="006723DF" w:rsidRPr="00884562">
        <w:rPr>
          <w:rFonts w:ascii="Times New Roman" w:hAnsi="Times New Roman" w:cs="Times New Roman"/>
        </w:rPr>
        <w:t xml:space="preserve"> (8,500)</w:t>
      </w:r>
      <w:r w:rsidR="00884562">
        <w:rPr>
          <w:rFonts w:ascii="Times New Roman" w:hAnsi="Times New Roman" w:cs="Times New Roman"/>
        </w:rPr>
        <w:t>,</w:t>
      </w:r>
      <w:r w:rsidR="006723DF" w:rsidRPr="00884562">
        <w:rPr>
          <w:rFonts w:ascii="Times New Roman" w:hAnsi="Times New Roman" w:cs="Times New Roman"/>
        </w:rPr>
        <w:t xml:space="preserve"> </w:t>
      </w:r>
      <w:r w:rsidR="00884562" w:rsidRPr="00884562">
        <w:rPr>
          <w:rFonts w:ascii="Times New Roman" w:hAnsi="Times New Roman" w:cs="Times New Roman"/>
          <w:b/>
        </w:rPr>
        <w:t>2122-0301-NII</w:t>
      </w:r>
      <w:r w:rsidR="00884562" w:rsidRPr="00884562">
        <w:rPr>
          <w:rFonts w:ascii="Times New Roman" w:hAnsi="Times New Roman" w:cs="Times New Roman"/>
        </w:rPr>
        <w:t xml:space="preserve"> (8</w:t>
      </w:r>
      <w:r w:rsidR="008C677D">
        <w:rPr>
          <w:rFonts w:ascii="Times New Roman" w:hAnsi="Times New Roman" w:cs="Times New Roman"/>
        </w:rPr>
        <w:t>,</w:t>
      </w:r>
      <w:r w:rsidR="00884562" w:rsidRPr="00884562">
        <w:rPr>
          <w:rFonts w:ascii="Times New Roman" w:hAnsi="Times New Roman" w:cs="Times New Roman"/>
        </w:rPr>
        <w:t xml:space="preserve">500), </w:t>
      </w:r>
      <w:r w:rsidR="006723DF" w:rsidRPr="00884562">
        <w:rPr>
          <w:rFonts w:ascii="Times New Roman" w:hAnsi="Times New Roman" w:cs="Times New Roman"/>
          <w:b/>
        </w:rPr>
        <w:t>2123-1601-NII</w:t>
      </w:r>
      <w:r w:rsidR="006723DF" w:rsidRPr="00884562">
        <w:rPr>
          <w:rFonts w:ascii="Times New Roman" w:hAnsi="Times New Roman" w:cs="Times New Roman"/>
        </w:rPr>
        <w:t xml:space="preserve"> </w:t>
      </w:r>
      <w:r w:rsidR="00884562">
        <w:rPr>
          <w:rFonts w:ascii="Times New Roman" w:hAnsi="Times New Roman" w:cs="Times New Roman"/>
        </w:rPr>
        <w:t>(8,500)</w:t>
      </w:r>
      <w:r w:rsidR="006723DF" w:rsidRPr="00884562">
        <w:rPr>
          <w:rFonts w:ascii="Times New Roman" w:hAnsi="Times New Roman" w:cs="Times New Roman"/>
        </w:rPr>
        <w:t xml:space="preserve">, </w:t>
      </w:r>
      <w:proofErr w:type="gramStart"/>
      <w:r w:rsidR="006723DF" w:rsidRPr="00884562">
        <w:rPr>
          <w:rFonts w:ascii="Times New Roman" w:hAnsi="Times New Roman" w:cs="Times New Roman"/>
          <w:b/>
        </w:rPr>
        <w:t>2124</w:t>
      </w:r>
      <w:proofErr w:type="gramEnd"/>
      <w:r w:rsidR="006723DF" w:rsidRPr="00884562">
        <w:rPr>
          <w:rFonts w:ascii="Times New Roman" w:hAnsi="Times New Roman" w:cs="Times New Roman"/>
          <w:b/>
        </w:rPr>
        <w:t>-0301-NII</w:t>
      </w:r>
      <w:r w:rsidR="00884562">
        <w:rPr>
          <w:rFonts w:ascii="Times New Roman" w:hAnsi="Times New Roman" w:cs="Times New Roman"/>
        </w:rPr>
        <w:t xml:space="preserve"> (8</w:t>
      </w:r>
      <w:r w:rsidR="008C677D">
        <w:rPr>
          <w:rFonts w:ascii="Times New Roman" w:hAnsi="Times New Roman" w:cs="Times New Roman"/>
        </w:rPr>
        <w:t>,</w:t>
      </w:r>
      <w:r w:rsidR="00884562">
        <w:rPr>
          <w:rFonts w:ascii="Times New Roman" w:hAnsi="Times New Roman" w:cs="Times New Roman"/>
        </w:rPr>
        <w:t>500)</w:t>
      </w:r>
    </w:p>
    <w:p w:rsidR="00CA61C8" w:rsidRPr="00837E7D" w:rsidRDefault="00CA61C8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Fund Source</w:t>
      </w:r>
      <w:r w:rsidR="00787E2E" w:rsidRPr="00837E7D">
        <w:rPr>
          <w:rFonts w:ascii="Times New Roman" w:hAnsi="Times New Roman" w:cs="Times New Roman"/>
          <w:b/>
        </w:rPr>
        <w:t xml:space="preserve"> (e.g.</w:t>
      </w:r>
      <w:r w:rsidR="009A5817" w:rsidRPr="00837E7D">
        <w:rPr>
          <w:rFonts w:ascii="Times New Roman" w:hAnsi="Times New Roman" w:cs="Times New Roman"/>
          <w:b/>
        </w:rPr>
        <w:t xml:space="preserve">, ONPS, FLREA, </w:t>
      </w:r>
      <w:r w:rsidR="00787E2E" w:rsidRPr="00837E7D">
        <w:rPr>
          <w:rFonts w:ascii="Times New Roman" w:hAnsi="Times New Roman" w:cs="Times New Roman"/>
          <w:b/>
        </w:rPr>
        <w:t xml:space="preserve">CRPP, CESU, </w:t>
      </w:r>
      <w:r w:rsidR="009A5817" w:rsidRPr="00837E7D">
        <w:rPr>
          <w:rFonts w:ascii="Times New Roman" w:hAnsi="Times New Roman" w:cs="Times New Roman"/>
          <w:b/>
        </w:rPr>
        <w:t>etc.)</w:t>
      </w:r>
      <w:r w:rsidR="00757785" w:rsidRPr="00837E7D">
        <w:rPr>
          <w:rFonts w:ascii="Times New Roman" w:hAnsi="Times New Roman" w:cs="Times New Roman"/>
          <w:b/>
        </w:rPr>
        <w:t>:</w:t>
      </w:r>
      <w:r w:rsidR="00884562">
        <w:rPr>
          <w:rFonts w:ascii="Times New Roman" w:hAnsi="Times New Roman" w:cs="Times New Roman"/>
          <w:b/>
        </w:rPr>
        <w:t xml:space="preserve"> I&amp;M</w:t>
      </w:r>
    </w:p>
    <w:bookmarkStart w:id="1" w:name="Check1"/>
    <w:p w:rsidR="005667AC" w:rsidRPr="00837E7D" w:rsidRDefault="006A5E08" w:rsidP="00A615B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884562">
        <w:rPr>
          <w:rFonts w:ascii="Times New Roman" w:hAnsi="Times New Roman" w:cs="Times New Roman"/>
        </w:rPr>
        <w:instrText xml:space="preserve"> FORMCHECKBOX </w:instrText>
      </w:r>
      <w:r w:rsidR="00CE2538">
        <w:rPr>
          <w:rFonts w:ascii="Times New Roman" w:hAnsi="Times New Roman" w:cs="Times New Roman"/>
        </w:rPr>
      </w:r>
      <w:r w:rsidR="00CE253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 w:rsidR="00A615B5" w:rsidRPr="00837E7D">
        <w:rPr>
          <w:rFonts w:ascii="Times New Roman" w:hAnsi="Times New Roman" w:cs="Times New Roman"/>
        </w:rPr>
        <w:t xml:space="preserve">NPS Funding             </w:t>
      </w:r>
    </w:p>
    <w:p w:rsidR="00CA61C8" w:rsidRPr="00837E7D" w:rsidRDefault="006A5E08" w:rsidP="00A615B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49D9" w:rsidRPr="00837E7D">
        <w:rPr>
          <w:rFonts w:ascii="Times New Roman" w:hAnsi="Times New Roman" w:cs="Times New Roman"/>
        </w:rPr>
        <w:instrText xml:space="preserve"> FORMCHECKBOX </w:instrText>
      </w:r>
      <w:r w:rsidR="00CE2538">
        <w:rPr>
          <w:rFonts w:ascii="Times New Roman" w:hAnsi="Times New Roman" w:cs="Times New Roman"/>
        </w:rPr>
      </w:r>
      <w:r w:rsidR="00CE2538">
        <w:rPr>
          <w:rFonts w:ascii="Times New Roman" w:hAnsi="Times New Roman" w:cs="Times New Roman"/>
        </w:rPr>
        <w:fldChar w:fldCharType="separate"/>
      </w:r>
      <w:r w:rsidRPr="00837E7D">
        <w:rPr>
          <w:rFonts w:ascii="Times New Roman" w:hAnsi="Times New Roman" w:cs="Times New Roman"/>
        </w:rPr>
        <w:fldChar w:fldCharType="end"/>
      </w:r>
      <w:r w:rsidR="009C4BC7" w:rsidRPr="00837E7D">
        <w:rPr>
          <w:rFonts w:ascii="Times New Roman" w:hAnsi="Times New Roman" w:cs="Times New Roman"/>
        </w:rPr>
        <w:t xml:space="preserve"> </w:t>
      </w:r>
      <w:r w:rsidR="001749D9" w:rsidRPr="00837E7D">
        <w:rPr>
          <w:rFonts w:ascii="Times New Roman" w:hAnsi="Times New Roman" w:cs="Times New Roman"/>
        </w:rPr>
        <w:t xml:space="preserve">Is this funded using a reimbursable account number? </w:t>
      </w:r>
      <w:r w:rsidR="00787E2E" w:rsidRPr="00837E7D">
        <w:rPr>
          <w:rFonts w:ascii="Times New Roman" w:hAnsi="Times New Roman" w:cs="Times New Roman"/>
        </w:rPr>
        <w:t>If yes</w:t>
      </w:r>
      <w:r w:rsidR="00263227" w:rsidRPr="00837E7D">
        <w:rPr>
          <w:rFonts w:ascii="Times New Roman" w:hAnsi="Times New Roman" w:cs="Times New Roman"/>
        </w:rPr>
        <w:t xml:space="preserve">, </w:t>
      </w:r>
      <w:r w:rsidR="00787E2E" w:rsidRPr="00837E7D">
        <w:rPr>
          <w:rFonts w:ascii="Times New Roman" w:hAnsi="Times New Roman" w:cs="Times New Roman"/>
        </w:rPr>
        <w:t>IMR contracting needs a co</w:t>
      </w:r>
      <w:r w:rsidR="005667AC" w:rsidRPr="00837E7D">
        <w:rPr>
          <w:rFonts w:ascii="Times New Roman" w:hAnsi="Times New Roman" w:cs="Times New Roman"/>
        </w:rPr>
        <w:t>py of the Interagency Agreement</w:t>
      </w:r>
      <w:r w:rsidR="00AD29B6" w:rsidRPr="00837E7D">
        <w:rPr>
          <w:rFonts w:ascii="Times New Roman" w:hAnsi="Times New Roman" w:cs="Times New Roman"/>
        </w:rPr>
        <w:t>.</w:t>
      </w:r>
    </w:p>
    <w:p w:rsidR="00A615B5" w:rsidRPr="00837E7D" w:rsidRDefault="00A615B5" w:rsidP="00961FD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9C4BC7" w:rsidRPr="00837E7D" w:rsidRDefault="009C4BC7" w:rsidP="00AE33E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7E7D">
        <w:rPr>
          <w:rFonts w:ascii="Times New Roman" w:hAnsi="Times New Roman" w:cs="Times New Roman"/>
          <w:b/>
          <w:u w:val="single"/>
        </w:rPr>
        <w:t>Project Dates:</w:t>
      </w:r>
    </w:p>
    <w:p w:rsidR="00121EEF" w:rsidRPr="00837E7D" w:rsidRDefault="00CA61C8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Start Date</w:t>
      </w:r>
      <w:r w:rsidR="00121EEF" w:rsidRPr="00837E7D">
        <w:rPr>
          <w:rFonts w:ascii="Times New Roman" w:hAnsi="Times New Roman" w:cs="Times New Roman"/>
          <w:b/>
        </w:rPr>
        <w:t>:</w:t>
      </w:r>
      <w:r w:rsidR="00837E7D" w:rsidRPr="00837E7D">
        <w:rPr>
          <w:rFonts w:ascii="Times New Roman" w:hAnsi="Times New Roman" w:cs="Times New Roman"/>
          <w:b/>
        </w:rPr>
        <w:t xml:space="preserve">  </w:t>
      </w:r>
      <w:r w:rsidR="00884562">
        <w:rPr>
          <w:rFonts w:ascii="Times New Roman" w:hAnsi="Times New Roman" w:cs="Times New Roman"/>
          <w:b/>
        </w:rPr>
        <w:t>02/15/2012</w:t>
      </w:r>
    </w:p>
    <w:p w:rsidR="00121EEF" w:rsidRPr="00837E7D" w:rsidRDefault="00121EEF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 xml:space="preserve">Any </w:t>
      </w:r>
      <w:r w:rsidR="00787E2E" w:rsidRPr="00837E7D">
        <w:rPr>
          <w:rFonts w:ascii="Times New Roman" w:hAnsi="Times New Roman" w:cs="Times New Roman"/>
          <w:b/>
        </w:rPr>
        <w:t>O</w:t>
      </w:r>
      <w:r w:rsidRPr="00837E7D">
        <w:rPr>
          <w:rFonts w:ascii="Times New Roman" w:hAnsi="Times New Roman" w:cs="Times New Roman"/>
          <w:b/>
        </w:rPr>
        <w:t xml:space="preserve">ther </w:t>
      </w:r>
      <w:r w:rsidR="00787E2E" w:rsidRPr="00837E7D">
        <w:rPr>
          <w:rFonts w:ascii="Times New Roman" w:hAnsi="Times New Roman" w:cs="Times New Roman"/>
          <w:b/>
        </w:rPr>
        <w:t>Product Milestone</w:t>
      </w:r>
      <w:r w:rsidRPr="00837E7D">
        <w:rPr>
          <w:rFonts w:ascii="Times New Roman" w:hAnsi="Times New Roman" w:cs="Times New Roman"/>
          <w:b/>
        </w:rPr>
        <w:t xml:space="preserve"> Dates you need to include: </w:t>
      </w:r>
      <w:r w:rsidRPr="00837E7D">
        <w:rPr>
          <w:rFonts w:ascii="Times New Roman" w:hAnsi="Times New Roman" w:cs="Times New Roman"/>
        </w:rPr>
        <w:t xml:space="preserve">(full dates can go in </w:t>
      </w:r>
      <w:r w:rsidR="009C4BC7" w:rsidRPr="00837E7D">
        <w:rPr>
          <w:rFonts w:ascii="Times New Roman" w:hAnsi="Times New Roman" w:cs="Times New Roman"/>
        </w:rPr>
        <w:t>with the project description)</w:t>
      </w:r>
    </w:p>
    <w:p w:rsidR="00CA61C8" w:rsidRPr="00837E7D" w:rsidRDefault="00884562" w:rsidP="00AE33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 Date:  05/31/2013</w:t>
      </w:r>
    </w:p>
    <w:p w:rsidR="00502909" w:rsidRPr="00837E7D" w:rsidRDefault="00502909" w:rsidP="005029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25FF" w:rsidRPr="00837E7D" w:rsidRDefault="00E625FF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p w:rsidR="00197E10" w:rsidRDefault="00197E10" w:rsidP="00197E10">
      <w:pPr>
        <w:pStyle w:val="PlainText"/>
        <w:rPr>
          <w:rFonts w:ascii="Times New Roman" w:hAnsi="Times New Roman" w:cs="Times New Roman"/>
          <w:b/>
          <w:szCs w:val="24"/>
        </w:rPr>
      </w:pPr>
      <w:r w:rsidRPr="00837E7D">
        <w:rPr>
          <w:rFonts w:ascii="Times New Roman" w:hAnsi="Times New Roman" w:cs="Times New Roman"/>
          <w:b/>
          <w:szCs w:val="24"/>
        </w:rPr>
        <w:t xml:space="preserve">PROJECT ABSTRACT:  </w:t>
      </w:r>
    </w:p>
    <w:p w:rsidR="00364A68" w:rsidRDefault="00364A68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sdt>
      <w:sdtPr>
        <w:rPr>
          <w:rFonts w:ascii="Times New Roman" w:hAnsi="Times New Roman" w:cs="Times New Roman"/>
          <w:b/>
          <w:szCs w:val="24"/>
        </w:rPr>
        <w:id w:val="14976762"/>
        <w:placeholder>
          <w:docPart w:val="0ECB26C42F084848B8DAED09CF5E2B52"/>
        </w:placeholder>
      </w:sdtPr>
      <w:sdtEndPr/>
      <w:sdtContent>
        <w:p w:rsidR="00364A68" w:rsidRPr="00364A68" w:rsidRDefault="007F23BD" w:rsidP="00197E10">
          <w:pPr>
            <w:pStyle w:val="PlainText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eastAsiaTheme="minorHAnsi" w:hAnsi="Times New Roman" w:cs="Times New Roman"/>
              <w:bCs/>
              <w:szCs w:val="24"/>
            </w:rPr>
            <w:t>This task</w:t>
          </w:r>
          <w:r w:rsidRPr="00625F71">
            <w:rPr>
              <w:rFonts w:ascii="Times New Roman" w:eastAsiaTheme="minorHAnsi" w:hAnsi="Times New Roman" w:cs="Times New Roman"/>
              <w:bCs/>
              <w:szCs w:val="24"/>
            </w:rPr>
            <w:t xml:space="preserve"> agreement </w:t>
          </w:r>
          <w:r>
            <w:rPr>
              <w:rFonts w:ascii="Times New Roman" w:eastAsiaTheme="minorHAnsi" w:hAnsi="Times New Roman" w:cs="Times New Roman"/>
              <w:bCs/>
              <w:szCs w:val="24"/>
            </w:rPr>
            <w:t>expands</w:t>
          </w:r>
          <w:r w:rsidRPr="00625F71">
            <w:rPr>
              <w:rFonts w:ascii="Times New Roman" w:eastAsiaTheme="minorHAnsi" w:hAnsi="Times New Roman" w:cs="Times New Roman"/>
              <w:bCs/>
              <w:szCs w:val="24"/>
            </w:rPr>
            <w:t xml:space="preserve"> NAU support of the L</w:t>
          </w:r>
          <w:r>
            <w:rPr>
              <w:rFonts w:ascii="Times New Roman" w:eastAsiaTheme="minorHAnsi" w:hAnsi="Times New Roman" w:cs="Times New Roman"/>
              <w:bCs/>
              <w:szCs w:val="24"/>
            </w:rPr>
            <w:t xml:space="preserve">earning Center of the American Southwest </w:t>
          </w:r>
          <w:r w:rsidRPr="00625F71">
            <w:rPr>
              <w:rFonts w:ascii="Times New Roman" w:eastAsiaTheme="minorHAnsi" w:hAnsi="Times New Roman" w:cs="Times New Roman"/>
              <w:bCs/>
              <w:szCs w:val="24"/>
            </w:rPr>
            <w:t xml:space="preserve">website over the next year. NAU will provide interim assistance with website maintenance, content management, documentation and training, and participation in the </w:t>
          </w:r>
          <w:r w:rsidR="00464ABB">
            <w:rPr>
              <w:rFonts w:ascii="Times New Roman" w:eastAsiaTheme="minorHAnsi" w:hAnsi="Times New Roman" w:cs="Times New Roman"/>
              <w:bCs/>
              <w:szCs w:val="24"/>
            </w:rPr>
            <w:t>virtual learning center (</w:t>
          </w:r>
          <w:r w:rsidRPr="00625F71">
            <w:rPr>
              <w:rFonts w:ascii="Times New Roman" w:eastAsiaTheme="minorHAnsi" w:hAnsi="Times New Roman" w:cs="Times New Roman"/>
              <w:bCs/>
              <w:szCs w:val="24"/>
            </w:rPr>
            <w:t>VLC</w:t>
          </w:r>
          <w:r w:rsidR="00464ABB">
            <w:rPr>
              <w:rFonts w:ascii="Times New Roman" w:eastAsiaTheme="minorHAnsi" w:hAnsi="Times New Roman" w:cs="Times New Roman"/>
              <w:bCs/>
              <w:szCs w:val="24"/>
            </w:rPr>
            <w:t>)</w:t>
          </w:r>
          <w:r w:rsidRPr="00625F71">
            <w:rPr>
              <w:rFonts w:ascii="Times New Roman" w:eastAsiaTheme="minorHAnsi" w:hAnsi="Times New Roman" w:cs="Times New Roman"/>
              <w:bCs/>
              <w:szCs w:val="24"/>
            </w:rPr>
            <w:t xml:space="preserve"> coalition.</w:t>
          </w:r>
        </w:p>
      </w:sdtContent>
    </w:sdt>
    <w:p w:rsidR="00197E10" w:rsidRPr="00837E7D" w:rsidRDefault="00197E10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sectPr w:rsidR="00197E10" w:rsidRPr="00837E7D" w:rsidSect="00A61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38" w:rsidRDefault="00CE2538" w:rsidP="00F63822">
      <w:pPr>
        <w:spacing w:after="0" w:line="240" w:lineRule="auto"/>
      </w:pPr>
      <w:r>
        <w:separator/>
      </w:r>
    </w:p>
  </w:endnote>
  <w:endnote w:type="continuationSeparator" w:id="0">
    <w:p w:rsidR="00CE2538" w:rsidRDefault="00CE2538" w:rsidP="00F6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38" w:rsidRDefault="00CE2538" w:rsidP="00F63822">
      <w:pPr>
        <w:spacing w:after="0" w:line="240" w:lineRule="auto"/>
      </w:pPr>
      <w:r>
        <w:separator/>
      </w:r>
    </w:p>
  </w:footnote>
  <w:footnote w:type="continuationSeparator" w:id="0">
    <w:p w:rsidR="00CE2538" w:rsidRDefault="00CE2538" w:rsidP="00F6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87C"/>
    <w:multiLevelType w:val="hybridMultilevel"/>
    <w:tmpl w:val="5D96C784"/>
    <w:lvl w:ilvl="0" w:tplc="F2124DD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5DF5"/>
    <w:multiLevelType w:val="hybridMultilevel"/>
    <w:tmpl w:val="AD7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46047"/>
    <w:multiLevelType w:val="hybridMultilevel"/>
    <w:tmpl w:val="B01E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155C6"/>
    <w:multiLevelType w:val="hybridMultilevel"/>
    <w:tmpl w:val="AF200060"/>
    <w:lvl w:ilvl="0" w:tplc="F2124DD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B7CC7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B1F44"/>
    <w:multiLevelType w:val="hybridMultilevel"/>
    <w:tmpl w:val="4E60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D3311"/>
    <w:multiLevelType w:val="hybridMultilevel"/>
    <w:tmpl w:val="A90C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83131"/>
    <w:multiLevelType w:val="hybridMultilevel"/>
    <w:tmpl w:val="D10E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A4456"/>
    <w:multiLevelType w:val="hybridMultilevel"/>
    <w:tmpl w:val="BD1E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E4EF2"/>
    <w:multiLevelType w:val="hybridMultilevel"/>
    <w:tmpl w:val="C6C289AC"/>
    <w:lvl w:ilvl="0" w:tplc="F2124DD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2124DD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08"/>
    <w:rsid w:val="00023570"/>
    <w:rsid w:val="000301BC"/>
    <w:rsid w:val="00037CE6"/>
    <w:rsid w:val="000802B1"/>
    <w:rsid w:val="00080710"/>
    <w:rsid w:val="00121EEF"/>
    <w:rsid w:val="001565D8"/>
    <w:rsid w:val="00156F4A"/>
    <w:rsid w:val="00161D66"/>
    <w:rsid w:val="00167A28"/>
    <w:rsid w:val="001749D9"/>
    <w:rsid w:val="00174BE2"/>
    <w:rsid w:val="00197E10"/>
    <w:rsid w:val="001B664A"/>
    <w:rsid w:val="002065C4"/>
    <w:rsid w:val="00210B66"/>
    <w:rsid w:val="00212080"/>
    <w:rsid w:val="002461F4"/>
    <w:rsid w:val="002477C3"/>
    <w:rsid w:val="00263227"/>
    <w:rsid w:val="002A3041"/>
    <w:rsid w:val="002B4A7F"/>
    <w:rsid w:val="002D7D45"/>
    <w:rsid w:val="002E10F6"/>
    <w:rsid w:val="002E2A15"/>
    <w:rsid w:val="002E659F"/>
    <w:rsid w:val="0032676A"/>
    <w:rsid w:val="003440EC"/>
    <w:rsid w:val="00347F76"/>
    <w:rsid w:val="0035231A"/>
    <w:rsid w:val="00364A68"/>
    <w:rsid w:val="003D287D"/>
    <w:rsid w:val="003E2C0F"/>
    <w:rsid w:val="0045476C"/>
    <w:rsid w:val="00464ABB"/>
    <w:rsid w:val="00494AC3"/>
    <w:rsid w:val="00496A58"/>
    <w:rsid w:val="00502909"/>
    <w:rsid w:val="0052155C"/>
    <w:rsid w:val="005352D0"/>
    <w:rsid w:val="005667AC"/>
    <w:rsid w:val="005B5298"/>
    <w:rsid w:val="005C1505"/>
    <w:rsid w:val="005C4689"/>
    <w:rsid w:val="005E3CEA"/>
    <w:rsid w:val="005E72B1"/>
    <w:rsid w:val="00625F71"/>
    <w:rsid w:val="00630023"/>
    <w:rsid w:val="00641903"/>
    <w:rsid w:val="006723DF"/>
    <w:rsid w:val="00677FB8"/>
    <w:rsid w:val="006812ED"/>
    <w:rsid w:val="00683370"/>
    <w:rsid w:val="006A5E08"/>
    <w:rsid w:val="006B3208"/>
    <w:rsid w:val="006F0323"/>
    <w:rsid w:val="00735F86"/>
    <w:rsid w:val="00736A1E"/>
    <w:rsid w:val="00753CE8"/>
    <w:rsid w:val="00754EA1"/>
    <w:rsid w:val="0075622F"/>
    <w:rsid w:val="00757785"/>
    <w:rsid w:val="007607AC"/>
    <w:rsid w:val="00760CE3"/>
    <w:rsid w:val="0077103E"/>
    <w:rsid w:val="0077636E"/>
    <w:rsid w:val="00787E2E"/>
    <w:rsid w:val="007E2C18"/>
    <w:rsid w:val="007F23BD"/>
    <w:rsid w:val="007F6804"/>
    <w:rsid w:val="00816228"/>
    <w:rsid w:val="00826F9F"/>
    <w:rsid w:val="00837E7D"/>
    <w:rsid w:val="0084243C"/>
    <w:rsid w:val="00844091"/>
    <w:rsid w:val="00853B7F"/>
    <w:rsid w:val="00884562"/>
    <w:rsid w:val="008B07B4"/>
    <w:rsid w:val="008C0A8E"/>
    <w:rsid w:val="008C677D"/>
    <w:rsid w:val="008D7202"/>
    <w:rsid w:val="008F232A"/>
    <w:rsid w:val="009274F0"/>
    <w:rsid w:val="0093254F"/>
    <w:rsid w:val="00947B80"/>
    <w:rsid w:val="00961FDF"/>
    <w:rsid w:val="00994767"/>
    <w:rsid w:val="009965E4"/>
    <w:rsid w:val="009A5817"/>
    <w:rsid w:val="009C4880"/>
    <w:rsid w:val="009C4BC7"/>
    <w:rsid w:val="009D017E"/>
    <w:rsid w:val="009D293B"/>
    <w:rsid w:val="009E2861"/>
    <w:rsid w:val="00A035B6"/>
    <w:rsid w:val="00A124C5"/>
    <w:rsid w:val="00A146D5"/>
    <w:rsid w:val="00A32A3F"/>
    <w:rsid w:val="00A52235"/>
    <w:rsid w:val="00A615B5"/>
    <w:rsid w:val="00A83F36"/>
    <w:rsid w:val="00A85BCB"/>
    <w:rsid w:val="00AB63AD"/>
    <w:rsid w:val="00AC26FC"/>
    <w:rsid w:val="00AD29B6"/>
    <w:rsid w:val="00AE33E0"/>
    <w:rsid w:val="00AF0189"/>
    <w:rsid w:val="00B22C88"/>
    <w:rsid w:val="00B82BDE"/>
    <w:rsid w:val="00BA68AC"/>
    <w:rsid w:val="00BB7502"/>
    <w:rsid w:val="00BC03D7"/>
    <w:rsid w:val="00C40F04"/>
    <w:rsid w:val="00C515B7"/>
    <w:rsid w:val="00C55FFB"/>
    <w:rsid w:val="00C561A4"/>
    <w:rsid w:val="00C6738D"/>
    <w:rsid w:val="00C910A0"/>
    <w:rsid w:val="00CA61C8"/>
    <w:rsid w:val="00CA6DEE"/>
    <w:rsid w:val="00CE2538"/>
    <w:rsid w:val="00CF2A65"/>
    <w:rsid w:val="00D2322E"/>
    <w:rsid w:val="00D41F8F"/>
    <w:rsid w:val="00D50150"/>
    <w:rsid w:val="00D81DAE"/>
    <w:rsid w:val="00D851E3"/>
    <w:rsid w:val="00D8787D"/>
    <w:rsid w:val="00D94563"/>
    <w:rsid w:val="00DC35CC"/>
    <w:rsid w:val="00DE4DC7"/>
    <w:rsid w:val="00DF00B7"/>
    <w:rsid w:val="00E21BDE"/>
    <w:rsid w:val="00E225F1"/>
    <w:rsid w:val="00E625FF"/>
    <w:rsid w:val="00EA33EC"/>
    <w:rsid w:val="00ED6B73"/>
    <w:rsid w:val="00F04A00"/>
    <w:rsid w:val="00F63822"/>
    <w:rsid w:val="00F914FA"/>
    <w:rsid w:val="00FC6336"/>
    <w:rsid w:val="00FD2E52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A61C8"/>
    <w:pPr>
      <w:tabs>
        <w:tab w:val="center" w:pos="4680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CA61C8"/>
    <w:rPr>
      <w:rFonts w:ascii="Arial" w:eastAsia="Times New Roman" w:hAnsi="Arial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037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0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66"/>
    <w:rPr>
      <w:rFonts w:ascii="Tahoma" w:hAnsi="Tahoma" w:cs="Tahoma"/>
      <w:sz w:val="16"/>
      <w:szCs w:val="16"/>
    </w:rPr>
  </w:style>
  <w:style w:type="paragraph" w:customStyle="1" w:styleId="BlockedNames">
    <w:name w:val="Blocked Names"/>
    <w:basedOn w:val="Normal"/>
    <w:link w:val="BlockedNamesChar"/>
    <w:rsid w:val="00C40F04"/>
  </w:style>
  <w:style w:type="paragraph" w:customStyle="1" w:styleId="Style1">
    <w:name w:val="Style1"/>
    <w:basedOn w:val="E-mailSignature"/>
    <w:link w:val="Style1Char"/>
    <w:qFormat/>
    <w:rsid w:val="00C40F04"/>
  </w:style>
  <w:style w:type="character" w:customStyle="1" w:styleId="BlockedNamesChar">
    <w:name w:val="Blocked Names Char"/>
    <w:basedOn w:val="DefaultParagraphFont"/>
    <w:link w:val="BlockedNames"/>
    <w:rsid w:val="00C40F04"/>
  </w:style>
  <w:style w:type="paragraph" w:styleId="Header">
    <w:name w:val="header"/>
    <w:basedOn w:val="Normal"/>
    <w:link w:val="Head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0F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0F04"/>
  </w:style>
  <w:style w:type="character" w:customStyle="1" w:styleId="Style1Char">
    <w:name w:val="Style1 Char"/>
    <w:basedOn w:val="E-mailSignatureChar"/>
    <w:link w:val="Style1"/>
    <w:rsid w:val="00C40F04"/>
  </w:style>
  <w:style w:type="character" w:customStyle="1" w:styleId="HeaderChar">
    <w:name w:val="Header Char"/>
    <w:basedOn w:val="DefaultParagraphFont"/>
    <w:link w:val="Header"/>
    <w:uiPriority w:val="99"/>
    <w:semiHidden/>
    <w:rsid w:val="00F63822"/>
  </w:style>
  <w:style w:type="paragraph" w:styleId="Footer">
    <w:name w:val="footer"/>
    <w:basedOn w:val="Normal"/>
    <w:link w:val="Foot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822"/>
  </w:style>
  <w:style w:type="character" w:styleId="CommentReference">
    <w:name w:val="annotation reference"/>
    <w:basedOn w:val="DefaultParagraphFont"/>
    <w:uiPriority w:val="99"/>
    <w:semiHidden/>
    <w:unhideWhenUsed/>
    <w:rsid w:val="009A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1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97E10"/>
    <w:pPr>
      <w:spacing w:after="0" w:line="240" w:lineRule="auto"/>
    </w:pPr>
    <w:rPr>
      <w:rFonts w:ascii="Georgia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E10"/>
    <w:rPr>
      <w:rFonts w:ascii="Georgia" w:hAnsi="Georgia"/>
      <w:sz w:val="24"/>
      <w:szCs w:val="21"/>
    </w:rPr>
  </w:style>
  <w:style w:type="paragraph" w:styleId="NormalWeb">
    <w:name w:val="Normal (Web)"/>
    <w:basedOn w:val="Normal"/>
    <w:rsid w:val="0032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15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505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A61C8"/>
    <w:pPr>
      <w:tabs>
        <w:tab w:val="center" w:pos="4680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CA61C8"/>
    <w:rPr>
      <w:rFonts w:ascii="Arial" w:eastAsia="Times New Roman" w:hAnsi="Arial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037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0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66"/>
    <w:rPr>
      <w:rFonts w:ascii="Tahoma" w:hAnsi="Tahoma" w:cs="Tahoma"/>
      <w:sz w:val="16"/>
      <w:szCs w:val="16"/>
    </w:rPr>
  </w:style>
  <w:style w:type="paragraph" w:customStyle="1" w:styleId="BlockedNames">
    <w:name w:val="Blocked Names"/>
    <w:basedOn w:val="Normal"/>
    <w:link w:val="BlockedNamesChar"/>
    <w:rsid w:val="00C40F04"/>
  </w:style>
  <w:style w:type="paragraph" w:customStyle="1" w:styleId="Style1">
    <w:name w:val="Style1"/>
    <w:basedOn w:val="E-mailSignature"/>
    <w:link w:val="Style1Char"/>
    <w:qFormat/>
    <w:rsid w:val="00C40F04"/>
  </w:style>
  <w:style w:type="character" w:customStyle="1" w:styleId="BlockedNamesChar">
    <w:name w:val="Blocked Names Char"/>
    <w:basedOn w:val="DefaultParagraphFont"/>
    <w:link w:val="BlockedNames"/>
    <w:rsid w:val="00C40F04"/>
  </w:style>
  <w:style w:type="paragraph" w:styleId="Header">
    <w:name w:val="header"/>
    <w:basedOn w:val="Normal"/>
    <w:link w:val="Head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0F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0F04"/>
  </w:style>
  <w:style w:type="character" w:customStyle="1" w:styleId="Style1Char">
    <w:name w:val="Style1 Char"/>
    <w:basedOn w:val="E-mailSignatureChar"/>
    <w:link w:val="Style1"/>
    <w:rsid w:val="00C40F04"/>
  </w:style>
  <w:style w:type="character" w:customStyle="1" w:styleId="HeaderChar">
    <w:name w:val="Header Char"/>
    <w:basedOn w:val="DefaultParagraphFont"/>
    <w:link w:val="Header"/>
    <w:uiPriority w:val="99"/>
    <w:semiHidden/>
    <w:rsid w:val="00F63822"/>
  </w:style>
  <w:style w:type="paragraph" w:styleId="Footer">
    <w:name w:val="footer"/>
    <w:basedOn w:val="Normal"/>
    <w:link w:val="Foot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822"/>
  </w:style>
  <w:style w:type="character" w:styleId="CommentReference">
    <w:name w:val="annotation reference"/>
    <w:basedOn w:val="DefaultParagraphFont"/>
    <w:uiPriority w:val="99"/>
    <w:semiHidden/>
    <w:unhideWhenUsed/>
    <w:rsid w:val="009A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1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97E10"/>
    <w:pPr>
      <w:spacing w:after="0" w:line="240" w:lineRule="auto"/>
    </w:pPr>
    <w:rPr>
      <w:rFonts w:ascii="Georgia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E10"/>
    <w:rPr>
      <w:rFonts w:ascii="Georgia" w:hAnsi="Georgia"/>
      <w:sz w:val="24"/>
      <w:szCs w:val="21"/>
    </w:rPr>
  </w:style>
  <w:style w:type="paragraph" w:styleId="NormalWeb">
    <w:name w:val="Normal (Web)"/>
    <w:basedOn w:val="Normal"/>
    <w:rsid w:val="0032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15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50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indy.Judge@na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ommer\My%20Documents\Cover%20Sheet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DF05C87EF043C085880904B852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5F08-A9FF-48FB-9EB6-87B1CC6297A3}"/>
      </w:docPartPr>
      <w:docPartBody>
        <w:p w:rsidR="00FC3F75" w:rsidRDefault="006848BD">
          <w:pPr>
            <w:pStyle w:val="AADF05C87EF043C085880904B852E9DC"/>
          </w:pPr>
          <w:r w:rsidRPr="00BB692D">
            <w:rPr>
              <w:rStyle w:val="PlaceholderText"/>
            </w:rPr>
            <w:t>Choose an item.</w:t>
          </w:r>
        </w:p>
      </w:docPartBody>
    </w:docPart>
    <w:docPart>
      <w:docPartPr>
        <w:name w:val="2EE413C172054BD6AE2E2F25B07E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432D-8783-4334-AD9E-2534FF089B08}"/>
      </w:docPartPr>
      <w:docPartBody>
        <w:p w:rsidR="00E40BF5" w:rsidRDefault="004546EF" w:rsidP="004546EF">
          <w:pPr>
            <w:pStyle w:val="2EE413C172054BD6AE2E2F25B07E60E81"/>
          </w:pPr>
          <w:r w:rsidRPr="002C5503">
            <w:rPr>
              <w:rStyle w:val="PlaceholderText"/>
            </w:rPr>
            <w:t>Choose an item.</w:t>
          </w:r>
        </w:p>
      </w:docPartBody>
    </w:docPart>
    <w:docPart>
      <w:docPartPr>
        <w:name w:val="0ECB26C42F084848B8DAED09CF5E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19D-D270-4DF3-8BA2-0A8590EB6756}"/>
      </w:docPartPr>
      <w:docPartBody>
        <w:p w:rsidR="003B79C4" w:rsidRDefault="00C70C75" w:rsidP="00C70C75">
          <w:pPr>
            <w:pStyle w:val="0ECB26C42F084848B8DAED09CF5E2B52"/>
          </w:pPr>
          <w:r w:rsidRPr="00364A68">
            <w:rPr>
              <w:rStyle w:val="PlaceholderText"/>
              <w:rFonts w:ascii="Times New Roman" w:hAnsi="Times New Roman"/>
              <w:color w:val="auto"/>
            </w:rPr>
            <w:t>Click here to enter the project abstract.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48BD"/>
    <w:rsid w:val="000E188D"/>
    <w:rsid w:val="001C7886"/>
    <w:rsid w:val="002A0388"/>
    <w:rsid w:val="002A23E4"/>
    <w:rsid w:val="00316D9E"/>
    <w:rsid w:val="0033752C"/>
    <w:rsid w:val="00365A4C"/>
    <w:rsid w:val="003B79C4"/>
    <w:rsid w:val="004546EF"/>
    <w:rsid w:val="005D4D61"/>
    <w:rsid w:val="005E2363"/>
    <w:rsid w:val="005F56BF"/>
    <w:rsid w:val="0064338A"/>
    <w:rsid w:val="00666384"/>
    <w:rsid w:val="006848BD"/>
    <w:rsid w:val="008B6ACE"/>
    <w:rsid w:val="009655A8"/>
    <w:rsid w:val="009F21CC"/>
    <w:rsid w:val="00A077BB"/>
    <w:rsid w:val="00AB00D2"/>
    <w:rsid w:val="00B16540"/>
    <w:rsid w:val="00B84110"/>
    <w:rsid w:val="00BE328B"/>
    <w:rsid w:val="00C35641"/>
    <w:rsid w:val="00C64D66"/>
    <w:rsid w:val="00C70C75"/>
    <w:rsid w:val="00C87605"/>
    <w:rsid w:val="00DC6089"/>
    <w:rsid w:val="00E40BF5"/>
    <w:rsid w:val="00E72A43"/>
    <w:rsid w:val="00E96FD8"/>
    <w:rsid w:val="00F35CB4"/>
    <w:rsid w:val="00F435D0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C75"/>
    <w:rPr>
      <w:color w:val="808080"/>
    </w:rPr>
  </w:style>
  <w:style w:type="paragraph" w:customStyle="1" w:styleId="AADF05C87EF043C085880904B852E9DC">
    <w:name w:val="AADF05C87EF043C085880904B852E9DC"/>
    <w:rsid w:val="00FC3F75"/>
  </w:style>
  <w:style w:type="paragraph" w:customStyle="1" w:styleId="F36DFD8DAB524B3EAB8E77EF2C04CAA4">
    <w:name w:val="F36DFD8DAB524B3EAB8E77EF2C04CAA4"/>
    <w:rsid w:val="004546EF"/>
  </w:style>
  <w:style w:type="paragraph" w:customStyle="1" w:styleId="2EE413C172054BD6AE2E2F25B07E60E8">
    <w:name w:val="2EE413C172054BD6AE2E2F25B07E60E8"/>
    <w:rsid w:val="004546EF"/>
    <w:rPr>
      <w:rFonts w:eastAsiaTheme="minorHAnsi"/>
    </w:rPr>
  </w:style>
  <w:style w:type="paragraph" w:customStyle="1" w:styleId="2EE413C172054BD6AE2E2F25B07E60E81">
    <w:name w:val="2EE413C172054BD6AE2E2F25B07E60E81"/>
    <w:rsid w:val="004546EF"/>
    <w:rPr>
      <w:rFonts w:eastAsiaTheme="minorHAnsi"/>
    </w:rPr>
  </w:style>
  <w:style w:type="paragraph" w:customStyle="1" w:styleId="EBBB7F1FE2B5498C8BF0664225797F50">
    <w:name w:val="EBBB7F1FE2B5498C8BF0664225797F50"/>
    <w:rsid w:val="00F435D0"/>
  </w:style>
  <w:style w:type="paragraph" w:customStyle="1" w:styleId="5643DA0D309547E39BC3135C2D215C2F">
    <w:name w:val="5643DA0D309547E39BC3135C2D215C2F"/>
    <w:rsid w:val="00F435D0"/>
  </w:style>
  <w:style w:type="paragraph" w:customStyle="1" w:styleId="FB3874744FB143F9817E10B9F692FE03">
    <w:name w:val="FB3874744FB143F9817E10B9F692FE03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E3B37ED663D449F5B6E712FE2025DC80">
    <w:name w:val="E3B37ED663D449F5B6E712FE2025DC80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471D01C3561549CA8D544E41C31DB717">
    <w:name w:val="471D01C3561549CA8D544E41C31DB717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8D66437809214B698D47EF57D6A51630">
    <w:name w:val="8D66437809214B698D47EF57D6A51630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6917658E3ABF4455B80BEE3B07FCAA16">
    <w:name w:val="6917658E3ABF4455B80BEE3B07FCAA16"/>
    <w:rsid w:val="00C70C75"/>
    <w:rPr>
      <w:rFonts w:eastAsiaTheme="minorHAnsi"/>
    </w:rPr>
  </w:style>
  <w:style w:type="paragraph" w:customStyle="1" w:styleId="5643DA0D309547E39BC3135C2D215C2F1">
    <w:name w:val="5643DA0D309547E39BC3135C2D215C2F1"/>
    <w:rsid w:val="00C70C75"/>
    <w:rPr>
      <w:rFonts w:eastAsiaTheme="minorHAnsi"/>
    </w:rPr>
  </w:style>
  <w:style w:type="paragraph" w:customStyle="1" w:styleId="FB3874744FB143F9817E10B9F692FE031">
    <w:name w:val="FB3874744FB143F9817E10B9F692FE03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E3B37ED663D449F5B6E712FE2025DC801">
    <w:name w:val="E3B37ED663D449F5B6E712FE2025DC80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471D01C3561549CA8D544E41C31DB7171">
    <w:name w:val="471D01C3561549CA8D544E41C31DB717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8D66437809214B698D47EF57D6A516301">
    <w:name w:val="8D66437809214B698D47EF57D6A51630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5643DA0D309547E39BC3135C2D215C2F2">
    <w:name w:val="5643DA0D309547E39BC3135C2D215C2F2"/>
    <w:rsid w:val="00C70C75"/>
    <w:rPr>
      <w:rFonts w:eastAsiaTheme="minorHAnsi"/>
    </w:rPr>
  </w:style>
  <w:style w:type="paragraph" w:customStyle="1" w:styleId="20A975F6467F436EA7C1454F72CC2A63">
    <w:name w:val="20A975F6467F436EA7C1454F72CC2A63"/>
    <w:rsid w:val="00C70C75"/>
    <w:rPr>
      <w:rFonts w:eastAsiaTheme="minorHAnsi"/>
    </w:rPr>
  </w:style>
  <w:style w:type="paragraph" w:customStyle="1" w:styleId="FB3874744FB143F9817E10B9F692FE032">
    <w:name w:val="FB3874744FB143F9817E10B9F692FE03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E3B37ED663D449F5B6E712FE2025DC802">
    <w:name w:val="E3B37ED663D449F5B6E712FE2025DC80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471D01C3561549CA8D544E41C31DB7172">
    <w:name w:val="471D01C3561549CA8D544E41C31DB717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8D66437809214B698D47EF57D6A516302">
    <w:name w:val="8D66437809214B698D47EF57D6A51630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0ECB26C42F084848B8DAED09CF5E2B52">
    <w:name w:val="0ECB26C42F084848B8DAED09CF5E2B5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5643DA0D309547E39BC3135C2D215C2F3">
    <w:name w:val="5643DA0D309547E39BC3135C2D215C2F3"/>
    <w:rsid w:val="00C70C75"/>
    <w:rPr>
      <w:rFonts w:eastAsiaTheme="minorHAnsi"/>
    </w:rPr>
  </w:style>
  <w:style w:type="paragraph" w:customStyle="1" w:styleId="20A975F6467F436EA7C1454F72CC2A631">
    <w:name w:val="20A975F6467F436EA7C1454F72CC2A631"/>
    <w:rsid w:val="00C70C7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0007-AA66-4C3E-9779-90A158E3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Sheet_1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Support</dc:creator>
  <cp:lastModifiedBy>SW - Marquitta Naja Lambert</cp:lastModifiedBy>
  <cp:revision>2</cp:revision>
  <cp:lastPrinted>2010-11-05T21:31:00Z</cp:lastPrinted>
  <dcterms:created xsi:type="dcterms:W3CDTF">2014-06-23T16:02:00Z</dcterms:created>
  <dcterms:modified xsi:type="dcterms:W3CDTF">2014-06-23T16:02:00Z</dcterms:modified>
</cp:coreProperties>
</file>