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922" w:rsidRPr="00635922" w:rsidRDefault="00635922" w:rsidP="00635922">
      <w:pPr>
        <w:keepNext/>
        <w:spacing w:after="0" w:line="240" w:lineRule="auto"/>
        <w:jc w:val="center"/>
        <w:outlineLvl w:val="0"/>
        <w:rPr>
          <w:rFonts w:ascii="Albertus Extra Bold" w:eastAsia="Times New Roman" w:hAnsi="Albertus Extra Bold" w:cs="Times New Roman"/>
          <w:b/>
          <w:bCs/>
          <w:color w:val="000000"/>
          <w:kern w:val="36"/>
          <w:sz w:val="24"/>
          <w:szCs w:val="24"/>
        </w:rPr>
      </w:pPr>
      <w:r w:rsidRPr="00635922">
        <w:rPr>
          <w:rFonts w:ascii="Albertus Extra Bold" w:eastAsia="Times New Roman" w:hAnsi="Albertus Extra Bold" w:cs="Times New Roman"/>
          <w:b/>
          <w:bCs/>
          <w:color w:val="000000"/>
          <w:kern w:val="36"/>
          <w:sz w:val="28"/>
          <w:szCs w:val="28"/>
        </w:rPr>
        <w:t>NPS</w:t>
      </w:r>
    </w:p>
    <w:p w:rsidR="00635922" w:rsidRPr="00635922" w:rsidRDefault="00635922" w:rsidP="00635922">
      <w:pPr>
        <w:spacing w:after="0" w:line="240" w:lineRule="auto"/>
        <w:jc w:val="center"/>
        <w:rPr>
          <w:rFonts w:ascii="Times New Roman" w:eastAsia="Times New Roman" w:hAnsi="Times New Roman" w:cs="Times New Roman"/>
          <w:color w:val="000000"/>
          <w:sz w:val="27"/>
          <w:szCs w:val="27"/>
        </w:rPr>
      </w:pPr>
      <w:r w:rsidRPr="00635922">
        <w:rPr>
          <w:rFonts w:ascii="Albertus Extra Bold" w:eastAsia="Times New Roman" w:hAnsi="Albertus Extra Bold" w:cs="Times New Roman"/>
          <w:b/>
          <w:bCs/>
          <w:color w:val="000000"/>
          <w:sz w:val="27"/>
          <w:szCs w:val="27"/>
        </w:rPr>
        <w:t>PROJECT SUMMARY (DRAFT)</w:t>
      </w:r>
    </w:p>
    <w:tbl>
      <w:tblPr>
        <w:tblW w:w="0" w:type="auto"/>
        <w:tblInd w:w="198" w:type="dxa"/>
        <w:tblCellMar>
          <w:left w:w="0" w:type="dxa"/>
          <w:right w:w="0" w:type="dxa"/>
        </w:tblCellMar>
        <w:tblLook w:val="04A0" w:firstRow="1" w:lastRow="0" w:firstColumn="1" w:lastColumn="0" w:noHBand="0" w:noVBand="1"/>
      </w:tblPr>
      <w:tblGrid>
        <w:gridCol w:w="2411"/>
        <w:gridCol w:w="535"/>
        <w:gridCol w:w="2051"/>
        <w:gridCol w:w="1227"/>
        <w:gridCol w:w="915"/>
        <w:gridCol w:w="2239"/>
      </w:tblGrid>
      <w:tr w:rsidR="00635922" w:rsidRPr="00635922" w:rsidTr="00635922">
        <w:tc>
          <w:tcPr>
            <w:tcW w:w="1116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5922" w:rsidRPr="00635922" w:rsidRDefault="00635922" w:rsidP="00635922">
            <w:pPr>
              <w:spacing w:after="0" w:line="240" w:lineRule="auto"/>
              <w:jc w:val="center"/>
              <w:rPr>
                <w:rFonts w:ascii="Times New Roman" w:eastAsia="Times New Roman" w:hAnsi="Times New Roman" w:cs="Times New Roman"/>
                <w:sz w:val="24"/>
                <w:szCs w:val="24"/>
              </w:rPr>
            </w:pPr>
            <w:r w:rsidRPr="00635922">
              <w:rPr>
                <w:rFonts w:ascii="Albertus Extra Bold" w:eastAsia="Times New Roman" w:hAnsi="Albertus Extra Bold" w:cs="Times New Roman"/>
                <w:b/>
                <w:bCs/>
                <w:sz w:val="24"/>
                <w:szCs w:val="24"/>
              </w:rPr>
              <w:t>Cooperative Ecosystem Studies Unit</w:t>
            </w:r>
          </w:p>
          <w:p w:rsidR="00635922" w:rsidRPr="00635922" w:rsidRDefault="00635922" w:rsidP="00635922">
            <w:pPr>
              <w:spacing w:after="0" w:line="240" w:lineRule="auto"/>
              <w:jc w:val="center"/>
              <w:rPr>
                <w:rFonts w:ascii="Times New Roman" w:eastAsia="Times New Roman" w:hAnsi="Times New Roman" w:cs="Times New Roman"/>
                <w:sz w:val="24"/>
                <w:szCs w:val="24"/>
              </w:rPr>
            </w:pPr>
            <w:r w:rsidRPr="00635922">
              <w:rPr>
                <w:rFonts w:ascii="Albertus Extra Bold" w:eastAsia="Times New Roman" w:hAnsi="Albertus Extra Bold" w:cs="Times New Roman"/>
                <w:b/>
                <w:bCs/>
                <w:sz w:val="24"/>
                <w:szCs w:val="24"/>
              </w:rPr>
              <w:t>Cooperative Agreement Modification</w:t>
            </w:r>
          </w:p>
          <w:p w:rsidR="00635922" w:rsidRPr="00635922" w:rsidRDefault="00635922" w:rsidP="00635922">
            <w:pPr>
              <w:spacing w:after="0" w:line="240" w:lineRule="auto"/>
              <w:jc w:val="center"/>
              <w:rPr>
                <w:rFonts w:ascii="Times New Roman" w:eastAsia="Times New Roman" w:hAnsi="Times New Roman" w:cs="Times New Roman"/>
                <w:sz w:val="24"/>
                <w:szCs w:val="24"/>
              </w:rPr>
            </w:pPr>
            <w:r w:rsidRPr="00635922">
              <w:rPr>
                <w:rFonts w:ascii="Times New Roman" w:eastAsia="Times New Roman" w:hAnsi="Times New Roman" w:cs="Times New Roman"/>
                <w:sz w:val="24"/>
                <w:szCs w:val="24"/>
              </w:rPr>
              <w:t> </w:t>
            </w:r>
          </w:p>
        </w:tc>
      </w:tr>
      <w:tr w:rsidR="00635922" w:rsidRPr="00635922" w:rsidTr="00635922">
        <w:tc>
          <w:tcPr>
            <w:tcW w:w="1116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35922" w:rsidRPr="00635922" w:rsidRDefault="00635922" w:rsidP="00635922">
            <w:pPr>
              <w:spacing w:after="0" w:line="240" w:lineRule="auto"/>
              <w:jc w:val="both"/>
              <w:rPr>
                <w:rFonts w:ascii="Times New Roman" w:eastAsia="Times New Roman" w:hAnsi="Times New Roman" w:cs="Times New Roman"/>
                <w:sz w:val="24"/>
                <w:szCs w:val="24"/>
              </w:rPr>
            </w:pPr>
            <w:r w:rsidRPr="00635922">
              <w:rPr>
                <w:rFonts w:ascii="Albertus Extra Bold" w:eastAsia="Times New Roman" w:hAnsi="Albertus Extra Bold" w:cs="Times New Roman"/>
                <w:sz w:val="16"/>
                <w:szCs w:val="16"/>
              </w:rPr>
              <w:t>FUNDING AGENCY:</w:t>
            </w:r>
          </w:p>
          <w:p w:rsidR="00635922" w:rsidRPr="00635922" w:rsidRDefault="00635922" w:rsidP="00635922">
            <w:pPr>
              <w:keepNext/>
              <w:spacing w:after="0" w:line="240" w:lineRule="auto"/>
              <w:jc w:val="both"/>
              <w:outlineLvl w:val="2"/>
              <w:rPr>
                <w:rFonts w:ascii="Albertus Extra Bold" w:eastAsia="Times New Roman" w:hAnsi="Albertus Extra Bold" w:cs="Times New Roman"/>
                <w:b/>
                <w:bCs/>
                <w:sz w:val="16"/>
                <w:szCs w:val="16"/>
              </w:rPr>
            </w:pPr>
            <w:r w:rsidRPr="00635922">
              <w:rPr>
                <w:rFonts w:ascii="Albertus Extra Bold" w:eastAsia="Times New Roman" w:hAnsi="Albertus Extra Bold" w:cs="Times New Roman"/>
                <w:b/>
                <w:bCs/>
                <w:sz w:val="16"/>
                <w:szCs w:val="16"/>
              </w:rPr>
              <w:t>National Park Service</w:t>
            </w:r>
          </w:p>
          <w:p w:rsidR="00635922" w:rsidRPr="00635922" w:rsidRDefault="00635922" w:rsidP="00635922">
            <w:pPr>
              <w:spacing w:after="0" w:line="240" w:lineRule="auto"/>
              <w:jc w:val="center"/>
              <w:rPr>
                <w:rFonts w:ascii="Times New Roman" w:eastAsia="Times New Roman" w:hAnsi="Times New Roman" w:cs="Times New Roman"/>
                <w:sz w:val="24"/>
                <w:szCs w:val="24"/>
              </w:rPr>
            </w:pPr>
            <w:r w:rsidRPr="00635922">
              <w:rPr>
                <w:rFonts w:ascii="Times New Roman" w:eastAsia="Times New Roman" w:hAnsi="Times New Roman" w:cs="Times New Roman"/>
                <w:sz w:val="24"/>
                <w:szCs w:val="24"/>
              </w:rPr>
              <w:t> </w:t>
            </w:r>
          </w:p>
        </w:tc>
      </w:tr>
      <w:tr w:rsidR="00635922" w:rsidRPr="00635922" w:rsidTr="00635922">
        <w:tc>
          <w:tcPr>
            <w:tcW w:w="3720"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sz w:val="14"/>
                <w:szCs w:val="14"/>
              </w:rPr>
              <w:t> </w:t>
            </w:r>
          </w:p>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sz w:val="14"/>
                <w:szCs w:val="14"/>
              </w:rPr>
              <w:t>MODIFICATION NO.: </w:t>
            </w:r>
            <w:r w:rsidRPr="00635922">
              <w:rPr>
                <w:rFonts w:ascii="Albertus Extra Bold" w:eastAsia="Times New Roman" w:hAnsi="Albertus Extra Bold" w:cs="Times New Roman"/>
                <w:b/>
                <w:bCs/>
                <w:sz w:val="14"/>
                <w:szCs w:val="14"/>
              </w:rPr>
              <w:t>[</w:t>
            </w:r>
            <w:r w:rsidRPr="00635922">
              <w:rPr>
                <w:rFonts w:ascii="Albertus Extra Bold" w:eastAsia="Times New Roman" w:hAnsi="Albertus Extra Bold" w:cs="Times New Roman"/>
                <w:b/>
                <w:bCs/>
                <w:sz w:val="14"/>
                <w:szCs w:val="14"/>
                <w:u w:val="single"/>
              </w:rPr>
              <w:t> insert # </w:t>
            </w:r>
            <w:r w:rsidRPr="00635922">
              <w:rPr>
                <w:rFonts w:ascii="Albertus Extra Bold" w:eastAsia="Times New Roman" w:hAnsi="Albertus Extra Bold" w:cs="Times New Roman"/>
                <w:b/>
                <w:bCs/>
                <w:sz w:val="14"/>
                <w:szCs w:val="14"/>
              </w:rPr>
              <w:t>]</w:t>
            </w:r>
          </w:p>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Times New Roman" w:eastAsia="Times New Roman" w:hAnsi="Times New Roman" w:cs="Times New Roman"/>
                <w:sz w:val="24"/>
                <w:szCs w:val="24"/>
              </w:rPr>
              <w:t> </w:t>
            </w:r>
          </w:p>
        </w:tc>
        <w:tc>
          <w:tcPr>
            <w:tcW w:w="366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b/>
                <w:bCs/>
                <w:sz w:val="14"/>
                <w:szCs w:val="14"/>
              </w:rPr>
              <w:t> </w:t>
            </w:r>
          </w:p>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sz w:val="14"/>
                <w:szCs w:val="14"/>
              </w:rPr>
              <w:t>COOPERATIVE AGREEMENT NO.:</w:t>
            </w:r>
            <w:r w:rsidRPr="00635922">
              <w:rPr>
                <w:rFonts w:ascii="Albertus Extra Bold" w:eastAsia="Times New Roman" w:hAnsi="Albertus Extra Bold" w:cs="Times New Roman"/>
                <w:b/>
                <w:bCs/>
                <w:sz w:val="14"/>
                <w:szCs w:val="14"/>
              </w:rPr>
              <w:t> 1200-99-009</w:t>
            </w:r>
          </w:p>
        </w:tc>
        <w:tc>
          <w:tcPr>
            <w:tcW w:w="378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sz w:val="14"/>
                <w:szCs w:val="14"/>
              </w:rPr>
              <w:t> </w:t>
            </w:r>
          </w:p>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sz w:val="14"/>
                <w:szCs w:val="14"/>
              </w:rPr>
              <w:t>FUNDING AMOUNT: $</w:t>
            </w:r>
            <w:r w:rsidRPr="00635922">
              <w:rPr>
                <w:rFonts w:ascii="Albertus Extra Bold" w:eastAsia="Times New Roman" w:hAnsi="Albertus Extra Bold" w:cs="Times New Roman"/>
                <w:b/>
                <w:bCs/>
                <w:sz w:val="14"/>
                <w:szCs w:val="14"/>
              </w:rPr>
              <w:t>29,087</w:t>
            </w:r>
          </w:p>
        </w:tc>
      </w:tr>
      <w:tr w:rsidR="00635922" w:rsidRPr="00635922" w:rsidTr="00635922">
        <w:tc>
          <w:tcPr>
            <w:tcW w:w="1116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b/>
                <w:bCs/>
                <w:sz w:val="16"/>
                <w:szCs w:val="16"/>
              </w:rPr>
              <w:t> </w:t>
            </w:r>
          </w:p>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sz w:val="16"/>
                <w:szCs w:val="16"/>
              </w:rPr>
              <w:t>INVESTIGATORS:</w:t>
            </w:r>
          </w:p>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sz w:val="16"/>
                <w:szCs w:val="16"/>
              </w:rPr>
              <w:t>Rod Parnell</w:t>
            </w:r>
            <w:r w:rsidRPr="00635922">
              <w:rPr>
                <w:rFonts w:ascii="Albertus Extra Bold" w:eastAsia="Times New Roman" w:hAnsi="Albertus Extra Bold" w:cs="Times New Roman"/>
                <w:b/>
                <w:bCs/>
                <w:sz w:val="16"/>
                <w:szCs w:val="16"/>
              </w:rPr>
              <w:t> 928-523-3329</w:t>
            </w:r>
            <w:r w:rsidRPr="00635922">
              <w:rPr>
                <w:rFonts w:ascii="Albertus Extra Bold" w:eastAsia="Times New Roman" w:hAnsi="Albertus Extra Bold" w:cs="Times New Roman"/>
                <w:b/>
                <w:bCs/>
                <w:sz w:val="16"/>
                <w:szCs w:val="16"/>
              </w:rPr>
              <w:br/>
              <w:t xml:space="preserve">Co-PIs: Mark </w:t>
            </w:r>
            <w:proofErr w:type="spellStart"/>
            <w:r w:rsidRPr="00635922">
              <w:rPr>
                <w:rFonts w:ascii="Albertus Extra Bold" w:eastAsia="Times New Roman" w:hAnsi="Albertus Extra Bold" w:cs="Times New Roman"/>
                <w:b/>
                <w:bCs/>
                <w:sz w:val="16"/>
                <w:szCs w:val="16"/>
              </w:rPr>
              <w:t>Manone</w:t>
            </w:r>
            <w:proofErr w:type="spellEnd"/>
            <w:r w:rsidRPr="00635922">
              <w:rPr>
                <w:rFonts w:ascii="Albertus Extra Bold" w:eastAsia="Times New Roman" w:hAnsi="Albertus Extra Bold" w:cs="Times New Roman"/>
                <w:b/>
                <w:bCs/>
                <w:sz w:val="16"/>
                <w:szCs w:val="16"/>
              </w:rPr>
              <w:t xml:space="preserve"> , Matt </w:t>
            </w:r>
            <w:proofErr w:type="spellStart"/>
            <w:r w:rsidRPr="00635922">
              <w:rPr>
                <w:rFonts w:ascii="Albertus Extra Bold" w:eastAsia="Times New Roman" w:hAnsi="Albertus Extra Bold" w:cs="Times New Roman"/>
                <w:b/>
                <w:bCs/>
                <w:sz w:val="16"/>
                <w:szCs w:val="16"/>
              </w:rPr>
              <w:t>Kaplinski</w:t>
            </w:r>
            <w:proofErr w:type="spellEnd"/>
            <w:r w:rsidRPr="00635922">
              <w:rPr>
                <w:rFonts w:ascii="Albertus Extra Bold" w:eastAsia="Times New Roman" w:hAnsi="Albertus Extra Bold" w:cs="Times New Roman"/>
                <w:b/>
                <w:bCs/>
                <w:sz w:val="16"/>
                <w:szCs w:val="16"/>
              </w:rPr>
              <w:t>, Joe Hazel</w:t>
            </w:r>
          </w:p>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Times New Roman" w:eastAsia="Times New Roman" w:hAnsi="Times New Roman" w:cs="Times New Roman"/>
                <w:sz w:val="24"/>
                <w:szCs w:val="24"/>
              </w:rPr>
              <w:t> </w:t>
            </w:r>
          </w:p>
        </w:tc>
      </w:tr>
      <w:tr w:rsidR="00635922" w:rsidRPr="00635922" w:rsidTr="00635922">
        <w:tc>
          <w:tcPr>
            <w:tcW w:w="1116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b/>
                <w:bCs/>
                <w:sz w:val="16"/>
                <w:szCs w:val="16"/>
              </w:rPr>
              <w:t> </w:t>
            </w:r>
          </w:p>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sz w:val="16"/>
                <w:szCs w:val="16"/>
              </w:rPr>
              <w:t>PROJECT TITLE:</w:t>
            </w:r>
            <w:r w:rsidRPr="00635922">
              <w:rPr>
                <w:rFonts w:ascii="Albertus Extra Bold" w:eastAsia="Times New Roman" w:hAnsi="Albertus Extra Bold" w:cs="Times New Roman"/>
                <w:b/>
                <w:bCs/>
                <w:sz w:val="16"/>
                <w:szCs w:val="16"/>
              </w:rPr>
              <w:t> [</w:t>
            </w:r>
            <w:r w:rsidRPr="00635922">
              <w:rPr>
                <w:rFonts w:ascii="Albertus Extra Bold" w:eastAsia="Times New Roman" w:hAnsi="Albertus Extra Bold" w:cs="Times New Roman"/>
                <w:b/>
                <w:bCs/>
                <w:sz w:val="16"/>
                <w:szCs w:val="16"/>
                <w:u w:val="single"/>
              </w:rPr>
              <w:t> insert title </w:t>
            </w:r>
            <w:r w:rsidRPr="00635922">
              <w:rPr>
                <w:rFonts w:ascii="Albertus Extra Bold" w:eastAsia="Times New Roman" w:hAnsi="Albertus Extra Bold" w:cs="Times New Roman"/>
                <w:b/>
                <w:bCs/>
                <w:sz w:val="16"/>
                <w:szCs w:val="16"/>
              </w:rPr>
              <w:t>]</w:t>
            </w:r>
          </w:p>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b/>
                <w:bCs/>
                <w:sz w:val="16"/>
                <w:szCs w:val="16"/>
              </w:rPr>
              <w:t> </w:t>
            </w:r>
          </w:p>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b/>
                <w:bCs/>
                <w:sz w:val="16"/>
                <w:szCs w:val="16"/>
              </w:rPr>
              <w:t>Monitoring Fluvial Induced Erosion &amp; Deposition of Alluvial Terrace Deposits along the Colorado River in Glen Canyon National Recreational Area using existing daily oblique photography</w:t>
            </w:r>
          </w:p>
        </w:tc>
      </w:tr>
      <w:tr w:rsidR="00635922" w:rsidRPr="00635922" w:rsidTr="00635922">
        <w:tc>
          <w:tcPr>
            <w:tcW w:w="1116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sz w:val="16"/>
                <w:szCs w:val="16"/>
              </w:rPr>
              <w:t>EFFECTIVE DATES:</w:t>
            </w:r>
          </w:p>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sz w:val="16"/>
                <w:szCs w:val="16"/>
              </w:rPr>
              <w:t>4/01/00 through 8/01/01</w:t>
            </w:r>
          </w:p>
        </w:tc>
      </w:tr>
      <w:tr w:rsidR="00635922" w:rsidRPr="00635922" w:rsidTr="00635922">
        <w:trPr>
          <w:trHeight w:val="863"/>
        </w:trPr>
        <w:tc>
          <w:tcPr>
            <w:tcW w:w="1116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b/>
                <w:bCs/>
                <w:sz w:val="16"/>
                <w:szCs w:val="16"/>
              </w:rPr>
              <w:t> </w:t>
            </w:r>
          </w:p>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sz w:val="16"/>
                <w:szCs w:val="16"/>
              </w:rPr>
              <w:t>PROJECT ABSTRACT:</w:t>
            </w:r>
            <w:r w:rsidRPr="00635922">
              <w:rPr>
                <w:rFonts w:ascii="Albertus Extra Bold" w:eastAsia="Times New Roman" w:hAnsi="Albertus Extra Bold" w:cs="Times New Roman"/>
                <w:b/>
                <w:bCs/>
                <w:sz w:val="16"/>
                <w:szCs w:val="16"/>
              </w:rPr>
              <w:t> [</w:t>
            </w:r>
            <w:r w:rsidRPr="00635922">
              <w:rPr>
                <w:rFonts w:ascii="Tahoma" w:eastAsia="Times New Roman" w:hAnsi="Tahoma" w:cs="Tahoma"/>
                <w:b/>
                <w:bCs/>
                <w:sz w:val="16"/>
                <w:szCs w:val="16"/>
                <w:u w:val="single"/>
              </w:rPr>
              <w:t>�</w:t>
            </w:r>
            <w:r w:rsidRPr="00635922">
              <w:rPr>
                <w:rFonts w:ascii="Albertus Extra Bold" w:eastAsia="Times New Roman" w:hAnsi="Albertus Extra Bold" w:cs="Times New Roman"/>
                <w:b/>
                <w:bCs/>
                <w:sz w:val="16"/>
                <w:szCs w:val="16"/>
                <w:u w:val="single"/>
              </w:rPr>
              <w:t> insert short description of project </w:t>
            </w:r>
            <w:r w:rsidRPr="00635922">
              <w:rPr>
                <w:rFonts w:ascii="Albertus Extra Bold" w:eastAsia="Times New Roman" w:hAnsi="Albertus Extra Bold" w:cs="Times New Roman"/>
                <w:b/>
                <w:bCs/>
                <w:sz w:val="16"/>
                <w:szCs w:val="16"/>
              </w:rPr>
              <w:t>]</w:t>
            </w:r>
          </w:p>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b/>
                <w:bCs/>
                <w:sz w:val="16"/>
                <w:szCs w:val="16"/>
              </w:rPr>
              <w:t>The operation of Glen Canyon Dam has altered the pattern of sediment deposition and erosion and directly influences the stability of alluvial terrace deposits along the Colorado River in Glen Canyon.</w:t>
            </w:r>
            <w:r w:rsidRPr="00635922">
              <w:rPr>
                <w:rFonts w:ascii="Tahoma" w:eastAsia="Times New Roman" w:hAnsi="Tahoma" w:cs="Tahoma"/>
                <w:b/>
                <w:bCs/>
                <w:sz w:val="16"/>
                <w:szCs w:val="16"/>
              </w:rPr>
              <w:t>�</w:t>
            </w:r>
            <w:r w:rsidRPr="00635922">
              <w:rPr>
                <w:rFonts w:ascii="Albertus Extra Bold" w:eastAsia="Times New Roman" w:hAnsi="Albertus Extra Bold" w:cs="Times New Roman"/>
                <w:b/>
                <w:bCs/>
                <w:sz w:val="16"/>
                <w:szCs w:val="16"/>
              </w:rPr>
              <w:t> Terraces provide surfaces for riparian vegetation, recreational camp sites, marsh and wetland developments and preservation of cultural resources.</w:t>
            </w:r>
            <w:r w:rsidRPr="00635922">
              <w:rPr>
                <w:rFonts w:ascii="Tahoma" w:eastAsia="Times New Roman" w:hAnsi="Tahoma" w:cs="Tahoma"/>
                <w:b/>
                <w:bCs/>
                <w:sz w:val="16"/>
                <w:szCs w:val="16"/>
              </w:rPr>
              <w:t>�</w:t>
            </w:r>
            <w:r w:rsidRPr="00635922">
              <w:rPr>
                <w:rFonts w:ascii="Albertus Extra Bold" w:eastAsia="Times New Roman" w:hAnsi="Albertus Extra Bold" w:cs="Times New Roman"/>
                <w:b/>
                <w:bCs/>
                <w:sz w:val="16"/>
                <w:szCs w:val="16"/>
              </w:rPr>
              <w:t> Maintenance and preservation of terrace deposits in Glen Canyon is a primary adaptive-management objective because this resource is linked to every other element of the riparian ecosystems.</w:t>
            </w:r>
            <w:r w:rsidRPr="00635922">
              <w:rPr>
                <w:rFonts w:ascii="Tahoma" w:eastAsia="Times New Roman" w:hAnsi="Tahoma" w:cs="Tahoma"/>
                <w:b/>
                <w:bCs/>
                <w:sz w:val="16"/>
                <w:szCs w:val="16"/>
              </w:rPr>
              <w:t>�</w:t>
            </w:r>
            <w:r w:rsidRPr="00635922">
              <w:rPr>
                <w:rFonts w:ascii="Albertus Extra Bold" w:eastAsia="Times New Roman" w:hAnsi="Albertus Extra Bold" w:cs="Times New Roman"/>
                <w:b/>
                <w:bCs/>
                <w:sz w:val="16"/>
                <w:szCs w:val="16"/>
              </w:rPr>
              <w:t> Numerous high-elevation alluvial terraces persist along the Colorado River in Glen Canyon.</w:t>
            </w:r>
            <w:r w:rsidRPr="00635922">
              <w:rPr>
                <w:rFonts w:ascii="Tahoma" w:eastAsia="Times New Roman" w:hAnsi="Tahoma" w:cs="Tahoma"/>
                <w:b/>
                <w:bCs/>
                <w:sz w:val="16"/>
                <w:szCs w:val="16"/>
              </w:rPr>
              <w:t>�</w:t>
            </w:r>
            <w:r w:rsidRPr="00635922">
              <w:rPr>
                <w:rFonts w:ascii="Albertus Extra Bold" w:eastAsia="Times New Roman" w:hAnsi="Albertus Extra Bold" w:cs="Times New Roman"/>
                <w:b/>
                <w:bCs/>
                <w:sz w:val="16"/>
                <w:szCs w:val="16"/>
              </w:rPr>
              <w:t> The existing river terraces are the erosional remnants of deposition in high-stage eddies by pre-dam flood flows of 100,000 ft3/s or greater.</w:t>
            </w:r>
            <w:r w:rsidRPr="00635922">
              <w:rPr>
                <w:rFonts w:ascii="Tahoma" w:eastAsia="Times New Roman" w:hAnsi="Tahoma" w:cs="Tahoma"/>
                <w:b/>
                <w:bCs/>
                <w:sz w:val="16"/>
                <w:szCs w:val="16"/>
              </w:rPr>
              <w:t>�</w:t>
            </w:r>
            <w:r w:rsidRPr="00635922">
              <w:rPr>
                <w:rFonts w:ascii="Albertus Extra Bold" w:eastAsia="Times New Roman" w:hAnsi="Albertus Extra Bold" w:cs="Times New Roman"/>
                <w:b/>
                <w:bCs/>
                <w:sz w:val="16"/>
                <w:szCs w:val="16"/>
              </w:rPr>
              <w:t> Glen Canyon National Recreation Area has collected daily photographs taken at three culturally and biologically important sites.</w:t>
            </w:r>
            <w:r w:rsidRPr="00635922">
              <w:rPr>
                <w:rFonts w:ascii="Tahoma" w:eastAsia="Times New Roman" w:hAnsi="Tahoma" w:cs="Tahoma"/>
                <w:b/>
                <w:bCs/>
                <w:sz w:val="16"/>
                <w:szCs w:val="16"/>
              </w:rPr>
              <w:t>�</w:t>
            </w:r>
            <w:r w:rsidRPr="00635922">
              <w:rPr>
                <w:rFonts w:ascii="Albertus Extra Bold" w:eastAsia="Times New Roman" w:hAnsi="Albertus Extra Bold" w:cs="Times New Roman"/>
                <w:b/>
                <w:bCs/>
                <w:sz w:val="16"/>
                <w:szCs w:val="16"/>
              </w:rPr>
              <w:t> The sites are located within Glen Canyon downstream from Glen Canyon Dam and have been photographed daily since 1992.</w:t>
            </w:r>
            <w:r w:rsidRPr="00635922">
              <w:rPr>
                <w:rFonts w:ascii="Tahoma" w:eastAsia="Times New Roman" w:hAnsi="Tahoma" w:cs="Tahoma"/>
                <w:b/>
                <w:bCs/>
                <w:sz w:val="16"/>
                <w:szCs w:val="16"/>
              </w:rPr>
              <w:t>�</w:t>
            </w:r>
            <w:r w:rsidRPr="00635922">
              <w:rPr>
                <w:rFonts w:ascii="Albertus Extra Bold" w:eastAsia="Times New Roman" w:hAnsi="Albertus Extra Bold" w:cs="Times New Roman"/>
                <w:b/>
                <w:bCs/>
                <w:sz w:val="16"/>
                <w:szCs w:val="16"/>
              </w:rPr>
              <w:t> The sites consist of terrace deposits which are important features to GCNRA for several reasons: 1) they contain cultural resources; 2) they provide a place for vegetation to establish and develop; 3) the vegetation in turn attracts insects; 4) who in turn attract avian wildlife; 5) the terraces are habitat for avian wildlife and other species.</w:t>
            </w:r>
            <w:r w:rsidRPr="00635922">
              <w:rPr>
                <w:rFonts w:ascii="Tahoma" w:eastAsia="Times New Roman" w:hAnsi="Tahoma" w:cs="Tahoma"/>
                <w:b/>
                <w:bCs/>
                <w:sz w:val="16"/>
                <w:szCs w:val="16"/>
              </w:rPr>
              <w:t>�</w:t>
            </w:r>
            <w:r w:rsidRPr="00635922">
              <w:rPr>
                <w:rFonts w:ascii="Albertus Extra Bold" w:eastAsia="Times New Roman" w:hAnsi="Albertus Extra Bold" w:cs="Times New Roman"/>
                <w:b/>
                <w:bCs/>
                <w:sz w:val="16"/>
                <w:szCs w:val="16"/>
              </w:rPr>
              <w:t xml:space="preserve"> We propose to </w:t>
            </w:r>
            <w:proofErr w:type="spellStart"/>
            <w:r w:rsidRPr="00635922">
              <w:rPr>
                <w:rFonts w:ascii="Albertus Extra Bold" w:eastAsia="Times New Roman" w:hAnsi="Albertus Extra Bold" w:cs="Times New Roman"/>
                <w:b/>
                <w:bCs/>
                <w:sz w:val="16"/>
                <w:szCs w:val="16"/>
              </w:rPr>
              <w:t>photogrammetrically</w:t>
            </w:r>
            <w:proofErr w:type="spellEnd"/>
            <w:r w:rsidRPr="00635922">
              <w:rPr>
                <w:rFonts w:ascii="Albertus Extra Bold" w:eastAsia="Times New Roman" w:hAnsi="Albertus Extra Bold" w:cs="Times New Roman"/>
                <w:b/>
                <w:bCs/>
                <w:sz w:val="16"/>
                <w:szCs w:val="16"/>
              </w:rPr>
              <w:t xml:space="preserve"> analyze and interpret the existing archived images from the Glen Canyon sites for significant erosional and depositional events.</w:t>
            </w:r>
            <w:r w:rsidRPr="00635922">
              <w:rPr>
                <w:rFonts w:ascii="Tahoma" w:eastAsia="Times New Roman" w:hAnsi="Tahoma" w:cs="Tahoma"/>
                <w:b/>
                <w:bCs/>
                <w:sz w:val="16"/>
                <w:szCs w:val="16"/>
              </w:rPr>
              <w:t>�</w:t>
            </w:r>
            <w:r w:rsidRPr="00635922">
              <w:rPr>
                <w:rFonts w:ascii="Albertus Extra Bold" w:eastAsia="Times New Roman" w:hAnsi="Albertus Extra Bold" w:cs="Times New Roman"/>
                <w:b/>
                <w:bCs/>
                <w:sz w:val="16"/>
                <w:szCs w:val="16"/>
              </w:rPr>
              <w:t> These events will then be correlated GCD discharges.</w:t>
            </w:r>
            <w:r w:rsidRPr="00635922">
              <w:rPr>
                <w:rFonts w:ascii="Tahoma" w:eastAsia="Times New Roman" w:hAnsi="Tahoma" w:cs="Tahoma"/>
                <w:b/>
                <w:bCs/>
                <w:sz w:val="16"/>
                <w:szCs w:val="16"/>
              </w:rPr>
              <w:t>�</w:t>
            </w:r>
            <w:r w:rsidRPr="00635922">
              <w:rPr>
                <w:rFonts w:ascii="Albertus Extra Bold" w:eastAsia="Times New Roman" w:hAnsi="Albertus Extra Bold" w:cs="Times New Roman"/>
                <w:b/>
                <w:bCs/>
                <w:sz w:val="16"/>
                <w:szCs w:val="16"/>
              </w:rPr>
              <w:t> This research will contribute to future research by addressing whether GCD flow regimes are having a detrimental effect upon the biologically and culturally important terraces in Glen Canyon?</w:t>
            </w:r>
          </w:p>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b/>
                <w:bCs/>
                <w:sz w:val="16"/>
                <w:szCs w:val="16"/>
              </w:rPr>
              <w:t> </w:t>
            </w:r>
          </w:p>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b/>
                <w:bCs/>
                <w:sz w:val="16"/>
                <w:szCs w:val="16"/>
              </w:rPr>
              <w:t> </w:t>
            </w:r>
          </w:p>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b/>
                <w:bCs/>
                <w:sz w:val="16"/>
                <w:szCs w:val="16"/>
              </w:rPr>
              <w:t> </w:t>
            </w:r>
          </w:p>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b/>
                <w:bCs/>
                <w:sz w:val="16"/>
                <w:szCs w:val="16"/>
              </w:rPr>
              <w:t> </w:t>
            </w:r>
          </w:p>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b/>
                <w:bCs/>
                <w:sz w:val="16"/>
                <w:szCs w:val="16"/>
              </w:rPr>
              <w:t> </w:t>
            </w:r>
          </w:p>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b/>
                <w:bCs/>
                <w:sz w:val="16"/>
                <w:szCs w:val="16"/>
              </w:rPr>
              <w:t> </w:t>
            </w:r>
          </w:p>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b/>
                <w:bCs/>
                <w:sz w:val="16"/>
                <w:szCs w:val="16"/>
              </w:rPr>
              <w:t> </w:t>
            </w:r>
          </w:p>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b/>
                <w:bCs/>
                <w:sz w:val="16"/>
                <w:szCs w:val="16"/>
              </w:rPr>
              <w:t> </w:t>
            </w:r>
          </w:p>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b/>
                <w:bCs/>
                <w:sz w:val="16"/>
                <w:szCs w:val="16"/>
              </w:rPr>
              <w:t> </w:t>
            </w:r>
          </w:p>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b/>
                <w:bCs/>
                <w:sz w:val="16"/>
                <w:szCs w:val="16"/>
              </w:rPr>
              <w:t> </w:t>
            </w:r>
          </w:p>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b/>
                <w:bCs/>
                <w:sz w:val="16"/>
                <w:szCs w:val="16"/>
              </w:rPr>
              <w:t> </w:t>
            </w:r>
          </w:p>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b/>
                <w:bCs/>
                <w:sz w:val="16"/>
                <w:szCs w:val="16"/>
              </w:rPr>
              <w:t> </w:t>
            </w:r>
          </w:p>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Times New Roman" w:eastAsia="Times New Roman" w:hAnsi="Times New Roman" w:cs="Times New Roman"/>
                <w:sz w:val="24"/>
                <w:szCs w:val="24"/>
              </w:rPr>
              <w:t> </w:t>
            </w:r>
          </w:p>
        </w:tc>
      </w:tr>
      <w:tr w:rsidR="00635922" w:rsidRPr="00635922" w:rsidTr="00635922">
        <w:tc>
          <w:tcPr>
            <w:tcW w:w="2970" w:type="dxa"/>
            <w:tcBorders>
              <w:top w:val="nil"/>
              <w:left w:val="single" w:sz="4" w:space="0" w:color="auto"/>
              <w:bottom w:val="nil"/>
              <w:right w:val="nil"/>
            </w:tcBorders>
            <w:tcMar>
              <w:top w:w="0" w:type="dxa"/>
              <w:left w:w="108" w:type="dxa"/>
              <w:bottom w:w="0" w:type="dxa"/>
              <w:right w:w="108" w:type="dxa"/>
            </w:tcMar>
            <w:hideMark/>
          </w:tcPr>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b/>
                <w:bCs/>
                <w:sz w:val="16"/>
                <w:szCs w:val="16"/>
              </w:rPr>
              <w:t>Agency Representative:</w:t>
            </w:r>
          </w:p>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sz w:val="16"/>
                <w:szCs w:val="16"/>
              </w:rPr>
              <w:t xml:space="preserve">Ron </w:t>
            </w:r>
            <w:proofErr w:type="spellStart"/>
            <w:r w:rsidRPr="00635922">
              <w:rPr>
                <w:rFonts w:ascii="Albertus Extra Bold" w:eastAsia="Times New Roman" w:hAnsi="Albertus Extra Bold" w:cs="Times New Roman"/>
                <w:sz w:val="16"/>
                <w:szCs w:val="16"/>
              </w:rPr>
              <w:t>Hiebert</w:t>
            </w:r>
            <w:proofErr w:type="spellEnd"/>
            <w:r w:rsidRPr="00635922">
              <w:rPr>
                <w:rFonts w:ascii="Albertus Extra Bold" w:eastAsia="Times New Roman" w:hAnsi="Albertus Extra Bold" w:cs="Times New Roman"/>
                <w:sz w:val="16"/>
                <w:szCs w:val="16"/>
              </w:rPr>
              <w:t>, NPS</w:t>
            </w:r>
            <w:r w:rsidRPr="00635922">
              <w:rPr>
                <w:rFonts w:ascii="Albertus Extra Bold" w:eastAsia="Times New Roman" w:hAnsi="Albertus Extra Bold" w:cs="Times New Roman"/>
                <w:sz w:val="16"/>
                <w:szCs w:val="16"/>
              </w:rPr>
              <w:br/>
              <w:t>Research Coordinator</w:t>
            </w:r>
          </w:p>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sz w:val="16"/>
                <w:szCs w:val="16"/>
              </w:rPr>
              <w:t>CPCESU</w:t>
            </w:r>
          </w:p>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sz w:val="16"/>
                <w:szCs w:val="16"/>
              </w:rPr>
              <w:t>Northern Arizona University</w:t>
            </w:r>
          </w:p>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sz w:val="16"/>
                <w:szCs w:val="16"/>
              </w:rPr>
              <w:t>P.O. Box 5765</w:t>
            </w:r>
          </w:p>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sz w:val="16"/>
                <w:szCs w:val="16"/>
              </w:rPr>
              <w:t>Flagstaff, AZ</w:t>
            </w:r>
            <w:r w:rsidRPr="00635922">
              <w:rPr>
                <w:rFonts w:ascii="Tahoma" w:eastAsia="Times New Roman" w:hAnsi="Tahoma" w:cs="Tahoma"/>
                <w:sz w:val="16"/>
                <w:szCs w:val="16"/>
              </w:rPr>
              <w:t>�</w:t>
            </w:r>
            <w:r w:rsidRPr="00635922">
              <w:rPr>
                <w:rFonts w:ascii="Albertus Extra Bold" w:eastAsia="Times New Roman" w:hAnsi="Albertus Extra Bold" w:cs="Times New Roman"/>
                <w:sz w:val="16"/>
                <w:szCs w:val="16"/>
              </w:rPr>
              <w:t> 86011-5765</w:t>
            </w:r>
          </w:p>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sz w:val="16"/>
                <w:szCs w:val="16"/>
              </w:rPr>
              <w:t>Tel: (520) 523-0877</w:t>
            </w:r>
          </w:p>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sz w:val="16"/>
                <w:szCs w:val="16"/>
              </w:rPr>
              <w:t>Fax: (520) 520-8223</w:t>
            </w:r>
          </w:p>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sz w:val="16"/>
                <w:szCs w:val="16"/>
              </w:rPr>
              <w:t>Ron.Hiebert@nau.edu</w:t>
            </w:r>
          </w:p>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Times New Roman" w:eastAsia="Times New Roman" w:hAnsi="Times New Roman" w:cs="Times New Roman"/>
                <w:sz w:val="24"/>
                <w:szCs w:val="24"/>
              </w:rPr>
              <w:t> </w:t>
            </w:r>
          </w:p>
        </w:tc>
        <w:tc>
          <w:tcPr>
            <w:tcW w:w="3150" w:type="dxa"/>
            <w:gridSpan w:val="2"/>
            <w:tcBorders>
              <w:top w:val="nil"/>
              <w:left w:val="nil"/>
              <w:bottom w:val="nil"/>
              <w:right w:val="nil"/>
            </w:tcBorders>
            <w:tcMar>
              <w:top w:w="0" w:type="dxa"/>
              <w:left w:w="108" w:type="dxa"/>
              <w:bottom w:w="0" w:type="dxa"/>
              <w:right w:w="108" w:type="dxa"/>
            </w:tcMar>
            <w:hideMark/>
          </w:tcPr>
          <w:p w:rsidR="00635922" w:rsidRPr="00635922" w:rsidRDefault="00635922" w:rsidP="00635922">
            <w:pPr>
              <w:keepNext/>
              <w:spacing w:after="0" w:line="240" w:lineRule="auto"/>
              <w:outlineLvl w:val="1"/>
              <w:rPr>
                <w:rFonts w:ascii="Albertus Extra Bold" w:eastAsia="Times New Roman" w:hAnsi="Albertus Extra Bold" w:cs="Times New Roman"/>
                <w:b/>
                <w:bCs/>
                <w:sz w:val="16"/>
                <w:szCs w:val="16"/>
              </w:rPr>
            </w:pPr>
            <w:r w:rsidRPr="00635922">
              <w:rPr>
                <w:rFonts w:ascii="Albertus Extra Bold" w:eastAsia="Times New Roman" w:hAnsi="Albertus Extra Bold" w:cs="Times New Roman"/>
                <w:b/>
                <w:bCs/>
                <w:sz w:val="16"/>
                <w:szCs w:val="16"/>
              </w:rPr>
              <w:t>Agency Administration Representative</w:t>
            </w:r>
          </w:p>
          <w:p w:rsidR="00635922" w:rsidRPr="00635922" w:rsidRDefault="00635922" w:rsidP="00635922">
            <w:pPr>
              <w:spacing w:after="0" w:line="240" w:lineRule="auto"/>
              <w:rPr>
                <w:rFonts w:ascii="Times New Roman" w:eastAsia="Times New Roman" w:hAnsi="Times New Roman" w:cs="Times New Roman"/>
                <w:sz w:val="24"/>
                <w:szCs w:val="24"/>
              </w:rPr>
            </w:pPr>
            <w:proofErr w:type="spellStart"/>
            <w:r w:rsidRPr="00635922">
              <w:rPr>
                <w:rFonts w:ascii="Albertus Extra Bold" w:eastAsia="Times New Roman" w:hAnsi="Albertus Extra Bold" w:cs="Times New Roman"/>
                <w:sz w:val="16"/>
                <w:szCs w:val="16"/>
              </w:rPr>
              <w:t>Lynell</w:t>
            </w:r>
            <w:proofErr w:type="spellEnd"/>
            <w:r w:rsidRPr="00635922">
              <w:rPr>
                <w:rFonts w:ascii="Albertus Extra Bold" w:eastAsia="Times New Roman" w:hAnsi="Albertus Extra Bold" w:cs="Times New Roman"/>
                <w:sz w:val="16"/>
                <w:szCs w:val="16"/>
              </w:rPr>
              <w:t xml:space="preserve"> Wright</w:t>
            </w:r>
          </w:p>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sz w:val="16"/>
                <w:szCs w:val="16"/>
              </w:rPr>
              <w:t>Budget Assistant</w:t>
            </w:r>
          </w:p>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sz w:val="16"/>
                <w:szCs w:val="16"/>
              </w:rPr>
              <w:t>Intermountain Support Office</w:t>
            </w:r>
          </w:p>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sz w:val="16"/>
                <w:szCs w:val="16"/>
              </w:rPr>
              <w:t>Denver, CO</w:t>
            </w:r>
            <w:r w:rsidRPr="00635922">
              <w:rPr>
                <w:rFonts w:ascii="Tahoma" w:eastAsia="Times New Roman" w:hAnsi="Tahoma" w:cs="Tahoma"/>
                <w:sz w:val="16"/>
                <w:szCs w:val="16"/>
              </w:rPr>
              <w:t>�</w:t>
            </w:r>
            <w:r w:rsidRPr="00635922">
              <w:rPr>
                <w:rFonts w:ascii="Albertus Extra Bold" w:eastAsia="Times New Roman" w:hAnsi="Albertus Extra Bold" w:cs="Times New Roman"/>
                <w:sz w:val="16"/>
                <w:szCs w:val="16"/>
              </w:rPr>
              <w:t> 80225-0287</w:t>
            </w:r>
          </w:p>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sz w:val="16"/>
                <w:szCs w:val="16"/>
              </w:rPr>
              <w:t>Tel: (303) 969-2654</w:t>
            </w:r>
          </w:p>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sz w:val="16"/>
                <w:szCs w:val="16"/>
              </w:rPr>
              <w:t>Lynell_Wright@nps.gov</w:t>
            </w:r>
          </w:p>
        </w:tc>
        <w:tc>
          <w:tcPr>
            <w:tcW w:w="2520" w:type="dxa"/>
            <w:gridSpan w:val="2"/>
            <w:tcBorders>
              <w:top w:val="nil"/>
              <w:left w:val="nil"/>
              <w:bottom w:val="nil"/>
              <w:right w:val="nil"/>
            </w:tcBorders>
            <w:tcMar>
              <w:top w:w="0" w:type="dxa"/>
              <w:left w:w="108" w:type="dxa"/>
              <w:bottom w:w="0" w:type="dxa"/>
              <w:right w:w="108" w:type="dxa"/>
            </w:tcMar>
            <w:hideMark/>
          </w:tcPr>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b/>
                <w:bCs/>
                <w:sz w:val="16"/>
                <w:szCs w:val="16"/>
              </w:rPr>
              <w:t>Investigator:</w:t>
            </w:r>
          </w:p>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sz w:val="16"/>
                <w:szCs w:val="16"/>
              </w:rPr>
              <w:t>Rod Parnell</w:t>
            </w:r>
          </w:p>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sz w:val="16"/>
                <w:szCs w:val="16"/>
              </w:rPr>
              <w:t>Northern Arizona University</w:t>
            </w:r>
          </w:p>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sz w:val="16"/>
                <w:szCs w:val="16"/>
              </w:rPr>
              <w:t>P.O. Box 5765</w:t>
            </w:r>
          </w:p>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sz w:val="16"/>
                <w:szCs w:val="16"/>
              </w:rPr>
              <w:t>Flagstaff, AZ 86011-5765</w:t>
            </w:r>
          </w:p>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sz w:val="16"/>
                <w:szCs w:val="16"/>
              </w:rPr>
              <w:t>(520) 523-3329</w:t>
            </w:r>
          </w:p>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sz w:val="16"/>
                <w:szCs w:val="16"/>
              </w:rPr>
              <w:t>Rod.Parnell@nau.edu</w:t>
            </w:r>
          </w:p>
        </w:tc>
        <w:tc>
          <w:tcPr>
            <w:tcW w:w="2520" w:type="dxa"/>
            <w:tcBorders>
              <w:top w:val="nil"/>
              <w:left w:val="nil"/>
              <w:bottom w:val="nil"/>
              <w:right w:val="single" w:sz="4" w:space="0" w:color="auto"/>
            </w:tcBorders>
            <w:tcMar>
              <w:top w:w="0" w:type="dxa"/>
              <w:left w:w="108" w:type="dxa"/>
              <w:bottom w:w="0" w:type="dxa"/>
              <w:right w:w="108" w:type="dxa"/>
            </w:tcMar>
            <w:hideMark/>
          </w:tcPr>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b/>
                <w:bCs/>
                <w:sz w:val="16"/>
                <w:szCs w:val="16"/>
              </w:rPr>
              <w:t>Partner Admin. Contact:</w:t>
            </w:r>
          </w:p>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sz w:val="16"/>
                <w:szCs w:val="16"/>
              </w:rPr>
              <w:t>Claudette Piper</w:t>
            </w:r>
          </w:p>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sz w:val="16"/>
                <w:szCs w:val="16"/>
              </w:rPr>
              <w:t>Grants/Contracts Contact</w:t>
            </w:r>
          </w:p>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sz w:val="16"/>
                <w:szCs w:val="16"/>
              </w:rPr>
              <w:t>P.O. Box 4130</w:t>
            </w:r>
          </w:p>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sz w:val="16"/>
                <w:szCs w:val="16"/>
              </w:rPr>
              <w:t>Flagstaff, AZ 86011-4130</w:t>
            </w:r>
          </w:p>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sz w:val="16"/>
                <w:szCs w:val="16"/>
              </w:rPr>
              <w:t>(520) 523-1656</w:t>
            </w:r>
          </w:p>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sz w:val="16"/>
                <w:szCs w:val="16"/>
              </w:rPr>
              <w:t>Claudette.Piper@nau.edu</w:t>
            </w:r>
          </w:p>
        </w:tc>
      </w:tr>
      <w:tr w:rsidR="00635922" w:rsidRPr="00635922" w:rsidTr="00635922">
        <w:tc>
          <w:tcPr>
            <w:tcW w:w="1116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b/>
                <w:bCs/>
                <w:i/>
                <w:iCs/>
                <w:sz w:val="16"/>
                <w:szCs w:val="16"/>
              </w:rPr>
              <w:t>List of Key Words: [Insert key words]</w:t>
            </w:r>
          </w:p>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b/>
                <w:bCs/>
                <w:i/>
                <w:iCs/>
                <w:sz w:val="16"/>
                <w:szCs w:val="16"/>
              </w:rPr>
              <w:lastRenderedPageBreak/>
              <w:t> </w:t>
            </w:r>
          </w:p>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b/>
                <w:bCs/>
                <w:i/>
                <w:iCs/>
                <w:sz w:val="16"/>
                <w:szCs w:val="16"/>
              </w:rPr>
              <w:t> </w:t>
            </w:r>
          </w:p>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Times New Roman" w:eastAsia="Times New Roman" w:hAnsi="Times New Roman" w:cs="Times New Roman"/>
                <w:sz w:val="24"/>
                <w:szCs w:val="24"/>
              </w:rPr>
              <w:t> </w:t>
            </w:r>
          </w:p>
        </w:tc>
      </w:tr>
      <w:tr w:rsidR="00635922" w:rsidRPr="00635922" w:rsidTr="00635922">
        <w:tc>
          <w:tcPr>
            <w:tcW w:w="1116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b/>
                <w:bCs/>
                <w:i/>
                <w:iCs/>
                <w:sz w:val="16"/>
                <w:szCs w:val="16"/>
              </w:rPr>
              <w:lastRenderedPageBreak/>
              <w:t>Agency Manager @ Specific Park</w:t>
            </w:r>
            <w:r w:rsidRPr="00635922">
              <w:rPr>
                <w:rFonts w:ascii="Albertus Extra Bold" w:eastAsia="Times New Roman" w:hAnsi="Albertus Extra Bold" w:cs="Times New Roman"/>
                <w:i/>
                <w:iCs/>
                <w:sz w:val="16"/>
                <w:szCs w:val="16"/>
              </w:rPr>
              <w:t>:</w:t>
            </w:r>
          </w:p>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i/>
                <w:iCs/>
                <w:sz w:val="20"/>
                <w:szCs w:val="20"/>
              </w:rPr>
              <w:t> </w:t>
            </w:r>
          </w:p>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i/>
                <w:iCs/>
                <w:sz w:val="20"/>
                <w:szCs w:val="20"/>
              </w:rPr>
              <w:t> </w:t>
            </w:r>
          </w:p>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i/>
                <w:iCs/>
                <w:sz w:val="20"/>
                <w:szCs w:val="20"/>
              </w:rPr>
              <w:t> </w:t>
            </w:r>
          </w:p>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i/>
                <w:iCs/>
                <w:sz w:val="20"/>
                <w:szCs w:val="20"/>
              </w:rPr>
              <w:t> </w:t>
            </w:r>
          </w:p>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Times New Roman" w:eastAsia="Times New Roman" w:hAnsi="Times New Roman" w:cs="Times New Roman"/>
                <w:sz w:val="24"/>
                <w:szCs w:val="24"/>
              </w:rPr>
              <w:t> </w:t>
            </w:r>
          </w:p>
        </w:tc>
      </w:tr>
      <w:tr w:rsidR="00635922" w:rsidRPr="00635922" w:rsidTr="00635922">
        <w:tc>
          <w:tcPr>
            <w:tcW w:w="1116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i/>
                <w:iCs/>
                <w:sz w:val="20"/>
                <w:szCs w:val="20"/>
              </w:rPr>
              <w:t>Annual Report Received:</w:t>
            </w:r>
          </w:p>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i/>
                <w:iCs/>
                <w:sz w:val="20"/>
                <w:szCs w:val="20"/>
              </w:rPr>
              <w:t>Final Report Received:</w:t>
            </w:r>
          </w:p>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i/>
                <w:iCs/>
                <w:sz w:val="20"/>
                <w:szCs w:val="20"/>
              </w:rPr>
              <w:t>Publications on File:</w:t>
            </w:r>
          </w:p>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Times New Roman" w:eastAsia="Times New Roman" w:hAnsi="Times New Roman" w:cs="Times New Roman"/>
                <w:sz w:val="24"/>
                <w:szCs w:val="24"/>
              </w:rPr>
              <w:t> </w:t>
            </w:r>
          </w:p>
        </w:tc>
      </w:tr>
      <w:tr w:rsidR="00635922" w:rsidRPr="00635922" w:rsidTr="00635922">
        <w:tc>
          <w:tcPr>
            <w:tcW w:w="1116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i/>
                <w:iCs/>
                <w:sz w:val="20"/>
                <w:szCs w:val="20"/>
              </w:rPr>
              <w:t>This Modification is subject to all the provisions included in the Cooperative Agreement, </w:t>
            </w:r>
            <w:r w:rsidRPr="00635922">
              <w:rPr>
                <w:rFonts w:ascii="Albertus Extra Bold" w:eastAsia="Times New Roman" w:hAnsi="Albertus Extra Bold" w:cs="Times New Roman"/>
                <w:b/>
                <w:bCs/>
                <w:i/>
                <w:iCs/>
                <w:sz w:val="20"/>
                <w:szCs w:val="20"/>
              </w:rPr>
              <w:t>dated 6/22/99.</w:t>
            </w:r>
          </w:p>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i/>
                <w:iCs/>
                <w:sz w:val="20"/>
                <w:szCs w:val="20"/>
              </w:rPr>
              <w:t> </w:t>
            </w:r>
          </w:p>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Albertus Extra Bold" w:eastAsia="Times New Roman" w:hAnsi="Albertus Extra Bold" w:cs="Times New Roman"/>
                <w:i/>
                <w:iCs/>
                <w:sz w:val="20"/>
                <w:szCs w:val="20"/>
              </w:rPr>
              <w:t> </w:t>
            </w:r>
          </w:p>
          <w:p w:rsidR="00635922" w:rsidRPr="00635922" w:rsidRDefault="00635922" w:rsidP="00635922">
            <w:pPr>
              <w:spacing w:after="0" w:line="240" w:lineRule="auto"/>
              <w:rPr>
                <w:rFonts w:ascii="Times New Roman" w:eastAsia="Times New Roman" w:hAnsi="Times New Roman" w:cs="Times New Roman"/>
                <w:sz w:val="24"/>
                <w:szCs w:val="24"/>
              </w:rPr>
            </w:pPr>
            <w:r w:rsidRPr="00635922">
              <w:rPr>
                <w:rFonts w:ascii="Times New Roman" w:eastAsia="Times New Roman" w:hAnsi="Times New Roman" w:cs="Times New Roman"/>
                <w:sz w:val="24"/>
                <w:szCs w:val="24"/>
              </w:rPr>
              <w:t> </w:t>
            </w:r>
          </w:p>
        </w:tc>
      </w:tr>
      <w:tr w:rsidR="00635922" w:rsidRPr="00635922" w:rsidTr="00635922">
        <w:tc>
          <w:tcPr>
            <w:tcW w:w="2970" w:type="dxa"/>
            <w:tcBorders>
              <w:top w:val="nil"/>
              <w:left w:val="nil"/>
              <w:bottom w:val="nil"/>
              <w:right w:val="nil"/>
            </w:tcBorders>
            <w:vAlign w:val="center"/>
            <w:hideMark/>
          </w:tcPr>
          <w:p w:rsidR="00635922" w:rsidRPr="00635922" w:rsidRDefault="00635922" w:rsidP="00635922">
            <w:pPr>
              <w:spacing w:after="0" w:line="240" w:lineRule="auto"/>
              <w:rPr>
                <w:rFonts w:ascii="Times New Roman" w:eastAsia="Times New Roman" w:hAnsi="Times New Roman" w:cs="Times New Roman"/>
                <w:sz w:val="1"/>
                <w:szCs w:val="24"/>
              </w:rPr>
            </w:pPr>
          </w:p>
        </w:tc>
        <w:tc>
          <w:tcPr>
            <w:tcW w:w="750" w:type="dxa"/>
            <w:tcBorders>
              <w:top w:val="nil"/>
              <w:left w:val="nil"/>
              <w:bottom w:val="nil"/>
              <w:right w:val="nil"/>
            </w:tcBorders>
            <w:vAlign w:val="center"/>
            <w:hideMark/>
          </w:tcPr>
          <w:p w:rsidR="00635922" w:rsidRPr="00635922" w:rsidRDefault="00635922" w:rsidP="00635922">
            <w:pPr>
              <w:spacing w:after="0" w:line="240" w:lineRule="auto"/>
              <w:rPr>
                <w:rFonts w:ascii="Times New Roman" w:eastAsia="Times New Roman" w:hAnsi="Times New Roman" w:cs="Times New Roman"/>
                <w:sz w:val="1"/>
                <w:szCs w:val="24"/>
              </w:rPr>
            </w:pPr>
          </w:p>
        </w:tc>
        <w:tc>
          <w:tcPr>
            <w:tcW w:w="2400" w:type="dxa"/>
            <w:tcBorders>
              <w:top w:val="nil"/>
              <w:left w:val="nil"/>
              <w:bottom w:val="nil"/>
              <w:right w:val="nil"/>
            </w:tcBorders>
            <w:vAlign w:val="center"/>
            <w:hideMark/>
          </w:tcPr>
          <w:p w:rsidR="00635922" w:rsidRPr="00635922" w:rsidRDefault="00635922" w:rsidP="00635922">
            <w:pPr>
              <w:spacing w:after="0" w:line="240" w:lineRule="auto"/>
              <w:rPr>
                <w:rFonts w:ascii="Times New Roman" w:eastAsia="Times New Roman" w:hAnsi="Times New Roman" w:cs="Times New Roman"/>
                <w:sz w:val="1"/>
                <w:szCs w:val="24"/>
              </w:rPr>
            </w:pPr>
          </w:p>
        </w:tc>
        <w:tc>
          <w:tcPr>
            <w:tcW w:w="1260" w:type="dxa"/>
            <w:tcBorders>
              <w:top w:val="nil"/>
              <w:left w:val="nil"/>
              <w:bottom w:val="nil"/>
              <w:right w:val="nil"/>
            </w:tcBorders>
            <w:vAlign w:val="center"/>
            <w:hideMark/>
          </w:tcPr>
          <w:p w:rsidR="00635922" w:rsidRPr="00635922" w:rsidRDefault="00635922" w:rsidP="00635922">
            <w:pPr>
              <w:spacing w:after="0" w:line="240" w:lineRule="auto"/>
              <w:rPr>
                <w:rFonts w:ascii="Times New Roman" w:eastAsia="Times New Roman" w:hAnsi="Times New Roman" w:cs="Times New Roman"/>
                <w:sz w:val="1"/>
                <w:szCs w:val="24"/>
              </w:rPr>
            </w:pPr>
          </w:p>
        </w:tc>
        <w:tc>
          <w:tcPr>
            <w:tcW w:w="1260" w:type="dxa"/>
            <w:tcBorders>
              <w:top w:val="nil"/>
              <w:left w:val="nil"/>
              <w:bottom w:val="nil"/>
              <w:right w:val="nil"/>
            </w:tcBorders>
            <w:vAlign w:val="center"/>
            <w:hideMark/>
          </w:tcPr>
          <w:p w:rsidR="00635922" w:rsidRPr="00635922" w:rsidRDefault="00635922" w:rsidP="00635922">
            <w:pPr>
              <w:spacing w:after="0" w:line="240" w:lineRule="auto"/>
              <w:rPr>
                <w:rFonts w:ascii="Times New Roman" w:eastAsia="Times New Roman" w:hAnsi="Times New Roman" w:cs="Times New Roman"/>
                <w:sz w:val="1"/>
                <w:szCs w:val="24"/>
              </w:rPr>
            </w:pPr>
          </w:p>
        </w:tc>
        <w:tc>
          <w:tcPr>
            <w:tcW w:w="2520" w:type="dxa"/>
            <w:tcBorders>
              <w:top w:val="nil"/>
              <w:left w:val="nil"/>
              <w:bottom w:val="nil"/>
              <w:right w:val="nil"/>
            </w:tcBorders>
            <w:vAlign w:val="center"/>
            <w:hideMark/>
          </w:tcPr>
          <w:p w:rsidR="00635922" w:rsidRPr="00635922" w:rsidRDefault="00635922" w:rsidP="00635922">
            <w:pPr>
              <w:spacing w:after="0" w:line="240" w:lineRule="auto"/>
              <w:rPr>
                <w:rFonts w:ascii="Times New Roman" w:eastAsia="Times New Roman" w:hAnsi="Times New Roman" w:cs="Times New Roman"/>
                <w:sz w:val="1"/>
                <w:szCs w:val="24"/>
              </w:rPr>
            </w:pPr>
          </w:p>
        </w:tc>
      </w:tr>
    </w:tbl>
    <w:p w:rsidR="00635922" w:rsidRPr="00635922" w:rsidRDefault="00635922" w:rsidP="00635922">
      <w:pPr>
        <w:spacing w:after="0" w:line="240" w:lineRule="auto"/>
        <w:rPr>
          <w:rFonts w:ascii="Times New Roman" w:eastAsia="Times New Roman" w:hAnsi="Times New Roman" w:cs="Times New Roman"/>
          <w:color w:val="000000"/>
          <w:sz w:val="27"/>
          <w:szCs w:val="27"/>
        </w:rPr>
      </w:pPr>
      <w:r w:rsidRPr="00635922">
        <w:rPr>
          <w:rFonts w:ascii="Albertus Extra Bold" w:eastAsia="Times New Roman" w:hAnsi="Albertus Extra Bold" w:cs="Times New Roman"/>
          <w:i/>
          <w:iCs/>
          <w:color w:val="000000"/>
          <w:sz w:val="20"/>
          <w:szCs w:val="20"/>
        </w:rPr>
        <w:t> </w:t>
      </w:r>
    </w:p>
    <w:p w:rsidR="00635922" w:rsidRPr="00635922" w:rsidRDefault="00635922" w:rsidP="00635922">
      <w:pPr>
        <w:spacing w:after="0" w:line="240" w:lineRule="auto"/>
        <w:jc w:val="center"/>
        <w:rPr>
          <w:rFonts w:ascii="Times New Roman" w:eastAsia="Times New Roman" w:hAnsi="Times New Roman" w:cs="Times New Roman"/>
          <w:color w:val="000000"/>
          <w:sz w:val="27"/>
          <w:szCs w:val="27"/>
        </w:rPr>
      </w:pPr>
      <w:r w:rsidRPr="00635922">
        <w:rPr>
          <w:rFonts w:ascii="Albertus Extra Bold" w:eastAsia="Times New Roman" w:hAnsi="Albertus Extra Bold" w:cs="Times New Roman"/>
          <w:i/>
          <w:iCs/>
          <w:color w:val="000000"/>
          <w:sz w:val="20"/>
          <w:szCs w:val="20"/>
        </w:rPr>
        <w:t>Attach any supporting material as necessary.</w:t>
      </w:r>
    </w:p>
    <w:p w:rsidR="00635922" w:rsidRPr="00635922" w:rsidRDefault="00635922" w:rsidP="00635922">
      <w:pPr>
        <w:spacing w:after="0" w:line="240" w:lineRule="auto"/>
        <w:jc w:val="center"/>
        <w:rPr>
          <w:rFonts w:ascii="Times New Roman" w:eastAsia="Times New Roman" w:hAnsi="Times New Roman" w:cs="Times New Roman"/>
          <w:color w:val="000000"/>
          <w:sz w:val="27"/>
          <w:szCs w:val="27"/>
        </w:rPr>
      </w:pPr>
      <w:r w:rsidRPr="00635922">
        <w:rPr>
          <w:rFonts w:ascii="Albertus Extra Bold" w:eastAsia="Times New Roman" w:hAnsi="Albertus Extra Bold" w:cs="Times New Roman"/>
          <w:b/>
          <w:bCs/>
          <w:i/>
          <w:iCs/>
          <w:color w:val="000000"/>
          <w:sz w:val="12"/>
          <w:szCs w:val="12"/>
        </w:rPr>
        <w:t> </w:t>
      </w:r>
    </w:p>
    <w:p w:rsidR="00F25D9E" w:rsidRDefault="00635922">
      <w:bookmarkStart w:id="0" w:name="_GoBack"/>
      <w:bookmarkEnd w:id="0"/>
    </w:p>
    <w:sectPr w:rsidR="00F25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Extra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922"/>
    <w:rsid w:val="00360CC1"/>
    <w:rsid w:val="00635753"/>
    <w:rsid w:val="00635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59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359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359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92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3592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35922"/>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6359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59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359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359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92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3592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35922"/>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635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85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 - Cory Alexander Holmes</dc:creator>
  <cp:lastModifiedBy>SW - Cory Alexander Holmes</cp:lastModifiedBy>
  <cp:revision>1</cp:revision>
  <dcterms:created xsi:type="dcterms:W3CDTF">2014-06-18T19:06:00Z</dcterms:created>
  <dcterms:modified xsi:type="dcterms:W3CDTF">2014-06-18T19:06:00Z</dcterms:modified>
</cp:coreProperties>
</file>