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839" w:rsidRDefault="00522839">
      <w:pPr>
        <w:pStyle w:val="Heading1"/>
        <w:jc w:val="center"/>
        <w:rPr>
          <w:sz w:val="28"/>
          <w:szCs w:val="28"/>
        </w:rPr>
      </w:pPr>
      <w:bookmarkStart w:id="0" w:name="_GoBack"/>
      <w:bookmarkEnd w:id="0"/>
      <w:r>
        <w:rPr>
          <w:sz w:val="28"/>
          <w:szCs w:val="28"/>
        </w:rPr>
        <w:t xml:space="preserve">NPS </w:t>
      </w:r>
    </w:p>
    <w:p w:rsidR="00522839" w:rsidRDefault="00522839">
      <w:pPr>
        <w:jc w:val="center"/>
        <w:rPr>
          <w:b/>
          <w:bCs/>
          <w:sz w:val="20"/>
          <w:szCs w:val="20"/>
        </w:rPr>
      </w:pPr>
      <w:r>
        <w:rPr>
          <w:rFonts w:ascii="Albertus Extra Bold" w:hAnsi="Albertus Extra Bold" w:cs="Albertus Extra Bold"/>
          <w:b/>
          <w:bCs/>
          <w:sz w:val="20"/>
          <w:szCs w:val="20"/>
        </w:rPr>
        <w:t xml:space="preserve">PROJECT SUMMARY </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750"/>
        <w:gridCol w:w="2310"/>
        <w:gridCol w:w="1410"/>
        <w:gridCol w:w="1200"/>
        <w:gridCol w:w="2340"/>
      </w:tblGrid>
      <w:tr w:rsidR="00522839">
        <w:tblPrEx>
          <w:tblCellMar>
            <w:top w:w="0" w:type="dxa"/>
            <w:bottom w:w="0" w:type="dxa"/>
          </w:tblCellMar>
        </w:tblPrEx>
        <w:tc>
          <w:tcPr>
            <w:tcW w:w="10980" w:type="dxa"/>
            <w:gridSpan w:val="6"/>
          </w:tcPr>
          <w:p w:rsidR="00522839" w:rsidRDefault="00522839">
            <w:pPr>
              <w:jc w:val="center"/>
              <w:rPr>
                <w:rFonts w:ascii="Albertus Extra Bold" w:hAnsi="Albertus Extra Bold" w:cs="Albertus Extra Bold"/>
                <w:b/>
                <w:bCs/>
                <w:sz w:val="20"/>
                <w:szCs w:val="20"/>
              </w:rPr>
            </w:pPr>
          </w:p>
          <w:p w:rsidR="00522839" w:rsidRDefault="00522839">
            <w:pPr>
              <w:jc w:val="center"/>
              <w:rPr>
                <w:rFonts w:ascii="Albertus Extra Bold" w:hAnsi="Albertus Extra Bold" w:cs="Albertus Extra Bold"/>
                <w:b/>
                <w:bCs/>
                <w:sz w:val="20"/>
                <w:szCs w:val="20"/>
              </w:rPr>
            </w:pPr>
            <w:r>
              <w:rPr>
                <w:rFonts w:ascii="Albertus Extra Bold" w:hAnsi="Albertus Extra Bold" w:cs="Albertus Extra Bold"/>
                <w:b/>
                <w:bCs/>
                <w:sz w:val="20"/>
                <w:szCs w:val="20"/>
              </w:rPr>
              <w:t>Cooperative Ecosystem Studies Unit</w:t>
            </w:r>
          </w:p>
          <w:p w:rsidR="00522839" w:rsidRDefault="00522839">
            <w:pPr>
              <w:jc w:val="center"/>
              <w:rPr>
                <w:rFonts w:ascii="Albertus Extra Bold" w:hAnsi="Albertus Extra Bold" w:cs="Albertus Extra Bold"/>
                <w:b/>
                <w:bCs/>
                <w:sz w:val="20"/>
                <w:szCs w:val="20"/>
              </w:rPr>
            </w:pPr>
            <w:r>
              <w:rPr>
                <w:rFonts w:ascii="Albertus Extra Bold" w:hAnsi="Albertus Extra Bold" w:cs="Albertus Extra Bold"/>
                <w:b/>
                <w:bCs/>
                <w:sz w:val="20"/>
                <w:szCs w:val="20"/>
              </w:rPr>
              <w:t>Cooperative Agreement Modification</w:t>
            </w:r>
          </w:p>
          <w:p w:rsidR="00522839" w:rsidRDefault="00522839">
            <w:pPr>
              <w:jc w:val="center"/>
              <w:rPr>
                <w:rFonts w:ascii="Albertus Extra Bold" w:hAnsi="Albertus Extra Bold" w:cs="Albertus Extra Bold"/>
                <w:b/>
                <w:bCs/>
                <w:sz w:val="20"/>
                <w:szCs w:val="20"/>
              </w:rPr>
            </w:pPr>
          </w:p>
        </w:tc>
      </w:tr>
      <w:tr w:rsidR="00522839">
        <w:tblPrEx>
          <w:tblCellMar>
            <w:top w:w="0" w:type="dxa"/>
            <w:bottom w:w="0" w:type="dxa"/>
          </w:tblCellMar>
        </w:tblPrEx>
        <w:tc>
          <w:tcPr>
            <w:tcW w:w="10980" w:type="dxa"/>
            <w:gridSpan w:val="6"/>
          </w:tcPr>
          <w:p w:rsidR="00522839" w:rsidRDefault="00522839">
            <w:pPr>
              <w:jc w:val="both"/>
              <w:rPr>
                <w:rFonts w:ascii="Albertus Extra Bold" w:hAnsi="Albertus Extra Bold" w:cs="Albertus Extra Bold"/>
                <w:sz w:val="16"/>
                <w:szCs w:val="16"/>
              </w:rPr>
            </w:pPr>
            <w:r>
              <w:rPr>
                <w:rFonts w:ascii="Albertus Extra Bold" w:hAnsi="Albertus Extra Bold" w:cs="Albertus Extra Bold"/>
                <w:sz w:val="16"/>
                <w:szCs w:val="16"/>
              </w:rPr>
              <w:t xml:space="preserve">FUNDING AGENCY: </w:t>
            </w:r>
            <w:r>
              <w:rPr>
                <w:rFonts w:ascii="Albertus Extra Bold" w:hAnsi="Albertus Extra Bold" w:cs="Albertus Extra Bold"/>
                <w:b/>
                <w:bCs/>
                <w:sz w:val="16"/>
                <w:szCs w:val="16"/>
              </w:rPr>
              <w:t>National Park Service</w:t>
            </w:r>
          </w:p>
          <w:p w:rsidR="00522839" w:rsidRDefault="00522839">
            <w:pPr>
              <w:jc w:val="center"/>
              <w:rPr>
                <w:rFonts w:ascii="Albertus Extra Bold" w:hAnsi="Albertus Extra Bold" w:cs="Albertus Extra Bold"/>
                <w:b/>
                <w:bCs/>
                <w:sz w:val="20"/>
                <w:szCs w:val="20"/>
              </w:rPr>
            </w:pPr>
          </w:p>
        </w:tc>
      </w:tr>
      <w:tr w:rsidR="00522839">
        <w:tblPrEx>
          <w:tblCellMar>
            <w:top w:w="0" w:type="dxa"/>
            <w:bottom w:w="0" w:type="dxa"/>
          </w:tblCellMar>
        </w:tblPrEx>
        <w:tc>
          <w:tcPr>
            <w:tcW w:w="3720" w:type="dxa"/>
            <w:gridSpan w:val="2"/>
          </w:tcPr>
          <w:p w:rsidR="00522839" w:rsidRDefault="00522839">
            <w:pPr>
              <w:rPr>
                <w:rFonts w:ascii="Albertus Extra Bold" w:hAnsi="Albertus Extra Bold" w:cs="Albertus Extra Bold"/>
                <w:sz w:val="14"/>
                <w:szCs w:val="14"/>
              </w:rPr>
            </w:pPr>
          </w:p>
          <w:p w:rsidR="00522839" w:rsidRDefault="00522839">
            <w:pPr>
              <w:rPr>
                <w:rFonts w:ascii="Albertus Extra Bold" w:hAnsi="Albertus Extra Bold" w:cs="Albertus Extra Bold"/>
                <w:b/>
                <w:bCs/>
                <w:sz w:val="14"/>
                <w:szCs w:val="14"/>
              </w:rPr>
            </w:pPr>
            <w:r>
              <w:rPr>
                <w:rFonts w:ascii="Albertus Extra Bold" w:hAnsi="Albertus Extra Bold" w:cs="Albertus Extra Bold"/>
                <w:sz w:val="14"/>
                <w:szCs w:val="14"/>
              </w:rPr>
              <w:t xml:space="preserve">MODIFICATION NO.: </w:t>
            </w:r>
            <w:r>
              <w:rPr>
                <w:rFonts w:ascii="Albertus Extra Bold" w:hAnsi="Albertus Extra Bold" w:cs="Albertus Extra Bold"/>
                <w:b/>
                <w:bCs/>
                <w:sz w:val="14"/>
                <w:szCs w:val="14"/>
              </w:rPr>
              <w:t>[CESU info only]</w:t>
            </w:r>
          </w:p>
          <w:p w:rsidR="00522839" w:rsidRDefault="00522839">
            <w:pPr>
              <w:rPr>
                <w:rFonts w:ascii="Albertus Extra Bold" w:hAnsi="Albertus Extra Bold" w:cs="Albertus Extra Bold"/>
                <w:sz w:val="14"/>
                <w:szCs w:val="14"/>
              </w:rPr>
            </w:pPr>
          </w:p>
        </w:tc>
        <w:tc>
          <w:tcPr>
            <w:tcW w:w="3720" w:type="dxa"/>
            <w:gridSpan w:val="2"/>
          </w:tcPr>
          <w:p w:rsidR="00522839" w:rsidRDefault="00522839">
            <w:pPr>
              <w:rPr>
                <w:rFonts w:ascii="Albertus Extra Bold" w:hAnsi="Albertus Extra Bold" w:cs="Albertus Extra Bold"/>
                <w:b/>
                <w:bCs/>
                <w:sz w:val="14"/>
                <w:szCs w:val="14"/>
              </w:rPr>
            </w:pPr>
          </w:p>
          <w:p w:rsidR="00522839" w:rsidRDefault="00522839">
            <w:pPr>
              <w:rPr>
                <w:rFonts w:ascii="Albertus Extra Bold" w:hAnsi="Albertus Extra Bold" w:cs="Albertus Extra Bold"/>
                <w:b/>
                <w:bCs/>
                <w:sz w:val="14"/>
                <w:szCs w:val="14"/>
              </w:rPr>
            </w:pPr>
            <w:r>
              <w:rPr>
                <w:rFonts w:ascii="Albertus Extra Bold" w:hAnsi="Albertus Extra Bold" w:cs="Albertus Extra Bold"/>
                <w:sz w:val="14"/>
                <w:szCs w:val="14"/>
              </w:rPr>
              <w:t>COOPERATIVE AGREEMENT NO.:</w:t>
            </w:r>
            <w:r>
              <w:rPr>
                <w:rFonts w:ascii="Albertus Extra Bold" w:hAnsi="Albertus Extra Bold" w:cs="Albertus Extra Bold"/>
                <w:b/>
                <w:bCs/>
                <w:sz w:val="14"/>
                <w:szCs w:val="14"/>
              </w:rPr>
              <w:t xml:space="preserve"> H1200-04-0002</w:t>
            </w:r>
          </w:p>
        </w:tc>
        <w:tc>
          <w:tcPr>
            <w:tcW w:w="3540" w:type="dxa"/>
            <w:gridSpan w:val="2"/>
          </w:tcPr>
          <w:p w:rsidR="00522839" w:rsidRDefault="00522839">
            <w:pPr>
              <w:rPr>
                <w:rFonts w:ascii="Albertus Extra Bold" w:hAnsi="Albertus Extra Bold" w:cs="Albertus Extra Bold"/>
                <w:sz w:val="14"/>
                <w:szCs w:val="14"/>
              </w:rPr>
            </w:pPr>
          </w:p>
          <w:p w:rsidR="00522839" w:rsidRDefault="00522839">
            <w:pPr>
              <w:rPr>
                <w:rFonts w:ascii="Albertus Extra Bold" w:hAnsi="Albertus Extra Bold" w:cs="Albertus Extra Bold"/>
                <w:sz w:val="14"/>
                <w:szCs w:val="14"/>
              </w:rPr>
            </w:pPr>
            <w:r>
              <w:rPr>
                <w:rFonts w:ascii="Albertus Extra Bold" w:hAnsi="Albertus Extra Bold" w:cs="Albertus Extra Bold"/>
                <w:sz w:val="14"/>
                <w:szCs w:val="14"/>
              </w:rPr>
              <w:t xml:space="preserve">FUNDING AMOUNT: $ </w:t>
            </w:r>
            <w:r>
              <w:rPr>
                <w:rFonts w:ascii="Albertus Extra Bold" w:hAnsi="Albertus Extra Bold" w:cs="Albertus Extra Bold"/>
                <w:b/>
                <w:bCs/>
                <w:sz w:val="14"/>
                <w:szCs w:val="14"/>
              </w:rPr>
              <w:t>8,304</w:t>
            </w:r>
          </w:p>
        </w:tc>
      </w:tr>
      <w:tr w:rsidR="00522839">
        <w:tblPrEx>
          <w:tblCellMar>
            <w:top w:w="0" w:type="dxa"/>
            <w:bottom w:w="0" w:type="dxa"/>
          </w:tblCellMar>
        </w:tblPrEx>
        <w:tc>
          <w:tcPr>
            <w:tcW w:w="10980" w:type="dxa"/>
            <w:gridSpan w:val="6"/>
          </w:tcPr>
          <w:p w:rsidR="00522839" w:rsidRDefault="00522839">
            <w:pPr>
              <w:rPr>
                <w:rFonts w:ascii="Albertus Extra Bold" w:hAnsi="Albertus Extra Bold" w:cs="Albertus Extra Bold"/>
                <w:b/>
                <w:bCs/>
                <w:sz w:val="16"/>
                <w:szCs w:val="16"/>
              </w:rPr>
            </w:pPr>
          </w:p>
          <w:p w:rsidR="00522839" w:rsidRDefault="00522839">
            <w:pPr>
              <w:rPr>
                <w:rFonts w:ascii="Albertus Extra Bold" w:hAnsi="Albertus Extra Bold" w:cs="Albertus Extra Bold"/>
                <w:sz w:val="16"/>
                <w:szCs w:val="16"/>
              </w:rPr>
            </w:pPr>
            <w:r>
              <w:rPr>
                <w:rFonts w:ascii="Albertus Extra Bold" w:hAnsi="Albertus Extra Bold" w:cs="Albertus Extra Bold"/>
                <w:sz w:val="16"/>
                <w:szCs w:val="16"/>
              </w:rPr>
              <w:t xml:space="preserve">INVESTIGATORS’ Contact Information:  Peter Newman, Ph.D. (970) 491-2839 </w:t>
            </w:r>
          </w:p>
          <w:p w:rsidR="00522839" w:rsidRDefault="00522839">
            <w:pPr>
              <w:rPr>
                <w:rFonts w:ascii="Albertus Extra Bold" w:hAnsi="Albertus Extra Bold" w:cs="Albertus Extra Bold"/>
                <w:b/>
                <w:bCs/>
                <w:sz w:val="16"/>
                <w:szCs w:val="16"/>
              </w:rPr>
            </w:pPr>
          </w:p>
        </w:tc>
      </w:tr>
      <w:tr w:rsidR="00522839">
        <w:tblPrEx>
          <w:tblCellMar>
            <w:top w:w="0" w:type="dxa"/>
            <w:bottom w:w="0" w:type="dxa"/>
          </w:tblCellMar>
        </w:tblPrEx>
        <w:tc>
          <w:tcPr>
            <w:tcW w:w="10980" w:type="dxa"/>
            <w:gridSpan w:val="6"/>
          </w:tcPr>
          <w:p w:rsidR="00522839" w:rsidRDefault="00522839">
            <w:pPr>
              <w:rPr>
                <w:rFonts w:ascii="Albertus Extra Bold" w:hAnsi="Albertus Extra Bold" w:cs="Albertus Extra Bold"/>
                <w:b/>
                <w:bCs/>
                <w:sz w:val="16"/>
                <w:szCs w:val="16"/>
              </w:rPr>
            </w:pPr>
          </w:p>
          <w:p w:rsidR="00522839" w:rsidRDefault="00522839">
            <w:pPr>
              <w:rPr>
                <w:rFonts w:ascii="Arial" w:hAnsi="Arial" w:cs="Arial"/>
                <w:sz w:val="16"/>
                <w:szCs w:val="16"/>
              </w:rPr>
            </w:pPr>
            <w:r>
              <w:rPr>
                <w:rFonts w:ascii="Albertus Extra Bold" w:hAnsi="Albertus Extra Bold" w:cs="Albertus Extra Bold"/>
                <w:sz w:val="16"/>
                <w:szCs w:val="16"/>
              </w:rPr>
              <w:t>PROJECT TITLE:</w:t>
            </w:r>
            <w:r>
              <w:rPr>
                <w:rFonts w:ascii="Albertus Extra Bold" w:hAnsi="Albertus Extra Bold" w:cs="Albertus Extra Bold"/>
                <w:b/>
                <w:bCs/>
                <w:sz w:val="16"/>
                <w:szCs w:val="16"/>
              </w:rPr>
              <w:t xml:space="preserve"> </w:t>
            </w:r>
            <w:r>
              <w:rPr>
                <w:rFonts w:ascii="Albertus Extra Bold" w:hAnsi="Albertus Extra Bold" w:cs="Albertus Extra Bold"/>
                <w:sz w:val="16"/>
                <w:szCs w:val="16"/>
              </w:rPr>
              <w:t xml:space="preserve"> </w:t>
            </w:r>
            <w:r>
              <w:rPr>
                <w:rFonts w:ascii="Arial" w:hAnsi="Arial" w:cs="Arial"/>
                <w:b/>
                <w:bCs/>
                <w:snapToGrid w:val="0"/>
                <w:sz w:val="16"/>
                <w:szCs w:val="16"/>
              </w:rPr>
              <w:t>Research to Support the Application of the Visitor Experience and Resource Protection (VERP) Program to the Tuolumne Wild and Scenic River, Yosemite National Park:  Phase I -- Development of Preliminary Indicators and Standards of Quality</w:t>
            </w:r>
          </w:p>
          <w:p w:rsidR="00522839" w:rsidRDefault="00522839">
            <w:pPr>
              <w:rPr>
                <w:rFonts w:ascii="Albertus Extra Bold" w:hAnsi="Albertus Extra Bold" w:cs="Albertus Extra Bold"/>
                <w:b/>
                <w:bCs/>
                <w:sz w:val="16"/>
                <w:szCs w:val="16"/>
              </w:rPr>
            </w:pPr>
          </w:p>
        </w:tc>
      </w:tr>
      <w:tr w:rsidR="00522839">
        <w:tblPrEx>
          <w:tblCellMar>
            <w:top w:w="0" w:type="dxa"/>
            <w:bottom w:w="0" w:type="dxa"/>
          </w:tblCellMar>
        </w:tblPrEx>
        <w:tc>
          <w:tcPr>
            <w:tcW w:w="10980" w:type="dxa"/>
            <w:gridSpan w:val="6"/>
          </w:tcPr>
          <w:p w:rsidR="00522839" w:rsidRDefault="00522839">
            <w:pPr>
              <w:rPr>
                <w:rFonts w:ascii="Albertus Extra Bold" w:hAnsi="Albertus Extra Bold" w:cs="Albertus Extra Bold"/>
                <w:sz w:val="16"/>
                <w:szCs w:val="16"/>
              </w:rPr>
            </w:pPr>
          </w:p>
          <w:p w:rsidR="00522839" w:rsidRDefault="00522839">
            <w:pPr>
              <w:rPr>
                <w:rFonts w:ascii="Albertus Extra Bold" w:hAnsi="Albertus Extra Bold" w:cs="Albertus Extra Bold"/>
                <w:b/>
                <w:bCs/>
                <w:sz w:val="16"/>
                <w:szCs w:val="16"/>
              </w:rPr>
            </w:pPr>
            <w:r>
              <w:rPr>
                <w:rFonts w:ascii="Albertus Extra Bold" w:hAnsi="Albertus Extra Bold" w:cs="Albertus Extra Bold"/>
                <w:sz w:val="16"/>
                <w:szCs w:val="16"/>
              </w:rPr>
              <w:t>EFFECTIVE DATES</w:t>
            </w:r>
            <w:r>
              <w:rPr>
                <w:rFonts w:ascii="Albertus Extra Bold" w:hAnsi="Albertus Extra Bold" w:cs="Albertus Extra Bold"/>
                <w:b/>
                <w:bCs/>
                <w:sz w:val="16"/>
                <w:szCs w:val="16"/>
              </w:rPr>
              <w:t>:  April 1, 2006 to December 31, 2006</w:t>
            </w:r>
          </w:p>
          <w:p w:rsidR="00522839" w:rsidRDefault="00522839">
            <w:pPr>
              <w:rPr>
                <w:rFonts w:ascii="Albertus Extra Bold" w:hAnsi="Albertus Extra Bold" w:cs="Albertus Extra Bold"/>
                <w:sz w:val="16"/>
                <w:szCs w:val="16"/>
              </w:rPr>
            </w:pPr>
          </w:p>
        </w:tc>
      </w:tr>
      <w:tr w:rsidR="00522839">
        <w:tblPrEx>
          <w:tblCellMar>
            <w:top w:w="0" w:type="dxa"/>
            <w:bottom w:w="0" w:type="dxa"/>
          </w:tblCellMar>
        </w:tblPrEx>
        <w:trPr>
          <w:trHeight w:val="863"/>
        </w:trPr>
        <w:tc>
          <w:tcPr>
            <w:tcW w:w="10980" w:type="dxa"/>
            <w:gridSpan w:val="6"/>
          </w:tcPr>
          <w:p w:rsidR="00522839" w:rsidRDefault="00522839">
            <w:pPr>
              <w:rPr>
                <w:rFonts w:ascii="Albertus Extra Bold" w:hAnsi="Albertus Extra Bold" w:cs="Albertus Extra Bold"/>
                <w:b/>
                <w:bCs/>
                <w:sz w:val="16"/>
                <w:szCs w:val="16"/>
              </w:rPr>
            </w:pPr>
          </w:p>
          <w:p w:rsidR="00522839" w:rsidRDefault="00522839">
            <w:pPr>
              <w:widowControl w:val="0"/>
              <w:rPr>
                <w:rFonts w:ascii="Albertus Extra Bold" w:hAnsi="Albertus Extra Bold" w:cs="Albertus Extra Bold"/>
                <w:sz w:val="16"/>
                <w:szCs w:val="16"/>
              </w:rPr>
            </w:pPr>
            <w:r>
              <w:rPr>
                <w:rFonts w:ascii="Albertus Extra Bold" w:hAnsi="Albertus Extra Bold" w:cs="Albertus Extra Bold"/>
                <w:sz w:val="16"/>
                <w:szCs w:val="16"/>
              </w:rPr>
              <w:t xml:space="preserve">PROJECT ABSTRACT:  </w:t>
            </w:r>
          </w:p>
          <w:p w:rsidR="00522839" w:rsidRDefault="00522839">
            <w:pPr>
              <w:rPr>
                <w:rFonts w:ascii="Arial" w:hAnsi="Arial" w:cs="Arial"/>
                <w:sz w:val="16"/>
                <w:szCs w:val="16"/>
              </w:rPr>
            </w:pPr>
            <w:r>
              <w:rPr>
                <w:rFonts w:ascii="Arial" w:hAnsi="Arial" w:cs="Arial"/>
                <w:sz w:val="16"/>
                <w:szCs w:val="16"/>
              </w:rPr>
              <w:t>Initial efforts (</w:t>
            </w:r>
            <w:r>
              <w:rPr>
                <w:rFonts w:ascii="Arial" w:hAnsi="Arial" w:cs="Arial"/>
                <w:b/>
                <w:bCs/>
                <w:sz w:val="16"/>
                <w:szCs w:val="16"/>
              </w:rPr>
              <w:t>Phase I</w:t>
            </w:r>
            <w:r>
              <w:rPr>
                <w:rFonts w:ascii="Arial" w:hAnsi="Arial" w:cs="Arial"/>
                <w:sz w:val="16"/>
                <w:szCs w:val="16"/>
              </w:rPr>
              <w:t>) to apply the VERP framework to the Tuolumne Wild and Scenic River will focus on the determination of potential indicators and standards.  Ultimately, a similar monitoring program to that being developed for the Merced River will be applied to the Tuolumne and include the same indicator variables.  However, three additional indicators will be piloted in Tuolumne in 2006,</w:t>
            </w:r>
          </w:p>
          <w:p w:rsidR="00522839" w:rsidRDefault="00522839">
            <w:pPr>
              <w:numPr>
                <w:ilvl w:val="0"/>
                <w:numId w:val="3"/>
              </w:numPr>
              <w:autoSpaceDE/>
              <w:autoSpaceDN/>
              <w:rPr>
                <w:rFonts w:ascii="Arial" w:hAnsi="Arial" w:cs="Arial"/>
                <w:i/>
                <w:iCs/>
                <w:sz w:val="16"/>
                <w:szCs w:val="16"/>
              </w:rPr>
            </w:pPr>
            <w:r>
              <w:rPr>
                <w:rFonts w:ascii="Arial" w:hAnsi="Arial" w:cs="Arial"/>
                <w:i/>
                <w:iCs/>
                <w:sz w:val="16"/>
                <w:szCs w:val="16"/>
              </w:rPr>
              <w:t>Condition of formal or designated trails</w:t>
            </w:r>
          </w:p>
          <w:p w:rsidR="00522839" w:rsidRDefault="00522839">
            <w:pPr>
              <w:numPr>
                <w:ilvl w:val="0"/>
                <w:numId w:val="3"/>
              </w:numPr>
              <w:autoSpaceDE/>
              <w:autoSpaceDN/>
              <w:rPr>
                <w:rFonts w:ascii="Arial" w:hAnsi="Arial" w:cs="Arial"/>
                <w:i/>
                <w:iCs/>
                <w:sz w:val="16"/>
                <w:szCs w:val="16"/>
              </w:rPr>
            </w:pPr>
            <w:r>
              <w:rPr>
                <w:rFonts w:ascii="Arial" w:hAnsi="Arial" w:cs="Arial"/>
                <w:i/>
                <w:iCs/>
                <w:sz w:val="16"/>
                <w:szCs w:val="16"/>
              </w:rPr>
              <w:t>Soundscapes</w:t>
            </w:r>
          </w:p>
          <w:p w:rsidR="00522839" w:rsidRDefault="00522839">
            <w:pPr>
              <w:numPr>
                <w:ilvl w:val="0"/>
                <w:numId w:val="3"/>
              </w:numPr>
              <w:autoSpaceDE/>
              <w:autoSpaceDN/>
              <w:rPr>
                <w:rFonts w:ascii="Arial" w:hAnsi="Arial" w:cs="Arial"/>
                <w:i/>
                <w:iCs/>
                <w:sz w:val="16"/>
                <w:szCs w:val="16"/>
              </w:rPr>
            </w:pPr>
            <w:r>
              <w:rPr>
                <w:rFonts w:ascii="Arial" w:hAnsi="Arial" w:cs="Arial"/>
                <w:i/>
                <w:iCs/>
                <w:sz w:val="16"/>
                <w:szCs w:val="16"/>
              </w:rPr>
              <w:t>Visitor experience</w:t>
            </w:r>
          </w:p>
          <w:p w:rsidR="00522839" w:rsidRDefault="00522839">
            <w:pPr>
              <w:widowControl w:val="0"/>
              <w:rPr>
                <w:rFonts w:ascii="Trebuchet MS" w:hAnsi="Trebuchet MS" w:cs="Trebuchet MS"/>
                <w:snapToGrid w:val="0"/>
                <w:sz w:val="16"/>
                <w:szCs w:val="16"/>
              </w:rPr>
            </w:pPr>
          </w:p>
        </w:tc>
      </w:tr>
      <w:tr w:rsidR="00522839">
        <w:tblPrEx>
          <w:tblCellMar>
            <w:top w:w="0" w:type="dxa"/>
            <w:bottom w:w="0" w:type="dxa"/>
          </w:tblCellMar>
        </w:tblPrEx>
        <w:tc>
          <w:tcPr>
            <w:tcW w:w="2970" w:type="dxa"/>
            <w:tcBorders>
              <w:top w:val="nil"/>
              <w:bottom w:val="nil"/>
              <w:right w:val="nil"/>
            </w:tcBorders>
          </w:tcPr>
          <w:p w:rsidR="00522839" w:rsidRDefault="00522839">
            <w:pPr>
              <w:rPr>
                <w:rFonts w:ascii="Albertus Extra Bold" w:hAnsi="Albertus Extra Bold" w:cs="Albertus Extra Bold"/>
                <w:b/>
                <w:bCs/>
                <w:sz w:val="16"/>
                <w:szCs w:val="16"/>
              </w:rPr>
            </w:pPr>
            <w:r>
              <w:rPr>
                <w:rFonts w:ascii="Albertus Extra Bold" w:hAnsi="Albertus Extra Bold" w:cs="Albertus Extra Bold"/>
                <w:b/>
                <w:bCs/>
                <w:sz w:val="16"/>
                <w:szCs w:val="16"/>
              </w:rPr>
              <w:t>Agency Representative:</w:t>
            </w:r>
          </w:p>
          <w:p w:rsidR="00522839" w:rsidRDefault="00522839">
            <w:pPr>
              <w:rPr>
                <w:rFonts w:ascii="Albertus Extra Bold" w:hAnsi="Albertus Extra Bold" w:cs="Albertus Extra Bold"/>
                <w:sz w:val="16"/>
                <w:szCs w:val="16"/>
              </w:rPr>
            </w:pPr>
            <w:r>
              <w:rPr>
                <w:rFonts w:ascii="Albertus Extra Bold" w:hAnsi="Albertus Extra Bold" w:cs="Albertus Extra Bold"/>
                <w:sz w:val="16"/>
                <w:szCs w:val="16"/>
              </w:rPr>
              <w:t>Nancy Skinner</w:t>
            </w:r>
          </w:p>
          <w:p w:rsidR="00522839" w:rsidRDefault="00522839">
            <w:pPr>
              <w:rPr>
                <w:rFonts w:ascii="Albertus Extra Bold" w:hAnsi="Albertus Extra Bold" w:cs="Albertus Extra Bold"/>
                <w:sz w:val="16"/>
                <w:szCs w:val="16"/>
              </w:rPr>
            </w:pPr>
            <w:r>
              <w:rPr>
                <w:rFonts w:ascii="Albertus Extra Bold" w:hAnsi="Albertus Extra Bold" w:cs="Albertus Extra Bold"/>
                <w:sz w:val="16"/>
                <w:szCs w:val="16"/>
              </w:rPr>
              <w:t>Assoc. Research Coordinator</w:t>
            </w:r>
          </w:p>
          <w:p w:rsidR="00522839" w:rsidRDefault="00522839">
            <w:pPr>
              <w:rPr>
                <w:rFonts w:ascii="Albertus Extra Bold" w:hAnsi="Albertus Extra Bold" w:cs="Albertus Extra Bold"/>
                <w:sz w:val="16"/>
                <w:szCs w:val="16"/>
              </w:rPr>
            </w:pPr>
            <w:r>
              <w:rPr>
                <w:rFonts w:ascii="Albertus Extra Bold" w:hAnsi="Albertus Extra Bold" w:cs="Albertus Extra Bold"/>
                <w:sz w:val="16"/>
                <w:szCs w:val="16"/>
              </w:rPr>
              <w:t>CPCPSU</w:t>
            </w:r>
          </w:p>
          <w:p w:rsidR="00522839" w:rsidRDefault="00522839">
            <w:pPr>
              <w:rPr>
                <w:rFonts w:ascii="Albertus Extra Bold" w:hAnsi="Albertus Extra Bold" w:cs="Albertus Extra Bold"/>
                <w:sz w:val="16"/>
                <w:szCs w:val="16"/>
              </w:rPr>
            </w:pPr>
            <w:r>
              <w:rPr>
                <w:rFonts w:ascii="Albertus Extra Bold" w:hAnsi="Albertus Extra Bold" w:cs="Albertus Extra Bold"/>
                <w:sz w:val="16"/>
                <w:szCs w:val="16"/>
              </w:rPr>
              <w:t>Northern Arizona University</w:t>
            </w:r>
          </w:p>
          <w:p w:rsidR="00522839" w:rsidRDefault="00522839">
            <w:pPr>
              <w:rPr>
                <w:rFonts w:ascii="Albertus Extra Bold" w:hAnsi="Albertus Extra Bold" w:cs="Albertus Extra Bold"/>
                <w:sz w:val="16"/>
                <w:szCs w:val="16"/>
              </w:rPr>
            </w:pPr>
            <w:r>
              <w:rPr>
                <w:rFonts w:ascii="Albertus Extra Bold" w:hAnsi="Albertus Extra Bold" w:cs="Albertus Extra Bold"/>
                <w:sz w:val="16"/>
                <w:szCs w:val="16"/>
              </w:rPr>
              <w:t>P.O. Box 5765</w:t>
            </w:r>
          </w:p>
          <w:p w:rsidR="00522839" w:rsidRDefault="00522839">
            <w:pPr>
              <w:rPr>
                <w:rFonts w:ascii="Albertus Extra Bold" w:hAnsi="Albertus Extra Bold" w:cs="Albertus Extra Bold"/>
                <w:sz w:val="16"/>
                <w:szCs w:val="16"/>
              </w:rPr>
            </w:pPr>
            <w:r>
              <w:rPr>
                <w:rFonts w:ascii="Albertus Extra Bold" w:hAnsi="Albertus Extra Bold" w:cs="Albertus Extra Bold"/>
                <w:sz w:val="16"/>
                <w:szCs w:val="16"/>
              </w:rPr>
              <w:t>Flagstaff, AZ 86011-5765</w:t>
            </w:r>
          </w:p>
          <w:p w:rsidR="00522839" w:rsidRDefault="00522839">
            <w:pPr>
              <w:rPr>
                <w:rFonts w:ascii="Albertus Extra Bold" w:hAnsi="Albertus Extra Bold" w:cs="Albertus Extra Bold"/>
                <w:sz w:val="16"/>
                <w:szCs w:val="16"/>
              </w:rPr>
            </w:pPr>
            <w:r>
              <w:rPr>
                <w:rFonts w:ascii="Albertus Extra Bold" w:hAnsi="Albertus Extra Bold" w:cs="Albertus Extra Bold"/>
                <w:sz w:val="16"/>
                <w:szCs w:val="16"/>
              </w:rPr>
              <w:t>Tel:  (928)523-7451</w:t>
            </w:r>
          </w:p>
          <w:p w:rsidR="00522839" w:rsidRDefault="00522839">
            <w:pPr>
              <w:rPr>
                <w:rFonts w:ascii="Albertus Extra Bold" w:hAnsi="Albertus Extra Bold" w:cs="Albertus Extra Bold"/>
                <w:sz w:val="16"/>
                <w:szCs w:val="16"/>
              </w:rPr>
            </w:pPr>
            <w:r>
              <w:rPr>
                <w:rFonts w:ascii="Albertus Extra Bold" w:hAnsi="Albertus Extra Bold" w:cs="Albertus Extra Bold"/>
                <w:sz w:val="16"/>
                <w:szCs w:val="16"/>
              </w:rPr>
              <w:t>Fax: (928)520-8223</w:t>
            </w:r>
          </w:p>
          <w:p w:rsidR="00522839" w:rsidRDefault="00522839">
            <w:pPr>
              <w:rPr>
                <w:rFonts w:ascii="Albertus Extra Bold" w:hAnsi="Albertus Extra Bold" w:cs="Albertus Extra Bold"/>
                <w:sz w:val="16"/>
                <w:szCs w:val="16"/>
              </w:rPr>
            </w:pPr>
            <w:r>
              <w:rPr>
                <w:rFonts w:ascii="Albertus Extra Bold" w:hAnsi="Albertus Extra Bold" w:cs="Albertus Extra Bold"/>
                <w:sz w:val="16"/>
                <w:szCs w:val="16"/>
              </w:rPr>
              <w:t>Nancy_Skinner@nps.gov</w:t>
            </w:r>
          </w:p>
        </w:tc>
        <w:tc>
          <w:tcPr>
            <w:tcW w:w="3060" w:type="dxa"/>
            <w:gridSpan w:val="2"/>
            <w:tcBorders>
              <w:top w:val="nil"/>
              <w:left w:val="nil"/>
              <w:bottom w:val="nil"/>
              <w:right w:val="nil"/>
            </w:tcBorders>
          </w:tcPr>
          <w:p w:rsidR="00522839" w:rsidRDefault="00522839">
            <w:pPr>
              <w:pStyle w:val="Heading2"/>
            </w:pPr>
            <w:r>
              <w:t>Agency Administration Representative</w:t>
            </w:r>
          </w:p>
          <w:p w:rsidR="00522839" w:rsidRDefault="00522839">
            <w:pPr>
              <w:rPr>
                <w:rFonts w:ascii="Albertus Extra Bold" w:hAnsi="Albertus Extra Bold" w:cs="Albertus Extra Bold"/>
                <w:sz w:val="16"/>
                <w:szCs w:val="16"/>
              </w:rPr>
            </w:pPr>
            <w:r>
              <w:rPr>
                <w:rFonts w:ascii="Albertus Extra Bold" w:hAnsi="Albertus Extra Bold" w:cs="Albertus Extra Bold"/>
                <w:sz w:val="16"/>
                <w:szCs w:val="16"/>
              </w:rPr>
              <w:t>Lynell Wright</w:t>
            </w:r>
          </w:p>
          <w:p w:rsidR="00522839" w:rsidRDefault="00522839">
            <w:pPr>
              <w:rPr>
                <w:rFonts w:ascii="Albertus Extra Bold" w:hAnsi="Albertus Extra Bold" w:cs="Albertus Extra Bold"/>
                <w:sz w:val="16"/>
                <w:szCs w:val="16"/>
              </w:rPr>
            </w:pPr>
            <w:r>
              <w:rPr>
                <w:rFonts w:ascii="Albertus Extra Bold" w:hAnsi="Albertus Extra Bold" w:cs="Albertus Extra Bold"/>
                <w:sz w:val="16"/>
                <w:szCs w:val="16"/>
              </w:rPr>
              <w:t>Grants/Agreements Specialist</w:t>
            </w:r>
          </w:p>
          <w:p w:rsidR="00522839" w:rsidRDefault="00522839">
            <w:pPr>
              <w:rPr>
                <w:rFonts w:ascii="Albertus Extra Bold" w:hAnsi="Albertus Extra Bold" w:cs="Albertus Extra Bold"/>
                <w:sz w:val="16"/>
                <w:szCs w:val="16"/>
              </w:rPr>
            </w:pPr>
            <w:r>
              <w:rPr>
                <w:rFonts w:ascii="Albertus Extra Bold" w:hAnsi="Albertus Extra Bold" w:cs="Albertus Extra Bold"/>
                <w:sz w:val="16"/>
                <w:szCs w:val="16"/>
              </w:rPr>
              <w:t>Intermountain Regional Office</w:t>
            </w:r>
          </w:p>
          <w:p w:rsidR="00522839" w:rsidRDefault="00522839">
            <w:pPr>
              <w:rPr>
                <w:rFonts w:ascii="Albertus Extra Bold" w:hAnsi="Albertus Extra Bold" w:cs="Albertus Extra Bold"/>
                <w:sz w:val="16"/>
                <w:szCs w:val="16"/>
              </w:rPr>
            </w:pPr>
            <w:r>
              <w:rPr>
                <w:rFonts w:ascii="Albertus Extra Bold" w:hAnsi="Albertus Extra Bold" w:cs="Albertus Extra Bold"/>
                <w:sz w:val="16"/>
                <w:szCs w:val="16"/>
              </w:rPr>
              <w:t>P.O. Box 25287</w:t>
            </w:r>
          </w:p>
          <w:p w:rsidR="00522839" w:rsidRDefault="00522839">
            <w:pPr>
              <w:rPr>
                <w:rFonts w:ascii="Albertus Extra Bold" w:hAnsi="Albertus Extra Bold" w:cs="Albertus Extra Bold"/>
                <w:sz w:val="16"/>
                <w:szCs w:val="16"/>
              </w:rPr>
            </w:pPr>
            <w:r>
              <w:rPr>
                <w:rFonts w:ascii="Albertus Extra Bold" w:hAnsi="Albertus Extra Bold" w:cs="Albertus Extra Bold"/>
                <w:sz w:val="16"/>
                <w:szCs w:val="16"/>
              </w:rPr>
              <w:t>12795 W. Alameda Parkway</w:t>
            </w:r>
          </w:p>
          <w:p w:rsidR="00522839" w:rsidRDefault="00522839">
            <w:pPr>
              <w:rPr>
                <w:rFonts w:ascii="Albertus Extra Bold" w:hAnsi="Albertus Extra Bold" w:cs="Albertus Extra Bold"/>
                <w:sz w:val="16"/>
                <w:szCs w:val="16"/>
              </w:rPr>
            </w:pPr>
            <w:r>
              <w:rPr>
                <w:rFonts w:ascii="Albertus Extra Bold" w:hAnsi="Albertus Extra Bold" w:cs="Albertus Extra Bold"/>
                <w:sz w:val="16"/>
                <w:szCs w:val="16"/>
              </w:rPr>
              <w:t>Denver, CO  80225-0287</w:t>
            </w:r>
          </w:p>
          <w:p w:rsidR="00522839" w:rsidRDefault="00522839">
            <w:pPr>
              <w:rPr>
                <w:rFonts w:ascii="Albertus Extra Bold" w:hAnsi="Albertus Extra Bold" w:cs="Albertus Extra Bold"/>
                <w:sz w:val="16"/>
                <w:szCs w:val="16"/>
              </w:rPr>
            </w:pPr>
            <w:r>
              <w:rPr>
                <w:rFonts w:ascii="Albertus Extra Bold" w:hAnsi="Albertus Extra Bold" w:cs="Albertus Extra Bold"/>
                <w:sz w:val="16"/>
                <w:szCs w:val="16"/>
              </w:rPr>
              <w:t>Tel: (303) 969-2654</w:t>
            </w:r>
          </w:p>
          <w:p w:rsidR="00522839" w:rsidRDefault="00522839">
            <w:pPr>
              <w:rPr>
                <w:rFonts w:ascii="Albertus Extra Bold" w:hAnsi="Albertus Extra Bold" w:cs="Albertus Extra Bold"/>
                <w:sz w:val="16"/>
                <w:szCs w:val="16"/>
              </w:rPr>
            </w:pPr>
            <w:r>
              <w:rPr>
                <w:rFonts w:ascii="Albertus Extra Bold" w:hAnsi="Albertus Extra Bold" w:cs="Albertus Extra Bold"/>
                <w:sz w:val="16"/>
                <w:szCs w:val="16"/>
              </w:rPr>
              <w:t>Fax: (303) 969-2992</w:t>
            </w:r>
          </w:p>
          <w:p w:rsidR="00522839" w:rsidRDefault="00522839">
            <w:pPr>
              <w:rPr>
                <w:rFonts w:ascii="Albertus Extra Bold" w:hAnsi="Albertus Extra Bold" w:cs="Albertus Extra Bold"/>
                <w:sz w:val="16"/>
                <w:szCs w:val="16"/>
              </w:rPr>
            </w:pPr>
            <w:hyperlink r:id="rId6" w:history="1">
              <w:r>
                <w:rPr>
                  <w:rStyle w:val="Hyperlink"/>
                  <w:rFonts w:ascii="Albertus Extra Bold" w:hAnsi="Albertus Extra Bold" w:cs="Albertus Extra Bold"/>
                  <w:sz w:val="16"/>
                  <w:szCs w:val="16"/>
                </w:rPr>
                <w:t>Lynell_Wright@nps.gov</w:t>
              </w:r>
            </w:hyperlink>
          </w:p>
        </w:tc>
        <w:tc>
          <w:tcPr>
            <w:tcW w:w="2610" w:type="dxa"/>
            <w:gridSpan w:val="2"/>
            <w:tcBorders>
              <w:top w:val="nil"/>
              <w:left w:val="nil"/>
              <w:bottom w:val="nil"/>
              <w:right w:val="nil"/>
            </w:tcBorders>
          </w:tcPr>
          <w:p w:rsidR="00522839" w:rsidRDefault="00522839">
            <w:pPr>
              <w:rPr>
                <w:rFonts w:ascii="Albertus Extra Bold" w:hAnsi="Albertus Extra Bold" w:cs="Albertus Extra Bold"/>
                <w:b/>
                <w:bCs/>
                <w:sz w:val="16"/>
                <w:szCs w:val="16"/>
              </w:rPr>
            </w:pPr>
            <w:r>
              <w:rPr>
                <w:rFonts w:ascii="Albertus Extra Bold" w:hAnsi="Albertus Extra Bold" w:cs="Albertus Extra Bold"/>
                <w:b/>
                <w:bCs/>
                <w:sz w:val="16"/>
                <w:szCs w:val="16"/>
              </w:rPr>
              <w:t>Investigator:</w:t>
            </w:r>
          </w:p>
          <w:p w:rsidR="00522839" w:rsidRDefault="00522839">
            <w:pPr>
              <w:rPr>
                <w:rFonts w:ascii="Albertus Extra Bold" w:hAnsi="Albertus Extra Bold" w:cs="Albertus Extra Bold"/>
                <w:sz w:val="16"/>
                <w:szCs w:val="16"/>
              </w:rPr>
            </w:pPr>
            <w:r>
              <w:rPr>
                <w:rFonts w:ascii="Albertus Extra Bold" w:hAnsi="Albertus Extra Bold" w:cs="Albertus Extra Bold"/>
                <w:sz w:val="16"/>
                <w:szCs w:val="16"/>
              </w:rPr>
              <w:t xml:space="preserve">Peter Newman, Ph.D. </w:t>
            </w:r>
          </w:p>
          <w:p w:rsidR="00522839" w:rsidRDefault="00522839">
            <w:pPr>
              <w:rPr>
                <w:rFonts w:ascii="Albertus Extra Bold" w:hAnsi="Albertus Extra Bold" w:cs="Albertus Extra Bold"/>
                <w:sz w:val="16"/>
                <w:szCs w:val="16"/>
              </w:rPr>
            </w:pPr>
            <w:r>
              <w:rPr>
                <w:rFonts w:ascii="Albertus Extra Bold" w:hAnsi="Albertus Extra Bold" w:cs="Albertus Extra Bold"/>
                <w:sz w:val="16"/>
                <w:szCs w:val="16"/>
              </w:rPr>
              <w:t>Department of Natural Resource Recreation and Tourism</w:t>
            </w:r>
          </w:p>
          <w:p w:rsidR="00522839" w:rsidRDefault="00522839">
            <w:pPr>
              <w:rPr>
                <w:rFonts w:ascii="Albertus Extra Bold" w:hAnsi="Albertus Extra Bold" w:cs="Albertus Extra Bold"/>
                <w:sz w:val="16"/>
                <w:szCs w:val="16"/>
              </w:rPr>
            </w:pPr>
            <w:r>
              <w:rPr>
                <w:rFonts w:ascii="Albertus Extra Bold" w:hAnsi="Albertus Extra Bold" w:cs="Albertus Extra Bold"/>
                <w:sz w:val="16"/>
                <w:szCs w:val="16"/>
              </w:rPr>
              <w:t>Colorado State University</w:t>
            </w:r>
          </w:p>
          <w:p w:rsidR="00522839" w:rsidRDefault="00522839">
            <w:pPr>
              <w:rPr>
                <w:rFonts w:ascii="Albertus Extra Bold" w:hAnsi="Albertus Extra Bold" w:cs="Albertus Extra Bold"/>
                <w:sz w:val="16"/>
                <w:szCs w:val="16"/>
              </w:rPr>
            </w:pPr>
            <w:r>
              <w:rPr>
                <w:rFonts w:ascii="Albertus Extra Bold" w:hAnsi="Albertus Extra Bold" w:cs="Albertus Extra Bold"/>
                <w:sz w:val="16"/>
                <w:szCs w:val="16"/>
              </w:rPr>
              <w:t>233 Forestry Building</w:t>
            </w:r>
          </w:p>
          <w:p w:rsidR="00522839" w:rsidRDefault="00522839">
            <w:pPr>
              <w:rPr>
                <w:rFonts w:ascii="Albertus Extra Bold" w:hAnsi="Albertus Extra Bold" w:cs="Albertus Extra Bold"/>
                <w:sz w:val="16"/>
                <w:szCs w:val="16"/>
              </w:rPr>
            </w:pPr>
            <w:r>
              <w:rPr>
                <w:rFonts w:ascii="Albertus Extra Bold" w:hAnsi="Albertus Extra Bold" w:cs="Albertus Extra Bold"/>
                <w:sz w:val="16"/>
                <w:szCs w:val="16"/>
              </w:rPr>
              <w:t>Ft. Collins, CO 80523-1480</w:t>
            </w:r>
          </w:p>
          <w:p w:rsidR="00522839" w:rsidRDefault="00522839">
            <w:pPr>
              <w:rPr>
                <w:rFonts w:ascii="Albertus Extra Bold" w:hAnsi="Albertus Extra Bold" w:cs="Albertus Extra Bold"/>
                <w:sz w:val="16"/>
                <w:szCs w:val="16"/>
              </w:rPr>
            </w:pPr>
            <w:r>
              <w:rPr>
                <w:rFonts w:ascii="Albertus Extra Bold" w:hAnsi="Albertus Extra Bold" w:cs="Albertus Extra Bold"/>
                <w:sz w:val="16"/>
                <w:szCs w:val="16"/>
              </w:rPr>
              <w:t>(970) 491-2839</w:t>
            </w:r>
          </w:p>
          <w:p w:rsidR="00522839" w:rsidRDefault="00522839">
            <w:pPr>
              <w:rPr>
                <w:rFonts w:ascii="Albertus Extra Bold" w:hAnsi="Albertus Extra Bold" w:cs="Albertus Extra Bold"/>
                <w:sz w:val="16"/>
                <w:szCs w:val="16"/>
              </w:rPr>
            </w:pPr>
            <w:r>
              <w:rPr>
                <w:rFonts w:ascii="Albertus Extra Bold" w:hAnsi="Albertus Extra Bold" w:cs="Albertus Extra Bold"/>
                <w:sz w:val="16"/>
                <w:szCs w:val="16"/>
              </w:rPr>
              <w:t>pnewman@cnr.colostate.edu</w:t>
            </w:r>
          </w:p>
          <w:p w:rsidR="00522839" w:rsidRDefault="00522839">
            <w:pPr>
              <w:rPr>
                <w:rFonts w:ascii="Arial Narrow" w:hAnsi="Arial Narrow" w:cs="Arial Narrow"/>
                <w:sz w:val="18"/>
                <w:szCs w:val="18"/>
              </w:rPr>
            </w:pPr>
            <w:r>
              <w:rPr>
                <w:rFonts w:ascii="Arial Narrow" w:hAnsi="Arial Narrow" w:cs="Arial Narrow"/>
                <w:sz w:val="18"/>
                <w:szCs w:val="18"/>
              </w:rPr>
              <w:t xml:space="preserve"> </w:t>
            </w:r>
          </w:p>
          <w:p w:rsidR="00522839" w:rsidRDefault="00522839">
            <w:pPr>
              <w:rPr>
                <w:rFonts w:ascii="Albertus Extra Bold" w:hAnsi="Albertus Extra Bold" w:cs="Albertus Extra Bold"/>
                <w:b/>
                <w:bCs/>
                <w:sz w:val="16"/>
                <w:szCs w:val="16"/>
              </w:rPr>
            </w:pPr>
          </w:p>
        </w:tc>
        <w:tc>
          <w:tcPr>
            <w:tcW w:w="2340" w:type="dxa"/>
            <w:tcBorders>
              <w:top w:val="nil"/>
              <w:left w:val="nil"/>
              <w:bottom w:val="nil"/>
            </w:tcBorders>
          </w:tcPr>
          <w:p w:rsidR="00522839" w:rsidRDefault="00522839">
            <w:pPr>
              <w:rPr>
                <w:rFonts w:ascii="Albertus Extra Bold" w:hAnsi="Albertus Extra Bold" w:cs="Albertus Extra Bold"/>
                <w:sz w:val="16"/>
                <w:szCs w:val="16"/>
              </w:rPr>
            </w:pPr>
            <w:r>
              <w:rPr>
                <w:rFonts w:ascii="Albertus Extra Bold" w:hAnsi="Albertus Extra Bold" w:cs="Albertus Extra Bold"/>
                <w:b/>
                <w:bCs/>
                <w:sz w:val="16"/>
                <w:szCs w:val="16"/>
              </w:rPr>
              <w:t xml:space="preserve">Partner Admin. Contact: </w:t>
            </w:r>
            <w:r>
              <w:rPr>
                <w:rFonts w:ascii="Albertus Extra Bold" w:hAnsi="Albertus Extra Bold" w:cs="Albertus Extra Bold"/>
                <w:sz w:val="16"/>
                <w:szCs w:val="16"/>
              </w:rPr>
              <w:t>Julie Orwick</w:t>
            </w:r>
          </w:p>
          <w:p w:rsidR="00522839" w:rsidRDefault="00522839">
            <w:pPr>
              <w:rPr>
                <w:rFonts w:ascii="Albertus Extra Bold" w:hAnsi="Albertus Extra Bold" w:cs="Albertus Extra Bold"/>
                <w:sz w:val="16"/>
                <w:szCs w:val="16"/>
              </w:rPr>
            </w:pPr>
            <w:r>
              <w:rPr>
                <w:rFonts w:ascii="Albertus Extra Bold" w:hAnsi="Albertus Extra Bold" w:cs="Albertus Extra Bold"/>
                <w:sz w:val="16"/>
                <w:szCs w:val="16"/>
              </w:rPr>
              <w:t>Department of Natural Resource Recreation and Tourism</w:t>
            </w:r>
          </w:p>
          <w:p w:rsidR="00522839" w:rsidRDefault="00522839">
            <w:pPr>
              <w:rPr>
                <w:rFonts w:ascii="Albertus Extra Bold" w:hAnsi="Albertus Extra Bold" w:cs="Albertus Extra Bold"/>
                <w:sz w:val="16"/>
                <w:szCs w:val="16"/>
              </w:rPr>
            </w:pPr>
            <w:r>
              <w:rPr>
                <w:rFonts w:ascii="Albertus Extra Bold" w:hAnsi="Albertus Extra Bold" w:cs="Albertus Extra Bold"/>
                <w:sz w:val="16"/>
                <w:szCs w:val="16"/>
              </w:rPr>
              <w:t>Colorado State University</w:t>
            </w:r>
          </w:p>
          <w:p w:rsidR="00522839" w:rsidRDefault="00522839">
            <w:pPr>
              <w:rPr>
                <w:rFonts w:ascii="Albertus Extra Bold" w:hAnsi="Albertus Extra Bold" w:cs="Albertus Extra Bold"/>
                <w:sz w:val="16"/>
                <w:szCs w:val="16"/>
              </w:rPr>
            </w:pPr>
            <w:r>
              <w:rPr>
                <w:rFonts w:ascii="Albertus Extra Bold" w:hAnsi="Albertus Extra Bold" w:cs="Albertus Extra Bold"/>
                <w:sz w:val="16"/>
                <w:szCs w:val="16"/>
              </w:rPr>
              <w:t>233 Forestry Building</w:t>
            </w:r>
          </w:p>
          <w:p w:rsidR="00522839" w:rsidRDefault="00522839">
            <w:pPr>
              <w:rPr>
                <w:rFonts w:ascii="Albertus Extra Bold" w:hAnsi="Albertus Extra Bold" w:cs="Albertus Extra Bold"/>
                <w:sz w:val="16"/>
                <w:szCs w:val="16"/>
              </w:rPr>
            </w:pPr>
            <w:r>
              <w:rPr>
                <w:rFonts w:ascii="Albertus Extra Bold" w:hAnsi="Albertus Extra Bold" w:cs="Albertus Extra Bold"/>
                <w:sz w:val="16"/>
                <w:szCs w:val="16"/>
              </w:rPr>
              <w:t>Ft. Collins, CO 80523-1480</w:t>
            </w:r>
          </w:p>
          <w:p w:rsidR="00522839" w:rsidRDefault="00522839">
            <w:pPr>
              <w:rPr>
                <w:rFonts w:ascii="Albertus Extra Bold" w:hAnsi="Albertus Extra Bold" w:cs="Albertus Extra Bold"/>
                <w:sz w:val="16"/>
                <w:szCs w:val="16"/>
              </w:rPr>
            </w:pPr>
            <w:r>
              <w:rPr>
                <w:rFonts w:ascii="Albertus Extra Bold" w:hAnsi="Albertus Extra Bold" w:cs="Albertus Extra Bold"/>
                <w:sz w:val="16"/>
                <w:szCs w:val="16"/>
              </w:rPr>
              <w:t>(970) 491-0979</w:t>
            </w:r>
          </w:p>
          <w:p w:rsidR="00522839" w:rsidRDefault="00522839">
            <w:pPr>
              <w:rPr>
                <w:rFonts w:ascii="Albertus Extra Bold" w:hAnsi="Albertus Extra Bold" w:cs="Albertus Extra Bold"/>
                <w:sz w:val="16"/>
                <w:szCs w:val="16"/>
              </w:rPr>
            </w:pPr>
            <w:r>
              <w:rPr>
                <w:rFonts w:ascii="Albertus Extra Bold" w:hAnsi="Albertus Extra Bold" w:cs="Albertus Extra Bold"/>
                <w:sz w:val="16"/>
                <w:szCs w:val="16"/>
              </w:rPr>
              <w:t>Julie@cnr.colostate.edu</w:t>
            </w:r>
          </w:p>
          <w:p w:rsidR="00522839" w:rsidRDefault="00522839">
            <w:pPr>
              <w:rPr>
                <w:rFonts w:ascii="Albertus Extra Bold" w:hAnsi="Albertus Extra Bold" w:cs="Albertus Extra Bold"/>
                <w:sz w:val="16"/>
                <w:szCs w:val="16"/>
              </w:rPr>
            </w:pPr>
          </w:p>
        </w:tc>
      </w:tr>
      <w:tr w:rsidR="00522839">
        <w:tblPrEx>
          <w:tblCellMar>
            <w:top w:w="0" w:type="dxa"/>
            <w:bottom w:w="0" w:type="dxa"/>
          </w:tblCellMar>
        </w:tblPrEx>
        <w:trPr>
          <w:cantSplit/>
        </w:trPr>
        <w:tc>
          <w:tcPr>
            <w:tcW w:w="10980" w:type="dxa"/>
            <w:gridSpan w:val="6"/>
            <w:tcBorders>
              <w:top w:val="nil"/>
            </w:tcBorders>
          </w:tcPr>
          <w:p w:rsidR="00522839" w:rsidRDefault="00522839">
            <w:pPr>
              <w:rPr>
                <w:rFonts w:ascii="Albertus Extra Bold" w:hAnsi="Albertus Extra Bold" w:cs="Albertus Extra Bold"/>
                <w:b/>
                <w:bCs/>
                <w:i/>
                <w:iCs/>
                <w:sz w:val="16"/>
                <w:szCs w:val="16"/>
              </w:rPr>
            </w:pPr>
            <w:r>
              <w:rPr>
                <w:rFonts w:ascii="Albertus Extra Bold" w:hAnsi="Albertus Extra Bold" w:cs="Albertus Extra Bold"/>
                <w:b/>
                <w:bCs/>
                <w:i/>
                <w:iCs/>
                <w:sz w:val="16"/>
                <w:szCs w:val="16"/>
              </w:rPr>
              <w:t>List of Key Words: [Insert key words – list available under “Project Planning” at http://cpcesu.nau.edu]</w:t>
            </w:r>
          </w:p>
          <w:p w:rsidR="00522839" w:rsidRDefault="00522839">
            <w:pPr>
              <w:rPr>
                <w:rFonts w:ascii="Albertus Extra Bold" w:hAnsi="Albertus Extra Bold" w:cs="Albertus Extra Bold"/>
                <w:b/>
                <w:bCs/>
                <w:i/>
                <w:iCs/>
                <w:sz w:val="16"/>
                <w:szCs w:val="16"/>
              </w:rPr>
            </w:pPr>
          </w:p>
          <w:p w:rsidR="00522839" w:rsidRDefault="00522839">
            <w:pPr>
              <w:rPr>
                <w:rFonts w:ascii="Albertus Extra Bold" w:hAnsi="Albertus Extra Bold" w:cs="Albertus Extra Bold"/>
                <w:b/>
                <w:bCs/>
                <w:i/>
                <w:iCs/>
                <w:sz w:val="16"/>
                <w:szCs w:val="16"/>
              </w:rPr>
            </w:pPr>
            <w:r>
              <w:rPr>
                <w:rFonts w:ascii="Albertus Extra Bold" w:hAnsi="Albertus Extra Bold" w:cs="Albertus Extra Bold"/>
                <w:sz w:val="16"/>
                <w:szCs w:val="16"/>
              </w:rPr>
              <w:t>Protocols/reference materials, tabular data sets, GIS mapping, Social and economic issues</w:t>
            </w:r>
            <w:r>
              <w:rPr>
                <w:rFonts w:ascii="Albertus Extra Bold" w:hAnsi="Albertus Extra Bold" w:cs="Albertus Extra Bold"/>
                <w:b/>
                <w:bCs/>
                <w:i/>
                <w:iCs/>
                <w:sz w:val="16"/>
                <w:szCs w:val="16"/>
              </w:rPr>
              <w:t xml:space="preserve"> </w:t>
            </w:r>
          </w:p>
          <w:p w:rsidR="00522839" w:rsidRDefault="00522839">
            <w:pPr>
              <w:rPr>
                <w:rFonts w:ascii="Albertus Extra Bold" w:hAnsi="Albertus Extra Bold" w:cs="Albertus Extra Bold"/>
                <w:b/>
                <w:bCs/>
                <w:i/>
                <w:iCs/>
                <w:sz w:val="16"/>
                <w:szCs w:val="16"/>
              </w:rPr>
            </w:pPr>
          </w:p>
        </w:tc>
      </w:tr>
      <w:tr w:rsidR="00522839">
        <w:tblPrEx>
          <w:tblCellMar>
            <w:top w:w="0" w:type="dxa"/>
            <w:bottom w:w="0" w:type="dxa"/>
          </w:tblCellMar>
        </w:tblPrEx>
        <w:trPr>
          <w:cantSplit/>
        </w:trPr>
        <w:tc>
          <w:tcPr>
            <w:tcW w:w="10980" w:type="dxa"/>
            <w:gridSpan w:val="6"/>
            <w:tcBorders>
              <w:top w:val="nil"/>
            </w:tcBorders>
          </w:tcPr>
          <w:p w:rsidR="00522839" w:rsidRDefault="00522839">
            <w:pPr>
              <w:rPr>
                <w:rFonts w:ascii="Albertus Extra Bold" w:hAnsi="Albertus Extra Bold" w:cs="Albertus Extra Bold"/>
                <w:i/>
                <w:iCs/>
                <w:sz w:val="16"/>
                <w:szCs w:val="16"/>
              </w:rPr>
            </w:pPr>
            <w:r>
              <w:rPr>
                <w:rFonts w:ascii="Albertus Extra Bold" w:hAnsi="Albertus Extra Bold" w:cs="Albertus Extra Bold"/>
                <w:b/>
                <w:bCs/>
                <w:i/>
                <w:iCs/>
                <w:sz w:val="16"/>
                <w:szCs w:val="16"/>
                <w:highlight w:val="yellow"/>
              </w:rPr>
              <w:t>Agency Manager/Technical Representative/Key Official from National Park - Include contact information @ Specific Park or NPS Office</w:t>
            </w:r>
            <w:r>
              <w:rPr>
                <w:rFonts w:ascii="Albertus Extra Bold" w:hAnsi="Albertus Extra Bold" w:cs="Albertus Extra Bold"/>
                <w:i/>
                <w:iCs/>
                <w:sz w:val="16"/>
                <w:szCs w:val="16"/>
              </w:rPr>
              <w:t>:</w:t>
            </w:r>
          </w:p>
          <w:p w:rsidR="00522839" w:rsidRDefault="00522839">
            <w:pPr>
              <w:rPr>
                <w:rFonts w:ascii="Albertus Extra Bold" w:hAnsi="Albertus Extra Bold" w:cs="Albertus Extra Bold"/>
                <w:i/>
                <w:iCs/>
                <w:sz w:val="16"/>
                <w:szCs w:val="16"/>
              </w:rPr>
            </w:pPr>
            <w:r>
              <w:rPr>
                <w:rFonts w:ascii="Albertus Extra Bold" w:hAnsi="Albertus Extra Bold" w:cs="Albertus Extra Bold"/>
                <w:i/>
                <w:iCs/>
                <w:sz w:val="16"/>
                <w:szCs w:val="16"/>
              </w:rPr>
              <w:t>Jim Bacon</w:t>
            </w:r>
          </w:p>
          <w:p w:rsidR="00522839" w:rsidRDefault="00522839">
            <w:pPr>
              <w:rPr>
                <w:rFonts w:ascii="Albertus Extra Bold" w:hAnsi="Albertus Extra Bold" w:cs="Albertus Extra Bold"/>
                <w:i/>
                <w:iCs/>
                <w:sz w:val="16"/>
                <w:szCs w:val="16"/>
              </w:rPr>
            </w:pPr>
            <w:r>
              <w:rPr>
                <w:rFonts w:ascii="Albertus Extra Bold" w:hAnsi="Albertus Extra Bold" w:cs="Albertus Extra Bold"/>
                <w:i/>
                <w:iCs/>
                <w:sz w:val="16"/>
                <w:szCs w:val="16"/>
              </w:rPr>
              <w:t>Outdoor Recreation Program Manager</w:t>
            </w:r>
          </w:p>
          <w:p w:rsidR="00522839" w:rsidRDefault="00522839">
            <w:pPr>
              <w:rPr>
                <w:rFonts w:ascii="Albertus Extra Bold" w:hAnsi="Albertus Extra Bold" w:cs="Albertus Extra Bold"/>
                <w:i/>
                <w:iCs/>
                <w:sz w:val="16"/>
                <w:szCs w:val="16"/>
              </w:rPr>
            </w:pPr>
            <w:r>
              <w:rPr>
                <w:rFonts w:ascii="Albertus Extra Bold" w:hAnsi="Albertus Extra Bold" w:cs="Albertus Extra Bold"/>
                <w:i/>
                <w:iCs/>
                <w:sz w:val="16"/>
                <w:szCs w:val="16"/>
              </w:rPr>
              <w:t>Resources Management and Science</w:t>
            </w:r>
          </w:p>
          <w:p w:rsidR="00522839" w:rsidRDefault="00522839">
            <w:pPr>
              <w:rPr>
                <w:rFonts w:ascii="Albertus Extra Bold" w:hAnsi="Albertus Extra Bold" w:cs="Albertus Extra Bold"/>
                <w:i/>
                <w:iCs/>
                <w:sz w:val="16"/>
                <w:szCs w:val="16"/>
              </w:rPr>
            </w:pPr>
            <w:r>
              <w:rPr>
                <w:rFonts w:ascii="Albertus Extra Bold" w:hAnsi="Albertus Extra Bold" w:cs="Albertus Extra Bold"/>
                <w:i/>
                <w:iCs/>
                <w:sz w:val="16"/>
                <w:szCs w:val="16"/>
              </w:rPr>
              <w:t>9039 Village Dr., PO Box 577</w:t>
            </w:r>
          </w:p>
          <w:p w:rsidR="00522839" w:rsidRDefault="00522839">
            <w:pPr>
              <w:rPr>
                <w:rFonts w:ascii="Albertus Extra Bold" w:hAnsi="Albertus Extra Bold" w:cs="Albertus Extra Bold"/>
                <w:i/>
                <w:iCs/>
                <w:sz w:val="16"/>
                <w:szCs w:val="16"/>
              </w:rPr>
            </w:pPr>
            <w:r>
              <w:rPr>
                <w:rFonts w:ascii="Albertus Extra Bold" w:hAnsi="Albertus Extra Bold" w:cs="Albertus Extra Bold"/>
                <w:i/>
                <w:iCs/>
                <w:sz w:val="16"/>
                <w:szCs w:val="16"/>
              </w:rPr>
              <w:t>Yosemite National Park, CA 95389</w:t>
            </w:r>
          </w:p>
          <w:p w:rsidR="00522839" w:rsidRDefault="00522839">
            <w:pPr>
              <w:rPr>
                <w:rFonts w:ascii="Albertus Extra Bold" w:hAnsi="Albertus Extra Bold" w:cs="Albertus Extra Bold"/>
                <w:i/>
                <w:iCs/>
                <w:sz w:val="16"/>
                <w:szCs w:val="16"/>
              </w:rPr>
            </w:pPr>
            <w:r>
              <w:rPr>
                <w:rFonts w:ascii="Albertus Extra Bold" w:hAnsi="Albertus Extra Bold" w:cs="Albertus Extra Bold"/>
                <w:i/>
                <w:iCs/>
                <w:sz w:val="16"/>
                <w:szCs w:val="16"/>
              </w:rPr>
              <w:t>(209) 372-0273</w:t>
            </w:r>
          </w:p>
          <w:p w:rsidR="00522839" w:rsidRDefault="00522839">
            <w:pPr>
              <w:rPr>
                <w:rFonts w:ascii="Albertus Extra Bold" w:hAnsi="Albertus Extra Bold" w:cs="Albertus Extra Bold"/>
                <w:i/>
                <w:iCs/>
                <w:sz w:val="16"/>
                <w:szCs w:val="16"/>
              </w:rPr>
            </w:pPr>
            <w:r>
              <w:rPr>
                <w:rFonts w:ascii="Albertus Extra Bold" w:hAnsi="Albertus Extra Bold" w:cs="Albertus Extra Bold"/>
                <w:i/>
                <w:iCs/>
                <w:sz w:val="16"/>
                <w:szCs w:val="16"/>
              </w:rPr>
              <w:t>Jim_bacon@nps.gov</w:t>
            </w:r>
          </w:p>
          <w:p w:rsidR="00522839" w:rsidRDefault="00522839">
            <w:pPr>
              <w:rPr>
                <w:rFonts w:ascii="Albertus Extra Bold" w:hAnsi="Albertus Extra Bold" w:cs="Albertus Extra Bold"/>
                <w:i/>
                <w:iCs/>
                <w:sz w:val="20"/>
                <w:szCs w:val="20"/>
              </w:rPr>
            </w:pPr>
          </w:p>
        </w:tc>
      </w:tr>
      <w:tr w:rsidR="00522839">
        <w:tblPrEx>
          <w:tblCellMar>
            <w:top w:w="0" w:type="dxa"/>
            <w:bottom w:w="0" w:type="dxa"/>
          </w:tblCellMar>
        </w:tblPrEx>
        <w:trPr>
          <w:cantSplit/>
        </w:trPr>
        <w:tc>
          <w:tcPr>
            <w:tcW w:w="10980" w:type="dxa"/>
            <w:gridSpan w:val="6"/>
            <w:tcBorders>
              <w:top w:val="nil"/>
            </w:tcBorders>
          </w:tcPr>
          <w:p w:rsidR="00522839" w:rsidRDefault="00522839">
            <w:pPr>
              <w:rPr>
                <w:rFonts w:ascii="Albertus Extra Bold" w:hAnsi="Albertus Extra Bold" w:cs="Albertus Extra Bold"/>
                <w:i/>
                <w:iCs/>
                <w:sz w:val="20"/>
                <w:szCs w:val="20"/>
              </w:rPr>
            </w:pPr>
            <w:r>
              <w:rPr>
                <w:rFonts w:ascii="Albertus Extra Bold" w:hAnsi="Albertus Extra Bold" w:cs="Albertus Extra Bold"/>
                <w:i/>
                <w:iCs/>
                <w:sz w:val="20"/>
                <w:szCs w:val="20"/>
              </w:rPr>
              <w:t>Annual Report Received:</w:t>
            </w:r>
          </w:p>
          <w:p w:rsidR="00522839" w:rsidRDefault="00522839">
            <w:pPr>
              <w:rPr>
                <w:rFonts w:ascii="Albertus Extra Bold" w:hAnsi="Albertus Extra Bold" w:cs="Albertus Extra Bold"/>
                <w:i/>
                <w:iCs/>
                <w:sz w:val="20"/>
                <w:szCs w:val="20"/>
              </w:rPr>
            </w:pPr>
            <w:r>
              <w:rPr>
                <w:rFonts w:ascii="Albertus Extra Bold" w:hAnsi="Albertus Extra Bold" w:cs="Albertus Extra Bold"/>
                <w:i/>
                <w:iCs/>
                <w:sz w:val="20"/>
                <w:szCs w:val="20"/>
              </w:rPr>
              <w:t>Final Report Received:</w:t>
            </w:r>
          </w:p>
          <w:p w:rsidR="00522839" w:rsidRDefault="00522839">
            <w:pPr>
              <w:rPr>
                <w:rFonts w:ascii="Albertus Extra Bold" w:hAnsi="Albertus Extra Bold" w:cs="Albertus Extra Bold"/>
                <w:i/>
                <w:iCs/>
                <w:sz w:val="20"/>
                <w:szCs w:val="20"/>
              </w:rPr>
            </w:pPr>
            <w:r>
              <w:rPr>
                <w:rFonts w:ascii="Albertus Extra Bold" w:hAnsi="Albertus Extra Bold" w:cs="Albertus Extra Bold"/>
                <w:i/>
                <w:iCs/>
                <w:sz w:val="20"/>
                <w:szCs w:val="20"/>
              </w:rPr>
              <w:t>Publications on File:</w:t>
            </w:r>
          </w:p>
          <w:p w:rsidR="00522839" w:rsidRDefault="00522839">
            <w:pPr>
              <w:rPr>
                <w:rFonts w:ascii="Albertus Extra Bold" w:hAnsi="Albertus Extra Bold" w:cs="Albertus Extra Bold"/>
                <w:i/>
                <w:iCs/>
                <w:sz w:val="20"/>
                <w:szCs w:val="20"/>
              </w:rPr>
            </w:pPr>
          </w:p>
        </w:tc>
      </w:tr>
      <w:tr w:rsidR="00522839">
        <w:tblPrEx>
          <w:tblCellMar>
            <w:top w:w="0" w:type="dxa"/>
            <w:bottom w:w="0" w:type="dxa"/>
          </w:tblCellMar>
        </w:tblPrEx>
        <w:trPr>
          <w:cantSplit/>
          <w:trHeight w:val="602"/>
        </w:trPr>
        <w:tc>
          <w:tcPr>
            <w:tcW w:w="10980" w:type="dxa"/>
            <w:gridSpan w:val="6"/>
            <w:tcBorders>
              <w:top w:val="nil"/>
            </w:tcBorders>
          </w:tcPr>
          <w:p w:rsidR="00522839" w:rsidRDefault="00522839">
            <w:pPr>
              <w:rPr>
                <w:rFonts w:ascii="Albertus Extra Bold" w:hAnsi="Albertus Extra Bold" w:cs="Albertus Extra Bold"/>
                <w:i/>
                <w:iCs/>
                <w:sz w:val="20"/>
                <w:szCs w:val="20"/>
              </w:rPr>
            </w:pPr>
            <w:r>
              <w:rPr>
                <w:rFonts w:ascii="Albertus Extra Bold" w:hAnsi="Albertus Extra Bold" w:cs="Albertus Extra Bold"/>
                <w:i/>
                <w:iCs/>
                <w:sz w:val="20"/>
                <w:szCs w:val="20"/>
              </w:rPr>
              <w:t xml:space="preserve">This Modification is subject to all the provisions included in the Cooperative Agreement, </w:t>
            </w:r>
            <w:r>
              <w:rPr>
                <w:rFonts w:ascii="Albertus Extra Bold" w:hAnsi="Albertus Extra Bold" w:cs="Albertus Extra Bold"/>
                <w:b/>
                <w:bCs/>
                <w:i/>
                <w:iCs/>
                <w:sz w:val="20"/>
                <w:szCs w:val="20"/>
              </w:rPr>
              <w:t>dated 6/18/04.</w:t>
            </w:r>
          </w:p>
          <w:p w:rsidR="00522839" w:rsidRDefault="00522839">
            <w:pPr>
              <w:rPr>
                <w:rFonts w:ascii="Albertus Extra Bold" w:hAnsi="Albertus Extra Bold" w:cs="Albertus Extra Bold"/>
                <w:i/>
                <w:iCs/>
                <w:sz w:val="20"/>
                <w:szCs w:val="20"/>
              </w:rPr>
            </w:pPr>
          </w:p>
        </w:tc>
      </w:tr>
    </w:tbl>
    <w:p w:rsidR="00522839" w:rsidRDefault="00522839">
      <w:pPr>
        <w:jc w:val="center"/>
        <w:rPr>
          <w:rFonts w:ascii="Albertus Extra Bold" w:hAnsi="Albertus Extra Bold" w:cs="Albertus Extra Bold"/>
          <w:i/>
          <w:iCs/>
          <w:sz w:val="20"/>
          <w:szCs w:val="20"/>
        </w:rPr>
      </w:pPr>
      <w:r>
        <w:rPr>
          <w:rFonts w:ascii="Albertus Extra Bold" w:hAnsi="Albertus Extra Bold" w:cs="Albertus Extra Bold"/>
          <w:i/>
          <w:iCs/>
          <w:sz w:val="20"/>
          <w:szCs w:val="20"/>
        </w:rPr>
        <w:t>Attach any supporting material as necessary.</w:t>
      </w:r>
    </w:p>
    <w:sectPr w:rsidR="00522839">
      <w:pgSz w:w="12240" w:h="15840"/>
      <w:pgMar w:top="720" w:right="432" w:bottom="720" w:left="43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lbertus Extra Bold">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B3570C"/>
    <w:multiLevelType w:val="hybridMultilevel"/>
    <w:tmpl w:val="9530F996"/>
    <w:lvl w:ilvl="0" w:tplc="94C6FB62">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23EE0D85"/>
    <w:multiLevelType w:val="singleLevel"/>
    <w:tmpl w:val="04090019"/>
    <w:lvl w:ilvl="0">
      <w:start w:val="1"/>
      <w:numFmt w:val="lowerLetter"/>
      <w:lvlText w:val="(%1)"/>
      <w:lvlJc w:val="left"/>
      <w:pPr>
        <w:tabs>
          <w:tab w:val="num" w:pos="360"/>
        </w:tabs>
        <w:ind w:left="360" w:hanging="360"/>
      </w:pPr>
      <w:rPr>
        <w:rFonts w:cs="Times New Roman" w:hint="default"/>
      </w:rPr>
    </w:lvl>
  </w:abstractNum>
  <w:abstractNum w:abstractNumId="2">
    <w:nsid w:val="58BD1BEF"/>
    <w:multiLevelType w:val="hybridMultilevel"/>
    <w:tmpl w:val="D3087772"/>
    <w:lvl w:ilvl="0" w:tplc="94C6FB62">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EF8"/>
    <w:rsid w:val="000D0EF8"/>
    <w:rsid w:val="003C114A"/>
    <w:rsid w:val="005228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address" w:unhideWhenUsed="0"/>
    <w:lsdException w:name="envelope return"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spacing w:after="0" w:line="240" w:lineRule="auto"/>
    </w:pPr>
    <w:rPr>
      <w:rFonts w:ascii="Times New Roman" w:hAnsi="Times New Roman"/>
      <w:sz w:val="24"/>
      <w:szCs w:val="24"/>
    </w:rPr>
  </w:style>
  <w:style w:type="paragraph" w:styleId="Heading1">
    <w:name w:val="heading 1"/>
    <w:basedOn w:val="Normal"/>
    <w:next w:val="Normal"/>
    <w:link w:val="Heading1Char"/>
    <w:uiPriority w:val="99"/>
    <w:qFormat/>
    <w:pPr>
      <w:keepNext/>
      <w:outlineLvl w:val="0"/>
    </w:pPr>
    <w:rPr>
      <w:rFonts w:ascii="Albertus Extra Bold" w:hAnsi="Albertus Extra Bold" w:cs="Albertus Extra Bold"/>
      <w:b/>
      <w:bCs/>
    </w:rPr>
  </w:style>
  <w:style w:type="paragraph" w:styleId="Heading2">
    <w:name w:val="heading 2"/>
    <w:basedOn w:val="Normal"/>
    <w:next w:val="Normal"/>
    <w:link w:val="Heading2Char"/>
    <w:uiPriority w:val="99"/>
    <w:qFormat/>
    <w:pPr>
      <w:keepNext/>
      <w:outlineLvl w:val="1"/>
    </w:pPr>
    <w:rPr>
      <w:rFonts w:ascii="Albertus Extra Bold" w:hAnsi="Albertus Extra Bold" w:cs="Albertus Extra Bold"/>
      <w:b/>
      <w:bCs/>
      <w:sz w:val="16"/>
      <w:szCs w:val="16"/>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paragraph" w:styleId="EnvelopeAddress">
    <w:name w:val="envelope address"/>
    <w:basedOn w:val="Normal"/>
    <w:uiPriority w:val="99"/>
    <w:pPr>
      <w:framePr w:w="7920" w:h="1980" w:hRule="exact" w:hSpace="180" w:wrap="auto" w:hAnchor="page" w:xAlign="center" w:yAlign="bottom"/>
      <w:ind w:left="2880"/>
    </w:pPr>
    <w:rPr>
      <w:rFonts w:ascii="Courier New" w:hAnsi="Courier New" w:cs="Courier New"/>
      <w:sz w:val="22"/>
      <w:szCs w:val="22"/>
    </w:rPr>
  </w:style>
  <w:style w:type="paragraph" w:styleId="EnvelopeReturn">
    <w:name w:val="envelope return"/>
    <w:basedOn w:val="Normal"/>
    <w:uiPriority w:val="99"/>
    <w:rPr>
      <w:rFonts w:ascii="Courier New" w:hAnsi="Courier New" w:cs="Courier New"/>
      <w:sz w:val="20"/>
      <w:szCs w:val="20"/>
    </w:rPr>
  </w:style>
  <w:style w:type="character" w:styleId="Hyperlink">
    <w:name w:val="Hyperlink"/>
    <w:basedOn w:val="DefaultParagraphFont"/>
    <w:uiPriority w:val="99"/>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address" w:unhideWhenUsed="0"/>
    <w:lsdException w:name="envelope return"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spacing w:after="0" w:line="240" w:lineRule="auto"/>
    </w:pPr>
    <w:rPr>
      <w:rFonts w:ascii="Times New Roman" w:hAnsi="Times New Roman"/>
      <w:sz w:val="24"/>
      <w:szCs w:val="24"/>
    </w:rPr>
  </w:style>
  <w:style w:type="paragraph" w:styleId="Heading1">
    <w:name w:val="heading 1"/>
    <w:basedOn w:val="Normal"/>
    <w:next w:val="Normal"/>
    <w:link w:val="Heading1Char"/>
    <w:uiPriority w:val="99"/>
    <w:qFormat/>
    <w:pPr>
      <w:keepNext/>
      <w:outlineLvl w:val="0"/>
    </w:pPr>
    <w:rPr>
      <w:rFonts w:ascii="Albertus Extra Bold" w:hAnsi="Albertus Extra Bold" w:cs="Albertus Extra Bold"/>
      <w:b/>
      <w:bCs/>
    </w:rPr>
  </w:style>
  <w:style w:type="paragraph" w:styleId="Heading2">
    <w:name w:val="heading 2"/>
    <w:basedOn w:val="Normal"/>
    <w:next w:val="Normal"/>
    <w:link w:val="Heading2Char"/>
    <w:uiPriority w:val="99"/>
    <w:qFormat/>
    <w:pPr>
      <w:keepNext/>
      <w:outlineLvl w:val="1"/>
    </w:pPr>
    <w:rPr>
      <w:rFonts w:ascii="Albertus Extra Bold" w:hAnsi="Albertus Extra Bold" w:cs="Albertus Extra Bold"/>
      <w:b/>
      <w:bCs/>
      <w:sz w:val="16"/>
      <w:szCs w:val="16"/>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paragraph" w:styleId="EnvelopeAddress">
    <w:name w:val="envelope address"/>
    <w:basedOn w:val="Normal"/>
    <w:uiPriority w:val="99"/>
    <w:pPr>
      <w:framePr w:w="7920" w:h="1980" w:hRule="exact" w:hSpace="180" w:wrap="auto" w:hAnchor="page" w:xAlign="center" w:yAlign="bottom"/>
      <w:ind w:left="2880"/>
    </w:pPr>
    <w:rPr>
      <w:rFonts w:ascii="Courier New" w:hAnsi="Courier New" w:cs="Courier New"/>
      <w:sz w:val="22"/>
      <w:szCs w:val="22"/>
    </w:rPr>
  </w:style>
  <w:style w:type="paragraph" w:styleId="EnvelopeReturn">
    <w:name w:val="envelope return"/>
    <w:basedOn w:val="Normal"/>
    <w:uiPriority w:val="99"/>
    <w:rPr>
      <w:rFonts w:ascii="Courier New" w:hAnsi="Courier New" w:cs="Courier New"/>
      <w:sz w:val="20"/>
      <w:szCs w:val="20"/>
    </w:rPr>
  </w:style>
  <w:style w:type="character" w:styleId="Hyperlink">
    <w:name w:val="Hyperlink"/>
    <w:basedOn w:val="DefaultParagraphFont"/>
    <w:uiPriority w:val="99"/>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ynell_Wright@nps.go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410</Words>
  <Characters>2340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TEMPLATE</vt:lpstr>
    </vt:vector>
  </TitlesOfParts>
  <Company>Dell Computer Corporation</Company>
  <LinksUpToDate>false</LinksUpToDate>
  <CharactersWithSpaces>2745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dc:title>
  <dc:creator>Christine DeCarlo</dc:creator>
  <cp:lastModifiedBy>SW - Marquitta Naja Lambert</cp:lastModifiedBy>
  <cp:revision>2</cp:revision>
  <cp:lastPrinted>2006-04-05T15:00:00Z</cp:lastPrinted>
  <dcterms:created xsi:type="dcterms:W3CDTF">2014-06-17T16:28:00Z</dcterms:created>
  <dcterms:modified xsi:type="dcterms:W3CDTF">2014-06-17T16:28:00Z</dcterms:modified>
</cp:coreProperties>
</file>