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54" w:rsidRDefault="00B95054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NPS </w:t>
      </w:r>
    </w:p>
    <w:p w:rsidR="00B95054" w:rsidRDefault="00B95054">
      <w:pPr>
        <w:jc w:val="center"/>
        <w:rPr>
          <w:b/>
          <w:bCs/>
          <w:sz w:val="20"/>
          <w:szCs w:val="20"/>
        </w:rPr>
      </w:pPr>
      <w:r>
        <w:rPr>
          <w:rFonts w:ascii="Albertus Extra Bold" w:hAnsi="Albertus Extra Bold" w:cs="Albertus Extra Bold"/>
          <w:b/>
          <w:bCs/>
          <w:sz w:val="20"/>
          <w:szCs w:val="20"/>
        </w:rPr>
        <w:t xml:space="preserve">PROJECT SUMMARY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50"/>
        <w:gridCol w:w="2400"/>
        <w:gridCol w:w="1320"/>
        <w:gridCol w:w="1200"/>
        <w:gridCol w:w="2340"/>
      </w:tblGrid>
      <w:tr w:rsidR="00B95054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B95054" w:rsidRDefault="00B95054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Ecosystem Studies Unit</w:t>
            </w:r>
          </w:p>
          <w:p w:rsidR="00B95054" w:rsidRDefault="00B95054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Agreement Modification</w:t>
            </w:r>
          </w:p>
          <w:p w:rsidR="00B95054" w:rsidRDefault="00B95054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B95054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B95054" w:rsidRDefault="00B95054">
            <w:pPr>
              <w:jc w:val="both"/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FUNDING AGENCY: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National Park Service</w:t>
            </w:r>
          </w:p>
          <w:p w:rsidR="00B95054" w:rsidRDefault="00B95054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B95054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2"/>
          </w:tcPr>
          <w:p w:rsidR="00B95054" w:rsidRDefault="00B95054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B95054" w:rsidRDefault="00B95054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MODIFICATION NO.: 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[CESU info only]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</w:tc>
        <w:tc>
          <w:tcPr>
            <w:tcW w:w="3720" w:type="dxa"/>
            <w:gridSpan w:val="2"/>
          </w:tcPr>
          <w:p w:rsidR="00B95054" w:rsidRDefault="00B95054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</w:p>
          <w:p w:rsidR="00B95054" w:rsidRDefault="00B95054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COOPERATIVE AGREEMENT NO.:                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H1200-04-0002</w:t>
            </w:r>
          </w:p>
        </w:tc>
        <w:tc>
          <w:tcPr>
            <w:tcW w:w="3540" w:type="dxa"/>
            <w:gridSpan w:val="2"/>
          </w:tcPr>
          <w:p w:rsidR="00B95054" w:rsidRDefault="00B95054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B95054" w:rsidRDefault="00B95054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>FUNDING AMOUNT: $20,000 Phase I ($8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0,000 Phase II to follow pending funds)</w:t>
            </w:r>
          </w:p>
        </w:tc>
      </w:tr>
      <w:tr w:rsidR="00B95054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B95054" w:rsidRDefault="00B9505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INVESTIGATORS’ Contact Information: 1) David J. Cooper, Department of Forest, Rangeland and Watershed Stewardship, Colorado State University, Fort Collins, CO  80523, 970-491-5430. 2)Ellen Wohl, Geological Sciences, Colorado State University, Fort Collins, CO  80523, 970-491-5298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B95054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B95054" w:rsidRDefault="00B9505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B95054" w:rsidRDefault="00B95054">
            <w:pPr>
              <w:pStyle w:val="BodyText"/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PROJECT TITLE: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Developing concepts for stream channel and floodplain restoration at Canyon de Chelly National Monument, Arizona: </w:t>
            </w:r>
          </w:p>
          <w:p w:rsidR="00B95054" w:rsidRDefault="00B95054">
            <w:pPr>
              <w:pStyle w:val="BodyText"/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An adaptive management approach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B95054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EFFECTIVE DATES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: January 05, 2005-September 30, 2005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</w:tc>
      </w:tr>
      <w:tr w:rsidR="00B95054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0980" w:type="dxa"/>
            <w:gridSpan w:val="6"/>
          </w:tcPr>
          <w:p w:rsidR="00B95054" w:rsidRDefault="00B9505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B95054" w:rsidRDefault="00B95054">
            <w:pPr>
              <w:rPr>
                <w:sz w:val="18"/>
                <w:szCs w:val="18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PROJECT ABSTRACT: </w:t>
            </w:r>
            <w:r>
              <w:rPr>
                <w:color w:val="000000"/>
                <w:sz w:val="18"/>
                <w:szCs w:val="18"/>
              </w:rPr>
              <w:t xml:space="preserve">The goal of this three-year project is to identify the most suitable approach for restoring degraded stream channels, floodplain characteristics and riparian vegetation in </w:t>
            </w:r>
            <w:r>
              <w:rPr>
                <w:sz w:val="18"/>
                <w:szCs w:val="18"/>
              </w:rPr>
              <w:t>Canyon de Chelly National Monument</w:t>
            </w:r>
            <w:r>
              <w:rPr>
                <w:color w:val="000000"/>
                <w:sz w:val="18"/>
                <w:szCs w:val="18"/>
              </w:rPr>
              <w:t xml:space="preserve"> (CACH).</w:t>
            </w:r>
            <w:r>
              <w:rPr>
                <w:color w:val="3366FF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The project has three specific objectives: (1) analyze the spatial and temporal patterns of exotic woody plant invasion and associated changes in channel/floodplain geomorphology in the monument’s two main canyon systems (de Chelly and del Muerto); (2) implement pilot exotic plant removal projects on 5 separate stream reaches in the two canyon systems, which includes two different methods of plant removal in each reach; and (3) assess the effects of each method on channel/floodplain morphology</w:t>
            </w:r>
            <w:r>
              <w:rPr>
                <w:color w:val="FF00FF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riparian vegetation, relative to untreated controls.  </w:t>
            </w:r>
            <w:r>
              <w:rPr>
                <w:color w:val="000000"/>
                <w:sz w:val="18"/>
                <w:szCs w:val="18"/>
              </w:rPr>
              <w:t>Tamarisk and Russian olive would be removed from at least 50 acres of canyon bottom as part of the study.</w:t>
            </w:r>
            <w:r>
              <w:rPr>
                <w:color w:val="008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While methods for killing tamarisk are generally well known, there is no information on the effects of different tamarisk control methods on stream channels, floodplain morphology and riparian restoration.</w:t>
            </w:r>
            <w:r>
              <w:rPr>
                <w:sz w:val="18"/>
                <w:szCs w:val="18"/>
              </w:rPr>
              <w:t xml:space="preserve">  The proposed study will allow park managers and project partners to determine the effects of two methods of removing large and/or dense areas of the invasive tamarisk and Russian olive on: (1) overall canyon hydrologic regimes; (2) channel/floodplain geomorphic processes (channel incision or aggradation, bank erosion, floodplain development); and (3) restoration potential for degraded stream channels and native riparian plant communities.  The</w:t>
            </w:r>
            <w:r>
              <w:rPr>
                <w:color w:val="3366FF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results of this project will allow park staff to develop a scientifically-based adaptive management approach to tamarisk and Russian olive removal, cultural resource preservation, and overall riparian restoration within the canyon bottoms of Canyon de Chelly National Monument.  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B95054" w:rsidRDefault="00B9505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B95054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B95054" w:rsidRDefault="00B9505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Agency Representative: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Ron Hiebert, NPS</w:t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br/>
              <w:t>Research Coordinator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CPCESU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Northern Arizona University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P.O. Box 5765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Flagstaff, AZ  86011-5765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(928) 523-0877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Fax: (928) 523-8223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Ron.Hiebert@nau.edu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054" w:rsidRDefault="00B95054">
            <w:pPr>
              <w:pStyle w:val="Heading2"/>
            </w:pPr>
            <w:r>
              <w:t>Agency Administration Representative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Lynell Wright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Budget Analyst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Intermountain Region – Budget &amp; Finance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P.O. Box 25287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12795 W. Alameda Parkway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Denver, CO  80225-0287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(303) 969-2654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Fax: (303) 969-2794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hyperlink r:id="rId6" w:history="1">
              <w:r>
                <w:rPr>
                  <w:rStyle w:val="Hyperlink"/>
                  <w:rFonts w:ascii="Albertus Extra Bold" w:hAnsi="Albertus Extra Bold" w:cs="Albertus Extra Bold"/>
                  <w:sz w:val="16"/>
                  <w:szCs w:val="16"/>
                </w:rPr>
                <w:t>Lynell_Wright@nps.gov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054" w:rsidRDefault="00B9505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Investigators: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David J. Cooper, Department of Forest, Rangeland and Watershed Stewardship, Colorado State University, Fort Collins, CO  80523, 970-491-5430. 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Ellen Wohl, Geological Sciences, Colorado State University, Fort Collins, CO  80523, 970-491-5298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B95054" w:rsidRDefault="00B9505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Partner Admin. Contact: </w:t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t>Carmen Morales, Sponsored Programs, Colorado State University, Fort Collins, CO  80523, 970-491-6684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</w:tc>
      </w:tr>
      <w:tr w:rsidR="00B95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B95054" w:rsidRDefault="00B95054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 xml:space="preserve">List of Key Words: [Insert key words – list available under “Project Planning” at </w:t>
            </w:r>
            <w:hyperlink r:id="rId7" w:history="1">
              <w:r>
                <w:rPr>
                  <w:rStyle w:val="Hyperlink"/>
                  <w:rFonts w:ascii="Albertus Extra Bold" w:hAnsi="Albertus Extra Bold" w:cs="Albertus Extra Bold"/>
                  <w:b/>
                  <w:bCs/>
                  <w:i/>
                  <w:iCs/>
                  <w:sz w:val="16"/>
                  <w:szCs w:val="16"/>
                </w:rPr>
                <w:t>http://cpcesu.nau.edu</w:t>
              </w:r>
            </w:hyperlink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>]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>Exotics, Invasives, Floodplain, Riparian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95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B95054" w:rsidRDefault="00B950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>Key Official from National Park - Include contact information @ Specific Park or NPS Office</w:t>
            </w: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1) Elaine Leslie, Asst. Superintendent, Canyon de Chelly National Monument 928) 674-500 x225,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2) Joel Wagner, Water Resources Division, NPS/WASO  303-969-2955</w:t>
            </w:r>
          </w:p>
        </w:tc>
      </w:tr>
      <w:tr w:rsidR="00B95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B95054" w:rsidRDefault="00B95054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Annual Report Received: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Final Report Received:</w:t>
            </w:r>
          </w:p>
          <w:p w:rsidR="00B95054" w:rsidRDefault="00B95054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Publications on File:</w:t>
            </w:r>
          </w:p>
        </w:tc>
      </w:tr>
      <w:tr w:rsidR="00B95054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0980" w:type="dxa"/>
            <w:gridSpan w:val="6"/>
            <w:tcBorders>
              <w:top w:val="nil"/>
            </w:tcBorders>
          </w:tcPr>
          <w:p w:rsidR="00B95054" w:rsidRDefault="00B95054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 xml:space="preserve">This Modification is subject to all the provisions included in the Cooperative Agreement, </w:t>
            </w: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  <w:t>dated 6/18/04.</w:t>
            </w:r>
          </w:p>
        </w:tc>
      </w:tr>
    </w:tbl>
    <w:p w:rsidR="00B95054" w:rsidRDefault="00B95054">
      <w:pPr>
        <w:rPr>
          <w:rFonts w:ascii="Albertus Extra Bold" w:hAnsi="Albertus Extra Bold" w:cs="Albertus Extra Bold"/>
          <w:i/>
          <w:iCs/>
          <w:sz w:val="20"/>
          <w:szCs w:val="20"/>
        </w:rPr>
      </w:pPr>
    </w:p>
    <w:p w:rsidR="00B95054" w:rsidRDefault="00B95054">
      <w:pPr>
        <w:jc w:val="center"/>
        <w:rPr>
          <w:rFonts w:ascii="Albertus Extra Bold" w:hAnsi="Albertus Extra Bold" w:cs="Albertus Extra Bold"/>
          <w:i/>
          <w:iCs/>
          <w:sz w:val="20"/>
          <w:szCs w:val="20"/>
        </w:rPr>
      </w:pPr>
      <w:r>
        <w:rPr>
          <w:rFonts w:ascii="Albertus Extra Bold" w:hAnsi="Albertus Extra Bold" w:cs="Albertus Extra Bold"/>
          <w:i/>
          <w:iCs/>
          <w:sz w:val="20"/>
          <w:szCs w:val="20"/>
        </w:rPr>
        <w:t>Attach any supporting material as necessary.</w:t>
      </w:r>
    </w:p>
    <w:sectPr w:rsidR="00B95054">
      <w:pgSz w:w="12240" w:h="15840"/>
      <w:pgMar w:top="72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D8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8A"/>
    <w:rsid w:val="00783DBC"/>
    <w:rsid w:val="0091188A"/>
    <w:rsid w:val="00B9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autoSpaceDE/>
      <w:autoSpaceDN/>
      <w:jc w:val="center"/>
    </w:pPr>
    <w:rPr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autoSpaceDE/>
      <w:autoSpaceDN/>
      <w:jc w:val="center"/>
    </w:pPr>
    <w:rPr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pcesu.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ell_Wright@np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Dell Computer Corporation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Christine DeCarlo</dc:creator>
  <cp:lastModifiedBy>SW - Marquitta Naja Lambert</cp:lastModifiedBy>
  <cp:revision>2</cp:revision>
  <cp:lastPrinted>1999-08-31T19:48:00Z</cp:lastPrinted>
  <dcterms:created xsi:type="dcterms:W3CDTF">2014-06-17T15:46:00Z</dcterms:created>
  <dcterms:modified xsi:type="dcterms:W3CDTF">2014-06-17T15:46:00Z</dcterms:modified>
</cp:coreProperties>
</file>