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8F" w:rsidRDefault="001D038F">
      <w:pPr>
        <w:pStyle w:val="Heading1"/>
        <w:jc w:val="center"/>
        <w:rPr>
          <w:sz w:val="28"/>
          <w:szCs w:val="28"/>
        </w:rPr>
      </w:pPr>
      <w:bookmarkStart w:id="0" w:name="_GoBack"/>
      <w:bookmarkEnd w:id="0"/>
      <w:r>
        <w:rPr>
          <w:sz w:val="28"/>
          <w:szCs w:val="28"/>
        </w:rPr>
        <w:t xml:space="preserve">NPS </w:t>
      </w:r>
    </w:p>
    <w:p w:rsidR="001D038F" w:rsidRDefault="001D038F">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1D038F">
        <w:tblPrEx>
          <w:tblCellMar>
            <w:top w:w="0" w:type="dxa"/>
            <w:bottom w:w="0" w:type="dxa"/>
          </w:tblCellMar>
        </w:tblPrEx>
        <w:tc>
          <w:tcPr>
            <w:tcW w:w="10980" w:type="dxa"/>
            <w:gridSpan w:val="6"/>
          </w:tcPr>
          <w:p w:rsidR="001D038F" w:rsidRDefault="001D038F">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1D038F" w:rsidRDefault="001D038F">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1D038F" w:rsidRDefault="001D038F">
            <w:pPr>
              <w:jc w:val="center"/>
              <w:rPr>
                <w:rFonts w:ascii="Albertus Extra Bold" w:hAnsi="Albertus Extra Bold" w:cs="Albertus Extra Bold"/>
                <w:b/>
                <w:bCs/>
                <w:sz w:val="20"/>
                <w:szCs w:val="20"/>
              </w:rPr>
            </w:pPr>
          </w:p>
        </w:tc>
      </w:tr>
      <w:tr w:rsidR="001D038F">
        <w:tblPrEx>
          <w:tblCellMar>
            <w:top w:w="0" w:type="dxa"/>
            <w:bottom w:w="0" w:type="dxa"/>
          </w:tblCellMar>
        </w:tblPrEx>
        <w:tc>
          <w:tcPr>
            <w:tcW w:w="10980" w:type="dxa"/>
            <w:gridSpan w:val="6"/>
          </w:tcPr>
          <w:p w:rsidR="001D038F" w:rsidRDefault="001D038F">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1D038F" w:rsidRDefault="001D038F">
            <w:pPr>
              <w:jc w:val="center"/>
              <w:rPr>
                <w:rFonts w:ascii="Albertus Extra Bold" w:hAnsi="Albertus Extra Bold" w:cs="Albertus Extra Bold"/>
                <w:b/>
                <w:bCs/>
                <w:sz w:val="20"/>
                <w:szCs w:val="20"/>
              </w:rPr>
            </w:pPr>
          </w:p>
        </w:tc>
      </w:tr>
      <w:tr w:rsidR="001D038F">
        <w:tblPrEx>
          <w:tblCellMar>
            <w:top w:w="0" w:type="dxa"/>
            <w:bottom w:w="0" w:type="dxa"/>
          </w:tblCellMar>
        </w:tblPrEx>
        <w:tc>
          <w:tcPr>
            <w:tcW w:w="3720" w:type="dxa"/>
            <w:gridSpan w:val="2"/>
          </w:tcPr>
          <w:p w:rsidR="001D038F" w:rsidRDefault="001D038F">
            <w:pPr>
              <w:rPr>
                <w:rFonts w:ascii="Albertus Extra Bold" w:hAnsi="Albertus Extra Bold" w:cs="Albertus Extra Bold"/>
                <w:sz w:val="14"/>
                <w:szCs w:val="14"/>
              </w:rPr>
            </w:pPr>
          </w:p>
          <w:p w:rsidR="001D038F" w:rsidRDefault="001D038F">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1D038F" w:rsidRDefault="001D038F">
            <w:pPr>
              <w:rPr>
                <w:rFonts w:ascii="Albertus Extra Bold" w:hAnsi="Albertus Extra Bold" w:cs="Albertus Extra Bold"/>
                <w:sz w:val="14"/>
                <w:szCs w:val="14"/>
              </w:rPr>
            </w:pPr>
          </w:p>
        </w:tc>
        <w:tc>
          <w:tcPr>
            <w:tcW w:w="3720" w:type="dxa"/>
            <w:gridSpan w:val="2"/>
          </w:tcPr>
          <w:p w:rsidR="001D038F" w:rsidRDefault="001D038F">
            <w:pPr>
              <w:rPr>
                <w:rFonts w:ascii="Albertus Extra Bold" w:hAnsi="Albertus Extra Bold" w:cs="Albertus Extra Bold"/>
                <w:b/>
                <w:bCs/>
                <w:sz w:val="14"/>
                <w:szCs w:val="14"/>
              </w:rPr>
            </w:pPr>
          </w:p>
          <w:p w:rsidR="001D038F" w:rsidRDefault="001D038F">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1D038F" w:rsidRDefault="001D038F">
            <w:pPr>
              <w:rPr>
                <w:rFonts w:ascii="Albertus Extra Bold" w:hAnsi="Albertus Extra Bold" w:cs="Albertus Extra Bold"/>
                <w:sz w:val="14"/>
                <w:szCs w:val="14"/>
              </w:rPr>
            </w:pPr>
          </w:p>
          <w:p w:rsidR="001D038F" w:rsidRDefault="001D038F">
            <w:pPr>
              <w:rPr>
                <w:rFonts w:ascii="Albertus Extra Bold" w:hAnsi="Albertus Extra Bold" w:cs="Albertus Extra Bold"/>
                <w:sz w:val="14"/>
                <w:szCs w:val="14"/>
              </w:rPr>
            </w:pPr>
            <w:r>
              <w:rPr>
                <w:rFonts w:ascii="Albertus Extra Bold" w:hAnsi="Albertus Extra Bold" w:cs="Albertus Extra Bold"/>
                <w:sz w:val="14"/>
                <w:szCs w:val="14"/>
              </w:rPr>
              <w:t>FUNDING AMOUNT: $105,200</w:t>
            </w:r>
          </w:p>
        </w:tc>
      </w:tr>
      <w:tr w:rsidR="001D038F">
        <w:tblPrEx>
          <w:tblCellMar>
            <w:top w:w="0" w:type="dxa"/>
            <w:bottom w:w="0" w:type="dxa"/>
          </w:tblCellMar>
        </w:tblPrEx>
        <w:tc>
          <w:tcPr>
            <w:tcW w:w="10980" w:type="dxa"/>
            <w:gridSpan w:val="6"/>
          </w:tcPr>
          <w:p w:rsidR="001D038F" w:rsidRDefault="001D038F">
            <w:pPr>
              <w:rPr>
                <w:rFonts w:ascii="Albertus Extra Bold" w:hAnsi="Albertus Extra Bold" w:cs="Albertus Extra Bold"/>
                <w:b/>
                <w:bCs/>
                <w:sz w:val="16"/>
                <w:szCs w:val="16"/>
              </w:rPr>
            </w:pPr>
          </w:p>
          <w:p w:rsidR="001D038F" w:rsidRDefault="001D038F">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 Colorado State University, Dr. Ed Redente (970) 491-2339</w:t>
            </w:r>
          </w:p>
        </w:tc>
      </w:tr>
      <w:tr w:rsidR="001D038F">
        <w:tblPrEx>
          <w:tblCellMar>
            <w:top w:w="0" w:type="dxa"/>
            <w:bottom w:w="0" w:type="dxa"/>
          </w:tblCellMar>
        </w:tblPrEx>
        <w:tc>
          <w:tcPr>
            <w:tcW w:w="10980" w:type="dxa"/>
            <w:gridSpan w:val="6"/>
          </w:tcPr>
          <w:p w:rsidR="001D038F" w:rsidRDefault="001D038F">
            <w:pPr>
              <w:rPr>
                <w:rFonts w:ascii="Albertus Extra Bold" w:hAnsi="Albertus Extra Bold" w:cs="Albertus Extra Bold"/>
                <w:b/>
                <w:bCs/>
                <w:sz w:val="16"/>
                <w:szCs w:val="16"/>
              </w:rPr>
            </w:pP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sz w:val="16"/>
                <w:szCs w:val="16"/>
              </w:rPr>
              <w:t>Vegetative Restoration of Four Disturbed Areas and the Revision of the Vegetative Restoration Management Plan in Rocky Mountain National Park</w:t>
            </w:r>
          </w:p>
          <w:p w:rsidR="001D038F" w:rsidRDefault="001D038F">
            <w:pPr>
              <w:rPr>
                <w:rFonts w:ascii="Albertus Extra Bold" w:hAnsi="Albertus Extra Bold" w:cs="Albertus Extra Bold"/>
                <w:b/>
                <w:bCs/>
                <w:sz w:val="16"/>
                <w:szCs w:val="16"/>
              </w:rPr>
            </w:pPr>
          </w:p>
          <w:p w:rsidR="001D038F" w:rsidRDefault="001D038F">
            <w:pPr>
              <w:rPr>
                <w:rFonts w:ascii="Albertus Extra Bold" w:hAnsi="Albertus Extra Bold" w:cs="Albertus Extra Bold"/>
                <w:b/>
                <w:bCs/>
                <w:sz w:val="16"/>
                <w:szCs w:val="16"/>
              </w:rPr>
            </w:pPr>
          </w:p>
        </w:tc>
      </w:tr>
      <w:tr w:rsidR="001D038F">
        <w:tblPrEx>
          <w:tblCellMar>
            <w:top w:w="0" w:type="dxa"/>
            <w:bottom w:w="0" w:type="dxa"/>
          </w:tblCellMar>
        </w:tblPrEx>
        <w:tc>
          <w:tcPr>
            <w:tcW w:w="10980" w:type="dxa"/>
            <w:gridSpan w:val="6"/>
          </w:tcPr>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Pr>
                <w:rFonts w:ascii="Albertus Extra Bold" w:hAnsi="Albertus Extra Bold" w:cs="Albertus Extra Bold"/>
                <w:sz w:val="16"/>
                <w:szCs w:val="16"/>
              </w:rPr>
              <w:t>August 2003-September 2005</w:t>
            </w:r>
          </w:p>
          <w:p w:rsidR="001D038F" w:rsidRDefault="001D038F">
            <w:pPr>
              <w:rPr>
                <w:rFonts w:ascii="Albertus Extra Bold" w:hAnsi="Albertus Extra Bold" w:cs="Albertus Extra Bold"/>
                <w:sz w:val="16"/>
                <w:szCs w:val="16"/>
              </w:rPr>
            </w:pPr>
          </w:p>
        </w:tc>
      </w:tr>
      <w:tr w:rsidR="001D038F">
        <w:tblPrEx>
          <w:tblCellMar>
            <w:top w:w="0" w:type="dxa"/>
            <w:bottom w:w="0" w:type="dxa"/>
          </w:tblCellMar>
        </w:tblPrEx>
        <w:trPr>
          <w:trHeight w:val="863"/>
        </w:trPr>
        <w:tc>
          <w:tcPr>
            <w:tcW w:w="10980" w:type="dxa"/>
            <w:gridSpan w:val="6"/>
          </w:tcPr>
          <w:p w:rsidR="001D038F" w:rsidRDefault="001D038F">
            <w:pPr>
              <w:rPr>
                <w:rFonts w:ascii="Albertus Extra Bold" w:hAnsi="Albertus Extra Bold" w:cs="Albertus Extra Bold"/>
                <w:b/>
                <w:bCs/>
                <w:sz w:val="16"/>
                <w:szCs w:val="16"/>
              </w:rPr>
            </w:pPr>
          </w:p>
          <w:p w:rsidR="001D038F" w:rsidRDefault="001D038F">
            <w:pPr>
              <w:pStyle w:val="BodyText"/>
              <w:rPr>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sz w:val="16"/>
                <w:szCs w:val="16"/>
              </w:rPr>
              <w:t>The National Park Service (NPS), in cooperation with Colorado State University is involved in a two year process to supplement the revegetation of four disturbed sites in the park and to produce a Vegetative Restoration Management Plan. Plant material is currently being developed with fee demonstration and Federal Highways funds.  The following areas would be targeted:</w:t>
            </w:r>
          </w:p>
          <w:p w:rsidR="001D038F" w:rsidRDefault="001D038F">
            <w:pPr>
              <w:pStyle w:val="BodyText"/>
              <w:numPr>
                <w:ilvl w:val="0"/>
                <w:numId w:val="6"/>
              </w:numPr>
              <w:rPr>
                <w:sz w:val="16"/>
                <w:szCs w:val="16"/>
              </w:rPr>
            </w:pPr>
            <w:r>
              <w:rPr>
                <w:sz w:val="16"/>
                <w:szCs w:val="16"/>
              </w:rPr>
              <w:t xml:space="preserve">Federal Highway Administration Bear Lake Road Phase One (subalpine with a variety of wetland and dryland areas)- A total of 280 grams of fourteen species of wetland forb and non-forb seed will be planted in ½ acre of wetland habitat.  Seed was collected in the park and some of the species were sent to the Meeker, Colorado NRCS Plants Material Center for a seed increase program.  Almost 10,000 grams of 37 species of upland forb and non-forb seed will be planted on 25 acres of upland habitat.  10,034 native salvaged or park greenhouse plants will be planted at twelve pullouts, parking lots or trailheads.  </w:t>
            </w:r>
          </w:p>
          <w:p w:rsidR="001D038F" w:rsidRDefault="001D038F">
            <w:pPr>
              <w:pStyle w:val="BodyText"/>
              <w:numPr>
                <w:ilvl w:val="0"/>
                <w:numId w:val="6"/>
              </w:numPr>
              <w:rPr>
                <w:sz w:val="16"/>
                <w:szCs w:val="16"/>
              </w:rPr>
            </w:pPr>
            <w:r>
              <w:rPr>
                <w:sz w:val="16"/>
                <w:szCs w:val="16"/>
              </w:rPr>
              <w:t>Glacier Creek Wetland (subalpine wetland)- Revegetate 1 acre of wetland with salvaged and greenhouse plants at a ratio of 1 forb or grass/0.22m2, 1 shrub/10m2 and 1 tree/10m2.  The 0.5 acres of dryland will be planted at a ration of 1 forb or grass/0.5m2 and 1 shrub/5m2.</w:t>
            </w:r>
          </w:p>
          <w:p w:rsidR="001D038F" w:rsidRDefault="001D038F">
            <w:pPr>
              <w:pStyle w:val="BodyText"/>
              <w:numPr>
                <w:ilvl w:val="0"/>
                <w:numId w:val="6"/>
              </w:numPr>
              <w:rPr>
                <w:b/>
                <w:bCs/>
                <w:sz w:val="16"/>
                <w:szCs w:val="16"/>
              </w:rPr>
            </w:pPr>
            <w:r>
              <w:rPr>
                <w:sz w:val="16"/>
                <w:szCs w:val="16"/>
              </w:rPr>
              <w:t>Alpine Visitor Center Sewage Lagoon (alpine)- Revegetate ¼ acre with 31 species of alpine plants at a ratio of 1 forb or grass/0.06m</w:t>
            </w:r>
            <w:r>
              <w:rPr>
                <w:sz w:val="16"/>
                <w:szCs w:val="16"/>
                <w:vertAlign w:val="superscript"/>
              </w:rPr>
              <w:t>2</w:t>
            </w:r>
            <w:r>
              <w:rPr>
                <w:sz w:val="16"/>
                <w:szCs w:val="16"/>
              </w:rPr>
              <w:t>.  About 7,000 plants were grown in the park’s greenhouse for this project.</w:t>
            </w:r>
          </w:p>
          <w:p w:rsidR="001D038F" w:rsidRDefault="001D038F">
            <w:pPr>
              <w:pStyle w:val="BodyText"/>
              <w:numPr>
                <w:ilvl w:val="0"/>
                <w:numId w:val="6"/>
              </w:numPr>
              <w:rPr>
                <w:sz w:val="16"/>
                <w:szCs w:val="16"/>
              </w:rPr>
            </w:pPr>
            <w:r>
              <w:rPr>
                <w:sz w:val="16"/>
                <w:szCs w:val="16"/>
              </w:rPr>
              <w:t>Fall River Pass Vault Toilet (alpine)- Revegetate about 600 square feet of alpine habitat with 600 square feet of alpine plants that were salvaged preconstruction.</w:t>
            </w:r>
          </w:p>
          <w:p w:rsidR="001D038F" w:rsidRDefault="001D038F">
            <w:pPr>
              <w:rPr>
                <w:sz w:val="16"/>
                <w:szCs w:val="16"/>
              </w:rPr>
            </w:pPr>
            <w:r>
              <w:rPr>
                <w:sz w:val="16"/>
                <w:szCs w:val="16"/>
              </w:rPr>
              <w:t>Producing the management plan will bring together park personnel, university staff and local experts.  It would provide the needed template for all future restoration projects in RMNP.  The comprehensiveness of the plan would enable managers and technicians to select techniques based on the success and cost of each technique.</w:t>
            </w:r>
          </w:p>
          <w:p w:rsidR="001D038F" w:rsidRDefault="001D038F">
            <w:pPr>
              <w:rPr>
                <w:rFonts w:ascii="Albertus Extra Bold" w:hAnsi="Albertus Extra Bold" w:cs="Albertus Extra Bold"/>
                <w:b/>
                <w:bCs/>
                <w:sz w:val="16"/>
                <w:szCs w:val="16"/>
              </w:rPr>
            </w:pPr>
          </w:p>
          <w:p w:rsidR="001D038F" w:rsidRDefault="001D038F">
            <w:pPr>
              <w:rPr>
                <w:rFonts w:ascii="Albertus Extra Bold" w:hAnsi="Albertus Extra Bold" w:cs="Albertus Extra Bold"/>
                <w:b/>
                <w:bCs/>
                <w:sz w:val="16"/>
                <w:szCs w:val="16"/>
              </w:rPr>
            </w:pPr>
          </w:p>
        </w:tc>
      </w:tr>
      <w:tr w:rsidR="001D038F">
        <w:tblPrEx>
          <w:tblCellMar>
            <w:top w:w="0" w:type="dxa"/>
            <w:bottom w:w="0" w:type="dxa"/>
          </w:tblCellMar>
        </w:tblPrEx>
        <w:tc>
          <w:tcPr>
            <w:tcW w:w="2970" w:type="dxa"/>
            <w:tcBorders>
              <w:top w:val="nil"/>
              <w:bottom w:val="nil"/>
              <w:right w:val="nil"/>
            </w:tcBorders>
          </w:tcPr>
          <w:p w:rsidR="001D038F" w:rsidRDefault="001D038F">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CPCESU</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1D038F" w:rsidRDefault="001D038F">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1D038F" w:rsidRDefault="001D038F">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1D038F" w:rsidRDefault="001D038F">
            <w:pPr>
              <w:pStyle w:val="Heading2"/>
            </w:pPr>
            <w:r>
              <w:t>Agency Administration Representative</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1D038F" w:rsidRPr="003D7662" w:rsidRDefault="001D038F">
            <w:pPr>
              <w:rPr>
                <w:rFonts w:ascii="Albertus Extra Bold" w:hAnsi="Albertus Extra Bold" w:cs="Albertus Extra Bold"/>
                <w:sz w:val="16"/>
                <w:szCs w:val="16"/>
                <w:lang w:val="de-DE"/>
              </w:rPr>
            </w:pPr>
            <w:r w:rsidRPr="003D7662">
              <w:rPr>
                <w:rFonts w:ascii="Albertus Extra Bold" w:hAnsi="Albertus Extra Bold" w:cs="Albertus Extra Bold"/>
                <w:sz w:val="16"/>
                <w:szCs w:val="16"/>
                <w:lang w:val="de-DE"/>
              </w:rPr>
              <w:t>Tel: (303) 969-2654</w:t>
            </w:r>
          </w:p>
          <w:p w:rsidR="001D038F" w:rsidRPr="003D7662" w:rsidRDefault="001D038F">
            <w:pPr>
              <w:rPr>
                <w:rFonts w:ascii="Albertus Extra Bold" w:hAnsi="Albertus Extra Bold" w:cs="Albertus Extra Bold"/>
                <w:sz w:val="16"/>
                <w:szCs w:val="16"/>
                <w:lang w:val="de-DE"/>
              </w:rPr>
            </w:pPr>
            <w:r w:rsidRPr="003D7662">
              <w:rPr>
                <w:rFonts w:ascii="Albertus Extra Bold" w:hAnsi="Albertus Extra Bold" w:cs="Albertus Extra Bold"/>
                <w:sz w:val="16"/>
                <w:szCs w:val="16"/>
                <w:lang w:val="de-DE"/>
              </w:rPr>
              <w:t>Lynell_Wright@nps.gov</w:t>
            </w:r>
          </w:p>
        </w:tc>
        <w:tc>
          <w:tcPr>
            <w:tcW w:w="2520" w:type="dxa"/>
            <w:gridSpan w:val="2"/>
            <w:tcBorders>
              <w:top w:val="nil"/>
              <w:left w:val="nil"/>
              <w:bottom w:val="nil"/>
              <w:right w:val="nil"/>
            </w:tcBorders>
          </w:tcPr>
          <w:p w:rsidR="001D038F" w:rsidRDefault="001D038F">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Ed Redente</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(970) 491-2339</w:t>
            </w:r>
          </w:p>
          <w:p w:rsidR="001D038F" w:rsidRDefault="001D038F">
            <w:pPr>
              <w:rPr>
                <w:rFonts w:ascii="Albertus Extra Bold" w:hAnsi="Albertus Extra Bold" w:cs="Albertus Extra Bold"/>
                <w:b/>
                <w:bCs/>
                <w:sz w:val="16"/>
                <w:szCs w:val="16"/>
              </w:rPr>
            </w:pPr>
            <w:r>
              <w:rPr>
                <w:rFonts w:ascii="Albertus Extra Bold" w:hAnsi="Albertus Extra Bold" w:cs="Albertus Extra Bold"/>
                <w:sz w:val="16"/>
                <w:szCs w:val="16"/>
              </w:rPr>
              <w:t>edr@cnr.colostate.edu</w:t>
            </w:r>
          </w:p>
        </w:tc>
        <w:tc>
          <w:tcPr>
            <w:tcW w:w="2340" w:type="dxa"/>
            <w:tcBorders>
              <w:top w:val="nil"/>
              <w:left w:val="nil"/>
              <w:bottom w:val="nil"/>
            </w:tcBorders>
          </w:tcPr>
          <w:p w:rsidR="001D038F" w:rsidRDefault="001D038F">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Carmen Morales</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Office of Sponsored Programs</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1D038F" w:rsidRDefault="001D038F">
            <w:pPr>
              <w:rPr>
                <w:rFonts w:ascii="Albertus Extra Bold" w:hAnsi="Albertus Extra Bold" w:cs="Albertus Extra Bold"/>
                <w:sz w:val="16"/>
                <w:szCs w:val="16"/>
              </w:rPr>
            </w:pPr>
            <w:r>
              <w:rPr>
                <w:rFonts w:ascii="Albertus Extra Bold" w:hAnsi="Albertus Extra Bold" w:cs="Albertus Extra Bold"/>
                <w:sz w:val="16"/>
                <w:szCs w:val="16"/>
              </w:rPr>
              <w:t>(970) 491-6684</w:t>
            </w:r>
          </w:p>
          <w:p w:rsidR="001D038F" w:rsidRDefault="001D038F">
            <w:pPr>
              <w:rPr>
                <w:rFonts w:ascii="Albertus Extra Bold" w:hAnsi="Albertus Extra Bold" w:cs="Albertus Extra Bold"/>
                <w:sz w:val="16"/>
                <w:szCs w:val="16"/>
              </w:rPr>
            </w:pPr>
          </w:p>
        </w:tc>
      </w:tr>
      <w:tr w:rsidR="001D038F">
        <w:tblPrEx>
          <w:tblCellMar>
            <w:top w:w="0" w:type="dxa"/>
            <w:bottom w:w="0" w:type="dxa"/>
          </w:tblCellMar>
        </w:tblPrEx>
        <w:trPr>
          <w:cantSplit/>
        </w:trPr>
        <w:tc>
          <w:tcPr>
            <w:tcW w:w="10980" w:type="dxa"/>
            <w:gridSpan w:val="6"/>
            <w:tcBorders>
              <w:top w:val="nil"/>
            </w:tcBorders>
          </w:tcPr>
          <w:p w:rsidR="001D038F" w:rsidRDefault="001D038F">
            <w:pPr>
              <w:rPr>
                <w:rFonts w:ascii="Albertus Extra Bold" w:hAnsi="Albertus Extra Bold" w:cs="Albertus Extra Bold"/>
                <w:i/>
                <w:iCs/>
                <w:sz w:val="16"/>
                <w:szCs w:val="16"/>
              </w:rPr>
            </w:pPr>
            <w:r>
              <w:rPr>
                <w:rFonts w:ascii="Albertus Extra Bold" w:hAnsi="Albertus Extra Bold" w:cs="Albertus Extra Bold"/>
                <w:b/>
                <w:bCs/>
                <w:i/>
                <w:iCs/>
                <w:sz w:val="16"/>
                <w:szCs w:val="16"/>
              </w:rPr>
              <w:t xml:space="preserve">List of Key Words: </w:t>
            </w:r>
          </w:p>
          <w:p w:rsidR="001D038F" w:rsidRDefault="001D038F">
            <w:pPr>
              <w:rPr>
                <w:rFonts w:ascii="Albertus Extra Bold" w:hAnsi="Albertus Extra Bold" w:cs="Albertus Extra Bold"/>
                <w:b/>
                <w:bCs/>
                <w:i/>
                <w:iCs/>
                <w:sz w:val="16"/>
                <w:szCs w:val="16"/>
              </w:rPr>
            </w:pPr>
          </w:p>
          <w:p w:rsidR="001D038F" w:rsidRDefault="001D038F">
            <w:pPr>
              <w:rPr>
                <w:rFonts w:ascii="Albertus Extra Bold" w:hAnsi="Albertus Extra Bold" w:cs="Albertus Extra Bold"/>
                <w:b/>
                <w:bCs/>
                <w:i/>
                <w:iCs/>
                <w:sz w:val="16"/>
                <w:szCs w:val="16"/>
              </w:rPr>
            </w:pPr>
          </w:p>
          <w:p w:rsidR="001D038F" w:rsidRDefault="001D038F">
            <w:pPr>
              <w:rPr>
                <w:rFonts w:ascii="Albertus Extra Bold" w:hAnsi="Albertus Extra Bold" w:cs="Albertus Extra Bold"/>
                <w:b/>
                <w:bCs/>
                <w:i/>
                <w:iCs/>
                <w:sz w:val="16"/>
                <w:szCs w:val="16"/>
              </w:rPr>
            </w:pPr>
          </w:p>
        </w:tc>
      </w:tr>
      <w:tr w:rsidR="001D038F">
        <w:tblPrEx>
          <w:tblCellMar>
            <w:top w:w="0" w:type="dxa"/>
            <w:bottom w:w="0" w:type="dxa"/>
          </w:tblCellMar>
        </w:tblPrEx>
        <w:trPr>
          <w:cantSplit/>
        </w:trPr>
        <w:tc>
          <w:tcPr>
            <w:tcW w:w="10980" w:type="dxa"/>
            <w:gridSpan w:val="6"/>
            <w:tcBorders>
              <w:top w:val="nil"/>
            </w:tcBorders>
          </w:tcPr>
          <w:p w:rsidR="001D038F" w:rsidRDefault="001D038F">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 from National Park - Include contact information @ Specific Park</w:t>
            </w:r>
            <w:r>
              <w:rPr>
                <w:rFonts w:ascii="Albertus Extra Bold" w:hAnsi="Albertus Extra Bold" w:cs="Albertus Extra Bold"/>
                <w:i/>
                <w:iCs/>
                <w:sz w:val="16"/>
                <w:szCs w:val="16"/>
              </w:rPr>
              <w:t>:</w:t>
            </w:r>
          </w:p>
          <w:p w:rsidR="001D038F" w:rsidRPr="003D7662" w:rsidRDefault="001D038F">
            <w:pPr>
              <w:rPr>
                <w:rFonts w:ascii="Albertus Extra Bold" w:hAnsi="Albertus Extra Bold" w:cs="Albertus Extra Bold"/>
                <w:i/>
                <w:iCs/>
                <w:sz w:val="16"/>
                <w:szCs w:val="16"/>
              </w:rPr>
            </w:pPr>
            <w:r w:rsidRPr="003D7662">
              <w:rPr>
                <w:rFonts w:ascii="Albertus Extra Bold" w:hAnsi="Albertus Extra Bold" w:cs="Albertus Extra Bold"/>
                <w:i/>
                <w:iCs/>
                <w:sz w:val="16"/>
                <w:szCs w:val="16"/>
              </w:rPr>
              <w:t>Carlie Ronca,Supervisory Biological Science Technician, Rocky Mountain National Park, Estes Park, CO. 80517, (970) 586-1364</w:t>
            </w:r>
          </w:p>
          <w:p w:rsidR="001D038F" w:rsidRPr="003D7662" w:rsidRDefault="001D038F">
            <w:pPr>
              <w:rPr>
                <w:rFonts w:ascii="Albertus Extra Bold" w:hAnsi="Albertus Extra Bold" w:cs="Albertus Extra Bold"/>
                <w:i/>
                <w:iCs/>
                <w:sz w:val="16"/>
                <w:szCs w:val="16"/>
              </w:rPr>
            </w:pPr>
            <w:r w:rsidRPr="003D7662">
              <w:rPr>
                <w:rFonts w:ascii="Albertus Extra Bold" w:hAnsi="Albertus Extra Bold" w:cs="Albertus Extra Bold"/>
                <w:i/>
                <w:iCs/>
                <w:sz w:val="16"/>
                <w:szCs w:val="16"/>
              </w:rPr>
              <w:t>Karl Cordova, Supervisory Biologist, Rocky Mountain National Park, Estes Park, CO. 80517, (970) 586-1258</w:t>
            </w:r>
          </w:p>
          <w:p w:rsidR="001D038F" w:rsidRDefault="001D038F">
            <w:pPr>
              <w:rPr>
                <w:rFonts w:ascii="Albertus Extra Bold" w:hAnsi="Albertus Extra Bold" w:cs="Albertus Extra Bold"/>
                <w:i/>
                <w:iCs/>
                <w:sz w:val="20"/>
                <w:szCs w:val="20"/>
              </w:rPr>
            </w:pPr>
          </w:p>
        </w:tc>
      </w:tr>
      <w:tr w:rsidR="001D038F">
        <w:tblPrEx>
          <w:tblCellMar>
            <w:top w:w="0" w:type="dxa"/>
            <w:bottom w:w="0" w:type="dxa"/>
          </w:tblCellMar>
        </w:tblPrEx>
        <w:trPr>
          <w:cantSplit/>
        </w:trPr>
        <w:tc>
          <w:tcPr>
            <w:tcW w:w="10980" w:type="dxa"/>
            <w:gridSpan w:val="6"/>
            <w:tcBorders>
              <w:top w:val="nil"/>
            </w:tcBorders>
          </w:tcPr>
          <w:p w:rsidR="001D038F" w:rsidRPr="003D7662" w:rsidRDefault="001D038F">
            <w:pPr>
              <w:rPr>
                <w:rFonts w:ascii="Albertus Extra Bold" w:hAnsi="Albertus Extra Bold" w:cs="Albertus Extra Bold"/>
                <w:i/>
                <w:iCs/>
                <w:sz w:val="18"/>
                <w:szCs w:val="18"/>
              </w:rPr>
            </w:pPr>
            <w:r w:rsidRPr="003D7662">
              <w:rPr>
                <w:rFonts w:ascii="Albertus Extra Bold" w:hAnsi="Albertus Extra Bold" w:cs="Albertus Extra Bold"/>
                <w:i/>
                <w:iCs/>
                <w:sz w:val="18"/>
                <w:szCs w:val="18"/>
              </w:rPr>
              <w:t>Annual Report Received:</w:t>
            </w:r>
          </w:p>
          <w:p w:rsidR="001D038F" w:rsidRPr="003D7662" w:rsidRDefault="001D038F">
            <w:pPr>
              <w:rPr>
                <w:rFonts w:ascii="Albertus Extra Bold" w:hAnsi="Albertus Extra Bold" w:cs="Albertus Extra Bold"/>
                <w:i/>
                <w:iCs/>
                <w:sz w:val="18"/>
                <w:szCs w:val="18"/>
              </w:rPr>
            </w:pPr>
            <w:r w:rsidRPr="003D7662">
              <w:rPr>
                <w:rFonts w:ascii="Albertus Extra Bold" w:hAnsi="Albertus Extra Bold" w:cs="Albertus Extra Bold"/>
                <w:i/>
                <w:iCs/>
                <w:sz w:val="18"/>
                <w:szCs w:val="18"/>
              </w:rPr>
              <w:t>Final Report Received:</w:t>
            </w:r>
          </w:p>
          <w:p w:rsidR="001D038F" w:rsidRDefault="001D038F">
            <w:pPr>
              <w:rPr>
                <w:rFonts w:ascii="Albertus Extra Bold" w:hAnsi="Albertus Extra Bold" w:cs="Albertus Extra Bold"/>
                <w:i/>
                <w:iCs/>
                <w:sz w:val="20"/>
                <w:szCs w:val="20"/>
              </w:rPr>
            </w:pPr>
            <w:r w:rsidRPr="003D7662">
              <w:rPr>
                <w:rFonts w:ascii="Albertus Extra Bold" w:hAnsi="Albertus Extra Bold" w:cs="Albertus Extra Bold"/>
                <w:i/>
                <w:iCs/>
                <w:sz w:val="18"/>
                <w:szCs w:val="18"/>
              </w:rPr>
              <w:t>Publications on File</w:t>
            </w:r>
            <w:r>
              <w:rPr>
                <w:rFonts w:ascii="Albertus Extra Bold" w:hAnsi="Albertus Extra Bold" w:cs="Albertus Extra Bold"/>
                <w:i/>
                <w:iCs/>
                <w:sz w:val="20"/>
                <w:szCs w:val="20"/>
              </w:rPr>
              <w:t>:</w:t>
            </w:r>
          </w:p>
          <w:p w:rsidR="001D038F" w:rsidRDefault="001D038F">
            <w:pPr>
              <w:rPr>
                <w:rFonts w:ascii="Albertus Extra Bold" w:hAnsi="Albertus Extra Bold" w:cs="Albertus Extra Bold"/>
                <w:i/>
                <w:iCs/>
                <w:sz w:val="20"/>
                <w:szCs w:val="20"/>
              </w:rPr>
            </w:pPr>
          </w:p>
        </w:tc>
      </w:tr>
      <w:tr w:rsidR="001D038F">
        <w:tblPrEx>
          <w:tblCellMar>
            <w:top w:w="0" w:type="dxa"/>
            <w:bottom w:w="0" w:type="dxa"/>
          </w:tblCellMar>
        </w:tblPrEx>
        <w:trPr>
          <w:cantSplit/>
          <w:trHeight w:val="602"/>
        </w:trPr>
        <w:tc>
          <w:tcPr>
            <w:tcW w:w="10980" w:type="dxa"/>
            <w:gridSpan w:val="6"/>
            <w:tcBorders>
              <w:top w:val="nil"/>
            </w:tcBorders>
          </w:tcPr>
          <w:p w:rsidR="001D038F" w:rsidRDefault="001D038F">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7/21/03.</w:t>
            </w:r>
          </w:p>
          <w:p w:rsidR="001D038F" w:rsidRDefault="001D038F">
            <w:pPr>
              <w:rPr>
                <w:rFonts w:ascii="Albertus Extra Bold" w:hAnsi="Albertus Extra Bold" w:cs="Albertus Extra Bold"/>
                <w:i/>
                <w:iCs/>
                <w:sz w:val="20"/>
                <w:szCs w:val="20"/>
              </w:rPr>
            </w:pPr>
          </w:p>
        </w:tc>
      </w:tr>
    </w:tbl>
    <w:p w:rsidR="001D038F" w:rsidRDefault="001D038F">
      <w:pPr>
        <w:rPr>
          <w:rFonts w:ascii="Albertus Extra Bold" w:hAnsi="Albertus Extra Bold" w:cs="Albertus Extra Bold"/>
          <w:i/>
          <w:iCs/>
          <w:sz w:val="20"/>
          <w:szCs w:val="20"/>
        </w:rPr>
      </w:pPr>
    </w:p>
    <w:p w:rsidR="001D038F" w:rsidRDefault="001D038F">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1D038F">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
    <w:nsid w:val="63D94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CDA3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4744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ACB0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F012D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62"/>
    <w:rsid w:val="001D038F"/>
    <w:rsid w:val="00330BA7"/>
    <w:rsid w:val="003D7662"/>
    <w:rsid w:val="007B022A"/>
    <w:rsid w:val="0097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
    <w:name w:val="Body Text"/>
    <w:aliases w:val="bt,Body no indent,b,bullets"/>
    <w:basedOn w:val="Normal"/>
    <w:link w:val="BodyTextChar"/>
    <w:uiPriority w:val="99"/>
    <w:pPr>
      <w:spacing w:after="120"/>
    </w:pPr>
  </w:style>
  <w:style w:type="character" w:customStyle="1" w:styleId="BodyTextChar">
    <w:name w:val="Body Text Char"/>
    <w:aliases w:val="bt Char,Body no indent Char,b Char,bullets Char"/>
    <w:basedOn w:val="DefaultParagraphFont"/>
    <w:link w:val="BodyText"/>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
    <w:name w:val="Body Text"/>
    <w:aliases w:val="bt,Body no indent,b,bullets"/>
    <w:basedOn w:val="Normal"/>
    <w:link w:val="BodyTextChar"/>
    <w:uiPriority w:val="99"/>
    <w:pPr>
      <w:spacing w:after="120"/>
    </w:pPr>
  </w:style>
  <w:style w:type="character" w:customStyle="1" w:styleId="BodyTextChar">
    <w:name w:val="Body Text Char"/>
    <w:aliases w:val="bt Char,Body no indent Char,b Char,bullets Char"/>
    <w:basedOn w:val="DefaultParagraphFont"/>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2003-08-06T18:02:00Z</cp:lastPrinted>
  <dcterms:created xsi:type="dcterms:W3CDTF">2014-06-17T15:45:00Z</dcterms:created>
  <dcterms:modified xsi:type="dcterms:W3CDTF">2014-06-17T15:45:00Z</dcterms:modified>
</cp:coreProperties>
</file>