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59CD" w:rsidRPr="004E59CD" w:rsidRDefault="004E59CD" w:rsidP="004E59CD">
      <w:pPr>
        <w:spacing w:before="100" w:beforeAutospacing="1" w:after="100" w:afterAutospacing="1" w:line="240" w:lineRule="auto"/>
        <w:jc w:val="center"/>
        <w:rPr>
          <w:rFonts w:ascii="Albertus Extra Bold" w:eastAsia="Times New Roman" w:hAnsi="Albertus Extra Bold" w:cs="Times New Roman"/>
          <w:b/>
          <w:bCs/>
          <w:color w:val="000000"/>
          <w:sz w:val="27"/>
          <w:szCs w:val="27"/>
        </w:rPr>
      </w:pPr>
      <w:r w:rsidRPr="004E59CD">
        <w:rPr>
          <w:rFonts w:ascii="Albertus Extra Bold" w:eastAsia="Times New Roman" w:hAnsi="Albertus Extra Bold" w:cs="Times New Roman"/>
          <w:b/>
          <w:bCs/>
          <w:color w:val="000000"/>
          <w:sz w:val="27"/>
          <w:szCs w:val="27"/>
        </w:rPr>
        <w:t>NPS</w:t>
      </w:r>
    </w:p>
    <w:p w:rsidR="004E59CD" w:rsidRPr="004E59CD" w:rsidRDefault="004E59CD" w:rsidP="004E59CD">
      <w:pPr>
        <w:spacing w:before="100" w:beforeAutospacing="1" w:after="100" w:afterAutospacing="1" w:line="240" w:lineRule="auto"/>
        <w:jc w:val="center"/>
        <w:rPr>
          <w:rFonts w:ascii="Albertus Extra Bold" w:eastAsia="Times New Roman" w:hAnsi="Albertus Extra Bold" w:cs="Times New Roman"/>
          <w:b/>
          <w:bCs/>
          <w:color w:val="000000"/>
          <w:sz w:val="27"/>
          <w:szCs w:val="27"/>
        </w:rPr>
      </w:pPr>
      <w:r w:rsidRPr="004E59CD">
        <w:rPr>
          <w:rFonts w:ascii="Albertus Extra Bold" w:eastAsia="Times New Roman" w:hAnsi="Albertus Extra Bold" w:cs="Times New Roman"/>
          <w:b/>
          <w:bCs/>
          <w:color w:val="000000"/>
          <w:sz w:val="27"/>
          <w:szCs w:val="27"/>
        </w:rPr>
        <w:t>PROJECT SUMMARY</w:t>
      </w:r>
    </w:p>
    <w:tbl>
      <w:tblPr>
        <w:tblW w:w="4250" w:type="pct"/>
        <w:tblCellSpacing w:w="7" w:type="dxa"/>
        <w:tblCellMar>
          <w:top w:w="15" w:type="dxa"/>
          <w:left w:w="15" w:type="dxa"/>
          <w:bottom w:w="15" w:type="dxa"/>
          <w:right w:w="15" w:type="dxa"/>
        </w:tblCellMar>
        <w:tblLook w:val="04A0" w:firstRow="1" w:lastRow="0" w:firstColumn="1" w:lastColumn="0" w:noHBand="0" w:noVBand="1"/>
      </w:tblPr>
      <w:tblGrid>
        <w:gridCol w:w="2475"/>
        <w:gridCol w:w="809"/>
        <w:gridCol w:w="856"/>
        <w:gridCol w:w="855"/>
        <w:gridCol w:w="774"/>
        <w:gridCol w:w="2236"/>
      </w:tblGrid>
      <w:tr w:rsidR="004E59CD" w:rsidRPr="004E59CD" w:rsidTr="004E59CD">
        <w:trPr>
          <w:tblCellSpacing w:w="7" w:type="dxa"/>
        </w:trPr>
        <w:tc>
          <w:tcPr>
            <w:tcW w:w="0" w:type="auto"/>
            <w:gridSpan w:val="6"/>
            <w:hideMark/>
          </w:tcPr>
          <w:p w:rsidR="004E59CD" w:rsidRPr="004E59CD" w:rsidRDefault="004E59CD" w:rsidP="004E59CD">
            <w:pPr>
              <w:spacing w:before="100" w:beforeAutospacing="1" w:after="100" w:afterAutospacing="1" w:line="240" w:lineRule="auto"/>
              <w:jc w:val="center"/>
              <w:rPr>
                <w:rFonts w:ascii="Albertus Extra Bold" w:eastAsia="Times New Roman" w:hAnsi="Albertus Extra Bold" w:cs="Times New Roman"/>
                <w:b/>
                <w:bCs/>
                <w:sz w:val="24"/>
                <w:szCs w:val="24"/>
              </w:rPr>
            </w:pPr>
            <w:r w:rsidRPr="004E59CD">
              <w:rPr>
                <w:rFonts w:ascii="Albertus Extra Bold" w:eastAsia="Times New Roman" w:hAnsi="Albertus Extra Bold" w:cs="Times New Roman"/>
                <w:b/>
                <w:bCs/>
                <w:sz w:val="24"/>
                <w:szCs w:val="24"/>
              </w:rPr>
              <w:t>Cooperative Ecosystem Studies Unit</w:t>
            </w:r>
          </w:p>
          <w:p w:rsidR="004E59CD" w:rsidRPr="004E59CD" w:rsidRDefault="004E59CD" w:rsidP="004E59CD">
            <w:pPr>
              <w:spacing w:before="100" w:beforeAutospacing="1" w:after="100" w:afterAutospacing="1" w:line="240" w:lineRule="auto"/>
              <w:jc w:val="center"/>
              <w:rPr>
                <w:rFonts w:ascii="Times New Roman" w:eastAsia="Times New Roman" w:hAnsi="Times New Roman" w:cs="Times New Roman"/>
                <w:sz w:val="24"/>
                <w:szCs w:val="24"/>
              </w:rPr>
            </w:pPr>
            <w:r w:rsidRPr="004E59CD">
              <w:rPr>
                <w:rFonts w:ascii="Albertus Extra Bold" w:eastAsia="Times New Roman" w:hAnsi="Albertus Extra Bold" w:cs="Times New Roman"/>
                <w:b/>
                <w:bCs/>
                <w:sz w:val="24"/>
                <w:szCs w:val="24"/>
              </w:rPr>
              <w:t>Cooperative Agreement Modification</w:t>
            </w:r>
          </w:p>
        </w:tc>
      </w:tr>
      <w:tr w:rsidR="004E59CD" w:rsidRPr="004E59CD" w:rsidTr="004E59CD">
        <w:trPr>
          <w:tblCellSpacing w:w="7" w:type="dxa"/>
        </w:trPr>
        <w:tc>
          <w:tcPr>
            <w:tcW w:w="0" w:type="auto"/>
            <w:gridSpan w:val="6"/>
            <w:hideMark/>
          </w:tcPr>
          <w:p w:rsidR="004E59CD" w:rsidRPr="004E59CD" w:rsidRDefault="004E59CD" w:rsidP="004E59CD">
            <w:pPr>
              <w:spacing w:before="100" w:beforeAutospacing="1" w:after="100" w:afterAutospacing="1" w:line="240" w:lineRule="auto"/>
              <w:rPr>
                <w:rFonts w:ascii="Albertus Extra Bold" w:eastAsia="Times New Roman" w:hAnsi="Albertus Extra Bold" w:cs="Times New Roman"/>
                <w:sz w:val="15"/>
                <w:szCs w:val="15"/>
              </w:rPr>
            </w:pPr>
            <w:r w:rsidRPr="004E59CD">
              <w:rPr>
                <w:rFonts w:ascii="Albertus Extra Bold" w:eastAsia="Times New Roman" w:hAnsi="Albertus Extra Bold" w:cs="Times New Roman"/>
                <w:sz w:val="15"/>
                <w:szCs w:val="15"/>
              </w:rPr>
              <w:t>FUNDING AGENCY:</w:t>
            </w:r>
          </w:p>
          <w:p w:rsidR="004E59CD" w:rsidRPr="004E59CD" w:rsidRDefault="004E59CD" w:rsidP="004E59CD">
            <w:pPr>
              <w:spacing w:before="100" w:beforeAutospacing="1" w:after="100" w:afterAutospacing="1" w:line="240" w:lineRule="auto"/>
              <w:rPr>
                <w:rFonts w:ascii="Times New Roman" w:eastAsia="Times New Roman" w:hAnsi="Times New Roman" w:cs="Times New Roman"/>
                <w:sz w:val="24"/>
                <w:szCs w:val="24"/>
              </w:rPr>
            </w:pPr>
            <w:r w:rsidRPr="004E59CD">
              <w:rPr>
                <w:rFonts w:ascii="Albertus Extra Bold" w:eastAsia="Times New Roman" w:hAnsi="Albertus Extra Bold" w:cs="Times New Roman"/>
                <w:sz w:val="15"/>
                <w:szCs w:val="15"/>
              </w:rPr>
              <w:t>National Park Service</w:t>
            </w:r>
          </w:p>
        </w:tc>
      </w:tr>
      <w:tr w:rsidR="004E59CD" w:rsidRPr="004E59CD" w:rsidTr="004E59CD">
        <w:trPr>
          <w:tblCellSpacing w:w="7" w:type="dxa"/>
        </w:trPr>
        <w:tc>
          <w:tcPr>
            <w:tcW w:w="2050" w:type="pct"/>
            <w:gridSpan w:val="2"/>
            <w:hideMark/>
          </w:tcPr>
          <w:p w:rsidR="004E59CD" w:rsidRPr="004E59CD" w:rsidRDefault="004E59CD" w:rsidP="004E59CD">
            <w:pPr>
              <w:spacing w:before="100" w:beforeAutospacing="1" w:after="100" w:afterAutospacing="1" w:line="240" w:lineRule="auto"/>
              <w:rPr>
                <w:rFonts w:ascii="Times New Roman" w:eastAsia="Times New Roman" w:hAnsi="Times New Roman" w:cs="Times New Roman"/>
                <w:sz w:val="24"/>
                <w:szCs w:val="24"/>
              </w:rPr>
            </w:pPr>
            <w:r w:rsidRPr="004E59CD">
              <w:rPr>
                <w:rFonts w:ascii="Albertus Extra Bold" w:eastAsia="Times New Roman" w:hAnsi="Albertus Extra Bold" w:cs="Times New Roman"/>
                <w:sz w:val="15"/>
                <w:szCs w:val="15"/>
              </w:rPr>
              <w:t>MODIFICATION NO.:</w:t>
            </w:r>
          </w:p>
        </w:tc>
        <w:tc>
          <w:tcPr>
            <w:tcW w:w="1000" w:type="pct"/>
            <w:gridSpan w:val="2"/>
            <w:hideMark/>
          </w:tcPr>
          <w:p w:rsidR="004E59CD" w:rsidRPr="004E59CD" w:rsidRDefault="004E59CD" w:rsidP="004E59CD">
            <w:pPr>
              <w:spacing w:after="0" w:line="240" w:lineRule="auto"/>
              <w:rPr>
                <w:rFonts w:ascii="Times New Roman" w:eastAsia="Times New Roman" w:hAnsi="Times New Roman" w:cs="Times New Roman"/>
                <w:sz w:val="24"/>
                <w:szCs w:val="24"/>
              </w:rPr>
            </w:pPr>
            <w:r w:rsidRPr="004E59CD">
              <w:rPr>
                <w:rFonts w:ascii="Times New Roman" w:eastAsia="Times New Roman" w:hAnsi="Times New Roman" w:cs="Times New Roman"/>
                <w:sz w:val="24"/>
                <w:szCs w:val="24"/>
              </w:rPr>
              <w:t>COOPERATIVE AGREEMENT NO.:</w:t>
            </w:r>
            <w:r w:rsidRPr="004E59CD">
              <w:rPr>
                <w:rFonts w:ascii="Times New Roman" w:eastAsia="Times New Roman" w:hAnsi="Times New Roman" w:cs="Times New Roman"/>
                <w:b/>
                <w:bCs/>
                <w:sz w:val="24"/>
                <w:szCs w:val="24"/>
              </w:rPr>
              <w:t> 1200-99-009</w:t>
            </w:r>
          </w:p>
        </w:tc>
        <w:tc>
          <w:tcPr>
            <w:tcW w:w="1900" w:type="pct"/>
            <w:gridSpan w:val="2"/>
            <w:hideMark/>
          </w:tcPr>
          <w:p w:rsidR="004E59CD" w:rsidRPr="004E59CD" w:rsidRDefault="004E59CD" w:rsidP="004E59CD">
            <w:pPr>
              <w:spacing w:before="100" w:beforeAutospacing="1" w:after="100" w:afterAutospacing="1" w:line="240" w:lineRule="auto"/>
              <w:rPr>
                <w:rFonts w:ascii="Times New Roman" w:eastAsia="Times New Roman" w:hAnsi="Times New Roman" w:cs="Times New Roman"/>
                <w:sz w:val="24"/>
                <w:szCs w:val="24"/>
              </w:rPr>
            </w:pPr>
            <w:r w:rsidRPr="004E59CD">
              <w:rPr>
                <w:rFonts w:ascii="Albertus Extra Bold" w:eastAsia="Times New Roman" w:hAnsi="Albertus Extra Bold" w:cs="Times New Roman"/>
                <w:sz w:val="15"/>
                <w:szCs w:val="15"/>
              </w:rPr>
              <w:t>FUNDING AMOUNT: $39,400</w:t>
            </w:r>
          </w:p>
        </w:tc>
      </w:tr>
      <w:tr w:rsidR="004E59CD" w:rsidRPr="004E59CD" w:rsidTr="004E59CD">
        <w:trPr>
          <w:tblCellSpacing w:w="7" w:type="dxa"/>
        </w:trPr>
        <w:tc>
          <w:tcPr>
            <w:tcW w:w="0" w:type="auto"/>
            <w:gridSpan w:val="6"/>
            <w:hideMark/>
          </w:tcPr>
          <w:p w:rsidR="004E59CD" w:rsidRPr="004E59CD" w:rsidRDefault="004E59CD" w:rsidP="004E59CD">
            <w:pPr>
              <w:spacing w:before="100" w:beforeAutospacing="1" w:after="100" w:afterAutospacing="1" w:line="240" w:lineRule="auto"/>
              <w:rPr>
                <w:rFonts w:ascii="Times New Roman" w:eastAsia="Times New Roman" w:hAnsi="Times New Roman" w:cs="Times New Roman"/>
                <w:sz w:val="24"/>
                <w:szCs w:val="24"/>
              </w:rPr>
            </w:pPr>
            <w:r w:rsidRPr="004E59CD">
              <w:rPr>
                <w:rFonts w:ascii="Times New Roman" w:eastAsia="Times New Roman" w:hAnsi="Times New Roman" w:cs="Times New Roman"/>
                <w:sz w:val="24"/>
                <w:szCs w:val="24"/>
              </w:rPr>
              <w:t>INVESTIGATORS:</w:t>
            </w:r>
          </w:p>
          <w:p w:rsidR="004E59CD" w:rsidRPr="004E59CD" w:rsidRDefault="004E59CD" w:rsidP="004E59CD">
            <w:pPr>
              <w:spacing w:before="100" w:beforeAutospacing="1" w:after="100" w:afterAutospacing="1" w:line="240" w:lineRule="auto"/>
              <w:rPr>
                <w:rFonts w:ascii="Times New Roman" w:eastAsia="Times New Roman" w:hAnsi="Times New Roman" w:cs="Times New Roman"/>
                <w:sz w:val="24"/>
                <w:szCs w:val="24"/>
              </w:rPr>
            </w:pPr>
            <w:r w:rsidRPr="004E59CD">
              <w:rPr>
                <w:rFonts w:ascii="Albertus Extra Bold" w:eastAsia="Times New Roman" w:hAnsi="Albertus Extra Bold" w:cs="Times New Roman"/>
                <w:sz w:val="15"/>
                <w:szCs w:val="15"/>
              </w:rPr>
              <w:t xml:space="preserve">Richard </w:t>
            </w:r>
            <w:proofErr w:type="spellStart"/>
            <w:r w:rsidRPr="004E59CD">
              <w:rPr>
                <w:rFonts w:ascii="Albertus Extra Bold" w:eastAsia="Times New Roman" w:hAnsi="Albertus Extra Bold" w:cs="Times New Roman"/>
                <w:sz w:val="15"/>
                <w:szCs w:val="15"/>
              </w:rPr>
              <w:t>Stoffle</w:t>
            </w:r>
            <w:proofErr w:type="spellEnd"/>
          </w:p>
        </w:tc>
      </w:tr>
      <w:tr w:rsidR="004E59CD" w:rsidRPr="004E59CD" w:rsidTr="004E59CD">
        <w:trPr>
          <w:tblCellSpacing w:w="7" w:type="dxa"/>
        </w:trPr>
        <w:tc>
          <w:tcPr>
            <w:tcW w:w="0" w:type="auto"/>
            <w:gridSpan w:val="6"/>
            <w:hideMark/>
          </w:tcPr>
          <w:p w:rsidR="004E59CD" w:rsidRPr="004E59CD" w:rsidRDefault="004E59CD" w:rsidP="004E59CD">
            <w:pPr>
              <w:spacing w:before="100" w:beforeAutospacing="1" w:after="100" w:afterAutospacing="1" w:line="240" w:lineRule="auto"/>
              <w:rPr>
                <w:rFonts w:ascii="Times New Roman" w:eastAsia="Times New Roman" w:hAnsi="Times New Roman" w:cs="Times New Roman"/>
                <w:b/>
                <w:bCs/>
                <w:sz w:val="24"/>
                <w:szCs w:val="24"/>
              </w:rPr>
            </w:pPr>
            <w:r w:rsidRPr="004E59CD">
              <w:rPr>
                <w:rFonts w:ascii="Times New Roman" w:eastAsia="Times New Roman" w:hAnsi="Times New Roman" w:cs="Times New Roman"/>
                <w:b/>
                <w:bCs/>
                <w:sz w:val="24"/>
                <w:szCs w:val="24"/>
              </w:rPr>
              <w:t> </w:t>
            </w:r>
          </w:p>
          <w:p w:rsidR="004E59CD" w:rsidRPr="004E59CD" w:rsidRDefault="004E59CD" w:rsidP="004E59CD">
            <w:pPr>
              <w:spacing w:before="100" w:beforeAutospacing="1" w:after="100" w:afterAutospacing="1" w:line="240" w:lineRule="auto"/>
              <w:rPr>
                <w:rFonts w:ascii="Times New Roman" w:eastAsia="Times New Roman" w:hAnsi="Times New Roman" w:cs="Times New Roman"/>
                <w:sz w:val="24"/>
                <w:szCs w:val="24"/>
              </w:rPr>
            </w:pPr>
            <w:r w:rsidRPr="004E59CD">
              <w:rPr>
                <w:rFonts w:ascii="Times New Roman" w:eastAsia="Times New Roman" w:hAnsi="Times New Roman" w:cs="Times New Roman"/>
                <w:sz w:val="24"/>
                <w:szCs w:val="24"/>
              </w:rPr>
              <w:t>PROJECT TITLE:</w:t>
            </w:r>
          </w:p>
          <w:p w:rsidR="004E59CD" w:rsidRPr="004E59CD" w:rsidRDefault="004E59CD" w:rsidP="004E59CD">
            <w:pPr>
              <w:spacing w:before="100" w:beforeAutospacing="1" w:after="100" w:afterAutospacing="1" w:line="240" w:lineRule="auto"/>
              <w:rPr>
                <w:rFonts w:ascii="Times New Roman" w:eastAsia="Times New Roman" w:hAnsi="Times New Roman" w:cs="Times New Roman"/>
                <w:b/>
                <w:bCs/>
                <w:sz w:val="24"/>
                <w:szCs w:val="24"/>
              </w:rPr>
            </w:pPr>
            <w:r w:rsidRPr="004E59CD">
              <w:rPr>
                <w:rFonts w:ascii="Times New Roman" w:eastAsia="Times New Roman" w:hAnsi="Times New Roman" w:cs="Times New Roman"/>
                <w:b/>
                <w:bCs/>
                <w:sz w:val="24"/>
                <w:szCs w:val="24"/>
              </w:rPr>
              <w:t xml:space="preserve">Ethnographic Resource Assessment for El </w:t>
            </w:r>
            <w:proofErr w:type="spellStart"/>
            <w:r w:rsidRPr="004E59CD">
              <w:rPr>
                <w:rFonts w:ascii="Times New Roman" w:eastAsia="Times New Roman" w:hAnsi="Times New Roman" w:cs="Times New Roman"/>
                <w:b/>
                <w:bCs/>
                <w:sz w:val="24"/>
                <w:szCs w:val="24"/>
              </w:rPr>
              <w:t>Malpais</w:t>
            </w:r>
            <w:proofErr w:type="spellEnd"/>
            <w:r w:rsidRPr="004E59CD">
              <w:rPr>
                <w:rFonts w:ascii="Times New Roman" w:eastAsia="Times New Roman" w:hAnsi="Times New Roman" w:cs="Times New Roman"/>
                <w:b/>
                <w:bCs/>
                <w:sz w:val="24"/>
                <w:szCs w:val="24"/>
              </w:rPr>
              <w:t xml:space="preserve"> and El Morro National Monuments, and Petrified Forest National Park</w:t>
            </w:r>
          </w:p>
        </w:tc>
      </w:tr>
      <w:tr w:rsidR="004E59CD" w:rsidRPr="004E59CD" w:rsidTr="004E59CD">
        <w:trPr>
          <w:tblCellSpacing w:w="7" w:type="dxa"/>
        </w:trPr>
        <w:tc>
          <w:tcPr>
            <w:tcW w:w="0" w:type="auto"/>
            <w:gridSpan w:val="6"/>
            <w:hideMark/>
          </w:tcPr>
          <w:p w:rsidR="004E59CD" w:rsidRPr="004E59CD" w:rsidRDefault="004E59CD" w:rsidP="004E59CD">
            <w:pPr>
              <w:spacing w:before="100" w:beforeAutospacing="1" w:after="100" w:afterAutospacing="1" w:line="240" w:lineRule="auto"/>
              <w:rPr>
                <w:rFonts w:ascii="Times New Roman" w:eastAsia="Times New Roman" w:hAnsi="Times New Roman" w:cs="Times New Roman"/>
                <w:sz w:val="24"/>
                <w:szCs w:val="24"/>
              </w:rPr>
            </w:pPr>
            <w:r w:rsidRPr="004E59CD">
              <w:rPr>
                <w:rFonts w:ascii="Albertus Extra Bold" w:eastAsia="Times New Roman" w:hAnsi="Albertus Extra Bold" w:cs="Times New Roman"/>
                <w:sz w:val="15"/>
                <w:szCs w:val="15"/>
              </w:rPr>
              <w:t>EFFECTIVE DATES: October 1, 1999 – October 1, 2000</w:t>
            </w:r>
          </w:p>
        </w:tc>
      </w:tr>
      <w:tr w:rsidR="004E59CD" w:rsidRPr="004E59CD" w:rsidTr="004E59CD">
        <w:trPr>
          <w:trHeight w:val="645"/>
          <w:tblCellSpacing w:w="7" w:type="dxa"/>
        </w:trPr>
        <w:tc>
          <w:tcPr>
            <w:tcW w:w="0" w:type="auto"/>
            <w:gridSpan w:val="6"/>
            <w:hideMark/>
          </w:tcPr>
          <w:p w:rsidR="004E59CD" w:rsidRPr="004E59CD" w:rsidRDefault="004E59CD" w:rsidP="004E59CD">
            <w:pPr>
              <w:spacing w:before="100" w:beforeAutospacing="1" w:after="100" w:afterAutospacing="1" w:line="240" w:lineRule="auto"/>
              <w:rPr>
                <w:rFonts w:ascii="Times New Roman" w:eastAsia="Times New Roman" w:hAnsi="Times New Roman" w:cs="Times New Roman"/>
                <w:b/>
                <w:bCs/>
                <w:sz w:val="24"/>
                <w:szCs w:val="24"/>
              </w:rPr>
            </w:pPr>
            <w:r w:rsidRPr="004E59CD">
              <w:rPr>
                <w:rFonts w:ascii="Times New Roman" w:eastAsia="Times New Roman" w:hAnsi="Times New Roman" w:cs="Times New Roman"/>
                <w:b/>
                <w:bCs/>
                <w:sz w:val="24"/>
                <w:szCs w:val="24"/>
              </w:rPr>
              <w:t> </w:t>
            </w:r>
          </w:p>
          <w:p w:rsidR="004E59CD" w:rsidRPr="004E59CD" w:rsidRDefault="004E59CD" w:rsidP="004E59CD">
            <w:pPr>
              <w:spacing w:before="100" w:beforeAutospacing="1" w:after="100" w:afterAutospacing="1" w:line="240" w:lineRule="auto"/>
              <w:rPr>
                <w:rFonts w:ascii="Times New Roman" w:eastAsia="Times New Roman" w:hAnsi="Times New Roman" w:cs="Times New Roman"/>
                <w:sz w:val="24"/>
                <w:szCs w:val="24"/>
              </w:rPr>
            </w:pPr>
            <w:r w:rsidRPr="004E59CD">
              <w:rPr>
                <w:rFonts w:ascii="Times New Roman" w:eastAsia="Times New Roman" w:hAnsi="Times New Roman" w:cs="Times New Roman"/>
                <w:sz w:val="24"/>
                <w:szCs w:val="24"/>
              </w:rPr>
              <w:t>PROJECT ABSTRACT:</w:t>
            </w:r>
          </w:p>
          <w:p w:rsidR="004E59CD" w:rsidRPr="004E59CD" w:rsidRDefault="004E59CD" w:rsidP="004E59CD">
            <w:pPr>
              <w:spacing w:before="100" w:beforeAutospacing="1" w:after="100" w:afterAutospacing="1" w:line="240" w:lineRule="auto"/>
              <w:rPr>
                <w:rFonts w:ascii="Times New Roman" w:eastAsia="Times New Roman" w:hAnsi="Times New Roman" w:cs="Times New Roman"/>
                <w:b/>
                <w:bCs/>
                <w:sz w:val="24"/>
                <w:szCs w:val="24"/>
              </w:rPr>
            </w:pPr>
            <w:r w:rsidRPr="004E59CD">
              <w:rPr>
                <w:rFonts w:ascii="Times New Roman" w:eastAsia="Times New Roman" w:hAnsi="Times New Roman" w:cs="Times New Roman"/>
                <w:b/>
                <w:bCs/>
                <w:sz w:val="24"/>
                <w:szCs w:val="24"/>
              </w:rPr>
              <w:t>The overview and assessment is the first study programmed when parks resources are known or thought to be traditionally associated with a contemporary ethnic group or groups. The "overview" reviews and summarizes existing ethnographic sources and data; the "assessment" provides an evaluation of these materials to identify data gaps relative to NPS needs. The overview and assessment constitutes a comprehensive synthesis of available information concerning ethnographic resources and parks associated groups and evaluates past works. The study also serves as the baseline for determining the need for additional studies. Information is derived primarily from existing archival and published materials and is supplemented with ethnographic interviews of knowledgeable community consultants. This scope of work is designed to build on on-going work to assess contemporary American Indian cultural affiliations with the PARKS by conducting, transcribing and analyzing interviews (on-site or off-site) with members of these identified Indian groups.</w:t>
            </w:r>
          </w:p>
          <w:p w:rsidR="004E59CD" w:rsidRPr="004E59CD" w:rsidRDefault="004E59CD" w:rsidP="004E59CD">
            <w:pPr>
              <w:spacing w:before="100" w:beforeAutospacing="1" w:after="100" w:afterAutospacing="1" w:line="240" w:lineRule="auto"/>
              <w:rPr>
                <w:rFonts w:ascii="Times New Roman" w:eastAsia="Times New Roman" w:hAnsi="Times New Roman" w:cs="Times New Roman"/>
                <w:b/>
                <w:bCs/>
                <w:sz w:val="24"/>
                <w:szCs w:val="24"/>
              </w:rPr>
            </w:pPr>
            <w:r w:rsidRPr="004E59CD">
              <w:rPr>
                <w:rFonts w:ascii="Times New Roman" w:eastAsia="Times New Roman" w:hAnsi="Times New Roman" w:cs="Times New Roman"/>
                <w:b/>
                <w:bCs/>
                <w:sz w:val="24"/>
                <w:szCs w:val="24"/>
              </w:rPr>
              <w:t> </w:t>
            </w:r>
          </w:p>
          <w:p w:rsidR="004E59CD" w:rsidRPr="004E59CD" w:rsidRDefault="004E59CD" w:rsidP="004E59CD">
            <w:pPr>
              <w:spacing w:before="100" w:beforeAutospacing="1" w:after="100" w:afterAutospacing="1" w:line="240" w:lineRule="auto"/>
              <w:rPr>
                <w:rFonts w:ascii="Times New Roman" w:eastAsia="Times New Roman" w:hAnsi="Times New Roman" w:cs="Times New Roman"/>
                <w:b/>
                <w:bCs/>
                <w:sz w:val="24"/>
                <w:szCs w:val="24"/>
              </w:rPr>
            </w:pPr>
            <w:r w:rsidRPr="004E59CD">
              <w:rPr>
                <w:rFonts w:ascii="Times New Roman" w:eastAsia="Times New Roman" w:hAnsi="Times New Roman" w:cs="Times New Roman"/>
                <w:b/>
                <w:bCs/>
                <w:sz w:val="24"/>
                <w:szCs w:val="24"/>
              </w:rPr>
              <w:lastRenderedPageBreak/>
              <w:t> </w:t>
            </w:r>
          </w:p>
          <w:p w:rsidR="004E59CD" w:rsidRPr="004E59CD" w:rsidRDefault="004E59CD" w:rsidP="004E59CD">
            <w:pPr>
              <w:spacing w:before="100" w:beforeAutospacing="1" w:after="100" w:afterAutospacing="1" w:line="240" w:lineRule="auto"/>
              <w:rPr>
                <w:rFonts w:ascii="Times New Roman" w:eastAsia="Times New Roman" w:hAnsi="Times New Roman" w:cs="Times New Roman"/>
                <w:b/>
                <w:bCs/>
                <w:sz w:val="24"/>
                <w:szCs w:val="24"/>
              </w:rPr>
            </w:pPr>
            <w:r w:rsidRPr="004E59CD">
              <w:rPr>
                <w:rFonts w:ascii="Times New Roman" w:eastAsia="Times New Roman" w:hAnsi="Times New Roman" w:cs="Times New Roman"/>
                <w:b/>
                <w:bCs/>
                <w:sz w:val="24"/>
                <w:szCs w:val="24"/>
              </w:rPr>
              <w:t> </w:t>
            </w:r>
          </w:p>
          <w:p w:rsidR="004E59CD" w:rsidRPr="004E59CD" w:rsidRDefault="004E59CD" w:rsidP="004E59CD">
            <w:pPr>
              <w:spacing w:before="100" w:beforeAutospacing="1" w:after="100" w:afterAutospacing="1" w:line="240" w:lineRule="auto"/>
              <w:rPr>
                <w:rFonts w:ascii="Times New Roman" w:eastAsia="Times New Roman" w:hAnsi="Times New Roman" w:cs="Times New Roman"/>
                <w:b/>
                <w:bCs/>
                <w:sz w:val="24"/>
                <w:szCs w:val="24"/>
              </w:rPr>
            </w:pPr>
            <w:r w:rsidRPr="004E59CD">
              <w:rPr>
                <w:rFonts w:ascii="Times New Roman" w:eastAsia="Times New Roman" w:hAnsi="Times New Roman" w:cs="Times New Roman"/>
                <w:b/>
                <w:bCs/>
                <w:sz w:val="24"/>
                <w:szCs w:val="24"/>
              </w:rPr>
              <w:t> </w:t>
            </w:r>
          </w:p>
        </w:tc>
      </w:tr>
      <w:tr w:rsidR="004E59CD" w:rsidRPr="004E59CD" w:rsidTr="004E59CD">
        <w:trPr>
          <w:tblCellSpacing w:w="7" w:type="dxa"/>
        </w:trPr>
        <w:tc>
          <w:tcPr>
            <w:tcW w:w="1550" w:type="pct"/>
            <w:hideMark/>
          </w:tcPr>
          <w:p w:rsidR="004E59CD" w:rsidRPr="004E59CD" w:rsidRDefault="004E59CD" w:rsidP="004E59CD">
            <w:pPr>
              <w:spacing w:before="100" w:beforeAutospacing="1" w:after="100" w:afterAutospacing="1" w:line="240" w:lineRule="auto"/>
              <w:rPr>
                <w:rFonts w:ascii="Times New Roman" w:eastAsia="Times New Roman" w:hAnsi="Times New Roman" w:cs="Times New Roman"/>
                <w:b/>
                <w:bCs/>
                <w:sz w:val="24"/>
                <w:szCs w:val="24"/>
              </w:rPr>
            </w:pPr>
            <w:r w:rsidRPr="004E59CD">
              <w:rPr>
                <w:rFonts w:ascii="Times New Roman" w:eastAsia="Times New Roman" w:hAnsi="Times New Roman" w:cs="Times New Roman"/>
                <w:b/>
                <w:bCs/>
                <w:sz w:val="24"/>
                <w:szCs w:val="24"/>
              </w:rPr>
              <w:lastRenderedPageBreak/>
              <w:t>Agency Representative:</w:t>
            </w:r>
          </w:p>
          <w:p w:rsidR="004E59CD" w:rsidRPr="004E59CD" w:rsidRDefault="004E59CD" w:rsidP="004E59CD">
            <w:pPr>
              <w:spacing w:before="100" w:beforeAutospacing="1" w:after="100" w:afterAutospacing="1" w:line="240" w:lineRule="auto"/>
              <w:rPr>
                <w:rFonts w:ascii="Times New Roman" w:eastAsia="Times New Roman" w:hAnsi="Times New Roman" w:cs="Times New Roman"/>
                <w:sz w:val="24"/>
                <w:szCs w:val="24"/>
              </w:rPr>
            </w:pPr>
            <w:r w:rsidRPr="004E59CD">
              <w:rPr>
                <w:rFonts w:ascii="Times New Roman" w:eastAsia="Times New Roman" w:hAnsi="Times New Roman" w:cs="Times New Roman"/>
                <w:sz w:val="24"/>
                <w:szCs w:val="24"/>
              </w:rPr>
              <w:t xml:space="preserve">Ron </w:t>
            </w:r>
            <w:proofErr w:type="spellStart"/>
            <w:r w:rsidRPr="004E59CD">
              <w:rPr>
                <w:rFonts w:ascii="Times New Roman" w:eastAsia="Times New Roman" w:hAnsi="Times New Roman" w:cs="Times New Roman"/>
                <w:sz w:val="24"/>
                <w:szCs w:val="24"/>
              </w:rPr>
              <w:t>Hiebert</w:t>
            </w:r>
            <w:proofErr w:type="spellEnd"/>
            <w:r w:rsidRPr="004E59CD">
              <w:rPr>
                <w:rFonts w:ascii="Times New Roman" w:eastAsia="Times New Roman" w:hAnsi="Times New Roman" w:cs="Times New Roman"/>
                <w:sz w:val="24"/>
                <w:szCs w:val="24"/>
              </w:rPr>
              <w:t>, NPS</w:t>
            </w:r>
            <w:r w:rsidRPr="004E59CD">
              <w:rPr>
                <w:rFonts w:ascii="Times New Roman" w:eastAsia="Times New Roman" w:hAnsi="Times New Roman" w:cs="Times New Roman"/>
                <w:sz w:val="24"/>
                <w:szCs w:val="24"/>
              </w:rPr>
              <w:br/>
              <w:t>Research Coordinator</w:t>
            </w:r>
          </w:p>
          <w:p w:rsidR="004E59CD" w:rsidRPr="004E59CD" w:rsidRDefault="004E59CD" w:rsidP="004E59CD">
            <w:pPr>
              <w:spacing w:before="100" w:beforeAutospacing="1" w:after="100" w:afterAutospacing="1" w:line="240" w:lineRule="auto"/>
              <w:rPr>
                <w:rFonts w:ascii="Times New Roman" w:eastAsia="Times New Roman" w:hAnsi="Times New Roman" w:cs="Times New Roman"/>
                <w:sz w:val="24"/>
                <w:szCs w:val="24"/>
              </w:rPr>
            </w:pPr>
            <w:r w:rsidRPr="004E59CD">
              <w:rPr>
                <w:rFonts w:ascii="Times New Roman" w:eastAsia="Times New Roman" w:hAnsi="Times New Roman" w:cs="Times New Roman"/>
                <w:sz w:val="24"/>
                <w:szCs w:val="24"/>
              </w:rPr>
              <w:t>CPCESU</w:t>
            </w:r>
          </w:p>
          <w:p w:rsidR="004E59CD" w:rsidRPr="004E59CD" w:rsidRDefault="004E59CD" w:rsidP="004E59CD">
            <w:pPr>
              <w:spacing w:before="100" w:beforeAutospacing="1" w:after="100" w:afterAutospacing="1" w:line="240" w:lineRule="auto"/>
              <w:rPr>
                <w:rFonts w:ascii="Times New Roman" w:eastAsia="Times New Roman" w:hAnsi="Times New Roman" w:cs="Times New Roman"/>
                <w:sz w:val="24"/>
                <w:szCs w:val="24"/>
              </w:rPr>
            </w:pPr>
            <w:r w:rsidRPr="004E59CD">
              <w:rPr>
                <w:rFonts w:ascii="Times New Roman" w:eastAsia="Times New Roman" w:hAnsi="Times New Roman" w:cs="Times New Roman"/>
                <w:sz w:val="24"/>
                <w:szCs w:val="24"/>
              </w:rPr>
              <w:t>Northern Arizona University</w:t>
            </w:r>
          </w:p>
          <w:p w:rsidR="004E59CD" w:rsidRPr="004E59CD" w:rsidRDefault="004E59CD" w:rsidP="004E59CD">
            <w:pPr>
              <w:spacing w:before="100" w:beforeAutospacing="1" w:after="100" w:afterAutospacing="1" w:line="240" w:lineRule="auto"/>
              <w:rPr>
                <w:rFonts w:ascii="Times New Roman" w:eastAsia="Times New Roman" w:hAnsi="Times New Roman" w:cs="Times New Roman"/>
                <w:sz w:val="24"/>
                <w:szCs w:val="24"/>
              </w:rPr>
            </w:pPr>
            <w:r w:rsidRPr="004E59CD">
              <w:rPr>
                <w:rFonts w:ascii="Times New Roman" w:eastAsia="Times New Roman" w:hAnsi="Times New Roman" w:cs="Times New Roman"/>
                <w:sz w:val="24"/>
                <w:szCs w:val="24"/>
              </w:rPr>
              <w:t>P.O. Box 5765</w:t>
            </w:r>
          </w:p>
          <w:p w:rsidR="004E59CD" w:rsidRPr="004E59CD" w:rsidRDefault="004E59CD" w:rsidP="004E59CD">
            <w:pPr>
              <w:spacing w:before="100" w:beforeAutospacing="1" w:after="100" w:afterAutospacing="1" w:line="240" w:lineRule="auto"/>
              <w:rPr>
                <w:rFonts w:ascii="Times New Roman" w:eastAsia="Times New Roman" w:hAnsi="Times New Roman" w:cs="Times New Roman"/>
                <w:sz w:val="24"/>
                <w:szCs w:val="24"/>
              </w:rPr>
            </w:pPr>
            <w:r w:rsidRPr="004E59CD">
              <w:rPr>
                <w:rFonts w:ascii="Times New Roman" w:eastAsia="Times New Roman" w:hAnsi="Times New Roman" w:cs="Times New Roman"/>
                <w:sz w:val="24"/>
                <w:szCs w:val="24"/>
              </w:rPr>
              <w:t>Flagstaff, AZ 86011-5765</w:t>
            </w:r>
          </w:p>
          <w:p w:rsidR="004E59CD" w:rsidRPr="004E59CD" w:rsidRDefault="004E59CD" w:rsidP="004E59CD">
            <w:pPr>
              <w:spacing w:before="100" w:beforeAutospacing="1" w:after="100" w:afterAutospacing="1" w:line="240" w:lineRule="auto"/>
              <w:rPr>
                <w:rFonts w:ascii="Times New Roman" w:eastAsia="Times New Roman" w:hAnsi="Times New Roman" w:cs="Times New Roman"/>
                <w:sz w:val="24"/>
                <w:szCs w:val="24"/>
              </w:rPr>
            </w:pPr>
            <w:r w:rsidRPr="004E59CD">
              <w:rPr>
                <w:rFonts w:ascii="Times New Roman" w:eastAsia="Times New Roman" w:hAnsi="Times New Roman" w:cs="Times New Roman"/>
                <w:sz w:val="24"/>
                <w:szCs w:val="24"/>
              </w:rPr>
              <w:t>Tel: (520) 523-0877</w:t>
            </w:r>
          </w:p>
          <w:p w:rsidR="004E59CD" w:rsidRPr="004E59CD" w:rsidRDefault="004E59CD" w:rsidP="004E59CD">
            <w:pPr>
              <w:spacing w:before="100" w:beforeAutospacing="1" w:after="100" w:afterAutospacing="1" w:line="240" w:lineRule="auto"/>
              <w:rPr>
                <w:rFonts w:ascii="Times New Roman" w:eastAsia="Times New Roman" w:hAnsi="Times New Roman" w:cs="Times New Roman"/>
                <w:sz w:val="24"/>
                <w:szCs w:val="24"/>
              </w:rPr>
            </w:pPr>
            <w:r w:rsidRPr="004E59CD">
              <w:rPr>
                <w:rFonts w:ascii="Times New Roman" w:eastAsia="Times New Roman" w:hAnsi="Times New Roman" w:cs="Times New Roman"/>
                <w:sz w:val="24"/>
                <w:szCs w:val="24"/>
              </w:rPr>
              <w:t>Fax: (520) 520-8223</w:t>
            </w:r>
          </w:p>
          <w:p w:rsidR="004E59CD" w:rsidRPr="004E59CD" w:rsidRDefault="004E59CD" w:rsidP="004E59CD">
            <w:pPr>
              <w:spacing w:before="100" w:beforeAutospacing="1" w:after="100" w:afterAutospacing="1" w:line="240" w:lineRule="auto"/>
              <w:rPr>
                <w:rFonts w:ascii="Times New Roman" w:eastAsia="Times New Roman" w:hAnsi="Times New Roman" w:cs="Times New Roman"/>
                <w:sz w:val="24"/>
                <w:szCs w:val="24"/>
              </w:rPr>
            </w:pPr>
            <w:r w:rsidRPr="004E59CD">
              <w:rPr>
                <w:rFonts w:ascii="Albertus Extra Bold" w:eastAsia="Times New Roman" w:hAnsi="Albertus Extra Bold" w:cs="Times New Roman"/>
                <w:sz w:val="15"/>
                <w:szCs w:val="15"/>
              </w:rPr>
              <w:t>Ron.Hiebert@nau.edu</w:t>
            </w:r>
          </w:p>
        </w:tc>
        <w:tc>
          <w:tcPr>
            <w:tcW w:w="1000" w:type="pct"/>
            <w:gridSpan w:val="2"/>
            <w:hideMark/>
          </w:tcPr>
          <w:p w:rsidR="004E59CD" w:rsidRPr="004E59CD" w:rsidRDefault="004E59CD" w:rsidP="004E59CD">
            <w:pPr>
              <w:spacing w:before="100" w:beforeAutospacing="1" w:after="100" w:afterAutospacing="1" w:line="240" w:lineRule="auto"/>
              <w:rPr>
                <w:rFonts w:ascii="Times New Roman" w:eastAsia="Times New Roman" w:hAnsi="Times New Roman" w:cs="Times New Roman"/>
                <w:b/>
                <w:bCs/>
                <w:sz w:val="24"/>
                <w:szCs w:val="24"/>
              </w:rPr>
            </w:pPr>
            <w:r w:rsidRPr="004E59CD">
              <w:rPr>
                <w:rFonts w:ascii="Times New Roman" w:eastAsia="Times New Roman" w:hAnsi="Times New Roman" w:cs="Times New Roman"/>
                <w:b/>
                <w:bCs/>
                <w:sz w:val="24"/>
                <w:szCs w:val="24"/>
              </w:rPr>
              <w:t>Agency Administration Representative</w:t>
            </w:r>
          </w:p>
          <w:p w:rsidR="004E59CD" w:rsidRPr="004E59CD" w:rsidRDefault="004E59CD" w:rsidP="004E59CD">
            <w:pPr>
              <w:spacing w:before="100" w:beforeAutospacing="1" w:after="100" w:afterAutospacing="1" w:line="240" w:lineRule="auto"/>
              <w:rPr>
                <w:rFonts w:ascii="Times New Roman" w:eastAsia="Times New Roman" w:hAnsi="Times New Roman" w:cs="Times New Roman"/>
                <w:sz w:val="24"/>
                <w:szCs w:val="24"/>
              </w:rPr>
            </w:pPr>
            <w:proofErr w:type="spellStart"/>
            <w:r w:rsidRPr="004E59CD">
              <w:rPr>
                <w:rFonts w:ascii="Times New Roman" w:eastAsia="Times New Roman" w:hAnsi="Times New Roman" w:cs="Times New Roman"/>
                <w:sz w:val="24"/>
                <w:szCs w:val="24"/>
              </w:rPr>
              <w:t>Lynell</w:t>
            </w:r>
            <w:proofErr w:type="spellEnd"/>
            <w:r w:rsidRPr="004E59CD">
              <w:rPr>
                <w:rFonts w:ascii="Times New Roman" w:eastAsia="Times New Roman" w:hAnsi="Times New Roman" w:cs="Times New Roman"/>
                <w:sz w:val="24"/>
                <w:szCs w:val="24"/>
              </w:rPr>
              <w:t xml:space="preserve"> Wright</w:t>
            </w:r>
          </w:p>
          <w:p w:rsidR="004E59CD" w:rsidRPr="004E59CD" w:rsidRDefault="004E59CD" w:rsidP="004E59CD">
            <w:pPr>
              <w:spacing w:before="100" w:beforeAutospacing="1" w:after="100" w:afterAutospacing="1" w:line="240" w:lineRule="auto"/>
              <w:rPr>
                <w:rFonts w:ascii="Times New Roman" w:eastAsia="Times New Roman" w:hAnsi="Times New Roman" w:cs="Times New Roman"/>
                <w:sz w:val="24"/>
                <w:szCs w:val="24"/>
              </w:rPr>
            </w:pPr>
            <w:r w:rsidRPr="004E59CD">
              <w:rPr>
                <w:rFonts w:ascii="Times New Roman" w:eastAsia="Times New Roman" w:hAnsi="Times New Roman" w:cs="Times New Roman"/>
                <w:sz w:val="24"/>
                <w:szCs w:val="24"/>
              </w:rPr>
              <w:t>Budget Assistant</w:t>
            </w:r>
          </w:p>
          <w:p w:rsidR="004E59CD" w:rsidRPr="004E59CD" w:rsidRDefault="004E59CD" w:rsidP="004E59CD">
            <w:pPr>
              <w:spacing w:before="100" w:beforeAutospacing="1" w:after="100" w:afterAutospacing="1" w:line="240" w:lineRule="auto"/>
              <w:rPr>
                <w:rFonts w:ascii="Times New Roman" w:eastAsia="Times New Roman" w:hAnsi="Times New Roman" w:cs="Times New Roman"/>
                <w:sz w:val="24"/>
                <w:szCs w:val="24"/>
              </w:rPr>
            </w:pPr>
            <w:r w:rsidRPr="004E59CD">
              <w:rPr>
                <w:rFonts w:ascii="Times New Roman" w:eastAsia="Times New Roman" w:hAnsi="Times New Roman" w:cs="Times New Roman"/>
                <w:sz w:val="24"/>
                <w:szCs w:val="24"/>
              </w:rPr>
              <w:t>Intermountain Support Office</w:t>
            </w:r>
          </w:p>
          <w:p w:rsidR="004E59CD" w:rsidRPr="004E59CD" w:rsidRDefault="004E59CD" w:rsidP="004E59CD">
            <w:pPr>
              <w:spacing w:before="100" w:beforeAutospacing="1" w:after="100" w:afterAutospacing="1" w:line="240" w:lineRule="auto"/>
              <w:rPr>
                <w:rFonts w:ascii="Times New Roman" w:eastAsia="Times New Roman" w:hAnsi="Times New Roman" w:cs="Times New Roman"/>
                <w:sz w:val="24"/>
                <w:szCs w:val="24"/>
              </w:rPr>
            </w:pPr>
            <w:r w:rsidRPr="004E59CD">
              <w:rPr>
                <w:rFonts w:ascii="Times New Roman" w:eastAsia="Times New Roman" w:hAnsi="Times New Roman" w:cs="Times New Roman"/>
                <w:sz w:val="24"/>
                <w:szCs w:val="24"/>
              </w:rPr>
              <w:t>Denver, CO 80225-0287</w:t>
            </w:r>
          </w:p>
          <w:p w:rsidR="004E59CD" w:rsidRPr="004E59CD" w:rsidRDefault="004E59CD" w:rsidP="004E59CD">
            <w:pPr>
              <w:spacing w:before="100" w:beforeAutospacing="1" w:after="100" w:afterAutospacing="1" w:line="240" w:lineRule="auto"/>
              <w:rPr>
                <w:rFonts w:ascii="Times New Roman" w:eastAsia="Times New Roman" w:hAnsi="Times New Roman" w:cs="Times New Roman"/>
                <w:sz w:val="24"/>
                <w:szCs w:val="24"/>
              </w:rPr>
            </w:pPr>
            <w:r w:rsidRPr="004E59CD">
              <w:rPr>
                <w:rFonts w:ascii="Times New Roman" w:eastAsia="Times New Roman" w:hAnsi="Times New Roman" w:cs="Times New Roman"/>
                <w:sz w:val="24"/>
                <w:szCs w:val="24"/>
              </w:rPr>
              <w:t>Tel: (303) 969-2654</w:t>
            </w:r>
          </w:p>
          <w:p w:rsidR="004E59CD" w:rsidRPr="004E59CD" w:rsidRDefault="004E59CD" w:rsidP="004E59CD">
            <w:pPr>
              <w:spacing w:before="100" w:beforeAutospacing="1" w:after="100" w:afterAutospacing="1" w:line="240" w:lineRule="auto"/>
              <w:rPr>
                <w:rFonts w:ascii="Times New Roman" w:eastAsia="Times New Roman" w:hAnsi="Times New Roman" w:cs="Times New Roman"/>
                <w:sz w:val="24"/>
                <w:szCs w:val="24"/>
              </w:rPr>
            </w:pPr>
            <w:r w:rsidRPr="004E59CD">
              <w:rPr>
                <w:rFonts w:ascii="Albertus Extra Bold" w:eastAsia="Times New Roman" w:hAnsi="Albertus Extra Bold" w:cs="Times New Roman"/>
                <w:sz w:val="15"/>
                <w:szCs w:val="15"/>
              </w:rPr>
              <w:t>Lynell_Wright@nps.gov</w:t>
            </w:r>
          </w:p>
        </w:tc>
        <w:tc>
          <w:tcPr>
            <w:tcW w:w="1000" w:type="pct"/>
            <w:gridSpan w:val="2"/>
            <w:hideMark/>
          </w:tcPr>
          <w:p w:rsidR="004E59CD" w:rsidRPr="004E59CD" w:rsidRDefault="004E59CD" w:rsidP="004E59CD">
            <w:pPr>
              <w:spacing w:before="100" w:beforeAutospacing="1" w:after="100" w:afterAutospacing="1" w:line="240" w:lineRule="auto"/>
              <w:rPr>
                <w:rFonts w:ascii="Times New Roman" w:eastAsia="Times New Roman" w:hAnsi="Times New Roman" w:cs="Times New Roman"/>
                <w:b/>
                <w:bCs/>
                <w:sz w:val="24"/>
                <w:szCs w:val="24"/>
              </w:rPr>
            </w:pPr>
            <w:r w:rsidRPr="004E59CD">
              <w:rPr>
                <w:rFonts w:ascii="Times New Roman" w:eastAsia="Times New Roman" w:hAnsi="Times New Roman" w:cs="Times New Roman"/>
                <w:b/>
                <w:bCs/>
                <w:sz w:val="24"/>
                <w:szCs w:val="24"/>
              </w:rPr>
              <w:t>Investigator:</w:t>
            </w:r>
          </w:p>
          <w:p w:rsidR="004E59CD" w:rsidRPr="004E59CD" w:rsidRDefault="004E59CD" w:rsidP="004E59CD">
            <w:pPr>
              <w:spacing w:before="100" w:beforeAutospacing="1" w:after="100" w:afterAutospacing="1" w:line="240" w:lineRule="auto"/>
              <w:rPr>
                <w:rFonts w:ascii="Times New Roman" w:eastAsia="Times New Roman" w:hAnsi="Times New Roman" w:cs="Times New Roman"/>
                <w:sz w:val="24"/>
                <w:szCs w:val="24"/>
              </w:rPr>
            </w:pPr>
            <w:r w:rsidRPr="004E59CD">
              <w:rPr>
                <w:rFonts w:ascii="Times New Roman" w:eastAsia="Times New Roman" w:hAnsi="Times New Roman" w:cs="Times New Roman"/>
                <w:sz w:val="24"/>
                <w:szCs w:val="24"/>
              </w:rPr>
              <w:t xml:space="preserve">Richard </w:t>
            </w:r>
            <w:proofErr w:type="spellStart"/>
            <w:r w:rsidRPr="004E59CD">
              <w:rPr>
                <w:rFonts w:ascii="Times New Roman" w:eastAsia="Times New Roman" w:hAnsi="Times New Roman" w:cs="Times New Roman"/>
                <w:sz w:val="24"/>
                <w:szCs w:val="24"/>
              </w:rPr>
              <w:t>Stoffle</w:t>
            </w:r>
            <w:proofErr w:type="spellEnd"/>
          </w:p>
          <w:p w:rsidR="004E59CD" w:rsidRPr="004E59CD" w:rsidRDefault="004E59CD" w:rsidP="004E59CD">
            <w:pPr>
              <w:spacing w:before="100" w:beforeAutospacing="1" w:after="100" w:afterAutospacing="1" w:line="240" w:lineRule="auto"/>
              <w:rPr>
                <w:rFonts w:ascii="Times New Roman" w:eastAsia="Times New Roman" w:hAnsi="Times New Roman" w:cs="Times New Roman"/>
                <w:sz w:val="24"/>
                <w:szCs w:val="24"/>
              </w:rPr>
            </w:pPr>
            <w:r w:rsidRPr="004E59CD">
              <w:rPr>
                <w:rFonts w:ascii="Times New Roman" w:eastAsia="Times New Roman" w:hAnsi="Times New Roman" w:cs="Times New Roman"/>
                <w:sz w:val="24"/>
                <w:szCs w:val="24"/>
              </w:rPr>
              <w:t>University of Arizona</w:t>
            </w:r>
          </w:p>
        </w:tc>
        <w:tc>
          <w:tcPr>
            <w:tcW w:w="1400" w:type="pct"/>
            <w:hideMark/>
          </w:tcPr>
          <w:p w:rsidR="004E59CD" w:rsidRPr="004E59CD" w:rsidRDefault="004E59CD" w:rsidP="004E59CD">
            <w:pPr>
              <w:spacing w:before="100" w:beforeAutospacing="1" w:after="100" w:afterAutospacing="1" w:line="240" w:lineRule="auto"/>
              <w:rPr>
                <w:rFonts w:ascii="Times New Roman" w:eastAsia="Times New Roman" w:hAnsi="Times New Roman" w:cs="Times New Roman"/>
                <w:b/>
                <w:bCs/>
                <w:sz w:val="24"/>
                <w:szCs w:val="24"/>
              </w:rPr>
            </w:pPr>
            <w:r w:rsidRPr="004E59CD">
              <w:rPr>
                <w:rFonts w:ascii="Times New Roman" w:eastAsia="Times New Roman" w:hAnsi="Times New Roman" w:cs="Times New Roman"/>
                <w:b/>
                <w:bCs/>
                <w:sz w:val="24"/>
                <w:szCs w:val="24"/>
              </w:rPr>
              <w:t>Partner Admin. Contact:</w:t>
            </w:r>
          </w:p>
          <w:p w:rsidR="004E59CD" w:rsidRPr="004E59CD" w:rsidRDefault="004E59CD" w:rsidP="004E59CD">
            <w:pPr>
              <w:spacing w:before="100" w:beforeAutospacing="1" w:after="100" w:afterAutospacing="1" w:line="240" w:lineRule="auto"/>
              <w:rPr>
                <w:rFonts w:ascii="Times New Roman" w:eastAsia="Times New Roman" w:hAnsi="Times New Roman" w:cs="Times New Roman"/>
                <w:sz w:val="24"/>
                <w:szCs w:val="24"/>
              </w:rPr>
            </w:pPr>
            <w:r w:rsidRPr="004E59CD">
              <w:rPr>
                <w:rFonts w:ascii="Times New Roman" w:eastAsia="Times New Roman" w:hAnsi="Times New Roman" w:cs="Times New Roman"/>
                <w:sz w:val="24"/>
                <w:szCs w:val="24"/>
              </w:rPr>
              <w:t>Sponsored Projects Services</w:t>
            </w:r>
          </w:p>
          <w:p w:rsidR="004E59CD" w:rsidRPr="004E59CD" w:rsidRDefault="004E59CD" w:rsidP="004E59CD">
            <w:pPr>
              <w:spacing w:before="100" w:beforeAutospacing="1" w:after="100" w:afterAutospacing="1" w:line="240" w:lineRule="auto"/>
              <w:rPr>
                <w:rFonts w:ascii="Times New Roman" w:eastAsia="Times New Roman" w:hAnsi="Times New Roman" w:cs="Times New Roman"/>
                <w:sz w:val="24"/>
                <w:szCs w:val="24"/>
              </w:rPr>
            </w:pPr>
            <w:r w:rsidRPr="004E59CD">
              <w:rPr>
                <w:rFonts w:ascii="Times New Roman" w:eastAsia="Times New Roman" w:hAnsi="Times New Roman" w:cs="Times New Roman"/>
                <w:sz w:val="24"/>
                <w:szCs w:val="24"/>
              </w:rPr>
              <w:t>University of Arizona</w:t>
            </w:r>
          </w:p>
          <w:p w:rsidR="004E59CD" w:rsidRPr="004E59CD" w:rsidRDefault="004E59CD" w:rsidP="004E59CD">
            <w:pPr>
              <w:spacing w:before="100" w:beforeAutospacing="1" w:after="100" w:afterAutospacing="1" w:line="240" w:lineRule="auto"/>
              <w:rPr>
                <w:rFonts w:ascii="Times New Roman" w:eastAsia="Times New Roman" w:hAnsi="Times New Roman" w:cs="Times New Roman"/>
                <w:sz w:val="24"/>
                <w:szCs w:val="24"/>
              </w:rPr>
            </w:pPr>
            <w:r w:rsidRPr="004E59CD">
              <w:rPr>
                <w:rFonts w:ascii="Times New Roman" w:eastAsia="Times New Roman" w:hAnsi="Times New Roman" w:cs="Times New Roman"/>
                <w:sz w:val="24"/>
                <w:szCs w:val="24"/>
              </w:rPr>
              <w:t>P.O. Box 44390</w:t>
            </w:r>
          </w:p>
          <w:p w:rsidR="004E59CD" w:rsidRPr="004E59CD" w:rsidRDefault="004E59CD" w:rsidP="004E59CD">
            <w:pPr>
              <w:spacing w:before="100" w:beforeAutospacing="1" w:after="100" w:afterAutospacing="1" w:line="240" w:lineRule="auto"/>
              <w:rPr>
                <w:rFonts w:ascii="Times New Roman" w:eastAsia="Times New Roman" w:hAnsi="Times New Roman" w:cs="Times New Roman"/>
                <w:sz w:val="24"/>
                <w:szCs w:val="24"/>
              </w:rPr>
            </w:pPr>
            <w:r w:rsidRPr="004E59CD">
              <w:rPr>
                <w:rFonts w:ascii="Times New Roman" w:eastAsia="Times New Roman" w:hAnsi="Times New Roman" w:cs="Times New Roman"/>
                <w:sz w:val="24"/>
                <w:szCs w:val="24"/>
              </w:rPr>
              <w:t>Tucson, AZ</w:t>
            </w:r>
          </w:p>
          <w:p w:rsidR="004E59CD" w:rsidRPr="004E59CD" w:rsidRDefault="004E59CD" w:rsidP="004E59CD">
            <w:pPr>
              <w:spacing w:before="100" w:beforeAutospacing="1" w:after="100" w:afterAutospacing="1" w:line="240" w:lineRule="auto"/>
              <w:rPr>
                <w:rFonts w:ascii="Times New Roman" w:eastAsia="Times New Roman" w:hAnsi="Times New Roman" w:cs="Times New Roman"/>
                <w:sz w:val="24"/>
                <w:szCs w:val="24"/>
              </w:rPr>
            </w:pPr>
            <w:r w:rsidRPr="004E59CD">
              <w:rPr>
                <w:rFonts w:ascii="Times New Roman" w:eastAsia="Times New Roman" w:hAnsi="Times New Roman" w:cs="Times New Roman"/>
                <w:sz w:val="24"/>
                <w:szCs w:val="24"/>
              </w:rPr>
              <w:t>85733-4390</w:t>
            </w:r>
          </w:p>
          <w:p w:rsidR="004E59CD" w:rsidRPr="004E59CD" w:rsidRDefault="004E59CD" w:rsidP="004E59CD">
            <w:pPr>
              <w:spacing w:before="100" w:beforeAutospacing="1" w:after="100" w:afterAutospacing="1" w:line="240" w:lineRule="auto"/>
              <w:rPr>
                <w:rFonts w:ascii="Times New Roman" w:eastAsia="Times New Roman" w:hAnsi="Times New Roman" w:cs="Times New Roman"/>
                <w:sz w:val="24"/>
                <w:szCs w:val="24"/>
              </w:rPr>
            </w:pPr>
            <w:r w:rsidRPr="004E59CD">
              <w:rPr>
                <w:rFonts w:ascii="Albertus Extra Bold" w:eastAsia="Times New Roman" w:hAnsi="Albertus Extra Bold" w:cs="Times New Roman"/>
                <w:sz w:val="15"/>
                <w:szCs w:val="15"/>
              </w:rPr>
              <w:t>520-626-6000</w:t>
            </w:r>
          </w:p>
        </w:tc>
      </w:tr>
      <w:tr w:rsidR="004E59CD" w:rsidRPr="004E59CD" w:rsidTr="004E59CD">
        <w:trPr>
          <w:tblCellSpacing w:w="7" w:type="dxa"/>
        </w:trPr>
        <w:tc>
          <w:tcPr>
            <w:tcW w:w="0" w:type="auto"/>
            <w:gridSpan w:val="6"/>
            <w:hideMark/>
          </w:tcPr>
          <w:p w:rsidR="004E59CD" w:rsidRPr="004E59CD" w:rsidRDefault="004E59CD" w:rsidP="004E59CD">
            <w:pPr>
              <w:spacing w:before="100" w:beforeAutospacing="1" w:after="100" w:afterAutospacing="1" w:line="240" w:lineRule="auto"/>
              <w:rPr>
                <w:rFonts w:ascii="Times New Roman" w:eastAsia="Times New Roman" w:hAnsi="Times New Roman" w:cs="Times New Roman"/>
                <w:b/>
                <w:bCs/>
                <w:i/>
                <w:iCs/>
                <w:sz w:val="24"/>
                <w:szCs w:val="24"/>
              </w:rPr>
            </w:pPr>
            <w:r w:rsidRPr="004E59CD">
              <w:rPr>
                <w:rFonts w:ascii="Times New Roman" w:eastAsia="Times New Roman" w:hAnsi="Times New Roman" w:cs="Times New Roman"/>
                <w:b/>
                <w:bCs/>
                <w:i/>
                <w:iCs/>
                <w:sz w:val="24"/>
                <w:szCs w:val="24"/>
              </w:rPr>
              <w:t>List of Key Words: [Insert key words]</w:t>
            </w:r>
          </w:p>
          <w:p w:rsidR="004E59CD" w:rsidRPr="004E59CD" w:rsidRDefault="004E59CD" w:rsidP="004E59CD">
            <w:pPr>
              <w:spacing w:before="100" w:beforeAutospacing="1" w:after="100" w:afterAutospacing="1" w:line="240" w:lineRule="auto"/>
              <w:rPr>
                <w:rFonts w:ascii="Times New Roman" w:eastAsia="Times New Roman" w:hAnsi="Times New Roman" w:cs="Times New Roman"/>
                <w:b/>
                <w:bCs/>
                <w:i/>
                <w:iCs/>
                <w:sz w:val="24"/>
                <w:szCs w:val="24"/>
              </w:rPr>
            </w:pPr>
            <w:r w:rsidRPr="004E59CD">
              <w:rPr>
                <w:rFonts w:ascii="Times New Roman" w:eastAsia="Times New Roman" w:hAnsi="Times New Roman" w:cs="Times New Roman"/>
                <w:b/>
                <w:bCs/>
                <w:i/>
                <w:iCs/>
                <w:sz w:val="24"/>
                <w:szCs w:val="24"/>
              </w:rPr>
              <w:t> </w:t>
            </w:r>
          </w:p>
        </w:tc>
      </w:tr>
      <w:tr w:rsidR="004E59CD" w:rsidRPr="004E59CD" w:rsidTr="004E59CD">
        <w:trPr>
          <w:tblCellSpacing w:w="7" w:type="dxa"/>
        </w:trPr>
        <w:tc>
          <w:tcPr>
            <w:tcW w:w="0" w:type="auto"/>
            <w:gridSpan w:val="6"/>
            <w:hideMark/>
          </w:tcPr>
          <w:p w:rsidR="004E59CD" w:rsidRPr="004E59CD" w:rsidRDefault="004E59CD" w:rsidP="004E59CD">
            <w:pPr>
              <w:spacing w:before="100" w:beforeAutospacing="1" w:after="100" w:afterAutospacing="1" w:line="240" w:lineRule="auto"/>
              <w:rPr>
                <w:rFonts w:ascii="Times New Roman" w:eastAsia="Times New Roman" w:hAnsi="Times New Roman" w:cs="Times New Roman"/>
                <w:sz w:val="24"/>
                <w:szCs w:val="24"/>
              </w:rPr>
            </w:pPr>
            <w:r w:rsidRPr="004E59CD">
              <w:rPr>
                <w:rFonts w:ascii="Albertus Extra Bold" w:eastAsia="Times New Roman" w:hAnsi="Albertus Extra Bold" w:cs="Times New Roman"/>
                <w:b/>
                <w:bCs/>
                <w:i/>
                <w:iCs/>
                <w:sz w:val="15"/>
                <w:szCs w:val="15"/>
              </w:rPr>
              <w:t>Agency Manager @ Specific Park</w:t>
            </w:r>
            <w:r w:rsidRPr="004E59CD">
              <w:rPr>
                <w:rFonts w:ascii="Albertus Extra Bold" w:eastAsia="Times New Roman" w:hAnsi="Albertus Extra Bold" w:cs="Times New Roman"/>
                <w:i/>
                <w:iCs/>
                <w:sz w:val="15"/>
                <w:szCs w:val="15"/>
              </w:rPr>
              <w:t>:</w:t>
            </w:r>
          </w:p>
          <w:p w:rsidR="004E59CD" w:rsidRPr="004E59CD" w:rsidRDefault="004E59CD" w:rsidP="004E59CD">
            <w:pPr>
              <w:spacing w:before="100" w:beforeAutospacing="1" w:after="100" w:afterAutospacing="1" w:line="240" w:lineRule="auto"/>
              <w:rPr>
                <w:rFonts w:ascii="Times New Roman" w:eastAsia="Times New Roman" w:hAnsi="Times New Roman" w:cs="Times New Roman"/>
                <w:sz w:val="24"/>
                <w:szCs w:val="24"/>
              </w:rPr>
            </w:pPr>
            <w:r w:rsidRPr="004E59CD">
              <w:rPr>
                <w:rFonts w:ascii="Times New Roman" w:eastAsia="Times New Roman" w:hAnsi="Times New Roman" w:cs="Times New Roman"/>
                <w:sz w:val="24"/>
                <w:szCs w:val="24"/>
              </w:rPr>
              <w:t xml:space="preserve">El </w:t>
            </w:r>
            <w:proofErr w:type="spellStart"/>
            <w:r w:rsidRPr="004E59CD">
              <w:rPr>
                <w:rFonts w:ascii="Times New Roman" w:eastAsia="Times New Roman" w:hAnsi="Times New Roman" w:cs="Times New Roman"/>
                <w:sz w:val="24"/>
                <w:szCs w:val="24"/>
              </w:rPr>
              <w:t>MalpaisNM</w:t>
            </w:r>
            <w:proofErr w:type="spellEnd"/>
            <w:r w:rsidRPr="004E59CD">
              <w:rPr>
                <w:rFonts w:ascii="Times New Roman" w:eastAsia="Times New Roman" w:hAnsi="Times New Roman" w:cs="Times New Roman"/>
                <w:sz w:val="24"/>
                <w:szCs w:val="24"/>
              </w:rPr>
              <w:t xml:space="preserve">, El Morro NM, </w:t>
            </w:r>
            <w:proofErr w:type="spellStart"/>
            <w:r w:rsidRPr="004E59CD">
              <w:rPr>
                <w:rFonts w:ascii="Times New Roman" w:eastAsia="Times New Roman" w:hAnsi="Times New Roman" w:cs="Times New Roman"/>
                <w:sz w:val="24"/>
                <w:szCs w:val="24"/>
              </w:rPr>
              <w:t>Petrofied</w:t>
            </w:r>
            <w:proofErr w:type="spellEnd"/>
            <w:r w:rsidRPr="004E59CD">
              <w:rPr>
                <w:rFonts w:ascii="Times New Roman" w:eastAsia="Times New Roman" w:hAnsi="Times New Roman" w:cs="Times New Roman"/>
                <w:sz w:val="24"/>
                <w:szCs w:val="24"/>
              </w:rPr>
              <w:t xml:space="preserve"> Forest National Park</w:t>
            </w:r>
          </w:p>
          <w:p w:rsidR="004E59CD" w:rsidRPr="004E59CD" w:rsidRDefault="004E59CD" w:rsidP="004E59CD">
            <w:pPr>
              <w:spacing w:before="100" w:beforeAutospacing="1" w:after="100" w:afterAutospacing="1" w:line="240" w:lineRule="auto"/>
              <w:rPr>
                <w:rFonts w:ascii="Times New Roman" w:eastAsia="Times New Roman" w:hAnsi="Times New Roman" w:cs="Times New Roman"/>
                <w:sz w:val="24"/>
                <w:szCs w:val="24"/>
              </w:rPr>
            </w:pPr>
            <w:r w:rsidRPr="004E59CD">
              <w:rPr>
                <w:rFonts w:ascii="Times New Roman" w:eastAsia="Times New Roman" w:hAnsi="Times New Roman" w:cs="Times New Roman"/>
                <w:sz w:val="24"/>
                <w:szCs w:val="24"/>
              </w:rPr>
              <w:t> </w:t>
            </w:r>
          </w:p>
          <w:p w:rsidR="004E59CD" w:rsidRPr="004E59CD" w:rsidRDefault="004E59CD" w:rsidP="004E59CD">
            <w:pPr>
              <w:spacing w:before="100" w:beforeAutospacing="1" w:after="100" w:afterAutospacing="1" w:line="240" w:lineRule="auto"/>
              <w:rPr>
                <w:rFonts w:ascii="Times New Roman" w:eastAsia="Times New Roman" w:hAnsi="Times New Roman" w:cs="Times New Roman"/>
                <w:i/>
                <w:iCs/>
                <w:sz w:val="24"/>
                <w:szCs w:val="24"/>
              </w:rPr>
            </w:pPr>
            <w:r w:rsidRPr="004E59CD">
              <w:rPr>
                <w:rFonts w:ascii="Times New Roman" w:eastAsia="Times New Roman" w:hAnsi="Times New Roman" w:cs="Times New Roman"/>
                <w:i/>
                <w:iCs/>
                <w:sz w:val="24"/>
                <w:szCs w:val="24"/>
              </w:rPr>
              <w:t> </w:t>
            </w:r>
          </w:p>
        </w:tc>
      </w:tr>
      <w:tr w:rsidR="004E59CD" w:rsidRPr="004E59CD" w:rsidTr="004E59CD">
        <w:trPr>
          <w:tblCellSpacing w:w="7" w:type="dxa"/>
        </w:trPr>
        <w:tc>
          <w:tcPr>
            <w:tcW w:w="0" w:type="auto"/>
            <w:gridSpan w:val="6"/>
            <w:hideMark/>
          </w:tcPr>
          <w:p w:rsidR="004E59CD" w:rsidRPr="004E59CD" w:rsidRDefault="004E59CD" w:rsidP="004E59CD">
            <w:pPr>
              <w:spacing w:before="100" w:beforeAutospacing="1" w:after="100" w:afterAutospacing="1" w:line="240" w:lineRule="auto"/>
              <w:rPr>
                <w:rFonts w:ascii="Times New Roman" w:eastAsia="Times New Roman" w:hAnsi="Times New Roman" w:cs="Times New Roman"/>
                <w:i/>
                <w:iCs/>
                <w:sz w:val="24"/>
                <w:szCs w:val="24"/>
              </w:rPr>
            </w:pPr>
            <w:r w:rsidRPr="004E59CD">
              <w:rPr>
                <w:rFonts w:ascii="Times New Roman" w:eastAsia="Times New Roman" w:hAnsi="Times New Roman" w:cs="Times New Roman"/>
                <w:i/>
                <w:iCs/>
                <w:sz w:val="24"/>
                <w:szCs w:val="24"/>
              </w:rPr>
              <w:t>Annual Report Received:</w:t>
            </w:r>
          </w:p>
          <w:p w:rsidR="004E59CD" w:rsidRPr="004E59CD" w:rsidRDefault="004E59CD" w:rsidP="004E59CD">
            <w:pPr>
              <w:spacing w:before="100" w:beforeAutospacing="1" w:after="100" w:afterAutospacing="1" w:line="240" w:lineRule="auto"/>
              <w:rPr>
                <w:rFonts w:ascii="Times New Roman" w:eastAsia="Times New Roman" w:hAnsi="Times New Roman" w:cs="Times New Roman"/>
                <w:i/>
                <w:iCs/>
                <w:sz w:val="24"/>
                <w:szCs w:val="24"/>
              </w:rPr>
            </w:pPr>
            <w:r w:rsidRPr="004E59CD">
              <w:rPr>
                <w:rFonts w:ascii="Times New Roman" w:eastAsia="Times New Roman" w:hAnsi="Times New Roman" w:cs="Times New Roman"/>
                <w:i/>
                <w:iCs/>
                <w:sz w:val="24"/>
                <w:szCs w:val="24"/>
              </w:rPr>
              <w:t>Final Report Received:</w:t>
            </w:r>
          </w:p>
          <w:p w:rsidR="004E59CD" w:rsidRPr="004E59CD" w:rsidRDefault="004E59CD" w:rsidP="004E59CD">
            <w:pPr>
              <w:spacing w:before="100" w:beforeAutospacing="1" w:after="100" w:afterAutospacing="1" w:line="240" w:lineRule="auto"/>
              <w:rPr>
                <w:rFonts w:ascii="Times New Roman" w:eastAsia="Times New Roman" w:hAnsi="Times New Roman" w:cs="Times New Roman"/>
                <w:sz w:val="24"/>
                <w:szCs w:val="24"/>
              </w:rPr>
            </w:pPr>
            <w:r w:rsidRPr="004E59CD">
              <w:rPr>
                <w:rFonts w:ascii="Albertus Extra Bold" w:eastAsia="Times New Roman" w:hAnsi="Albertus Extra Bold" w:cs="Times New Roman"/>
                <w:i/>
                <w:iCs/>
                <w:sz w:val="20"/>
                <w:szCs w:val="20"/>
              </w:rPr>
              <w:t>Publications on File:</w:t>
            </w:r>
          </w:p>
        </w:tc>
      </w:tr>
      <w:tr w:rsidR="004E59CD" w:rsidRPr="004E59CD" w:rsidTr="004E59CD">
        <w:trPr>
          <w:tblCellSpacing w:w="7" w:type="dxa"/>
        </w:trPr>
        <w:tc>
          <w:tcPr>
            <w:tcW w:w="0" w:type="auto"/>
            <w:gridSpan w:val="6"/>
            <w:hideMark/>
          </w:tcPr>
          <w:p w:rsidR="004E59CD" w:rsidRPr="004E59CD" w:rsidRDefault="004E59CD" w:rsidP="004E59CD">
            <w:pPr>
              <w:spacing w:before="100" w:beforeAutospacing="1" w:after="100" w:afterAutospacing="1" w:line="240" w:lineRule="auto"/>
              <w:rPr>
                <w:rFonts w:ascii="Times New Roman" w:eastAsia="Times New Roman" w:hAnsi="Times New Roman" w:cs="Times New Roman"/>
                <w:i/>
                <w:iCs/>
                <w:sz w:val="24"/>
                <w:szCs w:val="24"/>
              </w:rPr>
            </w:pPr>
            <w:r w:rsidRPr="004E59CD">
              <w:rPr>
                <w:rFonts w:ascii="Times New Roman" w:eastAsia="Times New Roman" w:hAnsi="Times New Roman" w:cs="Times New Roman"/>
                <w:i/>
                <w:iCs/>
                <w:sz w:val="24"/>
                <w:szCs w:val="24"/>
              </w:rPr>
              <w:t>This Modification is subject to all the provisions included in the Cooperative Agreement, </w:t>
            </w:r>
            <w:r w:rsidRPr="004E59CD">
              <w:rPr>
                <w:rFonts w:ascii="Times New Roman" w:eastAsia="Times New Roman" w:hAnsi="Times New Roman" w:cs="Times New Roman"/>
                <w:b/>
                <w:bCs/>
                <w:i/>
                <w:iCs/>
                <w:sz w:val="24"/>
                <w:szCs w:val="24"/>
              </w:rPr>
              <w:t>dated 6/22/99.</w:t>
            </w:r>
          </w:p>
          <w:p w:rsidR="004E59CD" w:rsidRPr="004E59CD" w:rsidRDefault="004E59CD" w:rsidP="004E59CD">
            <w:pPr>
              <w:spacing w:before="100" w:beforeAutospacing="1" w:after="100" w:afterAutospacing="1" w:line="240" w:lineRule="auto"/>
              <w:rPr>
                <w:rFonts w:ascii="Times New Roman" w:eastAsia="Times New Roman" w:hAnsi="Times New Roman" w:cs="Times New Roman"/>
                <w:i/>
                <w:iCs/>
                <w:sz w:val="24"/>
                <w:szCs w:val="24"/>
              </w:rPr>
            </w:pPr>
            <w:r w:rsidRPr="004E59CD">
              <w:rPr>
                <w:rFonts w:ascii="Times New Roman" w:eastAsia="Times New Roman" w:hAnsi="Times New Roman" w:cs="Times New Roman"/>
                <w:i/>
                <w:iCs/>
                <w:sz w:val="24"/>
                <w:szCs w:val="24"/>
              </w:rPr>
              <w:t> </w:t>
            </w:r>
          </w:p>
        </w:tc>
      </w:tr>
    </w:tbl>
    <w:p w:rsidR="004E59CD" w:rsidRPr="004E59CD" w:rsidRDefault="004E59CD" w:rsidP="004E59CD">
      <w:pPr>
        <w:spacing w:before="100" w:beforeAutospacing="1" w:after="100" w:afterAutospacing="1" w:line="240" w:lineRule="auto"/>
        <w:rPr>
          <w:rFonts w:ascii="Times New Roman" w:eastAsia="Times New Roman" w:hAnsi="Times New Roman" w:cs="Times New Roman"/>
          <w:i/>
          <w:iCs/>
          <w:color w:val="000000"/>
          <w:sz w:val="24"/>
          <w:szCs w:val="24"/>
        </w:rPr>
      </w:pPr>
      <w:r w:rsidRPr="004E59CD">
        <w:rPr>
          <w:rFonts w:ascii="Times New Roman" w:eastAsia="Times New Roman" w:hAnsi="Times New Roman" w:cs="Times New Roman"/>
          <w:i/>
          <w:iCs/>
          <w:color w:val="000000"/>
          <w:sz w:val="24"/>
          <w:szCs w:val="24"/>
        </w:rPr>
        <w:lastRenderedPageBreak/>
        <w:t> </w:t>
      </w:r>
    </w:p>
    <w:p w:rsidR="004E59CD" w:rsidRPr="004E59CD" w:rsidRDefault="004E59CD" w:rsidP="004E59CD">
      <w:pPr>
        <w:spacing w:before="100" w:beforeAutospacing="1" w:after="100" w:afterAutospacing="1" w:line="240" w:lineRule="auto"/>
        <w:jc w:val="center"/>
        <w:rPr>
          <w:rFonts w:ascii="Albertus Extra Bold" w:eastAsia="Times New Roman" w:hAnsi="Albertus Extra Bold" w:cs="Times New Roman"/>
          <w:i/>
          <w:iCs/>
          <w:color w:val="000000"/>
          <w:sz w:val="20"/>
          <w:szCs w:val="20"/>
        </w:rPr>
      </w:pPr>
      <w:r w:rsidRPr="004E59CD">
        <w:rPr>
          <w:rFonts w:ascii="Albertus Extra Bold" w:eastAsia="Times New Roman" w:hAnsi="Albertus Extra Bold" w:cs="Times New Roman"/>
          <w:i/>
          <w:iCs/>
          <w:color w:val="000000"/>
          <w:sz w:val="20"/>
          <w:szCs w:val="20"/>
        </w:rPr>
        <w:t>Attach any supporting material as necessary.</w:t>
      </w:r>
    </w:p>
    <w:p w:rsidR="004E59CD" w:rsidRPr="004E59CD" w:rsidRDefault="004E59CD" w:rsidP="004E59CD">
      <w:pPr>
        <w:spacing w:after="0" w:line="240" w:lineRule="auto"/>
        <w:rPr>
          <w:rFonts w:ascii="Albertus Extra Bold" w:eastAsia="Times New Roman" w:hAnsi="Albertus Extra Bold" w:cs="Times New Roman"/>
          <w:i/>
          <w:iCs/>
          <w:color w:val="000000"/>
          <w:sz w:val="20"/>
          <w:szCs w:val="20"/>
        </w:rPr>
      </w:pPr>
      <w:hyperlink r:id="rId5" w:history="1">
        <w:r w:rsidRPr="004E59CD">
          <w:rPr>
            <w:rFonts w:ascii="Skia" w:eastAsia="Times New Roman" w:hAnsi="Skia" w:cs="Times New Roman"/>
            <w:i/>
            <w:iCs/>
            <w:color w:val="0000FF"/>
            <w:sz w:val="24"/>
            <w:szCs w:val="24"/>
            <w:u w:val="single"/>
          </w:rPr>
          <w:t>Back to Project Summaries</w:t>
        </w:r>
      </w:hyperlink>
    </w:p>
    <w:p w:rsidR="004E59CD" w:rsidRPr="004E59CD" w:rsidRDefault="004E59CD" w:rsidP="004E59CD">
      <w:pPr>
        <w:spacing w:before="100" w:beforeAutospacing="1" w:after="100" w:afterAutospacing="1" w:line="240" w:lineRule="auto"/>
        <w:jc w:val="center"/>
        <w:rPr>
          <w:rFonts w:ascii="Albertus Extra Bold" w:eastAsia="Times New Roman" w:hAnsi="Albertus Extra Bold" w:cs="Times New Roman"/>
          <w:i/>
          <w:iCs/>
          <w:color w:val="000000"/>
          <w:sz w:val="20"/>
          <w:szCs w:val="20"/>
        </w:rPr>
      </w:pPr>
      <w:r w:rsidRPr="004E59CD">
        <w:rPr>
          <w:rFonts w:ascii="Albertus Extra Bold" w:eastAsia="Times New Roman" w:hAnsi="Albertus Extra Bold" w:cs="Times New Roman"/>
          <w:i/>
          <w:iCs/>
          <w:color w:val="000000"/>
          <w:sz w:val="20"/>
          <w:szCs w:val="20"/>
        </w:rPr>
        <w:t> </w:t>
      </w:r>
    </w:p>
    <w:p w:rsidR="00942381" w:rsidRPr="004E59CD" w:rsidRDefault="004E59CD" w:rsidP="004E59CD">
      <w:bookmarkStart w:id="0" w:name="_GoBack"/>
      <w:bookmarkEnd w:id="0"/>
    </w:p>
    <w:sectPr w:rsidR="00942381" w:rsidRPr="004E59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lbertus Extra Bold">
    <w:altName w:val="Times New Roman"/>
    <w:panose1 w:val="00000000000000000000"/>
    <w:charset w:val="00"/>
    <w:family w:val="roman"/>
    <w:notTrueType/>
    <w:pitch w:val="default"/>
  </w:font>
  <w:font w:name="Skia">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85C"/>
    <w:rsid w:val="000B385C"/>
    <w:rsid w:val="000E05E5"/>
    <w:rsid w:val="004254BD"/>
    <w:rsid w:val="004E59CD"/>
    <w:rsid w:val="005B0E57"/>
    <w:rsid w:val="00942405"/>
    <w:rsid w:val="00BD09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4240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4240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B38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B385C"/>
  </w:style>
  <w:style w:type="character" w:styleId="Hyperlink">
    <w:name w:val="Hyperlink"/>
    <w:basedOn w:val="DefaultParagraphFont"/>
    <w:uiPriority w:val="99"/>
    <w:semiHidden/>
    <w:unhideWhenUsed/>
    <w:rsid w:val="000B385C"/>
    <w:rPr>
      <w:color w:val="0000FF"/>
      <w:u w:val="single"/>
    </w:rPr>
  </w:style>
  <w:style w:type="character" w:customStyle="1" w:styleId="Heading1Char">
    <w:name w:val="Heading 1 Char"/>
    <w:basedOn w:val="DefaultParagraphFont"/>
    <w:link w:val="Heading1"/>
    <w:uiPriority w:val="9"/>
    <w:rsid w:val="0094240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42405"/>
    <w:rPr>
      <w:rFonts w:ascii="Times New Roman" w:eastAsia="Times New Roman" w:hAnsi="Times New Roman" w:cs="Times New Roman"/>
      <w:b/>
      <w:bCs/>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4240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4240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B38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B385C"/>
  </w:style>
  <w:style w:type="character" w:styleId="Hyperlink">
    <w:name w:val="Hyperlink"/>
    <w:basedOn w:val="DefaultParagraphFont"/>
    <w:uiPriority w:val="99"/>
    <w:semiHidden/>
    <w:unhideWhenUsed/>
    <w:rsid w:val="000B385C"/>
    <w:rPr>
      <w:color w:val="0000FF"/>
      <w:u w:val="single"/>
    </w:rPr>
  </w:style>
  <w:style w:type="character" w:customStyle="1" w:styleId="Heading1Char">
    <w:name w:val="Heading 1 Char"/>
    <w:basedOn w:val="DefaultParagraphFont"/>
    <w:link w:val="Heading1"/>
    <w:uiPriority w:val="9"/>
    <w:rsid w:val="0094240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42405"/>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4213854">
      <w:bodyDiv w:val="1"/>
      <w:marLeft w:val="0"/>
      <w:marRight w:val="0"/>
      <w:marTop w:val="0"/>
      <w:marBottom w:val="0"/>
      <w:divBdr>
        <w:top w:val="none" w:sz="0" w:space="0" w:color="auto"/>
        <w:left w:val="none" w:sz="0" w:space="0" w:color="auto"/>
        <w:bottom w:val="none" w:sz="0" w:space="0" w:color="auto"/>
        <w:right w:val="none" w:sz="0" w:space="0" w:color="auto"/>
      </w:divBdr>
    </w:div>
    <w:div w:id="1030454278">
      <w:bodyDiv w:val="1"/>
      <w:marLeft w:val="0"/>
      <w:marRight w:val="0"/>
      <w:marTop w:val="0"/>
      <w:marBottom w:val="0"/>
      <w:divBdr>
        <w:top w:val="none" w:sz="0" w:space="0" w:color="auto"/>
        <w:left w:val="none" w:sz="0" w:space="0" w:color="auto"/>
        <w:bottom w:val="none" w:sz="0" w:space="0" w:color="auto"/>
        <w:right w:val="none" w:sz="0" w:space="0" w:color="auto"/>
      </w:divBdr>
    </w:div>
    <w:div w:id="1131289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file:///Z:\Projsummaries.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369</Words>
  <Characters>2108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2473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 - Marquitta Naja Lambert</dc:creator>
  <cp:lastModifiedBy>SW - Marquitta Naja Lambert</cp:lastModifiedBy>
  <cp:revision>2</cp:revision>
  <dcterms:created xsi:type="dcterms:W3CDTF">2014-06-16T20:16:00Z</dcterms:created>
  <dcterms:modified xsi:type="dcterms:W3CDTF">2014-06-16T20:16:00Z</dcterms:modified>
</cp:coreProperties>
</file>