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4DD" w14:textId="77777777" w:rsidR="001E6BA1" w:rsidRPr="009D760E" w:rsidRDefault="00DE0AC8" w:rsidP="009409FC">
      <w:pPr>
        <w:jc w:val="center"/>
        <w:rPr>
          <w:rFonts w:ascii="Arial" w:hAnsi="Arial" w:cs="Arial"/>
          <w:b/>
          <w:strike/>
          <w:color w:val="FF0000"/>
          <w:sz w:val="36"/>
          <w:szCs w:val="36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5AE139" wp14:editId="257F2D50">
            <wp:extent cx="6858000" cy="3359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E32FB" w14:textId="77777777" w:rsidR="00DE0AC8" w:rsidRDefault="00DE0AC8" w:rsidP="001E6BA1">
      <w:pPr>
        <w:jc w:val="right"/>
        <w:rPr>
          <w:rFonts w:ascii="Arial" w:hAnsi="Arial" w:cs="Arial"/>
          <w:b/>
          <w:smallCaps/>
          <w:color w:val="FF0000"/>
          <w:sz w:val="32"/>
          <w:szCs w:val="32"/>
        </w:rPr>
      </w:pPr>
    </w:p>
    <w:p w14:paraId="3726B913" w14:textId="77777777" w:rsidR="001E6BA1" w:rsidRDefault="00AC7A93" w:rsidP="001E6BA1">
      <w:pPr>
        <w:jc w:val="right"/>
        <w:rPr>
          <w:rFonts w:ascii="Arial" w:hAnsi="Arial" w:cs="Arial"/>
          <w:b/>
          <w:sz w:val="28"/>
          <w:szCs w:val="28"/>
        </w:rPr>
      </w:pPr>
      <w:r w:rsidRPr="0021603A">
        <w:rPr>
          <w:rFonts w:ascii="Arial" w:hAnsi="Arial" w:cs="Arial"/>
          <w:b/>
          <w:smallCaps/>
          <w:color w:val="FF0000"/>
          <w:sz w:val="32"/>
          <w:szCs w:val="32"/>
        </w:rPr>
        <w:t>FAST TRACK</w:t>
      </w:r>
      <w:r w:rsidRPr="00AC7A93">
        <w:rPr>
          <w:rFonts w:ascii="Arial" w:hAnsi="Arial" w:cs="Arial"/>
          <w:b/>
          <w:smallCaps/>
          <w:color w:val="FF0000"/>
          <w:sz w:val="28"/>
          <w:szCs w:val="28"/>
        </w:rPr>
        <w:t xml:space="preserve"> </w:t>
      </w:r>
      <w:r w:rsidR="001E6BA1" w:rsidRPr="005D2869">
        <w:rPr>
          <w:rFonts w:ascii="Arial" w:hAnsi="Arial" w:cs="Arial"/>
          <w:b/>
          <w:sz w:val="28"/>
          <w:szCs w:val="28"/>
        </w:rPr>
        <w:t>Course Change</w:t>
      </w:r>
    </w:p>
    <w:p w14:paraId="6396EB56" w14:textId="43832F01" w:rsidR="00E5076A" w:rsidRPr="00CF4BDB" w:rsidRDefault="00E5076A" w:rsidP="001E6BA1">
      <w:pPr>
        <w:jc w:val="right"/>
        <w:rPr>
          <w:rFonts w:ascii="Arial" w:hAnsi="Arial" w:cs="Arial"/>
          <w:b/>
          <w:color w:val="00B050"/>
          <w:sz w:val="28"/>
          <w:szCs w:val="28"/>
        </w:rPr>
      </w:pPr>
      <w:r w:rsidRPr="00B44E0A">
        <w:rPr>
          <w:rFonts w:ascii="Arial" w:hAnsi="Arial" w:cs="Arial"/>
          <w:b/>
          <w:sz w:val="28"/>
          <w:szCs w:val="28"/>
        </w:rPr>
        <w:t>Fall 20</w:t>
      </w:r>
      <w:r w:rsidR="003205F5" w:rsidRPr="00B44E0A">
        <w:rPr>
          <w:rFonts w:ascii="Arial" w:hAnsi="Arial" w:cs="Arial"/>
          <w:b/>
          <w:sz w:val="28"/>
          <w:szCs w:val="28"/>
        </w:rPr>
        <w:t>2</w:t>
      </w:r>
      <w:r w:rsidR="0089778F">
        <w:rPr>
          <w:rFonts w:ascii="Arial" w:hAnsi="Arial" w:cs="Arial"/>
          <w:b/>
          <w:sz w:val="28"/>
          <w:szCs w:val="28"/>
        </w:rPr>
        <w:t>4</w:t>
      </w:r>
    </w:p>
    <w:p w14:paraId="2FCF2F7D" w14:textId="77777777" w:rsidR="00BD4D1C" w:rsidRDefault="00BD4D1C" w:rsidP="001E6BA1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848" w:type="dxa"/>
        <w:tblInd w:w="-3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1E6BA1" w14:paraId="35153C0B" w14:textId="77777777" w:rsidTr="00784A26">
        <w:tc>
          <w:tcPr>
            <w:tcW w:w="10848" w:type="dxa"/>
          </w:tcPr>
          <w:p w14:paraId="3A5DA1CE" w14:textId="77777777" w:rsidR="001E6BA1" w:rsidRDefault="00B46A98" w:rsidP="00271A6A"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Refer to </w:t>
            </w:r>
            <w:hyperlink r:id="rId8" w:history="1">
              <w:r w:rsidRPr="00B46A98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Fast Track Policy</w:t>
              </w:r>
            </w:hyperlink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for</w:t>
            </w:r>
            <w:r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46A98">
              <w:rPr>
                <w:rStyle w:val="Emphasis"/>
                <w:rFonts w:ascii="Arial" w:hAnsi="Arial" w:cs="Arial"/>
                <w:b/>
                <w:sz w:val="22"/>
                <w:szCs w:val="22"/>
              </w:rPr>
              <w:t xml:space="preserve">eligibility.  </w:t>
            </w:r>
          </w:p>
        </w:tc>
      </w:tr>
    </w:tbl>
    <w:p w14:paraId="0AAD5488" w14:textId="77777777" w:rsidR="004008DA" w:rsidRDefault="004008DA" w:rsidP="004008DA">
      <w:pPr>
        <w:pStyle w:val="Heading1"/>
        <w:rPr>
          <w:b w:val="0"/>
          <w:bCs w:val="0"/>
          <w:sz w:val="24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025"/>
      </w:tblGrid>
      <w:tr w:rsidR="00794EDC" w14:paraId="76C53E4C" w14:textId="77777777" w:rsidTr="00FF7ACC">
        <w:tc>
          <w:tcPr>
            <w:tcW w:w="3595" w:type="dxa"/>
          </w:tcPr>
          <w:p w14:paraId="3690936A" w14:textId="77777777" w:rsidR="00794EDC" w:rsidRDefault="00794EDC" w:rsidP="00794EDC">
            <w:r>
              <w:rPr>
                <w:rFonts w:ascii="Arial" w:hAnsi="Arial" w:cs="Arial"/>
              </w:rPr>
              <w:t xml:space="preserve">1.  </w:t>
            </w:r>
            <w:r>
              <w:rPr>
                <w:rFonts w:ascii="Arial" w:hAnsi="Arial" w:cs="Arial"/>
                <w:bCs/>
              </w:rPr>
              <w:t>College and Academic Unit: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63741136" w14:textId="123C036F" w:rsidR="00794EDC" w:rsidRPr="008C3A35" w:rsidRDefault="00794EDC" w:rsidP="00794EDC">
            <w:pPr>
              <w:rPr>
                <w:rFonts w:ascii="Arial" w:hAnsi="Arial" w:cs="Arial"/>
                <w:color w:val="0070C0"/>
              </w:rPr>
            </w:pPr>
          </w:p>
        </w:tc>
      </w:tr>
      <w:tr w:rsidR="00794EDC" w14:paraId="3346A358" w14:textId="77777777" w:rsidTr="00FF7ACC">
        <w:tc>
          <w:tcPr>
            <w:tcW w:w="10620" w:type="dxa"/>
            <w:gridSpan w:val="2"/>
          </w:tcPr>
          <w:p w14:paraId="07F3E937" w14:textId="77777777" w:rsidR="00794EDC" w:rsidRDefault="00794EDC" w:rsidP="00794EDC"/>
        </w:tc>
      </w:tr>
      <w:tr w:rsidR="00794EDC" w14:paraId="31CE76C3" w14:textId="77777777" w:rsidTr="00FF7ACC">
        <w:tc>
          <w:tcPr>
            <w:tcW w:w="3595" w:type="dxa"/>
          </w:tcPr>
          <w:p w14:paraId="37F541EF" w14:textId="77777777" w:rsidR="00794EDC" w:rsidRDefault="00794EDC" w:rsidP="00794EDC">
            <w:r>
              <w:rPr>
                <w:rFonts w:ascii="Arial" w:hAnsi="Arial" w:cs="Arial"/>
              </w:rPr>
              <w:t>2</w:t>
            </w:r>
            <w:r w:rsidRPr="00D5706D">
              <w:rPr>
                <w:rFonts w:ascii="Arial" w:hAnsi="Arial" w:cs="Arial"/>
              </w:rPr>
              <w:t>.</w:t>
            </w:r>
            <w:r>
              <w:t xml:space="preserve">  </w:t>
            </w:r>
            <w:r w:rsidRPr="00600338">
              <w:rPr>
                <w:rFonts w:ascii="Arial" w:hAnsi="Arial" w:cs="Arial"/>
              </w:rPr>
              <w:t>Course subject and number: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56EF34EE" w14:textId="2E7CD518" w:rsidR="00794EDC" w:rsidRPr="009073B2" w:rsidRDefault="00794EDC" w:rsidP="00794EDC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58AEEAAF" w14:textId="77777777" w:rsidR="0021603A" w:rsidRPr="0021603A" w:rsidRDefault="0021603A" w:rsidP="0021603A">
      <w:r>
        <w:t xml:space="preserve">       </w:t>
      </w:r>
      <w:hyperlink r:id="rId9" w:history="1">
        <w:r w:rsidRPr="0014431E">
          <w:rPr>
            <w:rStyle w:val="Hyperlink"/>
            <w:rFonts w:ascii="Arial" w:hAnsi="Arial" w:cs="Arial"/>
            <w:bCs/>
            <w:i/>
          </w:rPr>
          <w:t>See upper and lower division undergraduate course definitions</w:t>
        </w:r>
        <w:r w:rsidRPr="00205603">
          <w:rPr>
            <w:rStyle w:val="Hyperlink"/>
            <w:rFonts w:ascii="Arial" w:hAnsi="Arial" w:cs="Arial"/>
            <w:b/>
            <w:bCs/>
            <w:color w:val="auto"/>
            <w:u w:val="none"/>
          </w:rPr>
          <w:t>.</w:t>
        </w:r>
      </w:hyperlink>
    </w:p>
    <w:p w14:paraId="496E1F3B" w14:textId="77777777" w:rsidR="008B7B6F" w:rsidRDefault="008B7B6F"/>
    <w:p w14:paraId="20B0E43D" w14:textId="77777777" w:rsidR="006F35D1" w:rsidRPr="00747E02" w:rsidRDefault="006F35D1" w:rsidP="006F35D1">
      <w:pPr>
        <w:rPr>
          <w:rFonts w:ascii="Arial" w:hAnsi="Arial" w:cs="Arial"/>
          <w:bCs/>
          <w:sz w:val="20"/>
          <w:szCs w:val="20"/>
        </w:rPr>
      </w:pPr>
      <w:r w:rsidRPr="00747E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Pr="00747E02">
        <w:rPr>
          <w:rFonts w:ascii="Arial" w:hAnsi="Arial" w:cs="Arial"/>
        </w:rPr>
        <w:t xml:space="preserve">.  </w:t>
      </w:r>
      <w:r w:rsidRPr="0021603A">
        <w:rPr>
          <w:rFonts w:ascii="Arial" w:hAnsi="Arial" w:cs="Arial"/>
        </w:rPr>
        <w:t>Justification for Fast Track course changes</w:t>
      </w:r>
      <w:r w:rsidRPr="00403CBD">
        <w:rPr>
          <w:rFonts w:ascii="Arial" w:hAnsi="Arial" w:cs="Arial"/>
          <w:b/>
        </w:rPr>
        <w:t>.</w:t>
      </w:r>
    </w:p>
    <w:p w14:paraId="3D30CEC7" w14:textId="06A171F3" w:rsidR="006F35D1" w:rsidRPr="00CF4BDB" w:rsidRDefault="006F35D1" w:rsidP="00794EDC">
      <w:pPr>
        <w:shd w:val="clear" w:color="auto" w:fill="D9D9D9" w:themeFill="background1" w:themeFillShade="D9"/>
        <w:tabs>
          <w:tab w:val="left" w:pos="840"/>
        </w:tabs>
        <w:ind w:left="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479813C" w14:textId="77777777" w:rsidR="006F35D1" w:rsidRDefault="006F35D1"/>
    <w:tbl>
      <w:tblPr>
        <w:tblStyle w:val="TableGrid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5"/>
        <w:gridCol w:w="5355"/>
      </w:tblGrid>
      <w:tr w:rsidR="001E6BA1" w14:paraId="0559FCDD" w14:textId="77777777" w:rsidTr="0073657D">
        <w:tc>
          <w:tcPr>
            <w:tcW w:w="5355" w:type="dxa"/>
          </w:tcPr>
          <w:p w14:paraId="208BAEAA" w14:textId="77777777" w:rsidR="00794EDC" w:rsidRDefault="006F35D1" w:rsidP="00E22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E6BA1" w:rsidRPr="00167341">
              <w:rPr>
                <w:rFonts w:ascii="Arial" w:hAnsi="Arial" w:cs="Arial"/>
              </w:rPr>
              <w:t xml:space="preserve">.  </w:t>
            </w:r>
            <w:r w:rsidR="00CF16EE" w:rsidRPr="00664620">
              <w:rPr>
                <w:rFonts w:ascii="Arial" w:hAnsi="Arial" w:cs="Arial"/>
              </w:rPr>
              <w:t>Current</w:t>
            </w:r>
            <w:r w:rsidR="00CF16EE">
              <w:rPr>
                <w:rFonts w:ascii="Arial" w:hAnsi="Arial" w:cs="Arial"/>
              </w:rPr>
              <w:t xml:space="preserve"> </w:t>
            </w:r>
            <w:r w:rsidR="00CF16EE" w:rsidRPr="00D04535">
              <w:rPr>
                <w:rFonts w:ascii="Arial" w:hAnsi="Arial" w:cs="Arial"/>
              </w:rPr>
              <w:t>catalog display in this column</w:t>
            </w:r>
            <w:r w:rsidR="00CF16EE">
              <w:rPr>
                <w:rFonts w:ascii="Arial" w:hAnsi="Arial" w:cs="Arial"/>
              </w:rPr>
              <w:t xml:space="preserve">.  </w:t>
            </w:r>
            <w:r w:rsidR="00CF16EE" w:rsidRPr="00D92D97">
              <w:rPr>
                <w:rFonts w:ascii="Arial" w:hAnsi="Arial" w:cs="Arial"/>
              </w:rPr>
              <w:t xml:space="preserve">Cut and paste </w:t>
            </w:r>
            <w:r w:rsidR="00CF16EE" w:rsidRPr="00941D10">
              <w:rPr>
                <w:rFonts w:ascii="Arial" w:hAnsi="Arial" w:cs="Arial"/>
              </w:rPr>
              <w:t>the course’s title, description,</w:t>
            </w:r>
            <w:r w:rsidR="00CF16EE">
              <w:rPr>
                <w:rFonts w:ascii="Arial" w:hAnsi="Arial" w:cs="Arial"/>
              </w:rPr>
              <w:t xml:space="preserve"> </w:t>
            </w:r>
            <w:proofErr w:type="gramStart"/>
            <w:r w:rsidR="00CF16EE">
              <w:rPr>
                <w:rFonts w:ascii="Arial" w:hAnsi="Arial" w:cs="Arial"/>
              </w:rPr>
              <w:t>requisites</w:t>
            </w:r>
            <w:proofErr w:type="gramEnd"/>
            <w:r w:rsidR="00CF16EE" w:rsidRPr="00941D10">
              <w:rPr>
                <w:rFonts w:ascii="Arial" w:hAnsi="Arial" w:cs="Arial"/>
              </w:rPr>
              <w:t xml:space="preserve"> and units </w:t>
            </w:r>
            <w:r w:rsidR="00CF16EE" w:rsidRPr="00D92D97">
              <w:rPr>
                <w:rFonts w:ascii="Arial" w:hAnsi="Arial" w:cs="Arial"/>
              </w:rPr>
              <w:t>from the current on-line academic catalog</w:t>
            </w:r>
            <w:r w:rsidR="00CF16EE" w:rsidRPr="00664620">
              <w:rPr>
                <w:rFonts w:ascii="Arial" w:hAnsi="Arial" w:cs="Arial"/>
                <w:color w:val="FF0000"/>
              </w:rPr>
              <w:t xml:space="preserve"> </w:t>
            </w:r>
            <w:r w:rsidR="001E6BA1" w:rsidRPr="00664620">
              <w:rPr>
                <w:rFonts w:ascii="Arial" w:hAnsi="Arial" w:cs="Arial"/>
                <w:color w:val="FF0000"/>
              </w:rPr>
              <w:t>*</w:t>
            </w:r>
            <w:r w:rsidR="00B915EC" w:rsidRPr="00664620">
              <w:rPr>
                <w:rFonts w:ascii="Arial" w:hAnsi="Arial" w:cs="Arial"/>
                <w:color w:val="FF0000"/>
              </w:rPr>
              <w:t xml:space="preserve"> </w:t>
            </w:r>
            <w:hyperlink r:id="rId10" w:history="1">
              <w:r w:rsidR="001E4269" w:rsidRPr="0014431E">
                <w:rPr>
                  <w:rStyle w:val="Hyperlink"/>
                  <w:rFonts w:ascii="Arial" w:hAnsi="Arial" w:cs="Arial"/>
                  <w:i/>
                </w:rPr>
                <w:t>http://catalog.nau.e</w:t>
              </w:r>
              <w:r w:rsidR="001E4269" w:rsidRPr="0014431E">
                <w:rPr>
                  <w:rStyle w:val="Hyperlink"/>
                  <w:rFonts w:ascii="Arial" w:hAnsi="Arial" w:cs="Arial"/>
                  <w:i/>
                </w:rPr>
                <w:t>du/Catalog/</w:t>
              </w:r>
            </w:hyperlink>
            <w:r w:rsidR="00B915EC" w:rsidRPr="00664620">
              <w:rPr>
                <w:rFonts w:ascii="Arial" w:hAnsi="Arial" w:cs="Arial"/>
              </w:rPr>
              <w:t>.</w:t>
            </w:r>
          </w:p>
          <w:p w14:paraId="5CA993D4" w14:textId="66A56838" w:rsidR="0062322E" w:rsidRPr="0062322E" w:rsidRDefault="0062322E" w:rsidP="00E229E6">
            <w:pPr>
              <w:rPr>
                <w:rFonts w:ascii="Tahoma" w:hAnsi="Tahoma" w:cs="Tahoma"/>
              </w:rPr>
            </w:pPr>
          </w:p>
        </w:tc>
        <w:tc>
          <w:tcPr>
            <w:tcW w:w="5355" w:type="dxa"/>
          </w:tcPr>
          <w:p w14:paraId="70992206" w14:textId="77777777" w:rsidR="001E6BA1" w:rsidRPr="00664620" w:rsidRDefault="001E6BA1">
            <w:pPr>
              <w:rPr>
                <w:rFonts w:ascii="Arial" w:hAnsi="Arial" w:cs="Arial"/>
              </w:rPr>
            </w:pPr>
            <w:r w:rsidRPr="00664620">
              <w:rPr>
                <w:rFonts w:ascii="Arial" w:hAnsi="Arial" w:cs="Arial"/>
              </w:rPr>
              <w:t>Show the proposed changes in this column</w:t>
            </w:r>
            <w:r w:rsidRPr="00664620">
              <w:rPr>
                <w:rFonts w:ascii="Arial" w:hAnsi="Arial" w:cs="Arial"/>
                <w:b/>
              </w:rPr>
              <w:t xml:space="preserve"> Bold</w:t>
            </w:r>
            <w:r w:rsidRPr="00664620">
              <w:rPr>
                <w:rFonts w:ascii="Arial" w:hAnsi="Arial" w:cs="Arial"/>
              </w:rPr>
              <w:t xml:space="preserve"> the proposed changes in this column to differentiate from what is not changing, and </w:t>
            </w:r>
            <w:r w:rsidRPr="00664620">
              <w:rPr>
                <w:rFonts w:ascii="Arial" w:hAnsi="Arial" w:cs="Arial"/>
                <w:b/>
                <w:strike/>
                <w:color w:val="FF0000"/>
              </w:rPr>
              <w:t>Bold with strikethrough</w:t>
            </w:r>
            <w:r w:rsidRPr="00664620">
              <w:rPr>
                <w:rFonts w:ascii="Arial" w:hAnsi="Arial" w:cs="Arial"/>
                <w:strike/>
                <w:color w:val="FF0000"/>
              </w:rPr>
              <w:t xml:space="preserve"> </w:t>
            </w:r>
            <w:r w:rsidRPr="00664620">
              <w:rPr>
                <w:rFonts w:ascii="Arial" w:hAnsi="Arial" w:cs="Arial"/>
              </w:rPr>
              <w:t>what is being deleted</w:t>
            </w:r>
          </w:p>
          <w:p w14:paraId="3DBB439B" w14:textId="77777777" w:rsidR="00630896" w:rsidRDefault="003E3E79">
            <w:r w:rsidRPr="00BB071E">
              <w:rPr>
                <w:rFonts w:ascii="Arial" w:hAnsi="Arial" w:cs="Arial"/>
                <w:i/>
              </w:rPr>
              <w:t>(max.200 words, excluding requisites).</w:t>
            </w:r>
          </w:p>
          <w:p w14:paraId="541D5BDD" w14:textId="744F845D" w:rsidR="00794EDC" w:rsidRPr="00CF4BDB" w:rsidRDefault="00794EDC" w:rsidP="000943BB">
            <w:pPr>
              <w:rPr>
                <w:rFonts w:ascii="Tahoma" w:hAnsi="Tahoma" w:cs="Tahoma"/>
              </w:rPr>
            </w:pPr>
          </w:p>
        </w:tc>
      </w:tr>
    </w:tbl>
    <w:p w14:paraId="68465A03" w14:textId="77777777" w:rsidR="0021603A" w:rsidRDefault="0021603A" w:rsidP="0021603A">
      <w:pPr>
        <w:rPr>
          <w:rFonts w:ascii="Arial" w:hAnsi="Arial" w:cs="Arial"/>
          <w:bCs/>
          <w:sz w:val="20"/>
          <w:szCs w:val="20"/>
        </w:rPr>
      </w:pPr>
      <w:r w:rsidRPr="00A1066F">
        <w:rPr>
          <w:rFonts w:ascii="Arial" w:hAnsi="Arial" w:cs="Arial"/>
          <w:bCs/>
          <w:color w:val="FF0000"/>
          <w:sz w:val="32"/>
          <w:szCs w:val="32"/>
        </w:rPr>
        <w:t>*</w:t>
      </w:r>
      <w:r w:rsidRPr="00E73CD9">
        <w:rPr>
          <w:rFonts w:ascii="Arial" w:hAnsi="Arial" w:cs="Arial"/>
          <w:bCs/>
          <w:sz w:val="20"/>
          <w:szCs w:val="20"/>
        </w:rPr>
        <w:t xml:space="preserve">if </w:t>
      </w:r>
      <w:r>
        <w:rPr>
          <w:rFonts w:ascii="Arial" w:hAnsi="Arial" w:cs="Arial"/>
          <w:bCs/>
          <w:sz w:val="20"/>
          <w:szCs w:val="20"/>
        </w:rPr>
        <w:t xml:space="preserve">there has been a previously approved curriculum </w:t>
      </w:r>
      <w:r w:rsidRPr="00E73CD9">
        <w:rPr>
          <w:rFonts w:ascii="Arial" w:hAnsi="Arial" w:cs="Arial"/>
          <w:bCs/>
          <w:sz w:val="20"/>
          <w:szCs w:val="20"/>
        </w:rPr>
        <w:t xml:space="preserve">change </w:t>
      </w:r>
      <w:r>
        <w:rPr>
          <w:rFonts w:ascii="Arial" w:hAnsi="Arial" w:cs="Arial"/>
          <w:bCs/>
          <w:sz w:val="20"/>
          <w:szCs w:val="20"/>
        </w:rPr>
        <w:t>since the last catalog year,</w:t>
      </w:r>
      <w:r w:rsidRPr="00E73C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please</w:t>
      </w:r>
      <w:r w:rsidRPr="00E73CD9">
        <w:rPr>
          <w:rFonts w:ascii="Arial" w:hAnsi="Arial" w:cs="Arial"/>
          <w:bCs/>
          <w:sz w:val="20"/>
          <w:szCs w:val="20"/>
        </w:rPr>
        <w:t xml:space="preserve"> copy th</w:t>
      </w:r>
      <w:r>
        <w:rPr>
          <w:rFonts w:ascii="Arial" w:hAnsi="Arial" w:cs="Arial"/>
          <w:bCs/>
          <w:sz w:val="20"/>
          <w:szCs w:val="20"/>
        </w:rPr>
        <w:t>e</w:t>
      </w:r>
      <w:r w:rsidRPr="00E73CD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approved </w:t>
      </w:r>
      <w:proofErr w:type="gramStart"/>
      <w:r w:rsidRPr="00E73CD9">
        <w:rPr>
          <w:rFonts w:ascii="Arial" w:hAnsi="Arial" w:cs="Arial"/>
          <w:bCs/>
          <w:sz w:val="20"/>
          <w:szCs w:val="20"/>
        </w:rPr>
        <w:t xml:space="preserve">text </w:t>
      </w:r>
      <w:r>
        <w:rPr>
          <w:rFonts w:ascii="Arial" w:hAnsi="Arial" w:cs="Arial"/>
          <w:bCs/>
          <w:sz w:val="20"/>
          <w:szCs w:val="20"/>
        </w:rPr>
        <w:t xml:space="preserve"> from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proposal form </w:t>
      </w:r>
      <w:r w:rsidRPr="00E73CD9">
        <w:rPr>
          <w:rFonts w:ascii="Arial" w:hAnsi="Arial" w:cs="Arial"/>
          <w:bCs/>
          <w:sz w:val="20"/>
          <w:szCs w:val="20"/>
        </w:rPr>
        <w:t>into this field.</w:t>
      </w:r>
    </w:p>
    <w:p w14:paraId="6DF819FA" w14:textId="77777777" w:rsidR="009D760E" w:rsidRDefault="009D760E">
      <w:pPr>
        <w:rPr>
          <w:rFonts w:ascii="Arial" w:hAnsi="Arial" w:cs="Arial"/>
          <w:bCs/>
          <w:sz w:val="20"/>
          <w:szCs w:val="20"/>
        </w:rPr>
      </w:pPr>
    </w:p>
    <w:p w14:paraId="62097372" w14:textId="77777777" w:rsidR="0009620D" w:rsidRPr="000D6658" w:rsidRDefault="0009620D" w:rsidP="0009620D">
      <w:pPr>
        <w:jc w:val="center"/>
        <w:rPr>
          <w:rFonts w:ascii="Arial" w:hAnsi="Arial" w:cs="Arial"/>
        </w:rPr>
      </w:pPr>
      <w:r w:rsidRPr="000D6658">
        <w:rPr>
          <w:rFonts w:ascii="Arial" w:hAnsi="Arial" w:cs="Arial"/>
          <w:b/>
          <w:bCs/>
          <w:u w:val="single"/>
        </w:rPr>
        <w:t>IN THE FOLLOWING SECTION, COMPLETE ONLY WHAT IS CHANGING</w:t>
      </w:r>
    </w:p>
    <w:p w14:paraId="1F9EBE59" w14:textId="77777777" w:rsidR="0009620D" w:rsidRPr="000D6658" w:rsidRDefault="0009620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6"/>
        <w:gridCol w:w="5346"/>
      </w:tblGrid>
      <w:tr w:rsidR="0021603A" w:rsidRPr="000D6658" w14:paraId="1A6E68C5" w14:textId="77777777" w:rsidTr="00D6165A"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1F52" w14:textId="77777777" w:rsidR="0021603A" w:rsidRPr="000D6658" w:rsidRDefault="0021603A" w:rsidP="00D6165A">
            <w:pPr>
              <w:jc w:val="center"/>
              <w:rPr>
                <w:rFonts w:ascii="Arial" w:hAnsi="Arial" w:cs="Arial"/>
              </w:rPr>
            </w:pPr>
            <w:r w:rsidRPr="000D6658">
              <w:rPr>
                <w:rFonts w:ascii="Arial" w:hAnsi="Arial" w:cs="Arial"/>
                <w:b/>
              </w:rPr>
              <w:t>CURRENT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34F1A" w14:textId="77777777" w:rsidR="0021603A" w:rsidRPr="000D6658" w:rsidRDefault="0021603A" w:rsidP="00D6165A">
            <w:pPr>
              <w:jc w:val="center"/>
              <w:rPr>
                <w:rFonts w:ascii="Arial" w:hAnsi="Arial" w:cs="Arial"/>
              </w:rPr>
            </w:pPr>
            <w:r w:rsidRPr="000D6658">
              <w:rPr>
                <w:rFonts w:ascii="Arial" w:hAnsi="Arial" w:cs="Arial"/>
                <w:b/>
              </w:rPr>
              <w:t>PROPOSED</w:t>
            </w:r>
          </w:p>
        </w:tc>
      </w:tr>
      <w:tr w:rsidR="0021603A" w:rsidRPr="000D6658" w14:paraId="3D6C2D78" w14:textId="77777777" w:rsidTr="00D6165A">
        <w:tc>
          <w:tcPr>
            <w:tcW w:w="5346" w:type="dxa"/>
          </w:tcPr>
          <w:p w14:paraId="18B61C9E" w14:textId="77777777" w:rsidR="0021603A" w:rsidRPr="00C96751" w:rsidRDefault="0021603A" w:rsidP="00D6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>epeat for additional units in same term:</w:t>
            </w:r>
          </w:p>
          <w:p w14:paraId="1D74A514" w14:textId="77777777" w:rsidR="0021603A" w:rsidRPr="00C96751" w:rsidRDefault="0021603A" w:rsidP="00D6165A">
            <w:pPr>
              <w:rPr>
                <w:rFonts w:ascii="Arial" w:hAnsi="Arial" w:cs="Arial"/>
              </w:rPr>
            </w:pPr>
            <w:r w:rsidRPr="00C96751">
              <w:rPr>
                <w:rFonts w:ascii="Arial" w:hAnsi="Arial" w:cs="Arial"/>
                <w:bCs/>
              </w:rPr>
              <w:t xml:space="preserve">Yes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  <w:r w:rsidRPr="00C96751">
              <w:rPr>
                <w:rFonts w:ascii="Arial" w:hAnsi="Arial" w:cs="Arial"/>
                <w:bCs/>
              </w:rPr>
              <w:t xml:space="preserve">  No 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14:paraId="1EEDB547" w14:textId="77777777" w:rsidR="0021603A" w:rsidRDefault="0021603A" w:rsidP="00D6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 xml:space="preserve">epeat for additional </w:t>
            </w:r>
            <w:proofErr w:type="gramStart"/>
            <w:r w:rsidRPr="00C96751">
              <w:rPr>
                <w:rFonts w:ascii="Arial" w:hAnsi="Arial" w:cs="Arial"/>
              </w:rPr>
              <w:t>units  same</w:t>
            </w:r>
            <w:proofErr w:type="gramEnd"/>
            <w:r w:rsidRPr="00C96751">
              <w:rPr>
                <w:rFonts w:ascii="Arial" w:hAnsi="Arial" w:cs="Arial"/>
              </w:rPr>
              <w:t xml:space="preserve"> term: </w:t>
            </w:r>
          </w:p>
          <w:p w14:paraId="2050236F" w14:textId="77777777" w:rsidR="0021603A" w:rsidRPr="00C96751" w:rsidRDefault="0021603A" w:rsidP="00D6165A">
            <w:pPr>
              <w:rPr>
                <w:rFonts w:ascii="Arial" w:hAnsi="Arial" w:cs="Arial"/>
              </w:rPr>
            </w:pPr>
            <w:r w:rsidRPr="00C96751">
              <w:rPr>
                <w:rFonts w:ascii="Arial" w:hAnsi="Arial" w:cs="Arial"/>
                <w:bCs/>
              </w:rPr>
              <w:t xml:space="preserve">Yes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  <w:r w:rsidRPr="00C96751">
              <w:rPr>
                <w:rFonts w:ascii="Arial" w:hAnsi="Arial" w:cs="Arial"/>
                <w:bCs/>
              </w:rPr>
              <w:t xml:space="preserve">  No   </w:t>
            </w:r>
            <w:r w:rsidRPr="00C9675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75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C9675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14:paraId="40C2E9D0" w14:textId="77777777" w:rsidTr="00D6165A">
        <w:tc>
          <w:tcPr>
            <w:tcW w:w="5346" w:type="dxa"/>
          </w:tcPr>
          <w:p w14:paraId="7A192DC1" w14:textId="77777777" w:rsidR="0021603A" w:rsidRPr="00C96751" w:rsidRDefault="0021603A" w:rsidP="00D6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C96751">
              <w:rPr>
                <w:rFonts w:ascii="Arial" w:hAnsi="Arial" w:cs="Arial"/>
              </w:rPr>
              <w:t>epeat max number of units</w:t>
            </w:r>
            <w:r>
              <w:rPr>
                <w:rFonts w:ascii="Arial" w:hAnsi="Arial" w:cs="Arial"/>
              </w:rPr>
              <w:t xml:space="preserve"> </w:t>
            </w:r>
            <w:r w:rsidRPr="007C367F">
              <w:rPr>
                <w:rFonts w:ascii="Arial" w:hAnsi="Arial" w:cs="Arial"/>
              </w:rPr>
              <w:t>in same term:</w:t>
            </w:r>
          </w:p>
        </w:tc>
        <w:tc>
          <w:tcPr>
            <w:tcW w:w="5346" w:type="dxa"/>
          </w:tcPr>
          <w:p w14:paraId="32FD4B29" w14:textId="77777777" w:rsidR="0021603A" w:rsidRDefault="0021603A" w:rsidP="00D6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7C367F">
              <w:rPr>
                <w:rFonts w:ascii="Arial" w:hAnsi="Arial" w:cs="Arial"/>
              </w:rPr>
              <w:t>epeat max number of units in same term:</w:t>
            </w:r>
          </w:p>
          <w:p w14:paraId="3A393C16" w14:textId="77777777" w:rsidR="0021603A" w:rsidRPr="007C367F" w:rsidRDefault="0021603A" w:rsidP="00D6165A">
            <w:pPr>
              <w:rPr>
                <w:rFonts w:ascii="Arial" w:hAnsi="Arial" w:cs="Arial"/>
              </w:rPr>
            </w:pPr>
          </w:p>
        </w:tc>
      </w:tr>
      <w:tr w:rsidR="0021603A" w:rsidRPr="000D6658" w14:paraId="40ED6AD0" w14:textId="77777777" w:rsidTr="00D6165A">
        <w:tc>
          <w:tcPr>
            <w:tcW w:w="5346" w:type="dxa"/>
          </w:tcPr>
          <w:p w14:paraId="1090B7E4" w14:textId="77777777" w:rsidR="0021603A" w:rsidRPr="008E0061" w:rsidRDefault="0021603A" w:rsidP="00D6165A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</w:rPr>
              <w:t xml:space="preserve">Instruction Mode: </w:t>
            </w:r>
          </w:p>
          <w:p w14:paraId="1AEB6BD0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In person*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Online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Blended*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14:paraId="5493D710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*Where offered? </w:t>
            </w:r>
          </w:p>
          <w:p w14:paraId="46AE6C1C" w14:textId="77777777" w:rsidR="0021603A" w:rsidRPr="008E0061" w:rsidRDefault="0021603A" w:rsidP="00CF16EE">
            <w:pPr>
              <w:rPr>
                <w:rFonts w:ascii="Arial" w:hAnsi="Arial" w:cs="Arial"/>
                <w:b/>
              </w:rPr>
            </w:pPr>
            <w:r w:rsidRPr="008E0061">
              <w:rPr>
                <w:rFonts w:ascii="Arial" w:hAnsi="Arial" w:cs="Arial"/>
                <w:bCs/>
              </w:rPr>
              <w:t xml:space="preserve">FLGMTN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14:paraId="2C764C35" w14:textId="77777777" w:rsidR="0021603A" w:rsidRPr="008E0061" w:rsidRDefault="0021603A" w:rsidP="00D6165A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</w:rPr>
              <w:t xml:space="preserve">Instruction Mode: </w:t>
            </w:r>
          </w:p>
          <w:p w14:paraId="51566585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In person*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Online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Blended*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14:paraId="7A81781A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*Where offered? </w:t>
            </w:r>
          </w:p>
          <w:p w14:paraId="53E98703" w14:textId="77777777" w:rsidR="0021603A" w:rsidRPr="008E0061" w:rsidRDefault="0021603A" w:rsidP="00CF16EE">
            <w:pPr>
              <w:rPr>
                <w:rFonts w:ascii="Arial" w:hAnsi="Arial" w:cs="Arial"/>
              </w:rPr>
            </w:pPr>
            <w:r w:rsidRPr="008E0061">
              <w:rPr>
                <w:rFonts w:ascii="Arial" w:hAnsi="Arial" w:cs="Arial"/>
                <w:bCs/>
              </w:rPr>
              <w:t xml:space="preserve">FLGMTN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14:paraId="2A5D6AA8" w14:textId="77777777" w:rsidTr="009409FC">
        <w:trPr>
          <w:trHeight w:val="656"/>
        </w:trPr>
        <w:tc>
          <w:tcPr>
            <w:tcW w:w="5346" w:type="dxa"/>
          </w:tcPr>
          <w:p w14:paraId="6F27768A" w14:textId="77777777" w:rsidR="0021603A" w:rsidRPr="007C367F" w:rsidRDefault="0021603A" w:rsidP="00D6165A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>Incomplete option:</w:t>
            </w:r>
          </w:p>
          <w:p w14:paraId="57FB8930" w14:textId="77777777" w:rsidR="0021603A" w:rsidRPr="007C367F" w:rsidRDefault="0021603A" w:rsidP="00D6165A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 xml:space="preserve">incomplete (I) 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  <w:bookmarkEnd w:id="0"/>
            <w:r w:rsidRPr="007C367F">
              <w:rPr>
                <w:rFonts w:ascii="Arial" w:hAnsi="Arial" w:cs="Arial"/>
                <w:bCs/>
              </w:rPr>
              <w:t xml:space="preserve"> in progress (IP)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14:paraId="67CAD66B" w14:textId="77777777" w:rsidR="0021603A" w:rsidRPr="007C367F" w:rsidRDefault="0021603A" w:rsidP="00D6165A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>Incomplete option:</w:t>
            </w:r>
          </w:p>
          <w:p w14:paraId="6B90BADC" w14:textId="77777777" w:rsidR="0021603A" w:rsidRPr="007C367F" w:rsidRDefault="0021603A" w:rsidP="00D6165A">
            <w:pPr>
              <w:rPr>
                <w:rFonts w:ascii="Arial" w:hAnsi="Arial" w:cs="Arial"/>
                <w:bCs/>
              </w:rPr>
            </w:pPr>
            <w:r w:rsidRPr="007C367F">
              <w:rPr>
                <w:rFonts w:ascii="Arial" w:hAnsi="Arial" w:cs="Arial"/>
                <w:bCs/>
              </w:rPr>
              <w:t xml:space="preserve">incomplete (I) 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  <w:r w:rsidRPr="007C367F">
              <w:rPr>
                <w:rFonts w:ascii="Arial" w:hAnsi="Arial" w:cs="Arial"/>
                <w:bCs/>
              </w:rPr>
              <w:t xml:space="preserve"> in progress (IP) </w:t>
            </w:r>
            <w:r w:rsidRPr="007C367F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67F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7C367F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14:paraId="07FF674C" w14:textId="77777777" w:rsidTr="00D6165A">
        <w:tc>
          <w:tcPr>
            <w:tcW w:w="5346" w:type="dxa"/>
          </w:tcPr>
          <w:p w14:paraId="5CD175B0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Experiential Learning Component: </w:t>
            </w:r>
          </w:p>
          <w:p w14:paraId="6A9CC5CA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Yes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No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14:paraId="1B5CC2F5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Experiential Learning Component: </w:t>
            </w:r>
          </w:p>
          <w:p w14:paraId="50AFEC0C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Yes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No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1603A" w:rsidRPr="000D6658" w14:paraId="0C7BBEBC" w14:textId="77777777" w:rsidTr="00D6165A">
        <w:tc>
          <w:tcPr>
            <w:tcW w:w="5346" w:type="dxa"/>
          </w:tcPr>
          <w:p w14:paraId="6C2A8767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Terms Offered: </w:t>
            </w:r>
          </w:p>
          <w:p w14:paraId="36996E7C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Fall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Winter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Spring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Summer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14:paraId="37304C76" w14:textId="77777777" w:rsidR="0021603A" w:rsidRPr="008E0061" w:rsidRDefault="00CF16EE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46" w:type="dxa"/>
          </w:tcPr>
          <w:p w14:paraId="52F2144C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Terms Offered: </w:t>
            </w:r>
          </w:p>
          <w:p w14:paraId="2C0181C0" w14:textId="77777777" w:rsidR="0021603A" w:rsidRPr="008E0061" w:rsidRDefault="0021603A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Fall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Winter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Spring 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  <w:r w:rsidRPr="008E0061">
              <w:rPr>
                <w:rFonts w:ascii="Arial" w:hAnsi="Arial" w:cs="Arial"/>
                <w:bCs/>
              </w:rPr>
              <w:t xml:space="preserve">   Summer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  <w:p w14:paraId="50DB69EE" w14:textId="77777777" w:rsidR="0021603A" w:rsidRPr="008E0061" w:rsidRDefault="00CF16EE" w:rsidP="00D6165A">
            <w:pPr>
              <w:rPr>
                <w:rFonts w:ascii="Arial" w:hAnsi="Arial" w:cs="Arial"/>
                <w:bCs/>
              </w:rPr>
            </w:pPr>
            <w:r w:rsidRPr="008E0061">
              <w:rPr>
                <w:rFonts w:ascii="Arial" w:hAnsi="Arial" w:cs="Arial"/>
                <w:bCs/>
              </w:rPr>
              <w:t xml:space="preserve">Other  </w:t>
            </w:r>
            <w:r w:rsidRPr="008E0061">
              <w:rPr>
                <w:rFonts w:ascii="Arial" w:hAnsi="Arial" w:cs="Arial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061">
              <w:rPr>
                <w:rFonts w:ascii="Arial" w:hAnsi="Arial" w:cs="Arial"/>
                <w:bCs/>
              </w:rPr>
              <w:instrText xml:space="preserve"> FORMCHECKBOX </w:instrText>
            </w:r>
            <w:r w:rsidR="00DB72D4">
              <w:rPr>
                <w:rFonts w:ascii="Arial" w:hAnsi="Arial" w:cs="Arial"/>
                <w:bCs/>
              </w:rPr>
            </w:r>
            <w:r w:rsidR="00DB72D4">
              <w:rPr>
                <w:rFonts w:ascii="Arial" w:hAnsi="Arial" w:cs="Arial"/>
                <w:bCs/>
              </w:rPr>
              <w:fldChar w:fldCharType="separate"/>
            </w:r>
            <w:r w:rsidRPr="008E0061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250DBA9" w14:textId="77777777" w:rsidR="000F1B4D" w:rsidRDefault="000F1B4D">
      <w:pPr>
        <w:rPr>
          <w:rFonts w:ascii="Arial" w:hAnsi="Arial" w:cs="Arial"/>
        </w:rPr>
      </w:pPr>
    </w:p>
    <w:p w14:paraId="7307A00F" w14:textId="178D2AC3" w:rsidR="006B36D4" w:rsidRPr="00C96751" w:rsidRDefault="007E152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168B6" w:rsidRPr="00C96751">
        <w:rPr>
          <w:rFonts w:ascii="Arial" w:hAnsi="Arial" w:cs="Arial"/>
        </w:rPr>
        <w:t xml:space="preserve">. </w:t>
      </w:r>
      <w:r w:rsidR="00C96751" w:rsidRPr="00C96751">
        <w:rPr>
          <w:rFonts w:ascii="Arial" w:hAnsi="Arial" w:cs="Arial"/>
        </w:rPr>
        <w:t xml:space="preserve"> </w:t>
      </w:r>
      <w:r w:rsidR="006B36D4" w:rsidRPr="00C96751">
        <w:rPr>
          <w:rFonts w:ascii="Arial" w:hAnsi="Arial" w:cs="Arial"/>
        </w:rPr>
        <w:t>Is this course in any plan (major, minor, or certificate) or sub plan (emphasis</w:t>
      </w:r>
      <w:proofErr w:type="gramStart"/>
      <w:r w:rsidR="006B36D4" w:rsidRPr="00C96751">
        <w:rPr>
          <w:rFonts w:ascii="Arial" w:hAnsi="Arial" w:cs="Arial"/>
        </w:rPr>
        <w:t>)?</w:t>
      </w:r>
      <w:r w:rsidR="005A25AA" w:rsidRPr="00B44E0A">
        <w:rPr>
          <w:rFonts w:ascii="Arial" w:hAnsi="Arial" w:cs="Arial"/>
          <w:bCs/>
          <w:color w:val="FF0000"/>
          <w:sz w:val="32"/>
          <w:szCs w:val="32"/>
        </w:rPr>
        <w:t>*</w:t>
      </w:r>
      <w:proofErr w:type="gramEnd"/>
      <w:r w:rsidR="002B10D3" w:rsidRPr="00C96751">
        <w:rPr>
          <w:rFonts w:ascii="Arial" w:hAnsi="Arial" w:cs="Arial"/>
        </w:rPr>
        <w:t xml:space="preserve"> </w:t>
      </w:r>
      <w:r w:rsidR="00C96751" w:rsidRPr="00C96751">
        <w:rPr>
          <w:rFonts w:ascii="Arial" w:hAnsi="Arial" w:cs="Arial"/>
        </w:rPr>
        <w:t xml:space="preserve">  </w:t>
      </w:r>
      <w:r w:rsidR="005A25AA">
        <w:rPr>
          <w:rFonts w:ascii="Arial" w:hAnsi="Arial" w:cs="Arial"/>
        </w:rPr>
        <w:t>Y</w:t>
      </w:r>
      <w:r w:rsidR="002B10D3" w:rsidRPr="00C96751">
        <w:rPr>
          <w:rFonts w:ascii="Arial" w:hAnsi="Arial" w:cs="Arial"/>
          <w:bCs/>
        </w:rPr>
        <w:t xml:space="preserve">es </w:t>
      </w:r>
      <w:r w:rsidR="00041B19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8"/>
      <w:r w:rsidR="00041B19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041B19">
        <w:rPr>
          <w:rFonts w:ascii="Arial" w:hAnsi="Arial" w:cs="Arial"/>
          <w:bCs/>
        </w:rPr>
        <w:fldChar w:fldCharType="end"/>
      </w:r>
      <w:bookmarkEnd w:id="1"/>
      <w:r w:rsidR="002B10D3" w:rsidRPr="00C96751">
        <w:rPr>
          <w:rFonts w:ascii="Arial" w:hAnsi="Arial" w:cs="Arial"/>
          <w:bCs/>
        </w:rPr>
        <w:t xml:space="preserve">     No </w:t>
      </w:r>
      <w:r w:rsidR="00926289">
        <w:rPr>
          <w:rFonts w:ascii="Arial" w:hAnsi="Arial" w:cs="Arial"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9"/>
      <w:r w:rsidR="0092628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B72D4">
        <w:rPr>
          <w:rFonts w:ascii="Arial" w:hAnsi="Arial" w:cs="Arial"/>
          <w:bCs/>
          <w:sz w:val="22"/>
          <w:szCs w:val="22"/>
        </w:rPr>
      </w:r>
      <w:r w:rsidR="00DB72D4">
        <w:rPr>
          <w:rFonts w:ascii="Arial" w:hAnsi="Arial" w:cs="Arial"/>
          <w:bCs/>
          <w:sz w:val="22"/>
          <w:szCs w:val="22"/>
        </w:rPr>
        <w:fldChar w:fldCharType="separate"/>
      </w:r>
      <w:r w:rsidR="00926289">
        <w:rPr>
          <w:rFonts w:ascii="Arial" w:hAnsi="Arial" w:cs="Arial"/>
          <w:bCs/>
          <w:sz w:val="22"/>
          <w:szCs w:val="22"/>
        </w:rPr>
        <w:fldChar w:fldCharType="end"/>
      </w:r>
      <w:bookmarkEnd w:id="2"/>
      <w:r w:rsidR="006B36D4" w:rsidRPr="00C9675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</w:t>
      </w:r>
    </w:p>
    <w:p w14:paraId="06944C1A" w14:textId="77777777" w:rsidR="000E1716" w:rsidRDefault="006B36D4">
      <w:r w:rsidRPr="00C96751">
        <w:rPr>
          <w:rFonts w:ascii="Arial" w:hAnsi="Arial" w:cs="Arial"/>
          <w:bCs/>
        </w:rPr>
        <w:lastRenderedPageBreak/>
        <w:t xml:space="preserve">If </w:t>
      </w:r>
      <w:r w:rsidR="00370E3C" w:rsidRPr="00C96751">
        <w:rPr>
          <w:rFonts w:ascii="Arial" w:hAnsi="Arial" w:cs="Arial"/>
          <w:bCs/>
        </w:rPr>
        <w:t xml:space="preserve">yes, </w:t>
      </w:r>
      <w:r w:rsidR="00811C9D" w:rsidRPr="00C96751">
        <w:rPr>
          <w:rFonts w:ascii="Arial" w:hAnsi="Arial" w:cs="Arial"/>
          <w:bCs/>
        </w:rPr>
        <w:t xml:space="preserve">list and </w:t>
      </w:r>
      <w:r w:rsidR="00CF2CDA" w:rsidRPr="00C96751">
        <w:rPr>
          <w:rFonts w:ascii="Arial" w:hAnsi="Arial" w:cs="Arial"/>
          <w:bCs/>
        </w:rPr>
        <w:t xml:space="preserve">include </w:t>
      </w:r>
      <w:r w:rsidR="000E1716" w:rsidRPr="00C96751">
        <w:rPr>
          <w:rFonts w:ascii="Arial" w:hAnsi="Arial" w:cs="Arial"/>
          <w:bCs/>
        </w:rPr>
        <w:t>evidence of</w:t>
      </w:r>
      <w:r w:rsidR="0067743D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 xml:space="preserve">notification </w:t>
      </w:r>
      <w:r w:rsidR="00167A44" w:rsidRPr="00C96751">
        <w:rPr>
          <w:rFonts w:ascii="Arial" w:hAnsi="Arial" w:cs="Arial"/>
          <w:bCs/>
        </w:rPr>
        <w:t xml:space="preserve">to </w:t>
      </w:r>
      <w:r w:rsidR="000E1716" w:rsidRPr="00C96751">
        <w:rPr>
          <w:rFonts w:ascii="Arial" w:hAnsi="Arial" w:cs="Arial"/>
          <w:bCs/>
        </w:rPr>
        <w:t>and/or</w:t>
      </w:r>
      <w:r w:rsidR="00C96751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>r</w:t>
      </w:r>
      <w:r w:rsidR="0009620D" w:rsidRPr="00C96751">
        <w:rPr>
          <w:rFonts w:ascii="Arial" w:hAnsi="Arial" w:cs="Arial"/>
          <w:bCs/>
        </w:rPr>
        <w:t>esponse</w:t>
      </w:r>
      <w:r w:rsidR="00220487" w:rsidRPr="00C96751">
        <w:rPr>
          <w:rFonts w:ascii="Arial" w:hAnsi="Arial" w:cs="Arial"/>
          <w:bCs/>
        </w:rPr>
        <w:t xml:space="preserve"> </w:t>
      </w:r>
      <w:r w:rsidR="0009620D" w:rsidRPr="00C96751">
        <w:rPr>
          <w:rFonts w:ascii="Arial" w:hAnsi="Arial" w:cs="Arial"/>
          <w:bCs/>
        </w:rPr>
        <w:t>from</w:t>
      </w:r>
      <w:r w:rsidR="00370E3C" w:rsidRPr="00C96751">
        <w:rPr>
          <w:rFonts w:ascii="Arial" w:hAnsi="Arial" w:cs="Arial"/>
          <w:bCs/>
        </w:rPr>
        <w:t xml:space="preserve"> </w:t>
      </w:r>
      <w:r w:rsidR="0009620D" w:rsidRPr="00C96751">
        <w:rPr>
          <w:rFonts w:ascii="Arial" w:hAnsi="Arial" w:cs="Arial"/>
          <w:bCs/>
        </w:rPr>
        <w:t xml:space="preserve">each </w:t>
      </w:r>
      <w:r w:rsidR="00370E3C" w:rsidRPr="00C96751">
        <w:rPr>
          <w:rFonts w:ascii="Arial" w:hAnsi="Arial" w:cs="Arial"/>
          <w:bCs/>
        </w:rPr>
        <w:t>i</w:t>
      </w:r>
      <w:r w:rsidR="000E1716" w:rsidRPr="00C96751">
        <w:rPr>
          <w:rFonts w:ascii="Arial" w:hAnsi="Arial" w:cs="Arial"/>
          <w:bCs/>
        </w:rPr>
        <w:t>mpacted academic</w:t>
      </w:r>
      <w:r w:rsidR="00220487" w:rsidRPr="00C96751">
        <w:rPr>
          <w:rFonts w:ascii="Arial" w:hAnsi="Arial" w:cs="Arial"/>
          <w:bCs/>
        </w:rPr>
        <w:t xml:space="preserve"> </w:t>
      </w:r>
      <w:r w:rsidR="000E1716" w:rsidRPr="00C96751">
        <w:rPr>
          <w:rFonts w:ascii="Arial" w:hAnsi="Arial" w:cs="Arial"/>
          <w:bCs/>
        </w:rPr>
        <w:t>unit</w:t>
      </w:r>
      <w:r w:rsidR="00811C9D" w:rsidRPr="00C96751">
        <w:rPr>
          <w:rFonts w:ascii="Arial" w:hAnsi="Arial" w:cs="Arial"/>
          <w:bCs/>
        </w:rPr>
        <w:t xml:space="preserve"> as necessary</w:t>
      </w:r>
      <w:r w:rsidR="00811C9D">
        <w:rPr>
          <w:rFonts w:ascii="Arial" w:hAnsi="Arial" w:cs="Arial"/>
          <w:bCs/>
        </w:rPr>
        <w:t>.</w:t>
      </w:r>
      <w:r w:rsidR="000E1716">
        <w:rPr>
          <w:rFonts w:ascii="Arial" w:hAnsi="Arial" w:cs="Arial"/>
          <w:bCs/>
        </w:rPr>
        <w:t xml:space="preserve"> </w:t>
      </w:r>
    </w:p>
    <w:p w14:paraId="0238342D" w14:textId="77777777" w:rsidR="009D0A8E" w:rsidRPr="00C82AB6" w:rsidRDefault="009D0A8E" w:rsidP="009F08E6">
      <w:pPr>
        <w:shd w:val="clear" w:color="auto" w:fill="D9D9D9" w:themeFill="background1" w:themeFillShade="D9"/>
        <w:rPr>
          <w:rFonts w:ascii="Arial" w:hAnsi="Arial" w:cs="Arial"/>
        </w:rPr>
      </w:pPr>
    </w:p>
    <w:p w14:paraId="413654B3" w14:textId="77777777" w:rsidR="005A25AA" w:rsidRPr="00D45D3A" w:rsidRDefault="005A25AA" w:rsidP="005A25AA">
      <w:pPr>
        <w:rPr>
          <w:rFonts w:ascii="Arial" w:hAnsi="Arial" w:cs="Arial"/>
          <w:bCs/>
          <w:sz w:val="20"/>
          <w:szCs w:val="20"/>
        </w:rPr>
      </w:pPr>
      <w:r w:rsidRPr="00B44E0A">
        <w:rPr>
          <w:rFonts w:ascii="Arial" w:hAnsi="Arial" w:cs="Arial"/>
          <w:bCs/>
          <w:color w:val="FF0000"/>
          <w:sz w:val="32"/>
          <w:szCs w:val="32"/>
        </w:rPr>
        <w:t xml:space="preserve">* </w:t>
      </w:r>
      <w:r w:rsidRPr="00B44E0A">
        <w:rPr>
          <w:rFonts w:ascii="Arial" w:hAnsi="Arial" w:cs="Arial"/>
          <w:sz w:val="20"/>
          <w:szCs w:val="20"/>
        </w:rPr>
        <w:t>If this course is part of an Online plan, the pre-requisite and Co-requisites must also be available online.</w:t>
      </w:r>
    </w:p>
    <w:p w14:paraId="5C5C3344" w14:textId="77777777" w:rsidR="005A25AA" w:rsidRDefault="005A25AA">
      <w:pPr>
        <w:rPr>
          <w:rFonts w:ascii="Arial" w:hAnsi="Arial" w:cs="Arial"/>
          <w:bCs/>
        </w:rPr>
      </w:pPr>
    </w:p>
    <w:p w14:paraId="5827992F" w14:textId="77777777" w:rsidR="0021603A" w:rsidRDefault="007E15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A168B6" w:rsidRPr="00C96751">
        <w:rPr>
          <w:rFonts w:ascii="Arial" w:hAnsi="Arial" w:cs="Arial"/>
          <w:bCs/>
        </w:rPr>
        <w:t>.</w:t>
      </w:r>
      <w:r w:rsidR="00A168B6">
        <w:rPr>
          <w:rFonts w:ascii="Arial" w:hAnsi="Arial" w:cs="Arial"/>
          <w:bCs/>
        </w:rPr>
        <w:t xml:space="preserve"> </w:t>
      </w:r>
      <w:r w:rsidR="00C96751">
        <w:rPr>
          <w:rFonts w:ascii="Arial" w:hAnsi="Arial" w:cs="Arial"/>
          <w:bCs/>
        </w:rPr>
        <w:t xml:space="preserve"> </w:t>
      </w:r>
      <w:r w:rsidR="0009620D" w:rsidRPr="0009620D">
        <w:rPr>
          <w:rFonts w:ascii="Arial" w:hAnsi="Arial" w:cs="Arial"/>
        </w:rPr>
        <w:t xml:space="preserve">Is there a related plan change proposal being submitted?   </w:t>
      </w:r>
      <w:r w:rsidR="00A168B6">
        <w:rPr>
          <w:rFonts w:ascii="Arial" w:hAnsi="Arial" w:cs="Arial"/>
        </w:rPr>
        <w:t xml:space="preserve"> </w:t>
      </w:r>
      <w:r w:rsidR="0009620D" w:rsidRPr="0009620D">
        <w:rPr>
          <w:rFonts w:ascii="Arial" w:hAnsi="Arial" w:cs="Arial"/>
        </w:rPr>
        <w:t xml:space="preserve">       </w:t>
      </w:r>
      <w:r w:rsidR="00486F9F">
        <w:rPr>
          <w:rFonts w:ascii="Arial" w:hAnsi="Arial" w:cs="Arial"/>
        </w:rPr>
        <w:t xml:space="preserve"> </w:t>
      </w:r>
      <w:r w:rsidR="00C96751">
        <w:rPr>
          <w:rFonts w:ascii="Arial" w:hAnsi="Arial" w:cs="Arial"/>
        </w:rPr>
        <w:t xml:space="preserve">   </w:t>
      </w:r>
      <w:r w:rsidR="0009620D" w:rsidRPr="0009620D">
        <w:rPr>
          <w:rFonts w:ascii="Arial" w:hAnsi="Arial" w:cs="Arial"/>
        </w:rPr>
        <w:t xml:space="preserve"> </w:t>
      </w:r>
      <w:r w:rsidR="0021603A">
        <w:rPr>
          <w:rFonts w:ascii="Arial" w:hAnsi="Arial" w:cs="Arial"/>
        </w:rPr>
        <w:t xml:space="preserve">                     </w:t>
      </w:r>
      <w:r w:rsidR="0009620D" w:rsidRPr="0009620D">
        <w:rPr>
          <w:rFonts w:ascii="Arial" w:hAnsi="Arial" w:cs="Arial"/>
          <w:bCs/>
        </w:rPr>
        <w:t xml:space="preserve">Yes </w:t>
      </w:r>
      <w:r w:rsidR="00AB45C3" w:rsidRPr="0009620D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9620D" w:rsidRPr="0009620D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09620D">
        <w:rPr>
          <w:rFonts w:ascii="Arial" w:hAnsi="Arial" w:cs="Arial"/>
          <w:bCs/>
        </w:rPr>
        <w:fldChar w:fldCharType="end"/>
      </w:r>
      <w:r w:rsidR="0009620D" w:rsidRPr="0009620D">
        <w:rPr>
          <w:rFonts w:ascii="Arial" w:hAnsi="Arial" w:cs="Arial"/>
          <w:bCs/>
        </w:rPr>
        <w:t xml:space="preserve">        No </w:t>
      </w:r>
      <w:r w:rsidR="00AB45C3" w:rsidRPr="0009620D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9620D" w:rsidRPr="0009620D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09620D">
        <w:rPr>
          <w:rFonts w:ascii="Arial" w:hAnsi="Arial" w:cs="Arial"/>
          <w:bCs/>
        </w:rPr>
        <w:fldChar w:fldCharType="end"/>
      </w:r>
      <w:r w:rsidR="0009620D" w:rsidRPr="0009620D">
        <w:rPr>
          <w:rFonts w:ascii="Arial" w:hAnsi="Arial" w:cs="Arial"/>
          <w:bCs/>
        </w:rPr>
        <w:t xml:space="preserve">   </w:t>
      </w:r>
      <w:r w:rsidR="00066FB9">
        <w:rPr>
          <w:rFonts w:ascii="Arial" w:hAnsi="Arial" w:cs="Arial"/>
          <w:bCs/>
        </w:rPr>
        <w:t xml:space="preserve"> </w:t>
      </w:r>
    </w:p>
    <w:p w14:paraId="022C85FB" w14:textId="77777777" w:rsidR="0009620D" w:rsidRDefault="0009620D">
      <w:pPr>
        <w:rPr>
          <w:rFonts w:ascii="Arial" w:hAnsi="Arial" w:cs="Arial"/>
          <w:bCs/>
        </w:rPr>
      </w:pPr>
      <w:r w:rsidRPr="0009620D">
        <w:rPr>
          <w:rFonts w:ascii="Arial" w:hAnsi="Arial" w:cs="Arial"/>
          <w:bCs/>
        </w:rPr>
        <w:t>If no, explain.</w:t>
      </w:r>
    </w:p>
    <w:p w14:paraId="011CA2DD" w14:textId="77777777" w:rsidR="009F08E6" w:rsidRDefault="009F08E6" w:rsidP="009F08E6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14:paraId="0F40FE34" w14:textId="77777777" w:rsidR="0021603A" w:rsidRPr="0021603A" w:rsidRDefault="0021603A" w:rsidP="0021603A">
      <w:pPr>
        <w:rPr>
          <w:rFonts w:ascii="Arial" w:hAnsi="Arial" w:cs="Arial"/>
          <w:bCs/>
          <w:u w:val="single"/>
        </w:rPr>
      </w:pPr>
    </w:p>
    <w:p w14:paraId="4B64D513" w14:textId="468F6572" w:rsidR="0021603A" w:rsidRPr="007E1522" w:rsidRDefault="007E1522" w:rsidP="0021603A">
      <w:pPr>
        <w:rPr>
          <w:rFonts w:ascii="Arial" w:hAnsi="Arial" w:cs="Arial"/>
          <w:b/>
        </w:rPr>
      </w:pPr>
      <w:r w:rsidRPr="007E1522">
        <w:rPr>
          <w:rFonts w:ascii="Arial" w:hAnsi="Arial" w:cs="Arial"/>
          <w:b/>
        </w:rPr>
        <w:t xml:space="preserve">Questions </w:t>
      </w:r>
      <w:r w:rsidR="0089778F">
        <w:rPr>
          <w:rFonts w:ascii="Arial" w:hAnsi="Arial" w:cs="Arial"/>
          <w:b/>
        </w:rPr>
        <w:t>7</w:t>
      </w:r>
      <w:r w:rsidR="0021603A" w:rsidRPr="007E1522">
        <w:rPr>
          <w:rFonts w:ascii="Arial" w:hAnsi="Arial" w:cs="Arial"/>
          <w:b/>
        </w:rPr>
        <w:t xml:space="preserve"> for Undergraduate Courses only</w:t>
      </w:r>
      <w:r w:rsidR="00A67953">
        <w:rPr>
          <w:rFonts w:ascii="Arial" w:hAnsi="Arial" w:cs="Arial"/>
          <w:b/>
        </w:rPr>
        <w:t>.</w:t>
      </w:r>
    </w:p>
    <w:p w14:paraId="764F1EFA" w14:textId="065B267F" w:rsidR="000D6658" w:rsidRPr="00EB42EC" w:rsidRDefault="0089778F" w:rsidP="00EB42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D6658" w:rsidRPr="00821A81">
        <w:rPr>
          <w:rFonts w:ascii="Arial" w:hAnsi="Arial" w:cs="Arial"/>
          <w:bCs/>
        </w:rPr>
        <w:t>.</w:t>
      </w:r>
      <w:r w:rsidR="00C96751">
        <w:rPr>
          <w:rFonts w:ascii="Arial" w:hAnsi="Arial" w:cs="Arial"/>
          <w:bCs/>
        </w:rPr>
        <w:t xml:space="preserve"> </w:t>
      </w:r>
      <w:r w:rsidR="00032728">
        <w:rPr>
          <w:rFonts w:ascii="Arial" w:hAnsi="Arial" w:cs="Arial"/>
          <w:bCs/>
        </w:rPr>
        <w:t xml:space="preserve"> </w:t>
      </w:r>
      <w:r w:rsidR="000D6658" w:rsidRPr="00EB42EC">
        <w:rPr>
          <w:rFonts w:ascii="Arial" w:hAnsi="Arial" w:cs="Arial"/>
          <w:bCs/>
        </w:rPr>
        <w:t xml:space="preserve">Do you want to </w:t>
      </w:r>
      <w:r w:rsidR="007E1522" w:rsidRPr="00EB42EC">
        <w:rPr>
          <w:rFonts w:ascii="Arial" w:hAnsi="Arial" w:cs="Arial"/>
          <w:bCs/>
        </w:rPr>
        <w:t xml:space="preserve">remove </w:t>
      </w:r>
      <w:r w:rsidR="000D6658" w:rsidRPr="00EB42EC">
        <w:rPr>
          <w:rFonts w:ascii="Arial" w:hAnsi="Arial" w:cs="Arial"/>
          <w:bCs/>
        </w:rPr>
        <w:t xml:space="preserve">the </w:t>
      </w:r>
      <w:r w:rsidR="00EB42EC" w:rsidRPr="00EB42EC">
        <w:rPr>
          <w:rFonts w:ascii="Arial" w:hAnsi="Arial" w:cs="Arial"/>
          <w:bCs/>
        </w:rPr>
        <w:t xml:space="preserve">General </w:t>
      </w:r>
      <w:r w:rsidR="000D6658" w:rsidRPr="00EB42EC">
        <w:rPr>
          <w:rFonts w:ascii="Arial" w:hAnsi="Arial" w:cs="Arial"/>
          <w:bCs/>
        </w:rPr>
        <w:t>Studies</w:t>
      </w:r>
      <w:r w:rsidR="00EB42EC" w:rsidRPr="00EB42EC">
        <w:rPr>
          <w:rFonts w:ascii="Arial" w:hAnsi="Arial" w:cs="Arial"/>
          <w:bCs/>
        </w:rPr>
        <w:t xml:space="preserve"> </w:t>
      </w:r>
      <w:r w:rsidR="000D6658" w:rsidRPr="00EB42EC">
        <w:rPr>
          <w:rFonts w:ascii="Arial" w:hAnsi="Arial" w:cs="Arial"/>
          <w:bCs/>
        </w:rPr>
        <w:t>or Diversity</w:t>
      </w:r>
      <w:r w:rsidR="00EB42EC">
        <w:rPr>
          <w:rFonts w:ascii="Arial" w:hAnsi="Arial" w:cs="Arial"/>
          <w:bCs/>
        </w:rPr>
        <w:t xml:space="preserve"> Designations</w:t>
      </w:r>
      <w:r w:rsidR="00F02793" w:rsidRPr="00EB42EC">
        <w:rPr>
          <w:rFonts w:ascii="Arial" w:hAnsi="Arial" w:cs="Arial"/>
          <w:bCs/>
        </w:rPr>
        <w:t>?</w:t>
      </w:r>
      <w:r w:rsidR="00495218" w:rsidRPr="00EB42EC">
        <w:rPr>
          <w:rFonts w:ascii="Arial" w:hAnsi="Arial" w:cs="Arial"/>
          <w:bCs/>
        </w:rPr>
        <w:t xml:space="preserve"> </w:t>
      </w:r>
      <w:r w:rsidR="00EB42EC">
        <w:rPr>
          <w:rFonts w:ascii="Arial" w:hAnsi="Arial" w:cs="Arial"/>
          <w:bCs/>
        </w:rPr>
        <w:t xml:space="preserve">             </w:t>
      </w:r>
      <w:r w:rsidR="000D6658" w:rsidRPr="00EB42EC">
        <w:rPr>
          <w:rFonts w:ascii="Arial" w:hAnsi="Arial" w:cs="Arial"/>
          <w:bCs/>
        </w:rPr>
        <w:t xml:space="preserve">Yes </w:t>
      </w:r>
      <w:r w:rsidR="00AB45C3" w:rsidRPr="00EB42E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0D6658" w:rsidRPr="00EB42EC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EB42EC">
        <w:rPr>
          <w:rFonts w:ascii="Arial" w:hAnsi="Arial" w:cs="Arial"/>
          <w:bCs/>
        </w:rPr>
        <w:fldChar w:fldCharType="end"/>
      </w:r>
      <w:r w:rsidR="000D6658" w:rsidRPr="00EB42EC">
        <w:rPr>
          <w:rFonts w:ascii="Arial" w:hAnsi="Arial" w:cs="Arial"/>
          <w:bCs/>
        </w:rPr>
        <w:t xml:space="preserve">     </w:t>
      </w:r>
      <w:r w:rsidR="00C14C62" w:rsidRPr="00EB42EC">
        <w:rPr>
          <w:rFonts w:ascii="Arial" w:hAnsi="Arial" w:cs="Arial"/>
          <w:bCs/>
        </w:rPr>
        <w:t xml:space="preserve">   </w:t>
      </w:r>
      <w:r w:rsidR="000D6658" w:rsidRPr="00EB42EC">
        <w:rPr>
          <w:rFonts w:ascii="Arial" w:hAnsi="Arial" w:cs="Arial"/>
          <w:bCs/>
        </w:rPr>
        <w:t xml:space="preserve">No </w:t>
      </w:r>
      <w:r w:rsidR="00AB45C3" w:rsidRPr="00EB42EC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D6658" w:rsidRPr="00EB42EC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EB42EC">
        <w:rPr>
          <w:rFonts w:ascii="Arial" w:hAnsi="Arial" w:cs="Arial"/>
          <w:bCs/>
        </w:rPr>
        <w:fldChar w:fldCharType="end"/>
      </w:r>
    </w:p>
    <w:p w14:paraId="54645E4C" w14:textId="77777777" w:rsidR="000D6658" w:rsidRDefault="000D6658" w:rsidP="00EB42EC">
      <w:pPr>
        <w:rPr>
          <w:rFonts w:ascii="Arial" w:hAnsi="Arial" w:cs="Arial"/>
          <w:bCs/>
        </w:rPr>
      </w:pPr>
      <w:r w:rsidRPr="00271ACC">
        <w:rPr>
          <w:rFonts w:ascii="Arial" w:hAnsi="Arial" w:cs="Arial"/>
        </w:rPr>
        <w:t>If yes, select all that apply.        </w:t>
      </w:r>
      <w:r w:rsidR="00664620">
        <w:rPr>
          <w:rFonts w:ascii="Arial" w:hAnsi="Arial" w:cs="Arial"/>
        </w:rPr>
        <w:t xml:space="preserve"> </w:t>
      </w:r>
      <w:r w:rsidR="00EB42EC">
        <w:rPr>
          <w:rFonts w:ascii="Arial" w:hAnsi="Arial" w:cs="Arial"/>
        </w:rPr>
        <w:t xml:space="preserve">  General </w:t>
      </w:r>
      <w:r w:rsidRPr="00271ACC">
        <w:rPr>
          <w:rFonts w:ascii="Arial" w:hAnsi="Arial" w:cs="Arial"/>
        </w:rPr>
        <w:t>Studies</w:t>
      </w:r>
      <w:r w:rsidRPr="00271ACC">
        <w:rPr>
          <w:rFonts w:ascii="Arial" w:hAnsi="Arial" w:cs="Arial"/>
          <w:bCs/>
        </w:rPr>
        <w:t xml:space="preserve">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  Diversity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    Both  </w:t>
      </w:r>
      <w:r w:rsidR="00AB45C3" w:rsidRPr="00271ACC">
        <w:rPr>
          <w:rFonts w:ascii="Arial" w:hAnsi="Arial" w:cs="Arial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271ACC">
        <w:rPr>
          <w:rFonts w:ascii="Arial" w:hAnsi="Arial" w:cs="Arial"/>
          <w:bCs/>
        </w:rPr>
        <w:instrText xml:space="preserve"> FORMCHECKBOX </w:instrText>
      </w:r>
      <w:r w:rsidR="00DB72D4">
        <w:rPr>
          <w:rFonts w:ascii="Arial" w:hAnsi="Arial" w:cs="Arial"/>
          <w:bCs/>
        </w:rPr>
      </w:r>
      <w:r w:rsidR="00DB72D4">
        <w:rPr>
          <w:rFonts w:ascii="Arial" w:hAnsi="Arial" w:cs="Arial"/>
          <w:bCs/>
        </w:rPr>
        <w:fldChar w:fldCharType="separate"/>
      </w:r>
      <w:r w:rsidR="00AB45C3" w:rsidRPr="00271ACC">
        <w:rPr>
          <w:rFonts w:ascii="Arial" w:hAnsi="Arial" w:cs="Arial"/>
          <w:bCs/>
        </w:rPr>
        <w:fldChar w:fldCharType="end"/>
      </w:r>
      <w:r w:rsidRPr="00271ACC">
        <w:rPr>
          <w:rFonts w:ascii="Arial" w:hAnsi="Arial" w:cs="Arial"/>
          <w:bCs/>
        </w:rPr>
        <w:t xml:space="preserve">    </w:t>
      </w:r>
    </w:p>
    <w:p w14:paraId="29825EA8" w14:textId="77777777" w:rsidR="00E32C69" w:rsidRDefault="00E32C69" w:rsidP="00EB42E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explain why you want to eliminate the </w:t>
      </w:r>
      <w:r w:rsidR="00EB42EC" w:rsidRPr="00EB42EC">
        <w:rPr>
          <w:rFonts w:ascii="Arial" w:hAnsi="Arial" w:cs="Arial"/>
          <w:bCs/>
        </w:rPr>
        <w:t>General Studies or Diversity</w:t>
      </w:r>
      <w:r w:rsidR="00EB42EC">
        <w:rPr>
          <w:rFonts w:ascii="Arial" w:hAnsi="Arial" w:cs="Arial"/>
          <w:bCs/>
        </w:rPr>
        <w:t xml:space="preserve"> Designations.</w:t>
      </w:r>
    </w:p>
    <w:p w14:paraId="09760CBB" w14:textId="77777777" w:rsidR="00F54F2A" w:rsidRDefault="00F54F2A" w:rsidP="00EB42EC">
      <w:pPr>
        <w:shd w:val="clear" w:color="auto" w:fill="D9D9D9" w:themeFill="background1" w:themeFillShade="D9"/>
        <w:rPr>
          <w:rFonts w:ascii="Arial" w:hAnsi="Arial" w:cs="Arial"/>
          <w:bCs/>
        </w:rPr>
      </w:pPr>
    </w:p>
    <w:p w14:paraId="10D3102B" w14:textId="77777777" w:rsidR="002F1ECD" w:rsidRDefault="002F1ECD" w:rsidP="000D665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8849"/>
        <w:gridCol w:w="1951"/>
      </w:tblGrid>
      <w:tr w:rsidR="0021603A" w14:paraId="3DB3C075" w14:textId="77777777" w:rsidTr="00D6165A">
        <w:tc>
          <w:tcPr>
            <w:tcW w:w="8849" w:type="dxa"/>
            <w:shd w:val="clear" w:color="auto" w:fill="DDD9C3" w:themeFill="background2" w:themeFillShade="E6"/>
          </w:tcPr>
          <w:p w14:paraId="0C1FF7DF" w14:textId="77777777" w:rsidR="0021603A" w:rsidRPr="004636CD" w:rsidRDefault="0021603A" w:rsidP="00D6165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4174ECF8" w14:textId="77777777" w:rsidR="0021603A" w:rsidRDefault="0021603A" w:rsidP="00D6165A"/>
        </w:tc>
      </w:tr>
      <w:tr w:rsidR="0021603A" w14:paraId="1BF5FDC4" w14:textId="77777777" w:rsidTr="00D6165A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3EB2498" w14:textId="77777777" w:rsidR="0021603A" w:rsidRDefault="0021603A" w:rsidP="00D6165A">
            <w:pPr>
              <w:rPr>
                <w:rFonts w:ascii="Arial" w:hAnsi="Arial" w:cs="Arial"/>
                <w:b/>
              </w:rPr>
            </w:pPr>
          </w:p>
          <w:p w14:paraId="75B5E4AF" w14:textId="77777777" w:rsidR="009D0A8E" w:rsidRPr="00CF4BDB" w:rsidRDefault="009D0A8E" w:rsidP="00D6165A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E130D66" w14:textId="77777777" w:rsidR="0021603A" w:rsidRPr="00CF4BDB" w:rsidRDefault="0021603A" w:rsidP="00E229E6">
            <w:pPr>
              <w:rPr>
                <w:rFonts w:ascii="Arial" w:hAnsi="Arial" w:cs="Arial"/>
                <w:b/>
              </w:rPr>
            </w:pPr>
          </w:p>
        </w:tc>
      </w:tr>
      <w:tr w:rsidR="0021603A" w14:paraId="42420AB9" w14:textId="77777777" w:rsidTr="00D6165A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714F768" w14:textId="77777777" w:rsidR="0021603A" w:rsidRDefault="0021603A" w:rsidP="00D6165A">
            <w:r w:rsidRPr="00B45DCE">
              <w:rPr>
                <w:rFonts w:ascii="Arial" w:hAnsi="Arial" w:cs="Arial"/>
              </w:rPr>
              <w:t>Reviewed by Curriculum Process Associate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0A643B42" w14:textId="77777777" w:rsidR="0021603A" w:rsidRDefault="0021603A" w:rsidP="00D6165A">
            <w:r w:rsidRPr="00B45DCE">
              <w:rPr>
                <w:rFonts w:ascii="Arial" w:hAnsi="Arial" w:cs="Arial"/>
              </w:rPr>
              <w:t>Date</w:t>
            </w:r>
          </w:p>
        </w:tc>
      </w:tr>
      <w:tr w:rsidR="0021603A" w14:paraId="341BD793" w14:textId="77777777" w:rsidTr="00D6165A">
        <w:tc>
          <w:tcPr>
            <w:tcW w:w="8849" w:type="dxa"/>
            <w:shd w:val="clear" w:color="auto" w:fill="DDD9C3" w:themeFill="background2" w:themeFillShade="E6"/>
          </w:tcPr>
          <w:p w14:paraId="7AA23A70" w14:textId="77777777" w:rsidR="0021603A" w:rsidRDefault="0021603A" w:rsidP="00D6165A"/>
        </w:tc>
        <w:tc>
          <w:tcPr>
            <w:tcW w:w="1951" w:type="dxa"/>
            <w:shd w:val="clear" w:color="auto" w:fill="DDD9C3" w:themeFill="background2" w:themeFillShade="E6"/>
          </w:tcPr>
          <w:p w14:paraId="3CA8D5B8" w14:textId="77777777" w:rsidR="0021603A" w:rsidRDefault="0021603A" w:rsidP="00D6165A"/>
        </w:tc>
      </w:tr>
      <w:tr w:rsidR="0021603A" w14:paraId="16D263AC" w14:textId="77777777" w:rsidTr="00D6165A">
        <w:trPr>
          <w:trHeight w:val="144"/>
        </w:trPr>
        <w:tc>
          <w:tcPr>
            <w:tcW w:w="8849" w:type="dxa"/>
            <w:shd w:val="clear" w:color="auto" w:fill="DDD9C3" w:themeFill="background2" w:themeFillShade="E6"/>
          </w:tcPr>
          <w:p w14:paraId="2B29F32D" w14:textId="77777777" w:rsidR="0021603A" w:rsidRDefault="0021603A" w:rsidP="00D6165A">
            <w:r w:rsidRPr="00B45DCE">
              <w:rPr>
                <w:rFonts w:ascii="Arial" w:hAnsi="Arial" w:cs="Arial"/>
                <w:b/>
              </w:rPr>
              <w:t>Approvals</w:t>
            </w:r>
            <w:r w:rsidRPr="00B45DCE">
              <w:t>:</w:t>
            </w:r>
          </w:p>
          <w:p w14:paraId="0362D7D9" w14:textId="77777777" w:rsidR="0021603A" w:rsidRDefault="0021603A" w:rsidP="00D6165A"/>
          <w:p w14:paraId="01FF52CA" w14:textId="77777777" w:rsidR="0021603A" w:rsidRDefault="0021603A" w:rsidP="00D6165A"/>
        </w:tc>
        <w:tc>
          <w:tcPr>
            <w:tcW w:w="1951" w:type="dxa"/>
            <w:shd w:val="clear" w:color="auto" w:fill="DDD9C3" w:themeFill="background2" w:themeFillShade="E6"/>
          </w:tcPr>
          <w:p w14:paraId="3B17B047" w14:textId="77777777" w:rsidR="0021603A" w:rsidRDefault="0021603A" w:rsidP="00D6165A"/>
        </w:tc>
      </w:tr>
      <w:tr w:rsidR="0021603A" w14:paraId="2A41413B" w14:textId="77777777" w:rsidTr="00D6165A"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04679BB" w14:textId="77777777" w:rsidR="0021603A" w:rsidRPr="00CF4BDB" w:rsidRDefault="0021603A" w:rsidP="00D6165A">
            <w:pPr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AB8AFE8" w14:textId="77777777" w:rsidR="0021603A" w:rsidRPr="00CF4BDB" w:rsidRDefault="0021603A" w:rsidP="00E229E6">
            <w:pPr>
              <w:rPr>
                <w:rFonts w:ascii="Arial" w:hAnsi="Arial" w:cs="Arial"/>
                <w:b/>
              </w:rPr>
            </w:pPr>
          </w:p>
        </w:tc>
      </w:tr>
      <w:tr w:rsidR="0021603A" w14:paraId="06C5C259" w14:textId="77777777" w:rsidTr="00D6165A">
        <w:trPr>
          <w:trHeight w:val="359"/>
        </w:trPr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4704821" w14:textId="77777777" w:rsidR="0021603A" w:rsidRDefault="0021603A" w:rsidP="00D6165A">
            <w:r w:rsidRPr="00B45DCE">
              <w:rPr>
                <w:rFonts w:ascii="Arial" w:hAnsi="Arial" w:cs="Arial"/>
              </w:rPr>
              <w:t>Department Chair/Unit Head (if appropriate)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028BEFB6" w14:textId="77777777" w:rsidR="0021603A" w:rsidRDefault="0021603A" w:rsidP="00D6165A">
            <w:pPr>
              <w:rPr>
                <w:rFonts w:ascii="Arial" w:hAnsi="Arial" w:cs="Arial"/>
              </w:rPr>
            </w:pPr>
            <w:r w:rsidRPr="00B45DCE">
              <w:rPr>
                <w:rFonts w:ascii="Arial" w:hAnsi="Arial" w:cs="Arial"/>
              </w:rPr>
              <w:t>Date</w:t>
            </w:r>
          </w:p>
          <w:p w14:paraId="4D77C4CD" w14:textId="77777777" w:rsidR="0021603A" w:rsidRDefault="0021603A" w:rsidP="00D6165A"/>
        </w:tc>
      </w:tr>
      <w:tr w:rsidR="0021603A" w14:paraId="3E8CFCED" w14:textId="77777777" w:rsidTr="00D6165A">
        <w:tc>
          <w:tcPr>
            <w:tcW w:w="8849" w:type="dxa"/>
            <w:shd w:val="clear" w:color="auto" w:fill="DDD9C3" w:themeFill="background2" w:themeFillShade="E6"/>
          </w:tcPr>
          <w:p w14:paraId="6BBD7A97" w14:textId="77777777" w:rsidR="0021603A" w:rsidRDefault="0021603A" w:rsidP="00D6165A"/>
        </w:tc>
        <w:tc>
          <w:tcPr>
            <w:tcW w:w="1951" w:type="dxa"/>
            <w:shd w:val="clear" w:color="auto" w:fill="DDD9C3" w:themeFill="background2" w:themeFillShade="E6"/>
          </w:tcPr>
          <w:p w14:paraId="5F14DDC7" w14:textId="77777777" w:rsidR="0021603A" w:rsidRDefault="0021603A" w:rsidP="00D6165A"/>
        </w:tc>
      </w:tr>
      <w:tr w:rsidR="0021603A" w:rsidRPr="002E76BD" w14:paraId="28772A5B" w14:textId="77777777" w:rsidTr="00D6165A">
        <w:tc>
          <w:tcPr>
            <w:tcW w:w="8849" w:type="dxa"/>
            <w:shd w:val="clear" w:color="auto" w:fill="DDD9C3" w:themeFill="background2" w:themeFillShade="E6"/>
          </w:tcPr>
          <w:p w14:paraId="41CFDD93" w14:textId="77777777" w:rsidR="0021603A" w:rsidRPr="002E76BD" w:rsidRDefault="0021603A" w:rsidP="00D6165A">
            <w:pPr>
              <w:rPr>
                <w:b/>
                <w:strike/>
                <w:color w:val="FF0000"/>
              </w:rPr>
            </w:pPr>
          </w:p>
        </w:tc>
        <w:tc>
          <w:tcPr>
            <w:tcW w:w="1951" w:type="dxa"/>
            <w:shd w:val="clear" w:color="auto" w:fill="DDD9C3" w:themeFill="background2" w:themeFillShade="E6"/>
          </w:tcPr>
          <w:p w14:paraId="5E742332" w14:textId="77777777" w:rsidR="0021603A" w:rsidRPr="002E76BD" w:rsidRDefault="0021603A" w:rsidP="00D6165A">
            <w:pPr>
              <w:rPr>
                <w:b/>
                <w:strike/>
                <w:color w:val="FF0000"/>
              </w:rPr>
            </w:pPr>
          </w:p>
        </w:tc>
      </w:tr>
      <w:tr w:rsidR="0021603A" w:rsidRPr="002E76BD" w14:paraId="41DAA8C8" w14:textId="77777777" w:rsidTr="00D6165A">
        <w:trPr>
          <w:trHeight w:val="85"/>
        </w:trPr>
        <w:tc>
          <w:tcPr>
            <w:tcW w:w="884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EA09BD4" w14:textId="77777777" w:rsidR="0021603A" w:rsidRPr="00B75CE5" w:rsidRDefault="0021603A" w:rsidP="00D6165A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2870BC0" w14:textId="77777777" w:rsidR="0021603A" w:rsidRPr="00B75CE5" w:rsidRDefault="0021603A" w:rsidP="00D6165A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</w:tr>
      <w:tr w:rsidR="0021603A" w:rsidRPr="002E76BD" w14:paraId="649E522A" w14:textId="77777777" w:rsidTr="00D6165A">
        <w:tc>
          <w:tcPr>
            <w:tcW w:w="884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7C89C703" w14:textId="77777777" w:rsidR="0021603A" w:rsidRPr="00E73B4A" w:rsidRDefault="0021603A" w:rsidP="00A366CB">
            <w:r w:rsidRPr="00E73B4A">
              <w:rPr>
                <w:rFonts w:ascii="Arial" w:hAnsi="Arial" w:cs="Arial"/>
              </w:rPr>
              <w:t xml:space="preserve">Dean of </w:t>
            </w:r>
            <w:r w:rsidR="00A366CB">
              <w:rPr>
                <w:rFonts w:ascii="Arial" w:hAnsi="Arial" w:cs="Arial"/>
              </w:rPr>
              <w:t>C</w:t>
            </w:r>
            <w:r w:rsidRPr="00E73B4A">
              <w:rPr>
                <w:rFonts w:ascii="Arial" w:hAnsi="Arial" w:cs="Arial"/>
              </w:rPr>
              <w:t>ollege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CA4AD6F" w14:textId="77777777" w:rsidR="0021603A" w:rsidRPr="00E73B4A" w:rsidRDefault="0021603A" w:rsidP="00D6165A">
            <w:r w:rsidRPr="00E73B4A">
              <w:rPr>
                <w:rFonts w:ascii="Arial" w:hAnsi="Arial" w:cs="Arial"/>
              </w:rPr>
              <w:t>Date</w:t>
            </w:r>
          </w:p>
        </w:tc>
      </w:tr>
    </w:tbl>
    <w:p w14:paraId="28C3031B" w14:textId="77777777" w:rsidR="0021603A" w:rsidRDefault="0021603A" w:rsidP="000D6658">
      <w:pPr>
        <w:rPr>
          <w:rFonts w:ascii="Arial" w:hAnsi="Arial" w:cs="Arial"/>
        </w:rPr>
      </w:pPr>
    </w:p>
    <w:sectPr w:rsidR="0021603A" w:rsidSect="004008D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DBED" w14:textId="77777777" w:rsidR="00D6165A" w:rsidRDefault="00D6165A" w:rsidP="00294268">
      <w:r>
        <w:separator/>
      </w:r>
    </w:p>
  </w:endnote>
  <w:endnote w:type="continuationSeparator" w:id="0">
    <w:p w14:paraId="63552ED1" w14:textId="77777777" w:rsidR="00D6165A" w:rsidRDefault="00D6165A" w:rsidP="002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3CAD" w14:textId="77777777" w:rsidR="00D6165A" w:rsidRPr="00A45167" w:rsidRDefault="00D6165A" w:rsidP="00D23847">
    <w:pPr>
      <w:pStyle w:val="Footer"/>
      <w:rPr>
        <w:rFonts w:ascii="Arial" w:hAnsi="Arial" w:cs="Arial"/>
        <w:b/>
        <w:i/>
        <w:color w:val="4F81BD" w:themeColor="accent1"/>
        <w:sz w:val="18"/>
        <w:szCs w:val="18"/>
      </w:rPr>
    </w:pPr>
    <w:r w:rsidRPr="00A45167">
      <w:rPr>
        <w:rFonts w:ascii="Arial" w:hAnsi="Arial" w:cs="Arial"/>
        <w:b/>
        <w:i/>
        <w:color w:val="4F81BD" w:themeColor="accent1"/>
        <w:sz w:val="18"/>
        <w:szCs w:val="18"/>
      </w:rPr>
      <w:t xml:space="preserve">To all faculty submitters and committee </w:t>
    </w:r>
    <w:proofErr w:type="gramStart"/>
    <w:r w:rsidRPr="00A45167">
      <w:rPr>
        <w:rFonts w:ascii="Arial" w:hAnsi="Arial" w:cs="Arial"/>
        <w:b/>
        <w:i/>
        <w:color w:val="4F81BD" w:themeColor="accent1"/>
        <w:sz w:val="18"/>
        <w:szCs w:val="18"/>
      </w:rPr>
      <w:t>members:</w:t>
    </w:r>
    <w:proofErr w:type="gramEnd"/>
    <w:r w:rsidRPr="00A45167">
      <w:rPr>
        <w:rFonts w:ascii="Arial" w:hAnsi="Arial" w:cs="Arial"/>
        <w:b/>
        <w:i/>
        <w:color w:val="4F81BD" w:themeColor="accent1"/>
        <w:sz w:val="18"/>
        <w:szCs w:val="18"/>
      </w:rPr>
      <w:t xml:space="preserve">  please be sure to proofread and edit all response submissions.</w:t>
    </w:r>
  </w:p>
  <w:p w14:paraId="743D8738" w14:textId="3A9F7063" w:rsidR="00D6165A" w:rsidRPr="00A45167" w:rsidRDefault="00D6165A" w:rsidP="00D23847">
    <w:pPr>
      <w:pStyle w:val="Footer"/>
      <w:rPr>
        <w:rFonts w:ascii="Arial" w:hAnsi="Arial" w:cs="Arial"/>
        <w:i/>
        <w:sz w:val="18"/>
        <w:szCs w:val="18"/>
      </w:rPr>
    </w:pPr>
    <w:r w:rsidRPr="00A45167"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672B0" wp14:editId="422ABF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CA1BB8F" id="Rectangle 40" o:spid="_x0000_s1026" style="position:absolute;margin-left:0;margin-top:0;width:578.55pt;height:749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>
      <w:rPr>
        <w:rFonts w:ascii="Arial" w:hAnsi="Arial" w:cs="Arial"/>
        <w:i/>
        <w:color w:val="4F81BD" w:themeColor="accent1"/>
        <w:sz w:val="18"/>
        <w:szCs w:val="18"/>
      </w:rPr>
      <w:t xml:space="preserve">Form </w:t>
    </w:r>
    <w:r w:rsidRPr="00A45167">
      <w:rPr>
        <w:rFonts w:ascii="Arial" w:hAnsi="Arial" w:cs="Arial"/>
        <w:i/>
        <w:color w:val="4F81BD" w:themeColor="accent1"/>
        <w:sz w:val="18"/>
        <w:szCs w:val="18"/>
      </w:rPr>
      <w:t>Effective Fall 20</w:t>
    </w:r>
    <w:r w:rsidR="000B1217">
      <w:rPr>
        <w:rFonts w:ascii="Arial" w:hAnsi="Arial" w:cs="Arial"/>
        <w:i/>
        <w:color w:val="4F81BD" w:themeColor="accent1"/>
        <w:sz w:val="18"/>
        <w:szCs w:val="18"/>
      </w:rPr>
      <w:t>2</w:t>
    </w:r>
    <w:r w:rsidR="0089778F">
      <w:rPr>
        <w:rFonts w:ascii="Arial" w:hAnsi="Arial" w:cs="Arial"/>
        <w:i/>
        <w:color w:val="4F81BD" w:themeColor="accent1"/>
        <w:sz w:val="18"/>
        <w:szCs w:val="18"/>
      </w:rPr>
      <w:t>2</w:t>
    </w:r>
  </w:p>
  <w:p w14:paraId="77796F65" w14:textId="77777777" w:rsidR="00D6165A" w:rsidRPr="00294268" w:rsidRDefault="00D6165A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153B" w14:textId="77777777" w:rsidR="00D6165A" w:rsidRDefault="00D6165A" w:rsidP="00294268">
      <w:r>
        <w:separator/>
      </w:r>
    </w:p>
  </w:footnote>
  <w:footnote w:type="continuationSeparator" w:id="0">
    <w:p w14:paraId="200F732C" w14:textId="77777777" w:rsidR="00D6165A" w:rsidRDefault="00D6165A" w:rsidP="0029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A1"/>
    <w:rsid w:val="0000016E"/>
    <w:rsid w:val="00025819"/>
    <w:rsid w:val="000279B7"/>
    <w:rsid w:val="00032728"/>
    <w:rsid w:val="00041B19"/>
    <w:rsid w:val="00044326"/>
    <w:rsid w:val="000471B4"/>
    <w:rsid w:val="00054C01"/>
    <w:rsid w:val="00066FB9"/>
    <w:rsid w:val="0008288A"/>
    <w:rsid w:val="000839A3"/>
    <w:rsid w:val="00085C2A"/>
    <w:rsid w:val="000943BB"/>
    <w:rsid w:val="0009620D"/>
    <w:rsid w:val="000A7BBC"/>
    <w:rsid w:val="000B1217"/>
    <w:rsid w:val="000B2839"/>
    <w:rsid w:val="000B67D2"/>
    <w:rsid w:val="000D6658"/>
    <w:rsid w:val="000E1716"/>
    <w:rsid w:val="000E20B9"/>
    <w:rsid w:val="000E59CF"/>
    <w:rsid w:val="000F1B4D"/>
    <w:rsid w:val="001056E0"/>
    <w:rsid w:val="00107A1B"/>
    <w:rsid w:val="001119A7"/>
    <w:rsid w:val="001174E4"/>
    <w:rsid w:val="00132235"/>
    <w:rsid w:val="00136C07"/>
    <w:rsid w:val="0014431E"/>
    <w:rsid w:val="00150B36"/>
    <w:rsid w:val="00152F12"/>
    <w:rsid w:val="0016686B"/>
    <w:rsid w:val="00167341"/>
    <w:rsid w:val="00167A44"/>
    <w:rsid w:val="00172004"/>
    <w:rsid w:val="0018319D"/>
    <w:rsid w:val="00183C2A"/>
    <w:rsid w:val="001B5B54"/>
    <w:rsid w:val="001E4269"/>
    <w:rsid w:val="001E5C30"/>
    <w:rsid w:val="001E6BA1"/>
    <w:rsid w:val="001F3A79"/>
    <w:rsid w:val="002005CD"/>
    <w:rsid w:val="00203278"/>
    <w:rsid w:val="00205603"/>
    <w:rsid w:val="0021603A"/>
    <w:rsid w:val="00220487"/>
    <w:rsid w:val="00240E9F"/>
    <w:rsid w:val="002501E6"/>
    <w:rsid w:val="00265039"/>
    <w:rsid w:val="00271A6A"/>
    <w:rsid w:val="00271ACC"/>
    <w:rsid w:val="00271D95"/>
    <w:rsid w:val="00272977"/>
    <w:rsid w:val="00275A8E"/>
    <w:rsid w:val="00294268"/>
    <w:rsid w:val="002B10D3"/>
    <w:rsid w:val="002B15C0"/>
    <w:rsid w:val="002C59BD"/>
    <w:rsid w:val="002D7392"/>
    <w:rsid w:val="002E0F3D"/>
    <w:rsid w:val="002E76BD"/>
    <w:rsid w:val="002F1ECD"/>
    <w:rsid w:val="00316F5F"/>
    <w:rsid w:val="003205F5"/>
    <w:rsid w:val="00327C63"/>
    <w:rsid w:val="00343145"/>
    <w:rsid w:val="003527B4"/>
    <w:rsid w:val="00353ADA"/>
    <w:rsid w:val="003578BB"/>
    <w:rsid w:val="00370E3C"/>
    <w:rsid w:val="0037414E"/>
    <w:rsid w:val="00387670"/>
    <w:rsid w:val="003A15A7"/>
    <w:rsid w:val="003B4201"/>
    <w:rsid w:val="003D017F"/>
    <w:rsid w:val="003E3E79"/>
    <w:rsid w:val="003E4FBF"/>
    <w:rsid w:val="003F5940"/>
    <w:rsid w:val="003F595A"/>
    <w:rsid w:val="004008DA"/>
    <w:rsid w:val="00403CBD"/>
    <w:rsid w:val="00410B44"/>
    <w:rsid w:val="00433298"/>
    <w:rsid w:val="00440CA8"/>
    <w:rsid w:val="00441EF8"/>
    <w:rsid w:val="004539DA"/>
    <w:rsid w:val="00467E44"/>
    <w:rsid w:val="00485ECA"/>
    <w:rsid w:val="00486F9F"/>
    <w:rsid w:val="00495218"/>
    <w:rsid w:val="004A6888"/>
    <w:rsid w:val="004A7A9D"/>
    <w:rsid w:val="004A7E7E"/>
    <w:rsid w:val="004B3F91"/>
    <w:rsid w:val="004B6833"/>
    <w:rsid w:val="004C3804"/>
    <w:rsid w:val="004D3FDB"/>
    <w:rsid w:val="004E24D3"/>
    <w:rsid w:val="004F1191"/>
    <w:rsid w:val="005005B5"/>
    <w:rsid w:val="0055557A"/>
    <w:rsid w:val="00560A44"/>
    <w:rsid w:val="005727C3"/>
    <w:rsid w:val="00586BC3"/>
    <w:rsid w:val="005953F5"/>
    <w:rsid w:val="005A125E"/>
    <w:rsid w:val="005A25AA"/>
    <w:rsid w:val="005A738A"/>
    <w:rsid w:val="005D2869"/>
    <w:rsid w:val="005E78F9"/>
    <w:rsid w:val="005F45D3"/>
    <w:rsid w:val="0060586A"/>
    <w:rsid w:val="006221D4"/>
    <w:rsid w:val="006231FF"/>
    <w:rsid w:val="0062322E"/>
    <w:rsid w:val="00626284"/>
    <w:rsid w:val="00626D8F"/>
    <w:rsid w:val="00630896"/>
    <w:rsid w:val="006330CA"/>
    <w:rsid w:val="0063522B"/>
    <w:rsid w:val="0063658B"/>
    <w:rsid w:val="00652FF5"/>
    <w:rsid w:val="00654035"/>
    <w:rsid w:val="00660676"/>
    <w:rsid w:val="00664620"/>
    <w:rsid w:val="0067743D"/>
    <w:rsid w:val="006A3881"/>
    <w:rsid w:val="006A7E6B"/>
    <w:rsid w:val="006B36D4"/>
    <w:rsid w:val="006B65F1"/>
    <w:rsid w:val="006C0001"/>
    <w:rsid w:val="006C0AB1"/>
    <w:rsid w:val="006C1D40"/>
    <w:rsid w:val="006C5849"/>
    <w:rsid w:val="006E2466"/>
    <w:rsid w:val="006F1DE1"/>
    <w:rsid w:val="006F35D1"/>
    <w:rsid w:val="006F3C40"/>
    <w:rsid w:val="006F64EC"/>
    <w:rsid w:val="006F79F0"/>
    <w:rsid w:val="0070155C"/>
    <w:rsid w:val="0071424A"/>
    <w:rsid w:val="007270F1"/>
    <w:rsid w:val="007275DE"/>
    <w:rsid w:val="00734CB1"/>
    <w:rsid w:val="0073657D"/>
    <w:rsid w:val="00747E02"/>
    <w:rsid w:val="00750347"/>
    <w:rsid w:val="00756918"/>
    <w:rsid w:val="00760973"/>
    <w:rsid w:val="00762ED4"/>
    <w:rsid w:val="00765C6B"/>
    <w:rsid w:val="00766819"/>
    <w:rsid w:val="00773337"/>
    <w:rsid w:val="00773DFD"/>
    <w:rsid w:val="007775B1"/>
    <w:rsid w:val="00784A26"/>
    <w:rsid w:val="00794EDC"/>
    <w:rsid w:val="007A3A29"/>
    <w:rsid w:val="007B02FB"/>
    <w:rsid w:val="007D55DC"/>
    <w:rsid w:val="007D5A3E"/>
    <w:rsid w:val="007E07A1"/>
    <w:rsid w:val="007E0BAA"/>
    <w:rsid w:val="007E1522"/>
    <w:rsid w:val="00811C9D"/>
    <w:rsid w:val="00812B82"/>
    <w:rsid w:val="00820618"/>
    <w:rsid w:val="00821A81"/>
    <w:rsid w:val="0086131F"/>
    <w:rsid w:val="00864B51"/>
    <w:rsid w:val="00864DE7"/>
    <w:rsid w:val="008838B4"/>
    <w:rsid w:val="0088494C"/>
    <w:rsid w:val="008875E3"/>
    <w:rsid w:val="0089012D"/>
    <w:rsid w:val="0089778F"/>
    <w:rsid w:val="00897B0B"/>
    <w:rsid w:val="008B7B6F"/>
    <w:rsid w:val="008C13CD"/>
    <w:rsid w:val="008C2F24"/>
    <w:rsid w:val="008C2FDF"/>
    <w:rsid w:val="008C3A35"/>
    <w:rsid w:val="008D2025"/>
    <w:rsid w:val="008E0061"/>
    <w:rsid w:val="008F3BF7"/>
    <w:rsid w:val="008F63C2"/>
    <w:rsid w:val="009073B2"/>
    <w:rsid w:val="00917659"/>
    <w:rsid w:val="00926289"/>
    <w:rsid w:val="0093282F"/>
    <w:rsid w:val="00940646"/>
    <w:rsid w:val="009409FC"/>
    <w:rsid w:val="009412BB"/>
    <w:rsid w:val="00943B82"/>
    <w:rsid w:val="00945FC2"/>
    <w:rsid w:val="00951A1D"/>
    <w:rsid w:val="00986D6F"/>
    <w:rsid w:val="009C1083"/>
    <w:rsid w:val="009C3DFF"/>
    <w:rsid w:val="009D0A8E"/>
    <w:rsid w:val="009D760E"/>
    <w:rsid w:val="009F0070"/>
    <w:rsid w:val="009F08E6"/>
    <w:rsid w:val="009F2B33"/>
    <w:rsid w:val="009F3FB9"/>
    <w:rsid w:val="009F4DE0"/>
    <w:rsid w:val="009F78BE"/>
    <w:rsid w:val="00A01F9D"/>
    <w:rsid w:val="00A168B6"/>
    <w:rsid w:val="00A246D5"/>
    <w:rsid w:val="00A366CB"/>
    <w:rsid w:val="00A6345E"/>
    <w:rsid w:val="00A67953"/>
    <w:rsid w:val="00A7472B"/>
    <w:rsid w:val="00AA6A9C"/>
    <w:rsid w:val="00AB1F6C"/>
    <w:rsid w:val="00AB45C3"/>
    <w:rsid w:val="00AC7A93"/>
    <w:rsid w:val="00B259B6"/>
    <w:rsid w:val="00B41366"/>
    <w:rsid w:val="00B44E0A"/>
    <w:rsid w:val="00B46A98"/>
    <w:rsid w:val="00B75CE5"/>
    <w:rsid w:val="00B915EC"/>
    <w:rsid w:val="00BA39D5"/>
    <w:rsid w:val="00BA7AF1"/>
    <w:rsid w:val="00BB071E"/>
    <w:rsid w:val="00BC4368"/>
    <w:rsid w:val="00BD0863"/>
    <w:rsid w:val="00BD4D1C"/>
    <w:rsid w:val="00BE505D"/>
    <w:rsid w:val="00BF39F3"/>
    <w:rsid w:val="00C0384C"/>
    <w:rsid w:val="00C14C62"/>
    <w:rsid w:val="00C254ED"/>
    <w:rsid w:val="00C27D00"/>
    <w:rsid w:val="00C315B4"/>
    <w:rsid w:val="00C76DBB"/>
    <w:rsid w:val="00C82AB6"/>
    <w:rsid w:val="00C96751"/>
    <w:rsid w:val="00CA17E5"/>
    <w:rsid w:val="00CB1102"/>
    <w:rsid w:val="00CD4A38"/>
    <w:rsid w:val="00CD4F34"/>
    <w:rsid w:val="00CD7A67"/>
    <w:rsid w:val="00CF16EE"/>
    <w:rsid w:val="00CF2CDA"/>
    <w:rsid w:val="00CF4BDB"/>
    <w:rsid w:val="00CF5739"/>
    <w:rsid w:val="00D00432"/>
    <w:rsid w:val="00D04535"/>
    <w:rsid w:val="00D074FD"/>
    <w:rsid w:val="00D11C51"/>
    <w:rsid w:val="00D178CA"/>
    <w:rsid w:val="00D20842"/>
    <w:rsid w:val="00D23847"/>
    <w:rsid w:val="00D52377"/>
    <w:rsid w:val="00D60026"/>
    <w:rsid w:val="00D607BB"/>
    <w:rsid w:val="00D6165A"/>
    <w:rsid w:val="00D618BE"/>
    <w:rsid w:val="00D7605E"/>
    <w:rsid w:val="00D8549B"/>
    <w:rsid w:val="00D871AD"/>
    <w:rsid w:val="00DB72D4"/>
    <w:rsid w:val="00DC1888"/>
    <w:rsid w:val="00DE0AC8"/>
    <w:rsid w:val="00DF1397"/>
    <w:rsid w:val="00DF199B"/>
    <w:rsid w:val="00E17F4F"/>
    <w:rsid w:val="00E229E6"/>
    <w:rsid w:val="00E325F2"/>
    <w:rsid w:val="00E32C69"/>
    <w:rsid w:val="00E32F54"/>
    <w:rsid w:val="00E34AC5"/>
    <w:rsid w:val="00E5076A"/>
    <w:rsid w:val="00E87AA6"/>
    <w:rsid w:val="00E92446"/>
    <w:rsid w:val="00EB42EC"/>
    <w:rsid w:val="00EF7F65"/>
    <w:rsid w:val="00F02793"/>
    <w:rsid w:val="00F05472"/>
    <w:rsid w:val="00F1753B"/>
    <w:rsid w:val="00F23B59"/>
    <w:rsid w:val="00F51EEC"/>
    <w:rsid w:val="00F54F2A"/>
    <w:rsid w:val="00F61A14"/>
    <w:rsid w:val="00F622B2"/>
    <w:rsid w:val="00F62C47"/>
    <w:rsid w:val="00FB1D7E"/>
    <w:rsid w:val="00FB2298"/>
    <w:rsid w:val="00FC2CF2"/>
    <w:rsid w:val="00FC590D"/>
    <w:rsid w:val="00FC6AB1"/>
    <w:rsid w:val="00FD67C2"/>
    <w:rsid w:val="00FE444A"/>
    <w:rsid w:val="00FF16D5"/>
    <w:rsid w:val="00FF1B4A"/>
    <w:rsid w:val="00FF491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5DED26C1"/>
  <w15:docId w15:val="{DDA16787-9691-4870-BFB2-98EE75E5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8D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6BA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1E6BA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008D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821A81"/>
    <w:rPr>
      <w:sz w:val="20"/>
    </w:rPr>
  </w:style>
  <w:style w:type="character" w:customStyle="1" w:styleId="BodyTextChar">
    <w:name w:val="Body Text Char"/>
    <w:basedOn w:val="DefaultParagraphFont"/>
    <w:link w:val="BodyText"/>
    <w:rsid w:val="00821A81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52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2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1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00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wp-content/uploads/sites/123/2018/11/FastTrack_Final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atalog.nau.ed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.nau.edu/wp-content/uploads/sites/123/2019/08/Upper.LowerDivCriteria.docx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475B5-67AA-47FA-817A-921BFCCF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Stuart S Galland</cp:lastModifiedBy>
  <cp:revision>19</cp:revision>
  <dcterms:created xsi:type="dcterms:W3CDTF">2021-06-03T19:21:00Z</dcterms:created>
  <dcterms:modified xsi:type="dcterms:W3CDTF">2022-12-15T18:51:00Z</dcterms:modified>
</cp:coreProperties>
</file>