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4D91" w14:textId="77777777" w:rsidR="00103E5A" w:rsidRDefault="00103E5A" w:rsidP="00185563">
      <w:pPr>
        <w:jc w:val="center"/>
      </w:pPr>
      <w:r>
        <w:rPr>
          <w:rFonts w:ascii="Arial" w:hAnsi="Arial" w:cs="Arial"/>
          <w:b/>
          <w:noProof/>
        </w:rPr>
        <w:drawing>
          <wp:inline distT="0" distB="0" distL="0" distR="0" wp14:anchorId="31A6D26B" wp14:editId="67E32B49">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14:paraId="463C79BC" w14:textId="77777777" w:rsidR="00103E5A" w:rsidRPr="00185563" w:rsidRDefault="00103E5A" w:rsidP="00185563">
      <w:pPr>
        <w:jc w:val="center"/>
      </w:pPr>
    </w:p>
    <w:tbl>
      <w:tblPr>
        <w:tblStyle w:val="TableGrid"/>
        <w:tblW w:w="14395" w:type="dxa"/>
        <w:tblLayout w:type="fixed"/>
        <w:tblLook w:val="04A0" w:firstRow="1" w:lastRow="0" w:firstColumn="1" w:lastColumn="0" w:noHBand="0" w:noVBand="1"/>
      </w:tblPr>
      <w:tblGrid>
        <w:gridCol w:w="3598"/>
        <w:gridCol w:w="3599"/>
        <w:gridCol w:w="7198"/>
      </w:tblGrid>
      <w:tr w:rsidR="00185563" w14:paraId="5155DA0C" w14:textId="77777777" w:rsidTr="008113E4">
        <w:tc>
          <w:tcPr>
            <w:tcW w:w="14395" w:type="dxa"/>
            <w:gridSpan w:val="3"/>
          </w:tcPr>
          <w:p w14:paraId="1916F4C5" w14:textId="77777777" w:rsidR="00185563" w:rsidRDefault="00185563" w:rsidP="00185563">
            <w:pPr>
              <w:rPr>
                <w:rFonts w:ascii="Arial" w:hAnsi="Arial" w:cs="Arial"/>
                <w:b/>
                <w:sz w:val="24"/>
                <w:szCs w:val="24"/>
              </w:rPr>
            </w:pPr>
          </w:p>
          <w:p w14:paraId="20B8EA62" w14:textId="77777777" w:rsidR="00185563" w:rsidRPr="00270482" w:rsidRDefault="00185563" w:rsidP="00185563">
            <w:pPr>
              <w:rPr>
                <w:rFonts w:ascii="Arial" w:hAnsi="Arial" w:cs="Arial"/>
                <w:b/>
                <w:sz w:val="24"/>
                <w:szCs w:val="24"/>
              </w:rPr>
            </w:pPr>
            <w:r w:rsidRPr="00270482">
              <w:rPr>
                <w:rFonts w:ascii="Arial" w:hAnsi="Arial" w:cs="Arial"/>
                <w:b/>
                <w:sz w:val="24"/>
                <w:szCs w:val="24"/>
              </w:rPr>
              <w:t>HOW-TO</w:t>
            </w:r>
            <w:r>
              <w:rPr>
                <w:rFonts w:ascii="Arial" w:hAnsi="Arial" w:cs="Arial"/>
                <w:b/>
                <w:sz w:val="24"/>
                <w:szCs w:val="24"/>
              </w:rPr>
              <w:t>: Com</w:t>
            </w:r>
            <w:r w:rsidR="00E524E7">
              <w:rPr>
                <w:rFonts w:ascii="Arial" w:hAnsi="Arial" w:cs="Arial"/>
                <w:b/>
                <w:sz w:val="24"/>
                <w:szCs w:val="24"/>
              </w:rPr>
              <w:t>plete a Course Change Proposal</w:t>
            </w:r>
          </w:p>
          <w:p w14:paraId="710469A5" w14:textId="77777777" w:rsidR="00185563" w:rsidRPr="00284F16" w:rsidRDefault="00185563" w:rsidP="004703E9">
            <w:pPr>
              <w:rPr>
                <w:rFonts w:cs="Arial"/>
                <w:sz w:val="20"/>
                <w:szCs w:val="20"/>
              </w:rPr>
            </w:pPr>
          </w:p>
        </w:tc>
      </w:tr>
      <w:tr w:rsidR="00185563" w14:paraId="38AF9B6D" w14:textId="77777777" w:rsidTr="00445476">
        <w:tc>
          <w:tcPr>
            <w:tcW w:w="7197" w:type="dxa"/>
            <w:gridSpan w:val="2"/>
          </w:tcPr>
          <w:p w14:paraId="659AE8FB" w14:textId="77777777" w:rsidR="00185563" w:rsidRDefault="00185563" w:rsidP="00185563">
            <w:pPr>
              <w:rPr>
                <w:rFonts w:ascii="Arial" w:hAnsi="Arial" w:cs="Arial"/>
                <w:bCs/>
                <w:sz w:val="24"/>
                <w:szCs w:val="24"/>
              </w:rPr>
            </w:pPr>
            <w:r w:rsidRPr="0094520A">
              <w:rPr>
                <w:rFonts w:ascii="Arial" w:hAnsi="Arial" w:cs="Arial"/>
                <w:bCs/>
                <w:sz w:val="16"/>
                <w:szCs w:val="16"/>
              </w:rPr>
              <w:t>1.  College and Academic Unit:</w:t>
            </w:r>
            <w:r>
              <w:rPr>
                <w:rFonts w:ascii="Arial" w:hAnsi="Arial" w:cs="Arial"/>
                <w:bCs/>
                <w:sz w:val="16"/>
                <w:szCs w:val="16"/>
              </w:rPr>
              <w:t>:</w:t>
            </w:r>
          </w:p>
        </w:tc>
        <w:tc>
          <w:tcPr>
            <w:tcW w:w="7198" w:type="dxa"/>
            <w:shd w:val="clear" w:color="auto" w:fill="DEEAF6" w:themeFill="accent1" w:themeFillTint="33"/>
          </w:tcPr>
          <w:p w14:paraId="02E8D13C" w14:textId="77777777" w:rsidR="00185563" w:rsidRPr="00185563" w:rsidRDefault="00185563" w:rsidP="00185563">
            <w:pPr>
              <w:rPr>
                <w:rFonts w:cs="Arial"/>
                <w:bCs/>
                <w:sz w:val="20"/>
                <w:szCs w:val="20"/>
              </w:rPr>
            </w:pPr>
            <w:r w:rsidRPr="00185563">
              <w:rPr>
                <w:rFonts w:cs="Arial"/>
                <w:bCs/>
                <w:sz w:val="20"/>
                <w:szCs w:val="20"/>
              </w:rPr>
              <w:t xml:space="preserve">1.  </w:t>
            </w:r>
            <w:r w:rsidRPr="00185563">
              <w:rPr>
                <w:rFonts w:cs="Arial"/>
                <w:sz w:val="20"/>
                <w:szCs w:val="20"/>
              </w:rPr>
              <w:t>Enter the name of the college and the academic unit (department) that is submitting the proposal.</w:t>
            </w:r>
          </w:p>
        </w:tc>
      </w:tr>
      <w:tr w:rsidR="00185563" w14:paraId="4EB3B442" w14:textId="77777777" w:rsidTr="00445476">
        <w:tc>
          <w:tcPr>
            <w:tcW w:w="7197" w:type="dxa"/>
            <w:gridSpan w:val="2"/>
          </w:tcPr>
          <w:p w14:paraId="43EA7A05" w14:textId="77777777" w:rsidR="00185563" w:rsidRPr="00185563" w:rsidRDefault="00185563" w:rsidP="00185563">
            <w:pPr>
              <w:rPr>
                <w:rFonts w:ascii="Arial" w:hAnsi="Arial" w:cs="Arial"/>
                <w:bCs/>
                <w:sz w:val="16"/>
                <w:szCs w:val="16"/>
              </w:rPr>
            </w:pPr>
            <w:r w:rsidRPr="00185563">
              <w:rPr>
                <w:rFonts w:ascii="Arial" w:hAnsi="Arial" w:cs="Arial"/>
                <w:bCs/>
                <w:sz w:val="16"/>
                <w:szCs w:val="16"/>
              </w:rPr>
              <w:t>2.  Course subject and number:</w:t>
            </w:r>
          </w:p>
          <w:p w14:paraId="1557DEFF" w14:textId="77777777" w:rsidR="00103E5A" w:rsidRPr="00103E5A" w:rsidRDefault="00103E5A" w:rsidP="00103E5A">
            <w:pPr>
              <w:rPr>
                <w:rFonts w:ascii="Arial" w:hAnsi="Arial" w:cs="Arial"/>
                <w:bCs/>
                <w:i/>
                <w:sz w:val="16"/>
                <w:szCs w:val="16"/>
              </w:rPr>
            </w:pPr>
            <w:r>
              <w:rPr>
                <w:i/>
                <w:sz w:val="16"/>
                <w:szCs w:val="16"/>
              </w:rPr>
              <w:t xml:space="preserve">      </w:t>
            </w:r>
            <w:hyperlink r:id="rId6" w:history="1">
              <w:r w:rsidRPr="00103E5A">
                <w:rPr>
                  <w:rStyle w:val="Hyperlink"/>
                  <w:rFonts w:ascii="Arial" w:hAnsi="Arial" w:cs="Arial"/>
                  <w:bCs/>
                  <w:i/>
                  <w:sz w:val="16"/>
                  <w:szCs w:val="16"/>
                </w:rPr>
                <w:t>See upper and lower division undergraduate course definitions</w:t>
              </w:r>
              <w:r w:rsidRPr="00103E5A">
                <w:rPr>
                  <w:rStyle w:val="Hyperlink"/>
                  <w:rFonts w:ascii="Arial" w:hAnsi="Arial" w:cs="Arial"/>
                  <w:b/>
                  <w:bCs/>
                  <w:i/>
                  <w:sz w:val="16"/>
                  <w:szCs w:val="16"/>
                </w:rPr>
                <w:t>.</w:t>
              </w:r>
            </w:hyperlink>
          </w:p>
        </w:tc>
        <w:tc>
          <w:tcPr>
            <w:tcW w:w="7198" w:type="dxa"/>
            <w:shd w:val="clear" w:color="auto" w:fill="DEEAF6" w:themeFill="accent1" w:themeFillTint="33"/>
          </w:tcPr>
          <w:p w14:paraId="6712938F" w14:textId="77777777" w:rsidR="00185563" w:rsidRPr="00185563" w:rsidRDefault="00185563" w:rsidP="00185563">
            <w:pPr>
              <w:rPr>
                <w:rFonts w:cs="Arial"/>
                <w:bCs/>
                <w:sz w:val="20"/>
                <w:szCs w:val="20"/>
              </w:rPr>
            </w:pPr>
            <w:r w:rsidRPr="00185563">
              <w:rPr>
                <w:sz w:val="20"/>
                <w:szCs w:val="20"/>
              </w:rPr>
              <w:t xml:space="preserve">2.  </w:t>
            </w:r>
            <w:r w:rsidR="00820FD9" w:rsidRPr="00CC4356">
              <w:rPr>
                <w:sz w:val="20"/>
                <w:szCs w:val="20"/>
              </w:rPr>
              <w:t xml:space="preserve">Enter the course subject (prefix) and number.  </w:t>
            </w:r>
          </w:p>
        </w:tc>
      </w:tr>
      <w:tr w:rsidR="00BE0979" w14:paraId="197DEC04" w14:textId="77777777" w:rsidTr="00445476">
        <w:tc>
          <w:tcPr>
            <w:tcW w:w="7197" w:type="dxa"/>
            <w:gridSpan w:val="2"/>
          </w:tcPr>
          <w:p w14:paraId="5F17239D" w14:textId="77777777" w:rsidR="00BE0979" w:rsidRPr="00185563" w:rsidRDefault="00BE0979" w:rsidP="00BE0979">
            <w:pPr>
              <w:rPr>
                <w:rFonts w:ascii="Arial" w:hAnsi="Arial" w:cs="Arial"/>
                <w:sz w:val="16"/>
                <w:szCs w:val="16"/>
              </w:rPr>
            </w:pPr>
            <w:r>
              <w:rPr>
                <w:rFonts w:ascii="Arial" w:hAnsi="Arial" w:cs="Arial"/>
                <w:sz w:val="16"/>
                <w:szCs w:val="16"/>
              </w:rPr>
              <w:t>3</w:t>
            </w:r>
            <w:r w:rsidRPr="00185563">
              <w:rPr>
                <w:rFonts w:ascii="Arial" w:hAnsi="Arial" w:cs="Arial"/>
                <w:sz w:val="16"/>
                <w:szCs w:val="16"/>
              </w:rPr>
              <w:t>.  Justification for course changes:</w:t>
            </w:r>
          </w:p>
          <w:p w14:paraId="15BE1D7F" w14:textId="77777777" w:rsidR="00BE0979" w:rsidRPr="00185563" w:rsidRDefault="00BE0979" w:rsidP="00BE0979">
            <w:pPr>
              <w:rPr>
                <w:rFonts w:ascii="Arial" w:hAnsi="Arial" w:cs="Arial"/>
                <w:sz w:val="16"/>
                <w:szCs w:val="16"/>
              </w:rPr>
            </w:pPr>
            <w:r w:rsidRPr="00185563">
              <w:rPr>
                <w:rFonts w:ascii="Arial" w:hAnsi="Arial" w:cs="Arial"/>
                <w:sz w:val="16"/>
                <w:szCs w:val="16"/>
              </w:rPr>
              <w:t xml:space="preserve">Describe how the changes to this course are related to short- and long-term plans of the academic unit.  Ensure your description addresses </w:t>
            </w:r>
            <w:r w:rsidRPr="00185563">
              <w:rPr>
                <w:rFonts w:ascii="Arial" w:hAnsi="Arial" w:cs="Arial"/>
                <w:sz w:val="16"/>
                <w:szCs w:val="16"/>
                <w:u w:val="single"/>
              </w:rPr>
              <w:t>at least one</w:t>
            </w:r>
            <w:r w:rsidRPr="00185563">
              <w:rPr>
                <w:rFonts w:ascii="Arial" w:hAnsi="Arial" w:cs="Arial"/>
                <w:sz w:val="16"/>
                <w:szCs w:val="16"/>
              </w:rPr>
              <w:t xml:space="preserve"> of the following:</w:t>
            </w:r>
          </w:p>
          <w:p w14:paraId="397E5459" w14:textId="77777777" w:rsidR="00BE0979" w:rsidRPr="00185563" w:rsidRDefault="00BE0979" w:rsidP="00BE0979">
            <w:pPr>
              <w:pStyle w:val="ListParagraph"/>
              <w:numPr>
                <w:ilvl w:val="0"/>
                <w:numId w:val="4"/>
              </w:numPr>
              <w:rPr>
                <w:rFonts w:ascii="Arial" w:hAnsi="Arial" w:cs="Arial"/>
                <w:sz w:val="16"/>
                <w:szCs w:val="16"/>
              </w:rPr>
            </w:pPr>
            <w:r w:rsidRPr="00185563">
              <w:rPr>
                <w:rFonts w:ascii="Arial" w:hAnsi="Arial" w:cs="Arial"/>
                <w:sz w:val="16"/>
                <w:szCs w:val="16"/>
              </w:rPr>
              <w:t>Improvements to the program (aligning curriculum to new or current curriculum standards or expectations, improving degree program progression, integration of learning from one course to another),</w:t>
            </w:r>
          </w:p>
          <w:p w14:paraId="3E76B18D" w14:textId="77777777" w:rsidR="00BE0979" w:rsidRPr="00185563" w:rsidRDefault="00BE0979" w:rsidP="00BE0979">
            <w:pPr>
              <w:pStyle w:val="ListParagraph"/>
              <w:numPr>
                <w:ilvl w:val="0"/>
                <w:numId w:val="4"/>
              </w:numPr>
              <w:rPr>
                <w:rFonts w:ascii="Arial" w:hAnsi="Arial" w:cs="Arial"/>
                <w:sz w:val="16"/>
                <w:szCs w:val="16"/>
              </w:rPr>
            </w:pPr>
            <w:r w:rsidRPr="00185563">
              <w:rPr>
                <w:rFonts w:ascii="Arial" w:hAnsi="Arial" w:cs="Arial"/>
                <w:sz w:val="16"/>
                <w:szCs w:val="16"/>
              </w:rPr>
              <w:t>Requirements or recommendations set forth by the program’s periodic review, or in preparation for its next review (addressing improvements based on input from external reviewers, industry trends, new or changing governmental regulations or external accreditation requirements),</w:t>
            </w:r>
          </w:p>
          <w:p w14:paraId="6A86322E" w14:textId="77777777" w:rsidR="00BE0979" w:rsidRPr="00185563" w:rsidRDefault="00BE0979" w:rsidP="00BE0979">
            <w:pPr>
              <w:pStyle w:val="ListParagraph"/>
              <w:numPr>
                <w:ilvl w:val="0"/>
                <w:numId w:val="4"/>
              </w:numPr>
              <w:rPr>
                <w:rFonts w:ascii="Arial" w:hAnsi="Arial" w:cs="Arial"/>
                <w:sz w:val="16"/>
                <w:szCs w:val="16"/>
              </w:rPr>
            </w:pPr>
            <w:r w:rsidRPr="00185563">
              <w:rPr>
                <w:rFonts w:ascii="Arial" w:hAnsi="Arial" w:cs="Arial"/>
                <w:sz w:val="16"/>
                <w:szCs w:val="16"/>
              </w:rPr>
              <w:t>Academic unit goals identified in a unit’s Annual Report on Curriculum &amp; Assessment,</w:t>
            </w:r>
          </w:p>
          <w:p w14:paraId="39400540" w14:textId="77777777" w:rsidR="00BE0979" w:rsidRPr="00185563" w:rsidRDefault="00BE0979" w:rsidP="00BE0979">
            <w:pPr>
              <w:pStyle w:val="ListParagraph"/>
              <w:numPr>
                <w:ilvl w:val="0"/>
                <w:numId w:val="4"/>
              </w:numPr>
              <w:rPr>
                <w:rFonts w:ascii="Arial" w:hAnsi="Arial" w:cs="Arial"/>
                <w:sz w:val="16"/>
                <w:szCs w:val="16"/>
              </w:rPr>
            </w:pPr>
            <w:r w:rsidRPr="00185563">
              <w:rPr>
                <w:rFonts w:ascii="Arial" w:hAnsi="Arial" w:cs="Arial"/>
                <w:sz w:val="16"/>
                <w:szCs w:val="16"/>
              </w:rPr>
              <w:t>Evidence and assessment findings (assessments of student learning, needs assessments, student or employer surveys, comparisons to other programs in the field),</w:t>
            </w:r>
          </w:p>
          <w:p w14:paraId="6816295C" w14:textId="77777777" w:rsidR="00BE0979" w:rsidRPr="00E567B1" w:rsidRDefault="00BE0979" w:rsidP="00BE0979">
            <w:pPr>
              <w:pStyle w:val="ListParagraph"/>
              <w:numPr>
                <w:ilvl w:val="0"/>
                <w:numId w:val="4"/>
              </w:numPr>
              <w:rPr>
                <w:rFonts w:ascii="Arial" w:hAnsi="Arial" w:cs="Arial"/>
                <w:sz w:val="16"/>
                <w:szCs w:val="16"/>
              </w:rPr>
            </w:pPr>
            <w:r w:rsidRPr="00185563">
              <w:rPr>
                <w:rFonts w:ascii="Arial" w:hAnsi="Arial" w:cs="Arial"/>
                <w:sz w:val="16"/>
                <w:szCs w:val="16"/>
              </w:rPr>
              <w:t>Other important aspects of the academic unit and studen</w:t>
            </w:r>
            <w:r>
              <w:rPr>
                <w:rFonts w:ascii="Arial" w:hAnsi="Arial" w:cs="Arial"/>
                <w:sz w:val="16"/>
                <w:szCs w:val="16"/>
              </w:rPr>
              <w:t>t learning not identified above.</w:t>
            </w:r>
          </w:p>
        </w:tc>
        <w:tc>
          <w:tcPr>
            <w:tcW w:w="7198" w:type="dxa"/>
            <w:shd w:val="clear" w:color="auto" w:fill="DEEAF6" w:themeFill="accent1" w:themeFillTint="33"/>
          </w:tcPr>
          <w:p w14:paraId="353DA8B5" w14:textId="77777777" w:rsidR="00BE0979" w:rsidRPr="00185563" w:rsidRDefault="00BE0979" w:rsidP="00BE0979">
            <w:pPr>
              <w:rPr>
                <w:rFonts w:cs="Arial"/>
                <w:sz w:val="20"/>
                <w:szCs w:val="20"/>
              </w:rPr>
            </w:pPr>
            <w:r>
              <w:rPr>
                <w:sz w:val="20"/>
                <w:szCs w:val="20"/>
              </w:rPr>
              <w:t>3</w:t>
            </w:r>
            <w:r w:rsidRPr="00185563">
              <w:rPr>
                <w:sz w:val="20"/>
                <w:szCs w:val="20"/>
              </w:rPr>
              <w:t xml:space="preserve">.  Complete the justification for the proposed course changes.  Specifically, address how the proposed changes reflect the academic unit’s short and long-term plans.  </w:t>
            </w:r>
            <w:r>
              <w:rPr>
                <w:sz w:val="20"/>
                <w:szCs w:val="20"/>
              </w:rPr>
              <w:t>A</w:t>
            </w:r>
            <w:r w:rsidRPr="00185563">
              <w:rPr>
                <w:sz w:val="20"/>
                <w:szCs w:val="20"/>
              </w:rPr>
              <w:t>t least one of the five bullets listed</w:t>
            </w:r>
            <w:r>
              <w:rPr>
                <w:sz w:val="20"/>
                <w:szCs w:val="20"/>
              </w:rPr>
              <w:t xml:space="preserve"> must be addressed.</w:t>
            </w:r>
            <w:r w:rsidRPr="00185563">
              <w:rPr>
                <w:sz w:val="20"/>
                <w:szCs w:val="20"/>
              </w:rPr>
              <w:t xml:space="preserve">  </w:t>
            </w:r>
          </w:p>
        </w:tc>
      </w:tr>
      <w:tr w:rsidR="00BE0979" w14:paraId="6A12A73C" w14:textId="77777777" w:rsidTr="008113E4">
        <w:trPr>
          <w:trHeight w:val="207"/>
        </w:trPr>
        <w:tc>
          <w:tcPr>
            <w:tcW w:w="3598" w:type="dxa"/>
          </w:tcPr>
          <w:p w14:paraId="0ED41B24" w14:textId="77777777" w:rsidR="00BE0979" w:rsidRPr="00185563" w:rsidRDefault="00BE0979" w:rsidP="00BE0979">
            <w:pPr>
              <w:rPr>
                <w:rFonts w:ascii="Arial" w:hAnsi="Arial" w:cs="Arial"/>
                <w:bCs/>
                <w:sz w:val="16"/>
                <w:szCs w:val="16"/>
              </w:rPr>
            </w:pPr>
            <w:r>
              <w:rPr>
                <w:rFonts w:ascii="Arial" w:hAnsi="Arial" w:cs="Arial"/>
                <w:sz w:val="16"/>
                <w:szCs w:val="16"/>
                <w:lang w:val="fr-FR"/>
              </w:rPr>
              <w:t>4</w:t>
            </w:r>
            <w:r w:rsidRPr="00185563">
              <w:rPr>
                <w:rFonts w:ascii="Arial" w:hAnsi="Arial" w:cs="Arial"/>
                <w:sz w:val="16"/>
                <w:szCs w:val="16"/>
                <w:lang w:val="fr-FR"/>
              </w:rPr>
              <w:t xml:space="preserve">.  </w:t>
            </w:r>
            <w:r w:rsidRPr="00185563">
              <w:rPr>
                <w:rFonts w:ascii="Arial" w:hAnsi="Arial" w:cs="Arial"/>
                <w:sz w:val="16"/>
                <w:szCs w:val="16"/>
              </w:rPr>
              <w:t>Current catalog display in this column.  Cut and paste the course’s title, description, requisites and units from the current on-line academic catalog</w:t>
            </w:r>
            <w:r w:rsidRPr="00185563">
              <w:rPr>
                <w:rFonts w:ascii="Arial" w:hAnsi="Arial" w:cs="Arial"/>
                <w:color w:val="FF0000"/>
                <w:sz w:val="16"/>
                <w:szCs w:val="16"/>
              </w:rPr>
              <w:t xml:space="preserve"> * </w:t>
            </w:r>
            <w:hyperlink r:id="rId7" w:history="1">
              <w:r w:rsidRPr="00185563">
                <w:rPr>
                  <w:rStyle w:val="Hyperlink"/>
                  <w:rFonts w:ascii="Arial" w:hAnsi="Arial" w:cs="Arial"/>
                  <w:i/>
                  <w:sz w:val="16"/>
                  <w:szCs w:val="16"/>
                </w:rPr>
                <w:t>http://catalog.nau.edu/Catalog/</w:t>
              </w:r>
            </w:hyperlink>
            <w:r w:rsidRPr="00185563">
              <w:rPr>
                <w:rFonts w:ascii="Arial" w:hAnsi="Arial" w:cs="Arial"/>
                <w:i/>
                <w:sz w:val="16"/>
                <w:szCs w:val="16"/>
              </w:rPr>
              <w:t>.</w:t>
            </w:r>
          </w:p>
        </w:tc>
        <w:tc>
          <w:tcPr>
            <w:tcW w:w="3599" w:type="dxa"/>
          </w:tcPr>
          <w:p w14:paraId="7A21E4B4" w14:textId="77777777" w:rsidR="00BE0979" w:rsidRPr="00185563" w:rsidRDefault="00BE0979" w:rsidP="00BE0979">
            <w:pPr>
              <w:rPr>
                <w:rFonts w:ascii="Arial" w:hAnsi="Arial" w:cs="Arial"/>
                <w:sz w:val="16"/>
                <w:szCs w:val="16"/>
              </w:rPr>
            </w:pPr>
            <w:r w:rsidRPr="00185563">
              <w:rPr>
                <w:rFonts w:ascii="Arial" w:hAnsi="Arial" w:cs="Arial"/>
                <w:sz w:val="16"/>
                <w:szCs w:val="16"/>
              </w:rPr>
              <w:t>Show the proposed changes in this column</w:t>
            </w:r>
            <w:r w:rsidRPr="00185563">
              <w:rPr>
                <w:rFonts w:ascii="Arial" w:hAnsi="Arial" w:cs="Arial"/>
                <w:b/>
                <w:sz w:val="16"/>
                <w:szCs w:val="16"/>
              </w:rPr>
              <w:t xml:space="preserve"> Bold</w:t>
            </w:r>
            <w:r w:rsidRPr="00185563">
              <w:rPr>
                <w:rFonts w:ascii="Arial" w:hAnsi="Arial" w:cs="Arial"/>
                <w:sz w:val="16"/>
                <w:szCs w:val="16"/>
              </w:rPr>
              <w:t xml:space="preserve"> the proposed changes in this column to differentiate from what is not changing, and </w:t>
            </w:r>
            <w:r w:rsidRPr="00185563">
              <w:rPr>
                <w:rFonts w:ascii="Arial" w:hAnsi="Arial" w:cs="Arial"/>
                <w:b/>
                <w:strike/>
                <w:color w:val="FF0000"/>
                <w:sz w:val="16"/>
                <w:szCs w:val="16"/>
              </w:rPr>
              <w:t>Bold with strikethrough</w:t>
            </w:r>
            <w:r w:rsidRPr="00185563">
              <w:rPr>
                <w:rFonts w:ascii="Arial" w:hAnsi="Arial" w:cs="Arial"/>
                <w:strike/>
                <w:color w:val="FF0000"/>
                <w:sz w:val="16"/>
                <w:szCs w:val="16"/>
              </w:rPr>
              <w:t xml:space="preserve"> </w:t>
            </w:r>
            <w:r w:rsidRPr="00185563">
              <w:rPr>
                <w:rFonts w:ascii="Arial" w:hAnsi="Arial" w:cs="Arial"/>
                <w:sz w:val="16"/>
                <w:szCs w:val="16"/>
              </w:rPr>
              <w:t>what is being deleted.</w:t>
            </w:r>
          </w:p>
          <w:p w14:paraId="014FC92D" w14:textId="77777777" w:rsidR="00BE0979" w:rsidRPr="00185563" w:rsidRDefault="00BE0979" w:rsidP="00BE0979">
            <w:pPr>
              <w:rPr>
                <w:rFonts w:ascii="Arial" w:hAnsi="Arial" w:cs="Arial"/>
                <w:bCs/>
                <w:sz w:val="16"/>
                <w:szCs w:val="16"/>
              </w:rPr>
            </w:pPr>
          </w:p>
        </w:tc>
        <w:tc>
          <w:tcPr>
            <w:tcW w:w="7198" w:type="dxa"/>
            <w:vMerge w:val="restart"/>
            <w:shd w:val="clear" w:color="auto" w:fill="DEEAF6" w:themeFill="accent1" w:themeFillTint="33"/>
          </w:tcPr>
          <w:p w14:paraId="6CE57985" w14:textId="77777777" w:rsidR="00BE0979" w:rsidRPr="00185563" w:rsidRDefault="00BE0979" w:rsidP="00BE0979">
            <w:pPr>
              <w:rPr>
                <w:sz w:val="20"/>
                <w:szCs w:val="20"/>
              </w:rPr>
            </w:pPr>
            <w:r>
              <w:rPr>
                <w:sz w:val="20"/>
                <w:szCs w:val="20"/>
              </w:rPr>
              <w:t>4</w:t>
            </w:r>
            <w:r w:rsidRPr="00185563">
              <w:rPr>
                <w:sz w:val="20"/>
                <w:szCs w:val="20"/>
              </w:rPr>
              <w:t xml:space="preserve">.  </w:t>
            </w:r>
            <w:r>
              <w:rPr>
                <w:sz w:val="20"/>
                <w:szCs w:val="20"/>
              </w:rPr>
              <w:t xml:space="preserve">Illustrate the proposed catalog changes.  </w:t>
            </w:r>
            <w:r w:rsidRPr="00185563">
              <w:rPr>
                <w:sz w:val="20"/>
                <w:szCs w:val="20"/>
              </w:rPr>
              <w:t>Copy and paste the current catalog text on the left side.  Also, copy and paste the current catalog text on the right side</w:t>
            </w:r>
            <w:r>
              <w:rPr>
                <w:sz w:val="20"/>
                <w:szCs w:val="20"/>
              </w:rPr>
              <w:t>, and add</w:t>
            </w:r>
            <w:r w:rsidRPr="00185563">
              <w:rPr>
                <w:sz w:val="20"/>
                <w:szCs w:val="20"/>
              </w:rPr>
              <w:t xml:space="preserve"> the proposed changes to the catalog text.  Text that is being added to the current subject, number*, units**, title, course description, and pre/co requisites is entered in </w:t>
            </w:r>
            <w:r w:rsidRPr="00185563">
              <w:rPr>
                <w:b/>
                <w:sz w:val="20"/>
                <w:szCs w:val="20"/>
                <w:shd w:val="clear" w:color="auto" w:fill="FFFFFF" w:themeFill="background1"/>
              </w:rPr>
              <w:t>BOLD BLACK</w:t>
            </w:r>
            <w:r w:rsidRPr="00185563">
              <w:rPr>
                <w:sz w:val="20"/>
                <w:szCs w:val="20"/>
              </w:rPr>
              <w:t xml:space="preserve"> type.  Text that is being removed from the current subject, number*, units**, title, course description, and pre/co requisites is entered in </w:t>
            </w:r>
            <w:r w:rsidRPr="00185563">
              <w:rPr>
                <w:b/>
                <w:strike/>
                <w:color w:val="FF0000"/>
                <w:sz w:val="20"/>
                <w:szCs w:val="20"/>
                <w:shd w:val="clear" w:color="auto" w:fill="FFFFFF" w:themeFill="background1"/>
              </w:rPr>
              <w:t>BOLD RED with STRIKETHROUGH</w:t>
            </w:r>
            <w:r w:rsidRPr="00185563">
              <w:rPr>
                <w:sz w:val="20"/>
                <w:szCs w:val="20"/>
              </w:rPr>
              <w:t>.</w:t>
            </w:r>
          </w:p>
          <w:p w14:paraId="3A73C9AC" w14:textId="77777777" w:rsidR="00BE0979" w:rsidRDefault="00BE0979" w:rsidP="00BE0979">
            <w:pPr>
              <w:rPr>
                <w:sz w:val="20"/>
                <w:szCs w:val="20"/>
              </w:rPr>
            </w:pPr>
          </w:p>
          <w:p w14:paraId="070C8F26" w14:textId="77777777" w:rsidR="00BE0979" w:rsidRPr="00BE0979" w:rsidRDefault="00BE0979" w:rsidP="00BE0979">
            <w:pPr>
              <w:rPr>
                <w:rFonts w:cstheme="minorHAnsi"/>
                <w:sz w:val="20"/>
                <w:szCs w:val="20"/>
              </w:rPr>
            </w:pPr>
            <w:r w:rsidRPr="00BE0979">
              <w:rPr>
                <w:rFonts w:cstheme="minorHAnsi"/>
                <w:sz w:val="20"/>
                <w:szCs w:val="20"/>
              </w:rPr>
              <w:t xml:space="preserve">*For help determining whether an undergraduate course should be proposed as an upper or lower-division course; </w:t>
            </w:r>
            <w:r w:rsidR="00F0213E" w:rsidRPr="00CC4356">
              <w:rPr>
                <w:sz w:val="20"/>
                <w:szCs w:val="20"/>
              </w:rPr>
              <w:t xml:space="preserve">see </w:t>
            </w:r>
            <w:hyperlink r:id="rId8" w:history="1">
              <w:r w:rsidR="00F0213E" w:rsidRPr="009A1AEF">
                <w:rPr>
                  <w:rStyle w:val="Hyperlink"/>
                  <w:rFonts w:cstheme="minorHAnsi"/>
                  <w:bCs/>
                  <w:i/>
                  <w:sz w:val="20"/>
                  <w:szCs w:val="20"/>
                </w:rPr>
                <w:t>upper and lower division undergraduate course definitions.</w:t>
              </w:r>
            </w:hyperlink>
          </w:p>
          <w:p w14:paraId="07DC591C" w14:textId="77777777" w:rsidR="00BE0979" w:rsidRPr="00185563" w:rsidRDefault="00BE0979" w:rsidP="00BE0979">
            <w:pPr>
              <w:rPr>
                <w:sz w:val="20"/>
                <w:szCs w:val="20"/>
              </w:rPr>
            </w:pPr>
            <w:r w:rsidRPr="00185563">
              <w:rPr>
                <w:sz w:val="20"/>
                <w:szCs w:val="20"/>
              </w:rPr>
              <w:t>Please note; once a course number has been used at any time in the past it is no longer available for a new course.  To confirm whether a particular number is available for a new</w:t>
            </w:r>
            <w:r>
              <w:rPr>
                <w:sz w:val="20"/>
                <w:szCs w:val="20"/>
              </w:rPr>
              <w:t xml:space="preserve"> </w:t>
            </w:r>
            <w:r w:rsidRPr="00185563">
              <w:rPr>
                <w:sz w:val="20"/>
                <w:szCs w:val="20"/>
              </w:rPr>
              <w:t>course, contact your Curriculum Process Associate (</w:t>
            </w:r>
            <w:hyperlink r:id="rId9" w:history="1">
              <w:r w:rsidRPr="00CC1C15">
                <w:rPr>
                  <w:rStyle w:val="Hyperlink"/>
                  <w:sz w:val="20"/>
                  <w:szCs w:val="20"/>
                </w:rPr>
                <w:t>Scott.Galland@nau.edu</w:t>
              </w:r>
            </w:hyperlink>
            <w:r w:rsidRPr="00185563">
              <w:rPr>
                <w:sz w:val="20"/>
                <w:szCs w:val="20"/>
              </w:rPr>
              <w:t xml:space="preserve"> </w:t>
            </w:r>
            <w:r>
              <w:rPr>
                <w:sz w:val="20"/>
                <w:szCs w:val="20"/>
              </w:rPr>
              <w:t xml:space="preserve">, </w:t>
            </w:r>
            <w:hyperlink r:id="rId10" w:history="1">
              <w:r w:rsidRPr="00DF2A67">
                <w:rPr>
                  <w:rStyle w:val="Hyperlink"/>
                  <w:rFonts w:cstheme="minorBidi"/>
                  <w:sz w:val="20"/>
                  <w:szCs w:val="20"/>
                </w:rPr>
                <w:t>Margery.Sorenson@nau.edu</w:t>
              </w:r>
            </w:hyperlink>
            <w:r>
              <w:rPr>
                <w:sz w:val="20"/>
                <w:szCs w:val="20"/>
              </w:rPr>
              <w:t xml:space="preserve"> </w:t>
            </w:r>
            <w:r w:rsidRPr="00185563">
              <w:rPr>
                <w:sz w:val="20"/>
                <w:szCs w:val="20"/>
              </w:rPr>
              <w:t xml:space="preserve">or </w:t>
            </w:r>
            <w:hyperlink r:id="rId11" w:history="1">
              <w:r w:rsidRPr="00CC1C15">
                <w:rPr>
                  <w:rStyle w:val="Hyperlink"/>
                  <w:sz w:val="20"/>
                  <w:szCs w:val="20"/>
                </w:rPr>
                <w:t>Jenny.Scott@nau.edu</w:t>
              </w:r>
            </w:hyperlink>
            <w:r w:rsidRPr="00185563">
              <w:rPr>
                <w:sz w:val="20"/>
                <w:szCs w:val="20"/>
              </w:rPr>
              <w:t xml:space="preserve">) </w:t>
            </w:r>
          </w:p>
          <w:p w14:paraId="2B533268" w14:textId="77777777" w:rsidR="00BE0979" w:rsidRDefault="00BE0979" w:rsidP="00BE0979">
            <w:pPr>
              <w:rPr>
                <w:sz w:val="20"/>
                <w:szCs w:val="20"/>
              </w:rPr>
            </w:pPr>
          </w:p>
          <w:p w14:paraId="31C19234" w14:textId="77777777" w:rsidR="00BE0979" w:rsidRPr="00185563" w:rsidRDefault="00BE0979" w:rsidP="00BE0979">
            <w:pPr>
              <w:rPr>
                <w:sz w:val="20"/>
                <w:szCs w:val="20"/>
              </w:rPr>
            </w:pPr>
            <w:r w:rsidRPr="00185563">
              <w:rPr>
                <w:sz w:val="20"/>
                <w:szCs w:val="20"/>
              </w:rPr>
              <w:t xml:space="preserve">** When applicable, ensure the units and contact hours align per Academic Policy </w:t>
            </w:r>
            <w:hyperlink r:id="rId12" w:history="1">
              <w:r w:rsidRPr="00CC1C15">
                <w:rPr>
                  <w:rStyle w:val="Hyperlink"/>
                  <w:i/>
                  <w:sz w:val="20"/>
                  <w:szCs w:val="20"/>
                </w:rPr>
                <w:t>100814</w:t>
              </w:r>
            </w:hyperlink>
            <w:r w:rsidRPr="00CC1C15">
              <w:rPr>
                <w:sz w:val="20"/>
                <w:szCs w:val="20"/>
              </w:rPr>
              <w:t>.</w:t>
            </w:r>
            <w:r w:rsidRPr="00185563">
              <w:rPr>
                <w:sz w:val="20"/>
                <w:szCs w:val="20"/>
              </w:rPr>
              <w:t xml:space="preserve">  </w:t>
            </w:r>
          </w:p>
        </w:tc>
      </w:tr>
      <w:tr w:rsidR="00BE0979" w14:paraId="63EE1177" w14:textId="77777777" w:rsidTr="008113E4">
        <w:trPr>
          <w:trHeight w:val="206"/>
        </w:trPr>
        <w:tc>
          <w:tcPr>
            <w:tcW w:w="7197" w:type="dxa"/>
            <w:gridSpan w:val="2"/>
          </w:tcPr>
          <w:p w14:paraId="68A69A89" w14:textId="77777777" w:rsidR="00BE0979" w:rsidRPr="00185563" w:rsidRDefault="00BE0979" w:rsidP="00BE0979">
            <w:pPr>
              <w:rPr>
                <w:rFonts w:ascii="Arial" w:hAnsi="Arial" w:cs="Arial"/>
                <w:bCs/>
                <w:sz w:val="16"/>
                <w:szCs w:val="16"/>
              </w:rPr>
            </w:pPr>
            <w:r w:rsidRPr="00185563">
              <w:rPr>
                <w:rFonts w:ascii="Arial" w:hAnsi="Arial" w:cs="Arial"/>
                <w:bCs/>
                <w:color w:val="FF0000"/>
                <w:sz w:val="16"/>
                <w:szCs w:val="16"/>
              </w:rPr>
              <w:t>*</w:t>
            </w:r>
            <w:r w:rsidRPr="00185563">
              <w:rPr>
                <w:rFonts w:ascii="Arial" w:hAnsi="Arial" w:cs="Arial"/>
                <w:bCs/>
                <w:sz w:val="16"/>
                <w:szCs w:val="16"/>
              </w:rPr>
              <w:t>if there has been a previously approved curriculum change since the last catalog year, please copy the approved text  from the proposal form into this field.</w:t>
            </w:r>
          </w:p>
          <w:p w14:paraId="5A836FA1" w14:textId="77777777" w:rsidR="00BE0979" w:rsidRPr="00185563" w:rsidRDefault="00BE0979" w:rsidP="00BE0979">
            <w:pPr>
              <w:rPr>
                <w:rFonts w:ascii="Arial" w:hAnsi="Arial" w:cs="Arial"/>
                <w:sz w:val="16"/>
                <w:szCs w:val="16"/>
                <w:lang w:val="fr-FR"/>
              </w:rPr>
            </w:pPr>
          </w:p>
        </w:tc>
        <w:tc>
          <w:tcPr>
            <w:tcW w:w="7198" w:type="dxa"/>
            <w:vMerge/>
            <w:shd w:val="clear" w:color="auto" w:fill="DEEAF6" w:themeFill="accent1" w:themeFillTint="33"/>
          </w:tcPr>
          <w:p w14:paraId="7F5E68F9" w14:textId="77777777" w:rsidR="00BE0979" w:rsidRPr="00185563" w:rsidRDefault="00BE0979" w:rsidP="00BE0979">
            <w:pPr>
              <w:rPr>
                <w:rFonts w:cs="Arial"/>
                <w:bCs/>
                <w:sz w:val="20"/>
                <w:szCs w:val="20"/>
              </w:rPr>
            </w:pPr>
          </w:p>
        </w:tc>
      </w:tr>
      <w:tr w:rsidR="00BE0979" w14:paraId="3E0B1554" w14:textId="77777777" w:rsidTr="00445476">
        <w:tc>
          <w:tcPr>
            <w:tcW w:w="7197" w:type="dxa"/>
            <w:gridSpan w:val="2"/>
          </w:tcPr>
          <w:p w14:paraId="3F20E98F" w14:textId="77777777" w:rsidR="00BE0979" w:rsidRPr="00185563" w:rsidRDefault="002C7888" w:rsidP="002C7888">
            <w:pPr>
              <w:rPr>
                <w:rFonts w:ascii="Arial" w:hAnsi="Arial" w:cs="Arial"/>
                <w:bCs/>
                <w:sz w:val="16"/>
                <w:szCs w:val="16"/>
              </w:rPr>
            </w:pPr>
            <w:r>
              <w:rPr>
                <w:rFonts w:ascii="Arial" w:hAnsi="Arial" w:cs="Arial"/>
                <w:bCs/>
                <w:sz w:val="16"/>
                <w:szCs w:val="16"/>
              </w:rPr>
              <w:t>5</w:t>
            </w:r>
            <w:r w:rsidR="00BE0979" w:rsidRPr="00185563">
              <w:rPr>
                <w:rFonts w:ascii="Arial" w:hAnsi="Arial" w:cs="Arial"/>
                <w:bCs/>
                <w:sz w:val="16"/>
                <w:szCs w:val="16"/>
              </w:rPr>
              <w:t xml:space="preserve">. </w:t>
            </w:r>
            <w:r w:rsidRPr="002C7888">
              <w:rPr>
                <w:rFonts w:ascii="Arial" w:hAnsi="Arial" w:cs="Arial"/>
                <w:b/>
                <w:i/>
                <w:sz w:val="16"/>
                <w:szCs w:val="16"/>
              </w:rPr>
              <w:t xml:space="preserve">Attach the proposed Syllabus of Record.  Use the </w:t>
            </w:r>
            <w:hyperlink r:id="rId13" w:history="1">
              <w:r w:rsidRPr="00390840">
                <w:rPr>
                  <w:rStyle w:val="Hyperlink"/>
                  <w:rFonts w:ascii="Arial" w:hAnsi="Arial" w:cs="Arial"/>
                  <w:b/>
                  <w:i/>
                  <w:sz w:val="16"/>
                  <w:szCs w:val="16"/>
                </w:rPr>
                <w:t>Syllabus Requirements and Template</w:t>
              </w:r>
            </w:hyperlink>
            <w:r w:rsidRPr="00390840">
              <w:rPr>
                <w:rFonts w:ascii="Arial" w:hAnsi="Arial" w:cs="Arial"/>
                <w:i/>
                <w:sz w:val="16"/>
                <w:szCs w:val="16"/>
              </w:rPr>
              <w:t xml:space="preserve"> </w:t>
            </w:r>
            <w:r w:rsidRPr="002C7888">
              <w:rPr>
                <w:rFonts w:ascii="Arial" w:hAnsi="Arial" w:cs="Arial"/>
                <w:i/>
                <w:sz w:val="16"/>
                <w:szCs w:val="16"/>
              </w:rPr>
              <w:t>t</w:t>
            </w:r>
            <w:r w:rsidRPr="002C7888">
              <w:rPr>
                <w:rFonts w:ascii="Arial" w:hAnsi="Arial" w:cs="Arial"/>
                <w:b/>
                <w:i/>
                <w:sz w:val="16"/>
                <w:szCs w:val="16"/>
              </w:rPr>
              <w:t>o ensure you have addressed syllabus aspects that will be reviewed by the College Curriculum and Assessment Committees.   For topics courses, include a Syllabus of Record and a “sample topic” syllabus.</w:t>
            </w:r>
            <w:r>
              <w:rPr>
                <w:rFonts w:ascii="Arial" w:hAnsi="Arial" w:cs="Arial"/>
                <w:b/>
                <w:i/>
              </w:rPr>
              <w:t xml:space="preserve">  </w:t>
            </w:r>
          </w:p>
        </w:tc>
        <w:tc>
          <w:tcPr>
            <w:tcW w:w="7198" w:type="dxa"/>
            <w:shd w:val="clear" w:color="auto" w:fill="DEEAF6" w:themeFill="accent1" w:themeFillTint="33"/>
          </w:tcPr>
          <w:p w14:paraId="6CACD8EE" w14:textId="77777777" w:rsidR="00BE0979" w:rsidRPr="00185563" w:rsidRDefault="00BE0979" w:rsidP="00BE0979">
            <w:pPr>
              <w:rPr>
                <w:rFonts w:cs="Arial"/>
                <w:sz w:val="20"/>
                <w:szCs w:val="20"/>
              </w:rPr>
            </w:pPr>
            <w:r w:rsidRPr="00185563">
              <w:rPr>
                <w:sz w:val="20"/>
                <w:szCs w:val="20"/>
              </w:rPr>
              <w:t xml:space="preserve">4.  </w:t>
            </w:r>
            <w:r w:rsidR="002C7888" w:rsidRPr="00472389">
              <w:rPr>
                <w:sz w:val="20"/>
                <w:szCs w:val="20"/>
              </w:rPr>
              <w:t xml:space="preserve">Attach the proposed course syllabus to the course change proposal.  The proposed syllabus must follow the </w:t>
            </w:r>
            <w:hyperlink r:id="rId14" w:history="1">
              <w:r w:rsidR="002C7888" w:rsidRPr="005F2405">
                <w:rPr>
                  <w:rStyle w:val="Hyperlink"/>
                  <w:rFonts w:ascii="Arial" w:hAnsi="Arial" w:cs="Arial"/>
                  <w:i/>
                  <w:sz w:val="16"/>
                  <w:szCs w:val="16"/>
                </w:rPr>
                <w:t>Syllabus Requirements and Template</w:t>
              </w:r>
            </w:hyperlink>
            <w:r w:rsidR="002C7888">
              <w:rPr>
                <w:rStyle w:val="Hyperlink"/>
                <w:rFonts w:ascii="Arial" w:hAnsi="Arial" w:cs="Arial"/>
                <w:i/>
                <w:sz w:val="16"/>
                <w:szCs w:val="16"/>
              </w:rPr>
              <w:t>.</w:t>
            </w:r>
          </w:p>
        </w:tc>
      </w:tr>
      <w:tr w:rsidR="00BE0979" w14:paraId="5C7586BA" w14:textId="77777777" w:rsidTr="00445476">
        <w:tc>
          <w:tcPr>
            <w:tcW w:w="7197" w:type="dxa"/>
            <w:gridSpan w:val="2"/>
          </w:tcPr>
          <w:p w14:paraId="4A3DFC86" w14:textId="77777777" w:rsidR="00BE0979" w:rsidRPr="00185563" w:rsidRDefault="00BE0979" w:rsidP="00BE0979">
            <w:pPr>
              <w:rPr>
                <w:rFonts w:ascii="Arial" w:hAnsi="Arial" w:cs="Arial"/>
                <w:sz w:val="16"/>
                <w:szCs w:val="16"/>
              </w:rPr>
            </w:pPr>
            <w:r w:rsidRPr="00185563">
              <w:rPr>
                <w:rFonts w:ascii="Arial" w:hAnsi="Arial" w:cs="Arial"/>
                <w:sz w:val="16"/>
                <w:szCs w:val="16"/>
                <w:lang w:val="fr-FR"/>
              </w:rPr>
              <w:lastRenderedPageBreak/>
              <w:t>6</w:t>
            </w:r>
            <w:r w:rsidRPr="00185563">
              <w:rPr>
                <w:rFonts w:ascii="Arial" w:hAnsi="Arial" w:cs="Arial"/>
                <w:sz w:val="16"/>
                <w:szCs w:val="16"/>
              </w:rPr>
              <w:t xml:space="preserve">.  Is this course in any plan (major, minor, or certificate) or sub plan (emphasis)? </w:t>
            </w:r>
            <w:r>
              <w:rPr>
                <w:rFonts w:ascii="Arial" w:hAnsi="Arial" w:cs="Arial"/>
                <w:sz w:val="16"/>
                <w:szCs w:val="16"/>
              </w:rPr>
              <w:t xml:space="preserve">  </w:t>
            </w:r>
            <w:r w:rsidRPr="00185563">
              <w:rPr>
                <w:rFonts w:ascii="Arial" w:hAnsi="Arial" w:cs="Arial"/>
                <w:bCs/>
                <w:sz w:val="16"/>
                <w:szCs w:val="16"/>
              </w:rPr>
              <w:t xml:space="preserve">Yes </w:t>
            </w:r>
            <w:bookmarkStart w:id="0" w:name="Check28"/>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bookmarkEnd w:id="0"/>
            <w:r w:rsidRPr="00185563">
              <w:rPr>
                <w:rFonts w:ascii="Arial" w:hAnsi="Arial" w:cs="Arial"/>
                <w:bCs/>
                <w:sz w:val="16"/>
                <w:szCs w:val="16"/>
              </w:rPr>
              <w:t xml:space="preserve">   No </w:t>
            </w:r>
            <w:bookmarkStart w:id="1" w:name="Check29"/>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bookmarkEnd w:id="1"/>
            <w:r w:rsidRPr="00185563">
              <w:rPr>
                <w:rFonts w:ascii="Arial" w:hAnsi="Arial" w:cs="Arial"/>
                <w:bCs/>
                <w:sz w:val="16"/>
                <w:szCs w:val="16"/>
              </w:rPr>
              <w:t xml:space="preserve">                                                                                                                                </w:t>
            </w:r>
          </w:p>
          <w:p w14:paraId="470D85AF" w14:textId="77777777" w:rsidR="00BE0979" w:rsidRPr="00185563" w:rsidRDefault="00BE0979" w:rsidP="00BE0979">
            <w:pPr>
              <w:rPr>
                <w:rFonts w:ascii="Arial" w:hAnsi="Arial" w:cs="Arial"/>
                <w:sz w:val="16"/>
                <w:szCs w:val="16"/>
              </w:rPr>
            </w:pPr>
            <w:r>
              <w:rPr>
                <w:rFonts w:ascii="Arial" w:hAnsi="Arial" w:cs="Arial"/>
                <w:bCs/>
                <w:sz w:val="16"/>
                <w:szCs w:val="16"/>
              </w:rPr>
              <w:t xml:space="preserve">     </w:t>
            </w:r>
            <w:r w:rsidRPr="00185563">
              <w:rPr>
                <w:rFonts w:ascii="Arial" w:hAnsi="Arial" w:cs="Arial"/>
                <w:bCs/>
                <w:sz w:val="16"/>
                <w:szCs w:val="16"/>
              </w:rPr>
              <w:t xml:space="preserve">If yes, list. </w:t>
            </w:r>
          </w:p>
        </w:tc>
        <w:tc>
          <w:tcPr>
            <w:tcW w:w="7198" w:type="dxa"/>
            <w:shd w:val="clear" w:color="auto" w:fill="DEEAF6" w:themeFill="accent1" w:themeFillTint="33"/>
          </w:tcPr>
          <w:p w14:paraId="6CCE5EB7" w14:textId="77777777" w:rsidR="00BE0979" w:rsidRPr="00185563" w:rsidRDefault="00BE0979" w:rsidP="00BE0979">
            <w:pPr>
              <w:rPr>
                <w:sz w:val="20"/>
                <w:szCs w:val="20"/>
              </w:rPr>
            </w:pPr>
            <w:r w:rsidRPr="00185563">
              <w:rPr>
                <w:sz w:val="20"/>
                <w:szCs w:val="20"/>
              </w:rPr>
              <w:t>6.</w:t>
            </w:r>
          </w:p>
          <w:p w14:paraId="44149202" w14:textId="77777777" w:rsidR="00BE0979" w:rsidRPr="00185563" w:rsidRDefault="00BE0979" w:rsidP="00BE0979">
            <w:pPr>
              <w:pStyle w:val="ListParagraph"/>
              <w:numPr>
                <w:ilvl w:val="0"/>
                <w:numId w:val="5"/>
              </w:numPr>
              <w:rPr>
                <w:sz w:val="20"/>
                <w:szCs w:val="20"/>
              </w:rPr>
            </w:pPr>
            <w:r w:rsidRPr="00185563">
              <w:rPr>
                <w:sz w:val="20"/>
                <w:szCs w:val="20"/>
              </w:rPr>
              <w:t xml:space="preserve">Search for all plans that include this course in the requirements using the “Plans including Specific Courses” query in Enterprise Reporting (Document List &gt; Public Folders &gt; LOUIE-Student Reports &gt; Course Management &gt; Curriculum).  </w:t>
            </w:r>
          </w:p>
          <w:p w14:paraId="6432368F" w14:textId="77777777" w:rsidR="00BE0979" w:rsidRPr="00185563" w:rsidRDefault="00BE0979" w:rsidP="00BE0979">
            <w:pPr>
              <w:pStyle w:val="ListParagraph"/>
              <w:numPr>
                <w:ilvl w:val="0"/>
                <w:numId w:val="5"/>
              </w:numPr>
              <w:rPr>
                <w:sz w:val="20"/>
                <w:szCs w:val="20"/>
              </w:rPr>
            </w:pPr>
            <w:r w:rsidRPr="00185563">
              <w:rPr>
                <w:sz w:val="20"/>
                <w:szCs w:val="20"/>
              </w:rPr>
              <w:t xml:space="preserve">If this course is found in a </w:t>
            </w:r>
            <w:proofErr w:type="gramStart"/>
            <w:r w:rsidRPr="00185563">
              <w:rPr>
                <w:sz w:val="20"/>
                <w:szCs w:val="20"/>
              </w:rPr>
              <w:t>plan</w:t>
            </w:r>
            <w:proofErr w:type="gramEnd"/>
            <w:r w:rsidRPr="00185563">
              <w:rPr>
                <w:sz w:val="20"/>
                <w:szCs w:val="20"/>
              </w:rPr>
              <w:t xml:space="preserve"> then select the YES check box.  If not, select the NO check box. </w:t>
            </w:r>
          </w:p>
          <w:p w14:paraId="7563F200" w14:textId="77777777" w:rsidR="00BE0979" w:rsidRDefault="00BE0979" w:rsidP="00BE0979">
            <w:pPr>
              <w:pStyle w:val="ListParagraph"/>
              <w:numPr>
                <w:ilvl w:val="0"/>
                <w:numId w:val="5"/>
              </w:numPr>
              <w:rPr>
                <w:sz w:val="20"/>
                <w:szCs w:val="20"/>
              </w:rPr>
            </w:pPr>
            <w:r w:rsidRPr="00CC4356">
              <w:rPr>
                <w:sz w:val="20"/>
                <w:szCs w:val="20"/>
              </w:rPr>
              <w:t xml:space="preserve">If YES, list the academic units (departments) and plans which contain this course.  </w:t>
            </w:r>
          </w:p>
          <w:p w14:paraId="1647D2FA" w14:textId="77777777" w:rsidR="00BE0979" w:rsidRPr="00185563" w:rsidRDefault="00BE0979" w:rsidP="00BE0979">
            <w:pPr>
              <w:pStyle w:val="ListParagraph"/>
              <w:ind w:left="360"/>
              <w:rPr>
                <w:rFonts w:cs="Arial"/>
                <w:sz w:val="20"/>
                <w:szCs w:val="20"/>
              </w:rPr>
            </w:pPr>
            <w:r>
              <w:rPr>
                <w:sz w:val="20"/>
                <w:szCs w:val="20"/>
              </w:rPr>
              <w:t>If the plan is in a department other than the owning department; include evidence that they have been notified of the change.  If there are potential impacts to their plan, a letter of support of the proposed changes is required.</w:t>
            </w:r>
          </w:p>
        </w:tc>
      </w:tr>
      <w:tr w:rsidR="00BE0979" w14:paraId="6338A988" w14:textId="77777777" w:rsidTr="00445476">
        <w:tc>
          <w:tcPr>
            <w:tcW w:w="7197" w:type="dxa"/>
            <w:gridSpan w:val="2"/>
          </w:tcPr>
          <w:p w14:paraId="23BE7978" w14:textId="77777777" w:rsidR="00BE0979" w:rsidRPr="00185563" w:rsidRDefault="00EC4B94" w:rsidP="00BE0979">
            <w:pPr>
              <w:rPr>
                <w:rFonts w:ascii="Arial" w:hAnsi="Arial" w:cs="Arial"/>
                <w:bCs/>
                <w:sz w:val="16"/>
                <w:szCs w:val="16"/>
              </w:rPr>
            </w:pPr>
            <w:r>
              <w:rPr>
                <w:rFonts w:ascii="Arial" w:hAnsi="Arial" w:cs="Arial"/>
                <w:bCs/>
                <w:sz w:val="16"/>
                <w:szCs w:val="16"/>
              </w:rPr>
              <w:t>7</w:t>
            </w:r>
            <w:r w:rsidR="00BE0979" w:rsidRPr="00185563">
              <w:rPr>
                <w:rFonts w:ascii="Arial" w:hAnsi="Arial" w:cs="Arial"/>
                <w:bCs/>
                <w:sz w:val="16"/>
                <w:szCs w:val="16"/>
              </w:rPr>
              <w:t xml:space="preserve">.  </w:t>
            </w:r>
            <w:r w:rsidR="00BE0979" w:rsidRPr="00185563">
              <w:rPr>
                <w:rFonts w:ascii="Arial" w:hAnsi="Arial" w:cs="Arial"/>
                <w:sz w:val="16"/>
                <w:szCs w:val="16"/>
              </w:rPr>
              <w:t xml:space="preserve">Is there a related plan change proposal being submitted?                                    </w:t>
            </w:r>
            <w:r w:rsidR="00BE0979">
              <w:rPr>
                <w:rFonts w:ascii="Arial" w:hAnsi="Arial" w:cs="Arial"/>
                <w:sz w:val="16"/>
                <w:szCs w:val="16"/>
              </w:rPr>
              <w:t xml:space="preserve">  </w:t>
            </w:r>
            <w:r w:rsidR="00BE0979" w:rsidRPr="00185563">
              <w:rPr>
                <w:rFonts w:ascii="Arial" w:hAnsi="Arial" w:cs="Arial"/>
                <w:bCs/>
                <w:sz w:val="16"/>
                <w:szCs w:val="16"/>
              </w:rPr>
              <w:t xml:space="preserve">Yes </w:t>
            </w:r>
            <w:r w:rsidR="00BE0979" w:rsidRPr="00185563">
              <w:rPr>
                <w:rFonts w:ascii="Arial" w:hAnsi="Arial" w:cs="Arial"/>
                <w:bCs/>
                <w:sz w:val="16"/>
                <w:szCs w:val="16"/>
              </w:rPr>
              <w:fldChar w:fldCharType="begin">
                <w:ffData>
                  <w:name w:val="Check28"/>
                  <w:enabled/>
                  <w:calcOnExit w:val="0"/>
                  <w:checkBox>
                    <w:sizeAuto/>
                    <w:default w:val="0"/>
                  </w:checkBox>
                </w:ffData>
              </w:fldChar>
            </w:r>
            <w:r w:rsidR="00BE0979"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00BE0979" w:rsidRPr="00185563">
              <w:rPr>
                <w:rFonts w:ascii="Arial" w:hAnsi="Arial" w:cs="Arial"/>
                <w:bCs/>
                <w:sz w:val="16"/>
                <w:szCs w:val="16"/>
              </w:rPr>
              <w:fldChar w:fldCharType="end"/>
            </w:r>
            <w:r w:rsidR="00BE0979" w:rsidRPr="00185563">
              <w:rPr>
                <w:rFonts w:ascii="Arial" w:hAnsi="Arial" w:cs="Arial"/>
                <w:bCs/>
                <w:sz w:val="16"/>
                <w:szCs w:val="16"/>
              </w:rPr>
              <w:t xml:space="preserve">  No </w:t>
            </w:r>
            <w:r w:rsidR="00BE0979" w:rsidRPr="00185563">
              <w:rPr>
                <w:rFonts w:ascii="Arial" w:hAnsi="Arial" w:cs="Arial"/>
                <w:bCs/>
                <w:sz w:val="16"/>
                <w:szCs w:val="16"/>
              </w:rPr>
              <w:fldChar w:fldCharType="begin">
                <w:ffData>
                  <w:name w:val="Check29"/>
                  <w:enabled/>
                  <w:calcOnExit w:val="0"/>
                  <w:checkBox>
                    <w:sizeAuto/>
                    <w:default w:val="0"/>
                  </w:checkBox>
                </w:ffData>
              </w:fldChar>
            </w:r>
            <w:r w:rsidR="00BE0979"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00BE0979" w:rsidRPr="00185563">
              <w:rPr>
                <w:rFonts w:ascii="Arial" w:hAnsi="Arial" w:cs="Arial"/>
                <w:bCs/>
                <w:sz w:val="16"/>
                <w:szCs w:val="16"/>
              </w:rPr>
              <w:fldChar w:fldCharType="end"/>
            </w:r>
            <w:r w:rsidR="00BE0979" w:rsidRPr="00185563">
              <w:rPr>
                <w:rFonts w:ascii="Arial" w:hAnsi="Arial" w:cs="Arial"/>
                <w:bCs/>
                <w:sz w:val="16"/>
                <w:szCs w:val="16"/>
              </w:rPr>
              <w:t xml:space="preserve">    </w:t>
            </w:r>
          </w:p>
          <w:p w14:paraId="5D46B9A6" w14:textId="77777777" w:rsidR="00BE0979" w:rsidRPr="00185563" w:rsidRDefault="00BE0979" w:rsidP="00BE0979">
            <w:pPr>
              <w:rPr>
                <w:rFonts w:ascii="Arial" w:hAnsi="Arial" w:cs="Arial"/>
                <w:bCs/>
                <w:sz w:val="16"/>
                <w:szCs w:val="16"/>
              </w:rPr>
            </w:pPr>
            <w:r>
              <w:rPr>
                <w:rFonts w:ascii="Arial" w:hAnsi="Arial" w:cs="Arial"/>
                <w:bCs/>
                <w:sz w:val="16"/>
                <w:szCs w:val="16"/>
              </w:rPr>
              <w:t xml:space="preserve">     </w:t>
            </w:r>
            <w:r w:rsidRPr="00185563">
              <w:rPr>
                <w:rFonts w:ascii="Arial" w:hAnsi="Arial" w:cs="Arial"/>
                <w:bCs/>
                <w:sz w:val="16"/>
                <w:szCs w:val="16"/>
              </w:rPr>
              <w:t>If no, explain.</w:t>
            </w:r>
          </w:p>
        </w:tc>
        <w:tc>
          <w:tcPr>
            <w:tcW w:w="7198" w:type="dxa"/>
            <w:shd w:val="clear" w:color="auto" w:fill="DEEAF6" w:themeFill="accent1" w:themeFillTint="33"/>
          </w:tcPr>
          <w:p w14:paraId="7D4CF2F6" w14:textId="77777777" w:rsidR="00BE0979" w:rsidRPr="00185563" w:rsidRDefault="00EC4B94" w:rsidP="00BE0979">
            <w:pPr>
              <w:rPr>
                <w:sz w:val="20"/>
                <w:szCs w:val="20"/>
              </w:rPr>
            </w:pPr>
            <w:r>
              <w:rPr>
                <w:sz w:val="20"/>
                <w:szCs w:val="20"/>
              </w:rPr>
              <w:t>7</w:t>
            </w:r>
            <w:r w:rsidR="00BE0979" w:rsidRPr="00185563">
              <w:rPr>
                <w:sz w:val="20"/>
                <w:szCs w:val="20"/>
              </w:rPr>
              <w:t>.  If any of the plans listed in questions 6 and 7 need to be updated to reflect the proposed course change, then select the YE</w:t>
            </w:r>
            <w:r w:rsidR="00BE0979">
              <w:rPr>
                <w:sz w:val="20"/>
                <w:szCs w:val="20"/>
              </w:rPr>
              <w:t>S check box, and list the plans</w:t>
            </w:r>
            <w:r w:rsidR="00BE0979" w:rsidRPr="00185563">
              <w:rPr>
                <w:sz w:val="20"/>
                <w:szCs w:val="20"/>
              </w:rPr>
              <w:t>.  For example, a course unit change might require a revision to the plan requirement units.  Complete the related</w:t>
            </w:r>
            <w:r w:rsidR="00BE0979">
              <w:rPr>
                <w:sz w:val="20"/>
                <w:szCs w:val="20"/>
              </w:rPr>
              <w:t xml:space="preserve"> </w:t>
            </w:r>
            <w:hyperlink r:id="rId15" w:history="1">
              <w:r w:rsidR="00F47E24" w:rsidRPr="003A4320">
                <w:rPr>
                  <w:rStyle w:val="Hyperlink"/>
                  <w:rFonts w:cstheme="minorBidi"/>
                  <w:i/>
                  <w:sz w:val="20"/>
                  <w:szCs w:val="20"/>
                </w:rPr>
                <w:t>new plan</w:t>
              </w:r>
            </w:hyperlink>
            <w:r w:rsidR="00F47E24" w:rsidRPr="003A4320">
              <w:rPr>
                <w:sz w:val="20"/>
                <w:szCs w:val="20"/>
              </w:rPr>
              <w:t xml:space="preserve">, </w:t>
            </w:r>
            <w:hyperlink r:id="rId16" w:history="1">
              <w:r w:rsidR="00F47E24" w:rsidRPr="003A4320">
                <w:rPr>
                  <w:rStyle w:val="Hyperlink"/>
                  <w:i/>
                  <w:sz w:val="20"/>
                  <w:szCs w:val="20"/>
                </w:rPr>
                <w:t>plan change</w:t>
              </w:r>
            </w:hyperlink>
            <w:r w:rsidR="00F47E24" w:rsidRPr="003A4320">
              <w:rPr>
                <w:b/>
                <w:i/>
                <w:sz w:val="20"/>
                <w:szCs w:val="20"/>
              </w:rPr>
              <w:t xml:space="preserve"> </w:t>
            </w:r>
            <w:r w:rsidR="00F47E24" w:rsidRPr="003A4320">
              <w:rPr>
                <w:i/>
                <w:sz w:val="20"/>
                <w:szCs w:val="20"/>
              </w:rPr>
              <w:t xml:space="preserve">or </w:t>
            </w:r>
            <w:hyperlink r:id="rId17" w:history="1">
              <w:r w:rsidR="00F47E24" w:rsidRPr="003A4320">
                <w:rPr>
                  <w:rStyle w:val="Hyperlink"/>
                  <w:i/>
                  <w:sz w:val="20"/>
                  <w:szCs w:val="20"/>
                </w:rPr>
                <w:t>fast track plan change</w:t>
              </w:r>
            </w:hyperlink>
            <w:r w:rsidR="00BE0979" w:rsidRPr="00185563">
              <w:rPr>
                <w:sz w:val="20"/>
                <w:szCs w:val="20"/>
              </w:rPr>
              <w:t>* for each impacted plan.</w:t>
            </w:r>
          </w:p>
          <w:p w14:paraId="0C11C985" w14:textId="77777777" w:rsidR="00BE0979" w:rsidRPr="00185563" w:rsidRDefault="00BE0979" w:rsidP="00BE0979">
            <w:pPr>
              <w:rPr>
                <w:sz w:val="20"/>
                <w:szCs w:val="20"/>
              </w:rPr>
            </w:pPr>
          </w:p>
          <w:p w14:paraId="216CBA6D" w14:textId="77777777" w:rsidR="00BE0979" w:rsidRPr="00185563" w:rsidRDefault="00EC4B94" w:rsidP="00BE0979">
            <w:pPr>
              <w:rPr>
                <w:sz w:val="20"/>
                <w:szCs w:val="20"/>
              </w:rPr>
            </w:pPr>
            <w:r w:rsidRPr="000559D6">
              <w:rPr>
                <w:sz w:val="20"/>
                <w:szCs w:val="20"/>
              </w:rPr>
              <w:t xml:space="preserve">*Confirm if the proposal is eligible for Fast Track (see </w:t>
            </w:r>
            <w:hyperlink r:id="rId18" w:history="1">
              <w:r w:rsidRPr="000559D6">
                <w:rPr>
                  <w:rStyle w:val="Hyperlink"/>
                  <w:rFonts w:cs="Arial"/>
                  <w:i/>
                  <w:sz w:val="20"/>
                  <w:szCs w:val="20"/>
                </w:rPr>
                <w:t>Fast Track Policy</w:t>
              </w:r>
            </w:hyperlink>
            <w:r w:rsidRPr="000559D6">
              <w:rPr>
                <w:rStyle w:val="Hyperlink"/>
                <w:rFonts w:cs="Arial"/>
                <w:color w:val="auto"/>
                <w:sz w:val="20"/>
                <w:szCs w:val="20"/>
                <w:u w:val="none"/>
              </w:rPr>
              <w:t>).</w:t>
            </w:r>
          </w:p>
        </w:tc>
      </w:tr>
      <w:tr w:rsidR="00BE0979" w14:paraId="047427BB" w14:textId="77777777" w:rsidTr="00445476">
        <w:tc>
          <w:tcPr>
            <w:tcW w:w="7197" w:type="dxa"/>
            <w:gridSpan w:val="2"/>
          </w:tcPr>
          <w:p w14:paraId="0FCCC09E" w14:textId="77777777" w:rsidR="00BE0979" w:rsidRPr="00185563" w:rsidRDefault="00BE0979" w:rsidP="00BE0979">
            <w:pPr>
              <w:rPr>
                <w:rFonts w:ascii="Arial" w:hAnsi="Arial" w:cs="Arial"/>
                <w:sz w:val="16"/>
                <w:szCs w:val="16"/>
                <w:u w:val="single"/>
              </w:rPr>
            </w:pPr>
            <w:r w:rsidRPr="00185563">
              <w:rPr>
                <w:rFonts w:ascii="Arial" w:hAnsi="Arial" w:cs="Arial"/>
                <w:sz w:val="16"/>
                <w:szCs w:val="16"/>
              </w:rPr>
              <w:t>Resource Implications</w:t>
            </w:r>
          </w:p>
          <w:p w14:paraId="3D062AB1" w14:textId="77777777" w:rsidR="00BE0979" w:rsidRPr="00185563" w:rsidRDefault="00A0544B" w:rsidP="00A0544B">
            <w:pPr>
              <w:rPr>
                <w:rFonts w:ascii="Arial" w:eastAsia="Calibri" w:hAnsi="Arial" w:cs="Arial"/>
                <w:sz w:val="16"/>
                <w:szCs w:val="16"/>
              </w:rPr>
            </w:pPr>
            <w:r>
              <w:rPr>
                <w:rFonts w:ascii="Arial" w:eastAsia="Calibri" w:hAnsi="Arial" w:cs="Arial"/>
                <w:sz w:val="16"/>
                <w:szCs w:val="16"/>
              </w:rPr>
              <w:t>8</w:t>
            </w:r>
            <w:r w:rsidR="00BE0979" w:rsidRPr="00185563">
              <w:rPr>
                <w:rFonts w:ascii="Arial" w:eastAsia="Calibri" w:hAnsi="Arial" w:cs="Arial"/>
                <w:sz w:val="16"/>
                <w:szCs w:val="16"/>
              </w:rPr>
              <w:t>a. Will the course change result in:</w:t>
            </w:r>
          </w:p>
          <w:p w14:paraId="30A0921B" w14:textId="77777777" w:rsidR="00BE0979" w:rsidRPr="00185563" w:rsidRDefault="00BE0979" w:rsidP="00BE0979">
            <w:pPr>
              <w:pStyle w:val="ListParagraph"/>
              <w:numPr>
                <w:ilvl w:val="0"/>
                <w:numId w:val="9"/>
              </w:numPr>
              <w:rPr>
                <w:rFonts w:ascii="Arial" w:hAnsi="Arial" w:cs="Arial"/>
                <w:sz w:val="16"/>
                <w:szCs w:val="16"/>
              </w:rPr>
            </w:pPr>
            <w:r w:rsidRPr="00185563">
              <w:rPr>
                <w:rFonts w:ascii="Arial" w:eastAsia="Calibri" w:hAnsi="Arial" w:cs="Arial"/>
                <w:sz w:val="14"/>
                <w:szCs w:val="16"/>
              </w:rPr>
              <w:t>an increase in library holdings and electronic or research resources for this course?</w:t>
            </w:r>
            <w:r>
              <w:rPr>
                <w:rFonts w:ascii="Arial" w:eastAsia="Calibri" w:hAnsi="Arial" w:cs="Arial"/>
                <w:sz w:val="14"/>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t>
            </w:r>
          </w:p>
          <w:p w14:paraId="1B11EC6E" w14:textId="77777777" w:rsidR="00BE0979" w:rsidRPr="00185563" w:rsidRDefault="00BE0979" w:rsidP="00BE0979">
            <w:pPr>
              <w:pStyle w:val="ListParagraph"/>
              <w:ind w:left="360"/>
              <w:rPr>
                <w:rFonts w:ascii="Arial" w:hAnsi="Arial" w:cs="Arial"/>
                <w:bCs/>
                <w:sz w:val="16"/>
                <w:szCs w:val="16"/>
              </w:rPr>
            </w:pPr>
            <w:r w:rsidRPr="00185563">
              <w:rPr>
                <w:rFonts w:ascii="Arial" w:hAnsi="Arial" w:cs="Arial"/>
                <w:bCs/>
                <w:sz w:val="16"/>
                <w:szCs w:val="16"/>
              </w:rPr>
              <w:t>If yes, list:</w:t>
            </w:r>
          </w:p>
          <w:p w14:paraId="19A7EA8A" w14:textId="77777777" w:rsidR="00BE0979" w:rsidRPr="00185563" w:rsidRDefault="00BE0979" w:rsidP="00BE0979">
            <w:pPr>
              <w:pStyle w:val="ListParagraph"/>
              <w:numPr>
                <w:ilvl w:val="0"/>
                <w:numId w:val="9"/>
              </w:numPr>
              <w:rPr>
                <w:rFonts w:ascii="Arial" w:hAnsi="Arial" w:cs="Arial"/>
                <w:sz w:val="16"/>
                <w:szCs w:val="16"/>
              </w:rPr>
            </w:pPr>
            <w:r w:rsidRPr="00185563">
              <w:rPr>
                <w:rFonts w:ascii="Arial" w:eastAsia="Calibri" w:hAnsi="Arial" w:cs="Arial"/>
                <w:sz w:val="16"/>
                <w:szCs w:val="16"/>
              </w:rPr>
              <w:t xml:space="preserve">the need for equipment or technology, particularly in the classroom?  </w:t>
            </w:r>
            <w:r w:rsidRPr="00185563">
              <w:rPr>
                <w:rFonts w:ascii="Arial" w:hAnsi="Arial" w:cs="Arial"/>
                <w:sz w:val="16"/>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t>
            </w:r>
          </w:p>
          <w:p w14:paraId="59DD7AE9" w14:textId="77777777" w:rsidR="00BE0979" w:rsidRPr="00185563" w:rsidRDefault="00BE0979" w:rsidP="00BE0979">
            <w:pPr>
              <w:pStyle w:val="ListParagraph"/>
              <w:ind w:left="360"/>
              <w:rPr>
                <w:rFonts w:ascii="Arial" w:hAnsi="Arial" w:cs="Arial"/>
                <w:bCs/>
                <w:sz w:val="16"/>
                <w:szCs w:val="16"/>
              </w:rPr>
            </w:pPr>
            <w:r w:rsidRPr="00185563">
              <w:rPr>
                <w:rFonts w:ascii="Arial" w:hAnsi="Arial" w:cs="Arial"/>
                <w:bCs/>
                <w:sz w:val="16"/>
                <w:szCs w:val="16"/>
              </w:rPr>
              <w:t>If yes, list:</w:t>
            </w:r>
          </w:p>
          <w:p w14:paraId="20C12120" w14:textId="77777777" w:rsidR="00BE0979" w:rsidRPr="00185563" w:rsidRDefault="00BE0979" w:rsidP="00BE0979">
            <w:pPr>
              <w:pStyle w:val="ListParagraph"/>
              <w:numPr>
                <w:ilvl w:val="0"/>
                <w:numId w:val="9"/>
              </w:numPr>
              <w:rPr>
                <w:rFonts w:ascii="Arial" w:hAnsi="Arial" w:cs="Arial"/>
                <w:sz w:val="16"/>
                <w:szCs w:val="16"/>
              </w:rPr>
            </w:pPr>
            <w:r w:rsidRPr="00185563">
              <w:rPr>
                <w:rFonts w:ascii="Arial" w:eastAsia="Calibri" w:hAnsi="Arial" w:cs="Arial"/>
                <w:sz w:val="16"/>
                <w:szCs w:val="16"/>
              </w:rPr>
              <w:t xml:space="preserve">changes in the classroom space needed for the </w:t>
            </w:r>
            <w:proofErr w:type="gramStart"/>
            <w:r w:rsidRPr="00185563">
              <w:rPr>
                <w:rFonts w:ascii="Arial" w:eastAsia="Calibri" w:hAnsi="Arial" w:cs="Arial"/>
                <w:sz w:val="16"/>
                <w:szCs w:val="16"/>
              </w:rPr>
              <w:t>course?</w:t>
            </w:r>
            <w:proofErr w:type="gramEnd"/>
            <w:r w:rsidRPr="00185563">
              <w:rPr>
                <w:rFonts w:ascii="Arial" w:eastAsia="Calibri" w:hAnsi="Arial" w:cs="Arial"/>
                <w:sz w:val="16"/>
                <w:szCs w:val="16"/>
              </w:rPr>
              <w:t xml:space="preserve"> </w:t>
            </w:r>
            <w:r w:rsidRPr="00185563">
              <w:rPr>
                <w:rFonts w:ascii="Arial" w:hAnsi="Arial" w:cs="Arial"/>
                <w:sz w:val="16"/>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If yes, list:</w:t>
            </w:r>
          </w:p>
          <w:p w14:paraId="2C20925B" w14:textId="77777777" w:rsidR="00BE0979" w:rsidRPr="00185563" w:rsidRDefault="00BE0979" w:rsidP="00BE0979">
            <w:pPr>
              <w:rPr>
                <w:rFonts w:ascii="Arial" w:eastAsia="Calibri" w:hAnsi="Arial" w:cs="Arial"/>
                <w:sz w:val="16"/>
                <w:szCs w:val="16"/>
              </w:rPr>
            </w:pPr>
          </w:p>
          <w:p w14:paraId="789B7CB4" w14:textId="77777777" w:rsidR="00BE0979" w:rsidRPr="00185563" w:rsidRDefault="00A0544B" w:rsidP="00A0544B">
            <w:pPr>
              <w:rPr>
                <w:rFonts w:ascii="Arial" w:hAnsi="Arial" w:cs="Arial"/>
                <w:sz w:val="16"/>
                <w:szCs w:val="16"/>
              </w:rPr>
            </w:pPr>
            <w:r>
              <w:rPr>
                <w:rFonts w:ascii="Arial" w:eastAsia="Calibri" w:hAnsi="Arial" w:cs="Arial"/>
                <w:sz w:val="16"/>
                <w:szCs w:val="16"/>
              </w:rPr>
              <w:t>8</w:t>
            </w:r>
            <w:r w:rsidR="00BE0979" w:rsidRPr="00185563">
              <w:rPr>
                <w:rFonts w:ascii="Arial" w:eastAsia="Calibri" w:hAnsi="Arial" w:cs="Arial"/>
                <w:sz w:val="16"/>
                <w:szCs w:val="16"/>
              </w:rPr>
              <w:t xml:space="preserve">b. Will the course change affect the frequency of offering the course?  </w:t>
            </w:r>
            <w:r w:rsidR="00BE0979" w:rsidRPr="00185563">
              <w:rPr>
                <w:rFonts w:ascii="Arial" w:hAnsi="Arial" w:cs="Arial"/>
                <w:sz w:val="16"/>
                <w:szCs w:val="16"/>
              </w:rPr>
              <w:t xml:space="preserve">           </w:t>
            </w:r>
            <w:r w:rsidR="00BE0979">
              <w:rPr>
                <w:rFonts w:ascii="Arial" w:hAnsi="Arial" w:cs="Arial"/>
                <w:sz w:val="16"/>
                <w:szCs w:val="16"/>
              </w:rPr>
              <w:t xml:space="preserve"> </w:t>
            </w:r>
            <w:r>
              <w:rPr>
                <w:rFonts w:ascii="Arial" w:hAnsi="Arial" w:cs="Arial"/>
                <w:sz w:val="16"/>
                <w:szCs w:val="16"/>
              </w:rPr>
              <w:t xml:space="preserve">       </w:t>
            </w:r>
            <w:r w:rsidR="00BE0979">
              <w:rPr>
                <w:rFonts w:ascii="Arial" w:hAnsi="Arial" w:cs="Arial"/>
                <w:sz w:val="16"/>
                <w:szCs w:val="16"/>
              </w:rPr>
              <w:t>Y</w:t>
            </w:r>
            <w:r w:rsidR="00BE0979" w:rsidRPr="00185563">
              <w:rPr>
                <w:rFonts w:ascii="Arial" w:hAnsi="Arial" w:cs="Arial"/>
                <w:bCs/>
                <w:sz w:val="16"/>
                <w:szCs w:val="16"/>
              </w:rPr>
              <w:t xml:space="preserve">es </w:t>
            </w:r>
            <w:r w:rsidR="00BE0979" w:rsidRPr="00185563">
              <w:rPr>
                <w:rFonts w:ascii="Arial" w:hAnsi="Arial" w:cs="Arial"/>
                <w:bCs/>
                <w:sz w:val="16"/>
                <w:szCs w:val="16"/>
              </w:rPr>
              <w:fldChar w:fldCharType="begin">
                <w:ffData>
                  <w:name w:val="Check28"/>
                  <w:enabled/>
                  <w:calcOnExit w:val="0"/>
                  <w:checkBox>
                    <w:sizeAuto/>
                    <w:default w:val="0"/>
                  </w:checkBox>
                </w:ffData>
              </w:fldChar>
            </w:r>
            <w:r w:rsidR="00BE0979"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00BE0979" w:rsidRPr="00185563">
              <w:rPr>
                <w:rFonts w:ascii="Arial" w:hAnsi="Arial" w:cs="Arial"/>
                <w:bCs/>
                <w:sz w:val="16"/>
                <w:szCs w:val="16"/>
              </w:rPr>
              <w:fldChar w:fldCharType="end"/>
            </w:r>
            <w:r w:rsidR="00BE0979" w:rsidRPr="00185563">
              <w:rPr>
                <w:rFonts w:ascii="Arial" w:hAnsi="Arial" w:cs="Arial"/>
                <w:bCs/>
                <w:sz w:val="16"/>
                <w:szCs w:val="16"/>
              </w:rPr>
              <w:t xml:space="preserve">   No </w:t>
            </w:r>
            <w:r w:rsidR="00BE0979" w:rsidRPr="00185563">
              <w:rPr>
                <w:rFonts w:ascii="Arial" w:hAnsi="Arial" w:cs="Arial"/>
                <w:bCs/>
                <w:sz w:val="16"/>
                <w:szCs w:val="16"/>
              </w:rPr>
              <w:fldChar w:fldCharType="begin">
                <w:ffData>
                  <w:name w:val="Check29"/>
                  <w:enabled/>
                  <w:calcOnExit w:val="0"/>
                  <w:checkBox>
                    <w:sizeAuto/>
                    <w:default w:val="0"/>
                  </w:checkBox>
                </w:ffData>
              </w:fldChar>
            </w:r>
            <w:r w:rsidR="00BE0979"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00BE0979" w:rsidRPr="00185563">
              <w:rPr>
                <w:rFonts w:ascii="Arial" w:hAnsi="Arial" w:cs="Arial"/>
                <w:bCs/>
                <w:sz w:val="16"/>
                <w:szCs w:val="16"/>
              </w:rPr>
              <w:fldChar w:fldCharType="end"/>
            </w:r>
            <w:r w:rsidR="00BE0979" w:rsidRPr="00185563">
              <w:rPr>
                <w:rFonts w:ascii="Arial" w:hAnsi="Arial" w:cs="Arial"/>
                <w:bCs/>
                <w:sz w:val="16"/>
                <w:szCs w:val="16"/>
              </w:rPr>
              <w:t xml:space="preserve">     </w:t>
            </w:r>
          </w:p>
          <w:p w14:paraId="000C08D2" w14:textId="77777777" w:rsidR="00BE0979" w:rsidRDefault="00BE0979" w:rsidP="00BE0979">
            <w:pPr>
              <w:ind w:left="288"/>
              <w:rPr>
                <w:rFonts w:ascii="Arial" w:hAnsi="Arial" w:cs="Arial"/>
                <w:bCs/>
                <w:sz w:val="16"/>
                <w:szCs w:val="16"/>
              </w:rPr>
            </w:pPr>
            <w:r w:rsidRPr="00185563">
              <w:rPr>
                <w:rFonts w:ascii="Arial" w:hAnsi="Arial" w:cs="Arial"/>
                <w:bCs/>
                <w:sz w:val="16"/>
                <w:szCs w:val="16"/>
              </w:rPr>
              <w:t>If yes, complete the following table identifying the number of sections and expected enrollment for this course over the next two academic years.</w:t>
            </w:r>
          </w:p>
          <w:tbl>
            <w:tblPr>
              <w:tblStyle w:val="TableGrid"/>
              <w:tblW w:w="6636" w:type="dxa"/>
              <w:tblInd w:w="265" w:type="dxa"/>
              <w:tblLayout w:type="fixed"/>
              <w:tblLook w:val="04A0" w:firstRow="1" w:lastRow="0" w:firstColumn="1" w:lastColumn="0" w:noHBand="0" w:noVBand="1"/>
            </w:tblPr>
            <w:tblGrid>
              <w:gridCol w:w="1106"/>
              <w:gridCol w:w="1106"/>
              <w:gridCol w:w="1106"/>
              <w:gridCol w:w="1106"/>
              <w:gridCol w:w="1106"/>
              <w:gridCol w:w="1106"/>
            </w:tblGrid>
            <w:tr w:rsidR="005F5BE1" w:rsidRPr="003E7F1A" w14:paraId="616E71B4" w14:textId="77777777" w:rsidTr="008113E4">
              <w:tc>
                <w:tcPr>
                  <w:tcW w:w="1106" w:type="dxa"/>
                </w:tcPr>
                <w:p w14:paraId="68BB047A"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CAMPUS:</w:t>
                  </w:r>
                </w:p>
              </w:tc>
              <w:tc>
                <w:tcPr>
                  <w:tcW w:w="5530" w:type="dxa"/>
                  <w:gridSpan w:val="5"/>
                </w:tcPr>
                <w:p w14:paraId="69A7B242" w14:textId="77777777" w:rsidR="005F5BE1" w:rsidRPr="003E7F1A" w:rsidRDefault="005F5BE1" w:rsidP="005F5BE1">
                  <w:pPr>
                    <w:rPr>
                      <w:rFonts w:ascii="Arial" w:eastAsia="Calibri" w:hAnsi="Arial" w:cs="Arial"/>
                      <w:sz w:val="16"/>
                      <w:szCs w:val="16"/>
                    </w:rPr>
                  </w:pPr>
                </w:p>
              </w:tc>
            </w:tr>
            <w:tr w:rsidR="005F5BE1" w:rsidRPr="003E7F1A" w14:paraId="0F0CE573" w14:textId="77777777" w:rsidTr="008113E4">
              <w:tc>
                <w:tcPr>
                  <w:tcW w:w="3318" w:type="dxa"/>
                  <w:gridSpan w:val="3"/>
                </w:tcPr>
                <w:p w14:paraId="650CFD86" w14:textId="77777777" w:rsidR="005F5BE1" w:rsidRPr="003E7F1A" w:rsidRDefault="005F5BE1" w:rsidP="005F5BE1">
                  <w:pPr>
                    <w:jc w:val="center"/>
                    <w:rPr>
                      <w:rFonts w:ascii="Arial" w:eastAsia="Calibri" w:hAnsi="Arial" w:cs="Arial"/>
                      <w:sz w:val="16"/>
                      <w:szCs w:val="16"/>
                    </w:rPr>
                  </w:pPr>
                  <w:r w:rsidRPr="003E7F1A">
                    <w:rPr>
                      <w:rFonts w:ascii="Arial" w:eastAsia="Calibri" w:hAnsi="Arial" w:cs="Arial"/>
                      <w:sz w:val="16"/>
                      <w:szCs w:val="16"/>
                    </w:rPr>
                    <w:t>AY 202</w:t>
                  </w:r>
                  <w:r>
                    <w:rPr>
                      <w:rFonts w:ascii="Arial" w:eastAsia="Calibri" w:hAnsi="Arial" w:cs="Arial"/>
                      <w:sz w:val="16"/>
                      <w:szCs w:val="16"/>
                    </w:rPr>
                    <w:t>3</w:t>
                  </w:r>
                  <w:r w:rsidRPr="003E7F1A">
                    <w:rPr>
                      <w:rFonts w:ascii="Arial" w:eastAsia="Calibri" w:hAnsi="Arial" w:cs="Arial"/>
                      <w:sz w:val="16"/>
                      <w:szCs w:val="16"/>
                    </w:rPr>
                    <w:t>-202</w:t>
                  </w:r>
                  <w:r>
                    <w:rPr>
                      <w:rFonts w:ascii="Arial" w:eastAsia="Calibri" w:hAnsi="Arial" w:cs="Arial"/>
                      <w:sz w:val="16"/>
                      <w:szCs w:val="16"/>
                    </w:rPr>
                    <w:t>4</w:t>
                  </w:r>
                </w:p>
              </w:tc>
              <w:tc>
                <w:tcPr>
                  <w:tcW w:w="3318" w:type="dxa"/>
                  <w:gridSpan w:val="3"/>
                </w:tcPr>
                <w:p w14:paraId="3E66F68A" w14:textId="77777777" w:rsidR="005F5BE1" w:rsidRPr="003E7F1A" w:rsidRDefault="005F5BE1" w:rsidP="005F5BE1">
                  <w:pPr>
                    <w:jc w:val="center"/>
                    <w:rPr>
                      <w:rFonts w:ascii="Arial" w:eastAsia="Calibri" w:hAnsi="Arial" w:cs="Arial"/>
                      <w:sz w:val="16"/>
                      <w:szCs w:val="16"/>
                    </w:rPr>
                  </w:pPr>
                  <w:r w:rsidRPr="003E7F1A">
                    <w:rPr>
                      <w:rFonts w:ascii="Arial" w:eastAsia="Calibri" w:hAnsi="Arial" w:cs="Arial"/>
                      <w:sz w:val="16"/>
                      <w:szCs w:val="16"/>
                    </w:rPr>
                    <w:t>AY 202</w:t>
                  </w:r>
                  <w:r>
                    <w:rPr>
                      <w:rFonts w:ascii="Arial" w:eastAsia="Calibri" w:hAnsi="Arial" w:cs="Arial"/>
                      <w:sz w:val="16"/>
                      <w:szCs w:val="16"/>
                    </w:rPr>
                    <w:t>4</w:t>
                  </w:r>
                  <w:r w:rsidRPr="003E7F1A">
                    <w:rPr>
                      <w:rFonts w:ascii="Arial" w:eastAsia="Calibri" w:hAnsi="Arial" w:cs="Arial"/>
                      <w:sz w:val="16"/>
                      <w:szCs w:val="16"/>
                    </w:rPr>
                    <w:t>-202</w:t>
                  </w:r>
                  <w:r>
                    <w:rPr>
                      <w:rFonts w:ascii="Arial" w:eastAsia="Calibri" w:hAnsi="Arial" w:cs="Arial"/>
                      <w:sz w:val="16"/>
                      <w:szCs w:val="16"/>
                    </w:rPr>
                    <w:t>5</w:t>
                  </w:r>
                </w:p>
              </w:tc>
            </w:tr>
            <w:tr w:rsidR="005F5BE1" w:rsidRPr="003E7F1A" w14:paraId="4D837AA9" w14:textId="77777777" w:rsidTr="008113E4">
              <w:tc>
                <w:tcPr>
                  <w:tcW w:w="1106" w:type="dxa"/>
                </w:tcPr>
                <w:p w14:paraId="7CCB3408" w14:textId="77777777" w:rsidR="005F5BE1" w:rsidRPr="003E7F1A" w:rsidRDefault="005F5BE1" w:rsidP="005F5BE1">
                  <w:pPr>
                    <w:rPr>
                      <w:rFonts w:ascii="Arial" w:eastAsia="Calibri" w:hAnsi="Arial" w:cs="Arial"/>
                      <w:sz w:val="16"/>
                      <w:szCs w:val="16"/>
                    </w:rPr>
                  </w:pPr>
                </w:p>
              </w:tc>
              <w:tc>
                <w:tcPr>
                  <w:tcW w:w="1106" w:type="dxa"/>
                </w:tcPr>
                <w:p w14:paraId="1A980D25" w14:textId="77777777" w:rsidR="005F5BE1" w:rsidRPr="003E7F1A" w:rsidRDefault="005F5BE1" w:rsidP="005F5BE1">
                  <w:pPr>
                    <w:rPr>
                      <w:rFonts w:ascii="Arial" w:eastAsia="Calibri" w:hAnsi="Arial" w:cs="Arial"/>
                      <w:sz w:val="16"/>
                      <w:szCs w:val="16"/>
                    </w:rPr>
                  </w:pPr>
                </w:p>
                <w:p w14:paraId="563D1031"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Sections </w:t>
                  </w:r>
                </w:p>
              </w:tc>
              <w:tc>
                <w:tcPr>
                  <w:tcW w:w="1106" w:type="dxa"/>
                </w:tcPr>
                <w:p w14:paraId="7FA31A23"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Enrollment </w:t>
                  </w:r>
                </w:p>
                <w:p w14:paraId="2F2EB7F6"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Capacity </w:t>
                  </w:r>
                </w:p>
              </w:tc>
              <w:tc>
                <w:tcPr>
                  <w:tcW w:w="1106" w:type="dxa"/>
                </w:tcPr>
                <w:p w14:paraId="2E542CF6" w14:textId="77777777" w:rsidR="005F5BE1" w:rsidRPr="003E7F1A" w:rsidRDefault="005F5BE1" w:rsidP="005F5BE1">
                  <w:pPr>
                    <w:rPr>
                      <w:rFonts w:ascii="Arial" w:eastAsia="Calibri" w:hAnsi="Arial" w:cs="Arial"/>
                      <w:sz w:val="16"/>
                      <w:szCs w:val="16"/>
                    </w:rPr>
                  </w:pPr>
                </w:p>
              </w:tc>
              <w:tc>
                <w:tcPr>
                  <w:tcW w:w="1106" w:type="dxa"/>
                </w:tcPr>
                <w:p w14:paraId="6E4DB5FA" w14:textId="77777777" w:rsidR="005F5BE1" w:rsidRPr="003E7F1A" w:rsidRDefault="005F5BE1" w:rsidP="005F5BE1">
                  <w:pPr>
                    <w:rPr>
                      <w:rFonts w:ascii="Arial" w:eastAsia="Calibri" w:hAnsi="Arial" w:cs="Arial"/>
                      <w:sz w:val="16"/>
                      <w:szCs w:val="16"/>
                    </w:rPr>
                  </w:pPr>
                </w:p>
                <w:p w14:paraId="364B2524"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Sections </w:t>
                  </w:r>
                </w:p>
              </w:tc>
              <w:tc>
                <w:tcPr>
                  <w:tcW w:w="1106" w:type="dxa"/>
                </w:tcPr>
                <w:p w14:paraId="7BDCB083"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Enrollment </w:t>
                  </w:r>
                </w:p>
                <w:p w14:paraId="5C6C9B02"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Capacity </w:t>
                  </w:r>
                </w:p>
              </w:tc>
            </w:tr>
            <w:tr w:rsidR="005F5BE1" w:rsidRPr="003E7F1A" w14:paraId="38AA8012" w14:textId="77777777" w:rsidTr="008113E4">
              <w:tc>
                <w:tcPr>
                  <w:tcW w:w="1106" w:type="dxa"/>
                </w:tcPr>
                <w:p w14:paraId="4805848E"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Fall </w:t>
                  </w:r>
                </w:p>
              </w:tc>
              <w:tc>
                <w:tcPr>
                  <w:tcW w:w="1106" w:type="dxa"/>
                </w:tcPr>
                <w:p w14:paraId="16BB094A" w14:textId="77777777" w:rsidR="005F5BE1" w:rsidRPr="003E7F1A" w:rsidRDefault="005F5BE1" w:rsidP="005F5BE1">
                  <w:pPr>
                    <w:rPr>
                      <w:rFonts w:ascii="Arial" w:eastAsia="Calibri" w:hAnsi="Arial" w:cs="Arial"/>
                      <w:sz w:val="16"/>
                      <w:szCs w:val="16"/>
                    </w:rPr>
                  </w:pPr>
                </w:p>
              </w:tc>
              <w:tc>
                <w:tcPr>
                  <w:tcW w:w="1106" w:type="dxa"/>
                </w:tcPr>
                <w:p w14:paraId="20601D39" w14:textId="77777777" w:rsidR="005F5BE1" w:rsidRPr="003E7F1A" w:rsidRDefault="005F5BE1" w:rsidP="005F5BE1">
                  <w:pPr>
                    <w:rPr>
                      <w:rFonts w:ascii="Arial" w:eastAsia="Calibri" w:hAnsi="Arial" w:cs="Arial"/>
                      <w:sz w:val="16"/>
                      <w:szCs w:val="16"/>
                    </w:rPr>
                  </w:pPr>
                </w:p>
              </w:tc>
              <w:tc>
                <w:tcPr>
                  <w:tcW w:w="1106" w:type="dxa"/>
                </w:tcPr>
                <w:p w14:paraId="224DD62C"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Fall </w:t>
                  </w:r>
                </w:p>
              </w:tc>
              <w:tc>
                <w:tcPr>
                  <w:tcW w:w="1106" w:type="dxa"/>
                </w:tcPr>
                <w:p w14:paraId="1F1E0DE2" w14:textId="77777777" w:rsidR="005F5BE1" w:rsidRPr="003E7F1A" w:rsidRDefault="005F5BE1" w:rsidP="005F5BE1">
                  <w:pPr>
                    <w:rPr>
                      <w:rFonts w:ascii="Arial" w:eastAsia="Calibri" w:hAnsi="Arial" w:cs="Arial"/>
                      <w:sz w:val="16"/>
                      <w:szCs w:val="16"/>
                    </w:rPr>
                  </w:pPr>
                </w:p>
              </w:tc>
              <w:tc>
                <w:tcPr>
                  <w:tcW w:w="1106" w:type="dxa"/>
                </w:tcPr>
                <w:p w14:paraId="5F075DE8" w14:textId="77777777" w:rsidR="005F5BE1" w:rsidRPr="003E7F1A" w:rsidRDefault="005F5BE1" w:rsidP="005F5BE1">
                  <w:pPr>
                    <w:rPr>
                      <w:rFonts w:ascii="Arial" w:eastAsia="Calibri" w:hAnsi="Arial" w:cs="Arial"/>
                      <w:sz w:val="16"/>
                      <w:szCs w:val="16"/>
                    </w:rPr>
                  </w:pPr>
                </w:p>
              </w:tc>
            </w:tr>
            <w:tr w:rsidR="005F5BE1" w:rsidRPr="003E7F1A" w14:paraId="1E7DA886" w14:textId="77777777" w:rsidTr="008113E4">
              <w:tc>
                <w:tcPr>
                  <w:tcW w:w="1106" w:type="dxa"/>
                </w:tcPr>
                <w:p w14:paraId="000016DF"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Winter</w:t>
                  </w:r>
                </w:p>
              </w:tc>
              <w:tc>
                <w:tcPr>
                  <w:tcW w:w="1106" w:type="dxa"/>
                </w:tcPr>
                <w:p w14:paraId="1E7A24CF" w14:textId="77777777" w:rsidR="005F5BE1" w:rsidRPr="003E7F1A" w:rsidRDefault="005F5BE1" w:rsidP="005F5BE1">
                  <w:pPr>
                    <w:rPr>
                      <w:rFonts w:ascii="Arial" w:eastAsia="Calibri" w:hAnsi="Arial" w:cs="Arial"/>
                      <w:sz w:val="16"/>
                      <w:szCs w:val="16"/>
                    </w:rPr>
                  </w:pPr>
                </w:p>
              </w:tc>
              <w:tc>
                <w:tcPr>
                  <w:tcW w:w="1106" w:type="dxa"/>
                </w:tcPr>
                <w:p w14:paraId="4EE2CABA" w14:textId="77777777" w:rsidR="005F5BE1" w:rsidRPr="003E7F1A" w:rsidRDefault="005F5BE1" w:rsidP="005F5BE1">
                  <w:pPr>
                    <w:rPr>
                      <w:rFonts w:ascii="Arial" w:eastAsia="Calibri" w:hAnsi="Arial" w:cs="Arial"/>
                      <w:sz w:val="16"/>
                      <w:szCs w:val="16"/>
                    </w:rPr>
                  </w:pPr>
                </w:p>
              </w:tc>
              <w:tc>
                <w:tcPr>
                  <w:tcW w:w="1106" w:type="dxa"/>
                </w:tcPr>
                <w:p w14:paraId="6D882BAB"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Winter</w:t>
                  </w:r>
                </w:p>
              </w:tc>
              <w:tc>
                <w:tcPr>
                  <w:tcW w:w="1106" w:type="dxa"/>
                </w:tcPr>
                <w:p w14:paraId="1C0020C1" w14:textId="77777777" w:rsidR="005F5BE1" w:rsidRPr="003E7F1A" w:rsidRDefault="005F5BE1" w:rsidP="005F5BE1">
                  <w:pPr>
                    <w:rPr>
                      <w:rFonts w:ascii="Arial" w:eastAsia="Calibri" w:hAnsi="Arial" w:cs="Arial"/>
                      <w:sz w:val="16"/>
                      <w:szCs w:val="16"/>
                    </w:rPr>
                  </w:pPr>
                </w:p>
              </w:tc>
              <w:tc>
                <w:tcPr>
                  <w:tcW w:w="1106" w:type="dxa"/>
                </w:tcPr>
                <w:p w14:paraId="4BF559AA" w14:textId="77777777" w:rsidR="005F5BE1" w:rsidRPr="003E7F1A" w:rsidRDefault="005F5BE1" w:rsidP="005F5BE1">
                  <w:pPr>
                    <w:rPr>
                      <w:rFonts w:ascii="Arial" w:eastAsia="Calibri" w:hAnsi="Arial" w:cs="Arial"/>
                      <w:sz w:val="16"/>
                      <w:szCs w:val="16"/>
                    </w:rPr>
                  </w:pPr>
                </w:p>
              </w:tc>
            </w:tr>
            <w:tr w:rsidR="005F5BE1" w:rsidRPr="003E7F1A" w14:paraId="23B68C09" w14:textId="77777777" w:rsidTr="008113E4">
              <w:tc>
                <w:tcPr>
                  <w:tcW w:w="1106" w:type="dxa"/>
                </w:tcPr>
                <w:p w14:paraId="55B6E762"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Spring </w:t>
                  </w:r>
                </w:p>
              </w:tc>
              <w:tc>
                <w:tcPr>
                  <w:tcW w:w="1106" w:type="dxa"/>
                </w:tcPr>
                <w:p w14:paraId="64D7781C" w14:textId="77777777" w:rsidR="005F5BE1" w:rsidRPr="003E7F1A" w:rsidRDefault="005F5BE1" w:rsidP="005F5BE1">
                  <w:pPr>
                    <w:rPr>
                      <w:rFonts w:ascii="Arial" w:eastAsia="Calibri" w:hAnsi="Arial" w:cs="Arial"/>
                      <w:sz w:val="16"/>
                      <w:szCs w:val="16"/>
                    </w:rPr>
                  </w:pPr>
                </w:p>
              </w:tc>
              <w:tc>
                <w:tcPr>
                  <w:tcW w:w="1106" w:type="dxa"/>
                </w:tcPr>
                <w:p w14:paraId="3927BE63" w14:textId="77777777" w:rsidR="005F5BE1" w:rsidRPr="003E7F1A" w:rsidRDefault="005F5BE1" w:rsidP="005F5BE1">
                  <w:pPr>
                    <w:rPr>
                      <w:rFonts w:ascii="Arial" w:eastAsia="Calibri" w:hAnsi="Arial" w:cs="Arial"/>
                      <w:sz w:val="16"/>
                      <w:szCs w:val="16"/>
                    </w:rPr>
                  </w:pPr>
                </w:p>
              </w:tc>
              <w:tc>
                <w:tcPr>
                  <w:tcW w:w="1106" w:type="dxa"/>
                </w:tcPr>
                <w:p w14:paraId="44BFAB3D"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Spring </w:t>
                  </w:r>
                </w:p>
              </w:tc>
              <w:tc>
                <w:tcPr>
                  <w:tcW w:w="1106" w:type="dxa"/>
                </w:tcPr>
                <w:p w14:paraId="081923BF" w14:textId="77777777" w:rsidR="005F5BE1" w:rsidRPr="003E7F1A" w:rsidRDefault="005F5BE1" w:rsidP="005F5BE1">
                  <w:pPr>
                    <w:rPr>
                      <w:rFonts w:ascii="Arial" w:eastAsia="Calibri" w:hAnsi="Arial" w:cs="Arial"/>
                      <w:sz w:val="16"/>
                      <w:szCs w:val="16"/>
                    </w:rPr>
                  </w:pPr>
                </w:p>
              </w:tc>
              <w:tc>
                <w:tcPr>
                  <w:tcW w:w="1106" w:type="dxa"/>
                </w:tcPr>
                <w:p w14:paraId="477D0F08" w14:textId="77777777" w:rsidR="005F5BE1" w:rsidRPr="003E7F1A" w:rsidRDefault="005F5BE1" w:rsidP="005F5BE1">
                  <w:pPr>
                    <w:rPr>
                      <w:rFonts w:ascii="Arial" w:eastAsia="Calibri" w:hAnsi="Arial" w:cs="Arial"/>
                      <w:sz w:val="16"/>
                      <w:szCs w:val="16"/>
                    </w:rPr>
                  </w:pPr>
                </w:p>
              </w:tc>
            </w:tr>
            <w:tr w:rsidR="005F5BE1" w:rsidRPr="003E7F1A" w14:paraId="1425CA5B" w14:textId="77777777" w:rsidTr="008113E4">
              <w:tc>
                <w:tcPr>
                  <w:tcW w:w="1106" w:type="dxa"/>
                </w:tcPr>
                <w:p w14:paraId="2D26FEDA"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Summer</w:t>
                  </w:r>
                </w:p>
              </w:tc>
              <w:tc>
                <w:tcPr>
                  <w:tcW w:w="1106" w:type="dxa"/>
                </w:tcPr>
                <w:p w14:paraId="4C0BB2E8" w14:textId="77777777" w:rsidR="005F5BE1" w:rsidRPr="003E7F1A" w:rsidRDefault="005F5BE1" w:rsidP="005F5BE1">
                  <w:pPr>
                    <w:rPr>
                      <w:rFonts w:ascii="Arial" w:eastAsia="Calibri" w:hAnsi="Arial" w:cs="Arial"/>
                      <w:sz w:val="16"/>
                      <w:szCs w:val="16"/>
                    </w:rPr>
                  </w:pPr>
                </w:p>
              </w:tc>
              <w:tc>
                <w:tcPr>
                  <w:tcW w:w="1106" w:type="dxa"/>
                </w:tcPr>
                <w:p w14:paraId="77DB5395" w14:textId="77777777" w:rsidR="005F5BE1" w:rsidRPr="003E7F1A" w:rsidRDefault="005F5BE1" w:rsidP="005F5BE1">
                  <w:pPr>
                    <w:rPr>
                      <w:rFonts w:ascii="Arial" w:eastAsia="Calibri" w:hAnsi="Arial" w:cs="Arial"/>
                      <w:sz w:val="16"/>
                      <w:szCs w:val="16"/>
                    </w:rPr>
                  </w:pPr>
                </w:p>
              </w:tc>
              <w:tc>
                <w:tcPr>
                  <w:tcW w:w="1106" w:type="dxa"/>
                </w:tcPr>
                <w:p w14:paraId="34226B26"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Summer</w:t>
                  </w:r>
                </w:p>
              </w:tc>
              <w:tc>
                <w:tcPr>
                  <w:tcW w:w="1106" w:type="dxa"/>
                </w:tcPr>
                <w:p w14:paraId="27755990" w14:textId="77777777" w:rsidR="005F5BE1" w:rsidRPr="003E7F1A" w:rsidRDefault="005F5BE1" w:rsidP="005F5BE1">
                  <w:pPr>
                    <w:rPr>
                      <w:rFonts w:ascii="Arial" w:eastAsia="Calibri" w:hAnsi="Arial" w:cs="Arial"/>
                      <w:sz w:val="16"/>
                      <w:szCs w:val="16"/>
                    </w:rPr>
                  </w:pPr>
                </w:p>
              </w:tc>
              <w:tc>
                <w:tcPr>
                  <w:tcW w:w="1106" w:type="dxa"/>
                </w:tcPr>
                <w:p w14:paraId="5BF9AB19" w14:textId="77777777" w:rsidR="005F5BE1" w:rsidRPr="003E7F1A" w:rsidRDefault="005F5BE1" w:rsidP="005F5BE1">
                  <w:pPr>
                    <w:rPr>
                      <w:rFonts w:ascii="Arial" w:eastAsia="Calibri" w:hAnsi="Arial" w:cs="Arial"/>
                      <w:sz w:val="16"/>
                      <w:szCs w:val="16"/>
                    </w:rPr>
                  </w:pPr>
                </w:p>
              </w:tc>
            </w:tr>
          </w:tbl>
          <w:p w14:paraId="08D0CA99" w14:textId="77777777" w:rsidR="005F5BE1" w:rsidRPr="003E7F1A" w:rsidRDefault="005F5BE1" w:rsidP="005F5BE1">
            <w:pPr>
              <w:pStyle w:val="ListParagraph"/>
              <w:numPr>
                <w:ilvl w:val="0"/>
                <w:numId w:val="11"/>
              </w:numPr>
              <w:rPr>
                <w:rFonts w:ascii="Times New Roman" w:eastAsia="Times New Roman" w:hAnsi="Times New Roman"/>
                <w:sz w:val="16"/>
                <w:szCs w:val="16"/>
              </w:rPr>
            </w:pPr>
            <w:r w:rsidRPr="003E7F1A">
              <w:rPr>
                <w:rFonts w:ascii="Arial" w:eastAsia="Calibri" w:hAnsi="Arial" w:cs="Arial"/>
                <w:sz w:val="16"/>
                <w:szCs w:val="16"/>
              </w:rPr>
              <w:t>If this course will be offered at more than one campus, please c</w:t>
            </w:r>
            <w:r w:rsidRPr="003E7F1A">
              <w:rPr>
                <w:rFonts w:ascii="Arial" w:hAnsi="Arial" w:cs="Arial"/>
                <w:bCs/>
                <w:sz w:val="16"/>
                <w:szCs w:val="16"/>
              </w:rPr>
              <w:t>omplete a table FOR EACH CAMPUS identifying the number of sections and expected enrollment for this new course over the next two academic years.</w:t>
            </w:r>
          </w:p>
          <w:tbl>
            <w:tblPr>
              <w:tblStyle w:val="TableGrid"/>
              <w:tblW w:w="6636" w:type="dxa"/>
              <w:tblInd w:w="265" w:type="dxa"/>
              <w:tblLayout w:type="fixed"/>
              <w:tblLook w:val="04A0" w:firstRow="1" w:lastRow="0" w:firstColumn="1" w:lastColumn="0" w:noHBand="0" w:noVBand="1"/>
            </w:tblPr>
            <w:tblGrid>
              <w:gridCol w:w="1106"/>
              <w:gridCol w:w="1106"/>
              <w:gridCol w:w="1106"/>
              <w:gridCol w:w="1106"/>
              <w:gridCol w:w="1106"/>
              <w:gridCol w:w="1106"/>
            </w:tblGrid>
            <w:tr w:rsidR="005F5BE1" w:rsidRPr="003E7F1A" w14:paraId="322E5F25" w14:textId="77777777" w:rsidTr="008113E4">
              <w:tc>
                <w:tcPr>
                  <w:tcW w:w="1106" w:type="dxa"/>
                </w:tcPr>
                <w:p w14:paraId="4CF8F246"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CAMPUS:</w:t>
                  </w:r>
                </w:p>
              </w:tc>
              <w:tc>
                <w:tcPr>
                  <w:tcW w:w="5530" w:type="dxa"/>
                  <w:gridSpan w:val="5"/>
                </w:tcPr>
                <w:p w14:paraId="05734518" w14:textId="77777777" w:rsidR="005F5BE1" w:rsidRPr="003E7F1A" w:rsidRDefault="005F5BE1" w:rsidP="005F5BE1">
                  <w:pPr>
                    <w:rPr>
                      <w:rFonts w:ascii="Arial" w:eastAsia="Calibri" w:hAnsi="Arial" w:cs="Arial"/>
                      <w:sz w:val="16"/>
                      <w:szCs w:val="16"/>
                    </w:rPr>
                  </w:pPr>
                </w:p>
              </w:tc>
            </w:tr>
            <w:tr w:rsidR="005F5BE1" w:rsidRPr="003E7F1A" w14:paraId="07DA42DA" w14:textId="77777777" w:rsidTr="008113E4">
              <w:tc>
                <w:tcPr>
                  <w:tcW w:w="3318" w:type="dxa"/>
                  <w:gridSpan w:val="3"/>
                </w:tcPr>
                <w:p w14:paraId="3804D579" w14:textId="77777777" w:rsidR="005F5BE1" w:rsidRPr="003E7F1A" w:rsidRDefault="005F5BE1" w:rsidP="005F5BE1">
                  <w:pPr>
                    <w:jc w:val="center"/>
                    <w:rPr>
                      <w:rFonts w:ascii="Arial" w:eastAsia="Calibri" w:hAnsi="Arial" w:cs="Arial"/>
                      <w:sz w:val="16"/>
                      <w:szCs w:val="16"/>
                    </w:rPr>
                  </w:pPr>
                  <w:r w:rsidRPr="003E7F1A">
                    <w:rPr>
                      <w:rFonts w:ascii="Arial" w:eastAsia="Calibri" w:hAnsi="Arial" w:cs="Arial"/>
                      <w:sz w:val="16"/>
                      <w:szCs w:val="16"/>
                    </w:rPr>
                    <w:t>AY 202</w:t>
                  </w:r>
                  <w:r>
                    <w:rPr>
                      <w:rFonts w:ascii="Arial" w:eastAsia="Calibri" w:hAnsi="Arial" w:cs="Arial"/>
                      <w:sz w:val="16"/>
                      <w:szCs w:val="16"/>
                    </w:rPr>
                    <w:t>3</w:t>
                  </w:r>
                  <w:r w:rsidRPr="003E7F1A">
                    <w:rPr>
                      <w:rFonts w:ascii="Arial" w:eastAsia="Calibri" w:hAnsi="Arial" w:cs="Arial"/>
                      <w:sz w:val="16"/>
                      <w:szCs w:val="16"/>
                    </w:rPr>
                    <w:t>-202</w:t>
                  </w:r>
                  <w:r>
                    <w:rPr>
                      <w:rFonts w:ascii="Arial" w:eastAsia="Calibri" w:hAnsi="Arial" w:cs="Arial"/>
                      <w:sz w:val="16"/>
                      <w:szCs w:val="16"/>
                    </w:rPr>
                    <w:t>4</w:t>
                  </w:r>
                </w:p>
              </w:tc>
              <w:tc>
                <w:tcPr>
                  <w:tcW w:w="3318" w:type="dxa"/>
                  <w:gridSpan w:val="3"/>
                </w:tcPr>
                <w:p w14:paraId="2C7E644A" w14:textId="77777777" w:rsidR="005F5BE1" w:rsidRPr="003E7F1A" w:rsidRDefault="005F5BE1" w:rsidP="005F5BE1">
                  <w:pPr>
                    <w:jc w:val="center"/>
                    <w:rPr>
                      <w:rFonts w:ascii="Arial" w:eastAsia="Calibri" w:hAnsi="Arial" w:cs="Arial"/>
                      <w:sz w:val="16"/>
                      <w:szCs w:val="16"/>
                    </w:rPr>
                  </w:pPr>
                  <w:r w:rsidRPr="003E7F1A">
                    <w:rPr>
                      <w:rFonts w:ascii="Arial" w:eastAsia="Calibri" w:hAnsi="Arial" w:cs="Arial"/>
                      <w:sz w:val="16"/>
                      <w:szCs w:val="16"/>
                    </w:rPr>
                    <w:t>AY 202</w:t>
                  </w:r>
                  <w:r>
                    <w:rPr>
                      <w:rFonts w:ascii="Arial" w:eastAsia="Calibri" w:hAnsi="Arial" w:cs="Arial"/>
                      <w:sz w:val="16"/>
                      <w:szCs w:val="16"/>
                    </w:rPr>
                    <w:t>4</w:t>
                  </w:r>
                  <w:r w:rsidRPr="003E7F1A">
                    <w:rPr>
                      <w:rFonts w:ascii="Arial" w:eastAsia="Calibri" w:hAnsi="Arial" w:cs="Arial"/>
                      <w:sz w:val="16"/>
                      <w:szCs w:val="16"/>
                    </w:rPr>
                    <w:t>-202</w:t>
                  </w:r>
                  <w:r>
                    <w:rPr>
                      <w:rFonts w:ascii="Arial" w:eastAsia="Calibri" w:hAnsi="Arial" w:cs="Arial"/>
                      <w:sz w:val="16"/>
                      <w:szCs w:val="16"/>
                    </w:rPr>
                    <w:t>5</w:t>
                  </w:r>
                </w:p>
              </w:tc>
            </w:tr>
            <w:tr w:rsidR="005F5BE1" w:rsidRPr="003E7F1A" w14:paraId="24AD24E9" w14:textId="77777777" w:rsidTr="008113E4">
              <w:tc>
                <w:tcPr>
                  <w:tcW w:w="1106" w:type="dxa"/>
                </w:tcPr>
                <w:p w14:paraId="5B43621C" w14:textId="77777777" w:rsidR="005F5BE1" w:rsidRPr="003E7F1A" w:rsidRDefault="005F5BE1" w:rsidP="005F5BE1">
                  <w:pPr>
                    <w:rPr>
                      <w:rFonts w:ascii="Arial" w:eastAsia="Calibri" w:hAnsi="Arial" w:cs="Arial"/>
                      <w:sz w:val="16"/>
                      <w:szCs w:val="16"/>
                    </w:rPr>
                  </w:pPr>
                </w:p>
              </w:tc>
              <w:tc>
                <w:tcPr>
                  <w:tcW w:w="1106" w:type="dxa"/>
                </w:tcPr>
                <w:p w14:paraId="4317BFDC" w14:textId="77777777" w:rsidR="005F5BE1" w:rsidRPr="003E7F1A" w:rsidRDefault="005F5BE1" w:rsidP="005F5BE1">
                  <w:pPr>
                    <w:rPr>
                      <w:rFonts w:ascii="Arial" w:eastAsia="Calibri" w:hAnsi="Arial" w:cs="Arial"/>
                      <w:sz w:val="16"/>
                      <w:szCs w:val="16"/>
                    </w:rPr>
                  </w:pPr>
                </w:p>
                <w:p w14:paraId="01284626"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Sections </w:t>
                  </w:r>
                </w:p>
              </w:tc>
              <w:tc>
                <w:tcPr>
                  <w:tcW w:w="1106" w:type="dxa"/>
                </w:tcPr>
                <w:p w14:paraId="0117D083"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Enrollment </w:t>
                  </w:r>
                </w:p>
                <w:p w14:paraId="09A6E79E"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Capacity </w:t>
                  </w:r>
                </w:p>
              </w:tc>
              <w:tc>
                <w:tcPr>
                  <w:tcW w:w="1106" w:type="dxa"/>
                </w:tcPr>
                <w:p w14:paraId="631055F3" w14:textId="77777777" w:rsidR="005F5BE1" w:rsidRPr="003E7F1A" w:rsidRDefault="005F5BE1" w:rsidP="005F5BE1">
                  <w:pPr>
                    <w:rPr>
                      <w:rFonts w:ascii="Arial" w:eastAsia="Calibri" w:hAnsi="Arial" w:cs="Arial"/>
                      <w:sz w:val="16"/>
                      <w:szCs w:val="16"/>
                    </w:rPr>
                  </w:pPr>
                </w:p>
              </w:tc>
              <w:tc>
                <w:tcPr>
                  <w:tcW w:w="1106" w:type="dxa"/>
                </w:tcPr>
                <w:p w14:paraId="04BE29AA" w14:textId="77777777" w:rsidR="005F5BE1" w:rsidRPr="003E7F1A" w:rsidRDefault="005F5BE1" w:rsidP="005F5BE1">
                  <w:pPr>
                    <w:rPr>
                      <w:rFonts w:ascii="Arial" w:eastAsia="Calibri" w:hAnsi="Arial" w:cs="Arial"/>
                      <w:sz w:val="16"/>
                      <w:szCs w:val="16"/>
                    </w:rPr>
                  </w:pPr>
                </w:p>
                <w:p w14:paraId="0E5105B9"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Sections </w:t>
                  </w:r>
                </w:p>
              </w:tc>
              <w:tc>
                <w:tcPr>
                  <w:tcW w:w="1106" w:type="dxa"/>
                </w:tcPr>
                <w:p w14:paraId="55554F11"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Enrollment </w:t>
                  </w:r>
                </w:p>
                <w:p w14:paraId="44C7163E"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Capacity </w:t>
                  </w:r>
                </w:p>
              </w:tc>
            </w:tr>
            <w:tr w:rsidR="005F5BE1" w:rsidRPr="003E7F1A" w14:paraId="439A1350" w14:textId="77777777" w:rsidTr="008113E4">
              <w:tc>
                <w:tcPr>
                  <w:tcW w:w="1106" w:type="dxa"/>
                </w:tcPr>
                <w:p w14:paraId="216DD710"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Fall </w:t>
                  </w:r>
                </w:p>
              </w:tc>
              <w:tc>
                <w:tcPr>
                  <w:tcW w:w="1106" w:type="dxa"/>
                </w:tcPr>
                <w:p w14:paraId="0DE0412E" w14:textId="77777777" w:rsidR="005F5BE1" w:rsidRPr="003E7F1A" w:rsidRDefault="005F5BE1" w:rsidP="005F5BE1">
                  <w:pPr>
                    <w:rPr>
                      <w:rFonts w:ascii="Arial" w:eastAsia="Calibri" w:hAnsi="Arial" w:cs="Arial"/>
                      <w:sz w:val="16"/>
                      <w:szCs w:val="16"/>
                    </w:rPr>
                  </w:pPr>
                </w:p>
              </w:tc>
              <w:tc>
                <w:tcPr>
                  <w:tcW w:w="1106" w:type="dxa"/>
                </w:tcPr>
                <w:p w14:paraId="6F31364F" w14:textId="77777777" w:rsidR="005F5BE1" w:rsidRPr="003E7F1A" w:rsidRDefault="005F5BE1" w:rsidP="005F5BE1">
                  <w:pPr>
                    <w:rPr>
                      <w:rFonts w:ascii="Arial" w:eastAsia="Calibri" w:hAnsi="Arial" w:cs="Arial"/>
                      <w:sz w:val="16"/>
                      <w:szCs w:val="16"/>
                    </w:rPr>
                  </w:pPr>
                </w:p>
              </w:tc>
              <w:tc>
                <w:tcPr>
                  <w:tcW w:w="1106" w:type="dxa"/>
                </w:tcPr>
                <w:p w14:paraId="4DFD622B"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Fall </w:t>
                  </w:r>
                </w:p>
              </w:tc>
              <w:tc>
                <w:tcPr>
                  <w:tcW w:w="1106" w:type="dxa"/>
                </w:tcPr>
                <w:p w14:paraId="0CABF400" w14:textId="77777777" w:rsidR="005F5BE1" w:rsidRPr="003E7F1A" w:rsidRDefault="005F5BE1" w:rsidP="005F5BE1">
                  <w:pPr>
                    <w:rPr>
                      <w:rFonts w:ascii="Arial" w:eastAsia="Calibri" w:hAnsi="Arial" w:cs="Arial"/>
                      <w:sz w:val="16"/>
                      <w:szCs w:val="16"/>
                    </w:rPr>
                  </w:pPr>
                </w:p>
              </w:tc>
              <w:tc>
                <w:tcPr>
                  <w:tcW w:w="1106" w:type="dxa"/>
                </w:tcPr>
                <w:p w14:paraId="3BBC5873" w14:textId="77777777" w:rsidR="005F5BE1" w:rsidRPr="003E7F1A" w:rsidRDefault="005F5BE1" w:rsidP="005F5BE1">
                  <w:pPr>
                    <w:rPr>
                      <w:rFonts w:ascii="Arial" w:eastAsia="Calibri" w:hAnsi="Arial" w:cs="Arial"/>
                      <w:sz w:val="16"/>
                      <w:szCs w:val="16"/>
                    </w:rPr>
                  </w:pPr>
                </w:p>
              </w:tc>
            </w:tr>
            <w:tr w:rsidR="005F5BE1" w:rsidRPr="003E7F1A" w14:paraId="556E6399" w14:textId="77777777" w:rsidTr="008113E4">
              <w:tc>
                <w:tcPr>
                  <w:tcW w:w="1106" w:type="dxa"/>
                </w:tcPr>
                <w:p w14:paraId="08E3AE3F"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Winter</w:t>
                  </w:r>
                </w:p>
              </w:tc>
              <w:tc>
                <w:tcPr>
                  <w:tcW w:w="1106" w:type="dxa"/>
                </w:tcPr>
                <w:p w14:paraId="21A0539F" w14:textId="77777777" w:rsidR="005F5BE1" w:rsidRPr="003E7F1A" w:rsidRDefault="005F5BE1" w:rsidP="005F5BE1">
                  <w:pPr>
                    <w:rPr>
                      <w:rFonts w:ascii="Arial" w:eastAsia="Calibri" w:hAnsi="Arial" w:cs="Arial"/>
                      <w:sz w:val="16"/>
                      <w:szCs w:val="16"/>
                    </w:rPr>
                  </w:pPr>
                </w:p>
              </w:tc>
              <w:tc>
                <w:tcPr>
                  <w:tcW w:w="1106" w:type="dxa"/>
                </w:tcPr>
                <w:p w14:paraId="1EB4BF19" w14:textId="77777777" w:rsidR="005F5BE1" w:rsidRPr="003E7F1A" w:rsidRDefault="005F5BE1" w:rsidP="005F5BE1">
                  <w:pPr>
                    <w:rPr>
                      <w:rFonts w:ascii="Arial" w:eastAsia="Calibri" w:hAnsi="Arial" w:cs="Arial"/>
                      <w:sz w:val="16"/>
                      <w:szCs w:val="16"/>
                    </w:rPr>
                  </w:pPr>
                </w:p>
              </w:tc>
              <w:tc>
                <w:tcPr>
                  <w:tcW w:w="1106" w:type="dxa"/>
                </w:tcPr>
                <w:p w14:paraId="1713EEBD"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Winter</w:t>
                  </w:r>
                </w:p>
              </w:tc>
              <w:tc>
                <w:tcPr>
                  <w:tcW w:w="1106" w:type="dxa"/>
                </w:tcPr>
                <w:p w14:paraId="72BA752A" w14:textId="77777777" w:rsidR="005F5BE1" w:rsidRPr="003E7F1A" w:rsidRDefault="005F5BE1" w:rsidP="005F5BE1">
                  <w:pPr>
                    <w:rPr>
                      <w:rFonts w:ascii="Arial" w:eastAsia="Calibri" w:hAnsi="Arial" w:cs="Arial"/>
                      <w:sz w:val="16"/>
                      <w:szCs w:val="16"/>
                    </w:rPr>
                  </w:pPr>
                </w:p>
              </w:tc>
              <w:tc>
                <w:tcPr>
                  <w:tcW w:w="1106" w:type="dxa"/>
                </w:tcPr>
                <w:p w14:paraId="762DC869" w14:textId="77777777" w:rsidR="005F5BE1" w:rsidRPr="003E7F1A" w:rsidRDefault="005F5BE1" w:rsidP="005F5BE1">
                  <w:pPr>
                    <w:rPr>
                      <w:rFonts w:ascii="Arial" w:eastAsia="Calibri" w:hAnsi="Arial" w:cs="Arial"/>
                      <w:sz w:val="16"/>
                      <w:szCs w:val="16"/>
                    </w:rPr>
                  </w:pPr>
                </w:p>
              </w:tc>
            </w:tr>
            <w:tr w:rsidR="005F5BE1" w:rsidRPr="003E7F1A" w14:paraId="437AB269" w14:textId="77777777" w:rsidTr="008113E4">
              <w:tc>
                <w:tcPr>
                  <w:tcW w:w="1106" w:type="dxa"/>
                </w:tcPr>
                <w:p w14:paraId="06EFBD60"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Spring </w:t>
                  </w:r>
                </w:p>
              </w:tc>
              <w:tc>
                <w:tcPr>
                  <w:tcW w:w="1106" w:type="dxa"/>
                </w:tcPr>
                <w:p w14:paraId="3640C8B8" w14:textId="77777777" w:rsidR="005F5BE1" w:rsidRPr="003E7F1A" w:rsidRDefault="005F5BE1" w:rsidP="005F5BE1">
                  <w:pPr>
                    <w:rPr>
                      <w:rFonts w:ascii="Arial" w:eastAsia="Calibri" w:hAnsi="Arial" w:cs="Arial"/>
                      <w:sz w:val="16"/>
                      <w:szCs w:val="16"/>
                    </w:rPr>
                  </w:pPr>
                </w:p>
              </w:tc>
              <w:tc>
                <w:tcPr>
                  <w:tcW w:w="1106" w:type="dxa"/>
                </w:tcPr>
                <w:p w14:paraId="6E610133" w14:textId="77777777" w:rsidR="005F5BE1" w:rsidRPr="003E7F1A" w:rsidRDefault="005F5BE1" w:rsidP="005F5BE1">
                  <w:pPr>
                    <w:rPr>
                      <w:rFonts w:ascii="Arial" w:eastAsia="Calibri" w:hAnsi="Arial" w:cs="Arial"/>
                      <w:sz w:val="16"/>
                      <w:szCs w:val="16"/>
                    </w:rPr>
                  </w:pPr>
                </w:p>
              </w:tc>
              <w:tc>
                <w:tcPr>
                  <w:tcW w:w="1106" w:type="dxa"/>
                </w:tcPr>
                <w:p w14:paraId="1A77F0E0"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 xml:space="preserve">Spring </w:t>
                  </w:r>
                </w:p>
              </w:tc>
              <w:tc>
                <w:tcPr>
                  <w:tcW w:w="1106" w:type="dxa"/>
                </w:tcPr>
                <w:p w14:paraId="066071DC" w14:textId="77777777" w:rsidR="005F5BE1" w:rsidRPr="003E7F1A" w:rsidRDefault="005F5BE1" w:rsidP="005F5BE1">
                  <w:pPr>
                    <w:rPr>
                      <w:rFonts w:ascii="Arial" w:eastAsia="Calibri" w:hAnsi="Arial" w:cs="Arial"/>
                      <w:sz w:val="16"/>
                      <w:szCs w:val="16"/>
                    </w:rPr>
                  </w:pPr>
                </w:p>
              </w:tc>
              <w:tc>
                <w:tcPr>
                  <w:tcW w:w="1106" w:type="dxa"/>
                </w:tcPr>
                <w:p w14:paraId="3CFCA60A" w14:textId="77777777" w:rsidR="005F5BE1" w:rsidRPr="003E7F1A" w:rsidRDefault="005F5BE1" w:rsidP="005F5BE1">
                  <w:pPr>
                    <w:rPr>
                      <w:rFonts w:ascii="Arial" w:eastAsia="Calibri" w:hAnsi="Arial" w:cs="Arial"/>
                      <w:sz w:val="16"/>
                      <w:szCs w:val="16"/>
                    </w:rPr>
                  </w:pPr>
                </w:p>
              </w:tc>
            </w:tr>
            <w:tr w:rsidR="005F5BE1" w:rsidRPr="003E7F1A" w14:paraId="291EE01B" w14:textId="77777777" w:rsidTr="008113E4">
              <w:tc>
                <w:tcPr>
                  <w:tcW w:w="1106" w:type="dxa"/>
                </w:tcPr>
                <w:p w14:paraId="551B4BBF"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Summer</w:t>
                  </w:r>
                </w:p>
              </w:tc>
              <w:tc>
                <w:tcPr>
                  <w:tcW w:w="1106" w:type="dxa"/>
                </w:tcPr>
                <w:p w14:paraId="1335C3EB" w14:textId="77777777" w:rsidR="005F5BE1" w:rsidRPr="003E7F1A" w:rsidRDefault="005F5BE1" w:rsidP="005F5BE1">
                  <w:pPr>
                    <w:rPr>
                      <w:rFonts w:ascii="Arial" w:eastAsia="Calibri" w:hAnsi="Arial" w:cs="Arial"/>
                      <w:sz w:val="16"/>
                      <w:szCs w:val="16"/>
                    </w:rPr>
                  </w:pPr>
                </w:p>
              </w:tc>
              <w:tc>
                <w:tcPr>
                  <w:tcW w:w="1106" w:type="dxa"/>
                </w:tcPr>
                <w:p w14:paraId="10A9C692" w14:textId="77777777" w:rsidR="005F5BE1" w:rsidRPr="003E7F1A" w:rsidRDefault="005F5BE1" w:rsidP="005F5BE1">
                  <w:pPr>
                    <w:rPr>
                      <w:rFonts w:ascii="Arial" w:eastAsia="Calibri" w:hAnsi="Arial" w:cs="Arial"/>
                      <w:sz w:val="16"/>
                      <w:szCs w:val="16"/>
                    </w:rPr>
                  </w:pPr>
                </w:p>
              </w:tc>
              <w:tc>
                <w:tcPr>
                  <w:tcW w:w="1106" w:type="dxa"/>
                </w:tcPr>
                <w:p w14:paraId="5C338B5B" w14:textId="77777777" w:rsidR="005F5BE1" w:rsidRPr="003E7F1A" w:rsidRDefault="005F5BE1" w:rsidP="005F5BE1">
                  <w:pPr>
                    <w:rPr>
                      <w:rFonts w:ascii="Arial" w:eastAsia="Calibri" w:hAnsi="Arial" w:cs="Arial"/>
                      <w:sz w:val="16"/>
                      <w:szCs w:val="16"/>
                    </w:rPr>
                  </w:pPr>
                  <w:r w:rsidRPr="003E7F1A">
                    <w:rPr>
                      <w:rFonts w:ascii="Arial" w:eastAsia="Calibri" w:hAnsi="Arial" w:cs="Arial"/>
                      <w:sz w:val="16"/>
                      <w:szCs w:val="16"/>
                    </w:rPr>
                    <w:t>Summer</w:t>
                  </w:r>
                </w:p>
              </w:tc>
              <w:tc>
                <w:tcPr>
                  <w:tcW w:w="1106" w:type="dxa"/>
                </w:tcPr>
                <w:p w14:paraId="4076045D" w14:textId="77777777" w:rsidR="005F5BE1" w:rsidRPr="003E7F1A" w:rsidRDefault="005F5BE1" w:rsidP="005F5BE1">
                  <w:pPr>
                    <w:rPr>
                      <w:rFonts w:ascii="Arial" w:eastAsia="Calibri" w:hAnsi="Arial" w:cs="Arial"/>
                      <w:sz w:val="16"/>
                      <w:szCs w:val="16"/>
                    </w:rPr>
                  </w:pPr>
                </w:p>
              </w:tc>
              <w:tc>
                <w:tcPr>
                  <w:tcW w:w="1106" w:type="dxa"/>
                </w:tcPr>
                <w:p w14:paraId="0A92499E" w14:textId="77777777" w:rsidR="005F5BE1" w:rsidRPr="003E7F1A" w:rsidRDefault="005F5BE1" w:rsidP="005F5BE1">
                  <w:pPr>
                    <w:rPr>
                      <w:rFonts w:ascii="Arial" w:eastAsia="Calibri" w:hAnsi="Arial" w:cs="Arial"/>
                      <w:sz w:val="16"/>
                      <w:szCs w:val="16"/>
                    </w:rPr>
                  </w:pPr>
                </w:p>
              </w:tc>
            </w:tr>
          </w:tbl>
          <w:p w14:paraId="20883E02" w14:textId="77777777" w:rsidR="005F5BE1" w:rsidRDefault="005F5BE1" w:rsidP="00BE0979">
            <w:pPr>
              <w:ind w:left="288"/>
              <w:rPr>
                <w:rFonts w:ascii="Arial" w:hAnsi="Arial" w:cs="Arial"/>
                <w:bCs/>
                <w:sz w:val="16"/>
                <w:szCs w:val="16"/>
              </w:rPr>
            </w:pPr>
          </w:p>
          <w:p w14:paraId="25BF902B" w14:textId="77777777" w:rsidR="005F5BE1" w:rsidRDefault="005F5BE1" w:rsidP="00BE0979">
            <w:pPr>
              <w:ind w:left="288"/>
              <w:rPr>
                <w:rFonts w:ascii="Arial" w:hAnsi="Arial" w:cs="Arial"/>
                <w:bCs/>
                <w:sz w:val="16"/>
                <w:szCs w:val="16"/>
              </w:rPr>
            </w:pPr>
          </w:p>
          <w:p w14:paraId="410A995D" w14:textId="77777777" w:rsidR="005F5BE1" w:rsidRPr="00185563" w:rsidRDefault="005F5BE1" w:rsidP="00BE0979">
            <w:pPr>
              <w:ind w:left="288"/>
              <w:rPr>
                <w:sz w:val="16"/>
                <w:szCs w:val="16"/>
              </w:rPr>
            </w:pPr>
          </w:p>
          <w:p w14:paraId="4EAA5329" w14:textId="77777777" w:rsidR="00BE0979" w:rsidRPr="00185563" w:rsidRDefault="00BE0979" w:rsidP="00BE0979">
            <w:pPr>
              <w:rPr>
                <w:rFonts w:ascii="Arial" w:eastAsia="Calibri" w:hAnsi="Arial" w:cs="Arial"/>
                <w:sz w:val="16"/>
                <w:szCs w:val="16"/>
              </w:rPr>
            </w:pPr>
          </w:p>
          <w:p w14:paraId="77452595" w14:textId="77777777" w:rsidR="00BE0979" w:rsidRPr="00185563" w:rsidRDefault="00BE0979" w:rsidP="00BE0979">
            <w:pPr>
              <w:shd w:val="clear" w:color="auto" w:fill="FFFFFF" w:themeFill="background1"/>
              <w:ind w:left="144"/>
              <w:rPr>
                <w:rFonts w:ascii="Arial" w:eastAsia="Calibri" w:hAnsi="Arial" w:cs="Arial"/>
                <w:sz w:val="16"/>
                <w:szCs w:val="16"/>
              </w:rPr>
            </w:pPr>
            <w:r w:rsidRPr="00185563">
              <w:rPr>
                <w:rFonts w:ascii="Arial" w:eastAsia="Calibri" w:hAnsi="Arial" w:cs="Arial"/>
                <w:sz w:val="16"/>
                <w:szCs w:val="16"/>
              </w:rPr>
              <w:t>How many of your current faculty can teach this course?</w:t>
            </w:r>
          </w:p>
          <w:p w14:paraId="32BFAF3A" w14:textId="77777777" w:rsidR="00BE0979" w:rsidRPr="00185563" w:rsidRDefault="00BE0979" w:rsidP="00BE0979">
            <w:pPr>
              <w:rPr>
                <w:rFonts w:ascii="Arial" w:eastAsia="Calibri" w:hAnsi="Arial" w:cs="Arial"/>
                <w:sz w:val="16"/>
                <w:szCs w:val="16"/>
              </w:rPr>
            </w:pPr>
          </w:p>
          <w:p w14:paraId="7EB225B3" w14:textId="77777777" w:rsidR="00BE0979" w:rsidRPr="00185563" w:rsidRDefault="00BE0979" w:rsidP="00BE0979">
            <w:pPr>
              <w:ind w:left="144"/>
              <w:rPr>
                <w:rFonts w:ascii="Arial" w:eastAsia="Calibri" w:hAnsi="Arial" w:cs="Arial"/>
                <w:sz w:val="16"/>
                <w:szCs w:val="16"/>
              </w:rPr>
            </w:pPr>
            <w:r w:rsidRPr="00185563">
              <w:rPr>
                <w:rFonts w:ascii="Arial" w:eastAsia="Calibri" w:hAnsi="Arial" w:cs="Arial"/>
                <w:sz w:val="16"/>
                <w:szCs w:val="16"/>
              </w:rPr>
              <w:t xml:space="preserve">Based on enrollment and course offering projection, will additional resources be needed to offer the course?   </w:t>
            </w:r>
            <w:r w:rsidRPr="00185563">
              <w:rPr>
                <w:rFonts w:ascii="Arial" w:hAnsi="Arial" w:cs="Arial"/>
                <w:sz w:val="16"/>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8"/>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9"/>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p w14:paraId="135D37DF" w14:textId="77777777" w:rsidR="00BE0979" w:rsidRPr="00185563" w:rsidRDefault="00BE0979" w:rsidP="00BE0979">
            <w:pPr>
              <w:ind w:left="144"/>
              <w:rPr>
                <w:rFonts w:ascii="Arial" w:eastAsia="Calibri" w:hAnsi="Arial" w:cs="Arial"/>
                <w:sz w:val="16"/>
                <w:szCs w:val="16"/>
              </w:rPr>
            </w:pPr>
            <w:r w:rsidRPr="00185563">
              <w:rPr>
                <w:rFonts w:ascii="Arial" w:eastAsia="Calibri" w:hAnsi="Arial" w:cs="Arial"/>
                <w:sz w:val="16"/>
                <w:szCs w:val="16"/>
              </w:rPr>
              <w:t>If so, what resources are requested to offer this course?</w:t>
            </w:r>
          </w:p>
          <w:p w14:paraId="7A351297" w14:textId="77777777" w:rsidR="00BE0979" w:rsidRPr="00185563" w:rsidRDefault="00BE0979" w:rsidP="00BE0979">
            <w:pPr>
              <w:rPr>
                <w:rFonts w:ascii="Arial" w:hAnsi="Arial" w:cs="Arial"/>
                <w:sz w:val="16"/>
                <w:szCs w:val="16"/>
              </w:rPr>
            </w:pPr>
          </w:p>
          <w:p w14:paraId="61172DFA" w14:textId="77777777" w:rsidR="00BE0979" w:rsidRPr="00185563" w:rsidRDefault="00BE0979" w:rsidP="00BE0979">
            <w:pPr>
              <w:rPr>
                <w:rFonts w:ascii="Arial" w:hAnsi="Arial" w:cs="Arial"/>
                <w:sz w:val="16"/>
                <w:szCs w:val="16"/>
              </w:rPr>
            </w:pPr>
            <w:r w:rsidRPr="00185563">
              <w:rPr>
                <w:rFonts w:ascii="Arial" w:hAnsi="Arial" w:cs="Arial"/>
                <w:bCs/>
                <w:sz w:val="16"/>
                <w:szCs w:val="16"/>
              </w:rPr>
              <w:t>Impacts to Other Academic Units or Programs:</w:t>
            </w:r>
          </w:p>
          <w:p w14:paraId="514BCB3A" w14:textId="77777777" w:rsidR="005F5BE1" w:rsidRDefault="005F5BE1" w:rsidP="005F5BE1">
            <w:pPr>
              <w:rPr>
                <w:rFonts w:ascii="Arial" w:eastAsia="Calibri" w:hAnsi="Arial" w:cs="Arial"/>
                <w:sz w:val="16"/>
                <w:szCs w:val="16"/>
              </w:rPr>
            </w:pPr>
            <w:r>
              <w:rPr>
                <w:rFonts w:ascii="Arial" w:eastAsia="Calibri" w:hAnsi="Arial" w:cs="Arial"/>
                <w:sz w:val="16"/>
                <w:szCs w:val="16"/>
              </w:rPr>
              <w:t>9</w:t>
            </w:r>
            <w:r w:rsidR="00BE0979" w:rsidRPr="00185563">
              <w:rPr>
                <w:rFonts w:ascii="Arial" w:eastAsia="Calibri" w:hAnsi="Arial" w:cs="Arial"/>
                <w:sz w:val="16"/>
                <w:szCs w:val="16"/>
              </w:rPr>
              <w:t xml:space="preserve">a. Projected impacts to enrollments and courses in other academic units or programs: Based on </w:t>
            </w:r>
            <w:r>
              <w:rPr>
                <w:rFonts w:ascii="Arial" w:eastAsia="Calibri" w:hAnsi="Arial" w:cs="Arial"/>
                <w:sz w:val="16"/>
                <w:szCs w:val="16"/>
              </w:rPr>
              <w:t xml:space="preserve">   </w:t>
            </w:r>
          </w:p>
          <w:p w14:paraId="63C05020" w14:textId="77777777" w:rsidR="005F5BE1" w:rsidRDefault="005F5BE1" w:rsidP="005F5BE1">
            <w:pPr>
              <w:rPr>
                <w:rFonts w:ascii="Arial" w:eastAsia="Calibri" w:hAnsi="Arial" w:cs="Arial"/>
                <w:sz w:val="16"/>
                <w:szCs w:val="16"/>
              </w:rPr>
            </w:pPr>
            <w:r>
              <w:rPr>
                <w:rFonts w:ascii="Arial" w:eastAsia="Calibri" w:hAnsi="Arial" w:cs="Arial"/>
                <w:sz w:val="16"/>
                <w:szCs w:val="16"/>
              </w:rPr>
              <w:t xml:space="preserve">      </w:t>
            </w:r>
            <w:r w:rsidR="00BE0979" w:rsidRPr="00185563">
              <w:rPr>
                <w:rFonts w:ascii="Arial" w:eastAsia="Calibri" w:hAnsi="Arial" w:cs="Arial"/>
                <w:sz w:val="16"/>
                <w:szCs w:val="16"/>
              </w:rPr>
              <w:t xml:space="preserve">the frequency of offering this course, what is the expected impact on enrollments and offerings </w:t>
            </w:r>
          </w:p>
          <w:p w14:paraId="63CED695" w14:textId="77777777" w:rsidR="00BE0979" w:rsidRPr="00185563" w:rsidRDefault="005F5BE1" w:rsidP="005F5BE1">
            <w:pPr>
              <w:rPr>
                <w:rFonts w:ascii="Arial" w:eastAsia="Calibri" w:hAnsi="Arial" w:cs="Arial"/>
                <w:sz w:val="16"/>
                <w:szCs w:val="16"/>
              </w:rPr>
            </w:pPr>
            <w:r>
              <w:rPr>
                <w:rFonts w:ascii="Arial" w:eastAsia="Calibri" w:hAnsi="Arial" w:cs="Arial"/>
                <w:sz w:val="16"/>
                <w:szCs w:val="16"/>
              </w:rPr>
              <w:t xml:space="preserve">      </w:t>
            </w:r>
            <w:r w:rsidR="00BE0979" w:rsidRPr="00185563">
              <w:rPr>
                <w:rFonts w:ascii="Arial" w:eastAsia="Calibri" w:hAnsi="Arial" w:cs="Arial"/>
                <w:sz w:val="16"/>
                <w:szCs w:val="16"/>
              </w:rPr>
              <w:t>within other academic units or programs?</w:t>
            </w:r>
          </w:p>
          <w:p w14:paraId="110AEEBE" w14:textId="77777777" w:rsidR="00BE0979" w:rsidRPr="00185563" w:rsidRDefault="00BE0979" w:rsidP="005F5BE1">
            <w:pPr>
              <w:rPr>
                <w:rFonts w:ascii="Arial" w:eastAsia="Calibri" w:hAnsi="Arial" w:cs="Arial"/>
                <w:sz w:val="16"/>
                <w:szCs w:val="16"/>
              </w:rPr>
            </w:pPr>
          </w:p>
          <w:p w14:paraId="6B75B5FA" w14:textId="77777777" w:rsidR="005F5BE1" w:rsidRDefault="005F5BE1" w:rsidP="005F5BE1">
            <w:pPr>
              <w:rPr>
                <w:rFonts w:ascii="Arial" w:eastAsia="Calibri" w:hAnsi="Arial" w:cs="Arial"/>
                <w:sz w:val="16"/>
                <w:szCs w:val="16"/>
              </w:rPr>
            </w:pPr>
            <w:r>
              <w:rPr>
                <w:rFonts w:ascii="Arial" w:eastAsia="Calibri" w:hAnsi="Arial" w:cs="Arial"/>
                <w:sz w:val="16"/>
                <w:szCs w:val="16"/>
              </w:rPr>
              <w:t>9</w:t>
            </w:r>
            <w:r w:rsidR="00BE0979" w:rsidRPr="00185563">
              <w:rPr>
                <w:rFonts w:ascii="Arial" w:eastAsia="Calibri" w:hAnsi="Arial" w:cs="Arial"/>
                <w:sz w:val="16"/>
                <w:szCs w:val="16"/>
              </w:rPr>
              <w:t xml:space="preserve">b. If other academic units or programs are impacted by this proposal, what discussions and </w:t>
            </w:r>
            <w:r>
              <w:rPr>
                <w:rFonts w:ascii="Arial" w:eastAsia="Calibri" w:hAnsi="Arial" w:cs="Arial"/>
                <w:sz w:val="16"/>
                <w:szCs w:val="16"/>
              </w:rPr>
              <w:t xml:space="preserve"> </w:t>
            </w:r>
          </w:p>
          <w:p w14:paraId="1DD3388D" w14:textId="77777777" w:rsidR="00BE0979" w:rsidRPr="00185563" w:rsidRDefault="005F5BE1" w:rsidP="005F5BE1">
            <w:pPr>
              <w:rPr>
                <w:rFonts w:ascii="Arial" w:eastAsia="Calibri" w:hAnsi="Arial" w:cs="Arial"/>
                <w:sz w:val="16"/>
                <w:szCs w:val="16"/>
              </w:rPr>
            </w:pPr>
            <w:r>
              <w:rPr>
                <w:rFonts w:ascii="Arial" w:eastAsia="Calibri" w:hAnsi="Arial" w:cs="Arial"/>
                <w:sz w:val="16"/>
                <w:szCs w:val="16"/>
              </w:rPr>
              <w:t xml:space="preserve">      </w:t>
            </w:r>
            <w:r w:rsidR="00BE0979" w:rsidRPr="00185563">
              <w:rPr>
                <w:rFonts w:ascii="Arial" w:eastAsia="Calibri" w:hAnsi="Arial" w:cs="Arial"/>
                <w:sz w:val="16"/>
                <w:szCs w:val="16"/>
              </w:rPr>
              <w:t>actions have been taken for notification and/or resolution?  Please attach correspondence.</w:t>
            </w:r>
          </w:p>
          <w:p w14:paraId="4B2D2F19" w14:textId="77777777" w:rsidR="00BE0979" w:rsidRPr="00185563" w:rsidRDefault="00BE0979" w:rsidP="00BE0979">
            <w:pPr>
              <w:rPr>
                <w:rFonts w:ascii="Arial" w:hAnsi="Arial" w:cs="Arial"/>
                <w:b/>
                <w:bCs/>
                <w:sz w:val="16"/>
                <w:szCs w:val="16"/>
                <w:lang w:eastAsia="ja-JP"/>
              </w:rPr>
            </w:pPr>
          </w:p>
          <w:p w14:paraId="1F749C90" w14:textId="77777777" w:rsidR="00BE0979" w:rsidRDefault="00BE0979" w:rsidP="00BE0979">
            <w:pPr>
              <w:rPr>
                <w:rFonts w:ascii="Arial" w:eastAsia="Calibri" w:hAnsi="Arial" w:cs="Arial"/>
                <w:sz w:val="16"/>
                <w:szCs w:val="16"/>
              </w:rPr>
            </w:pPr>
            <w:r w:rsidRPr="00185563">
              <w:rPr>
                <w:rFonts w:ascii="Arial" w:hAnsi="Arial" w:cs="Arial"/>
                <w:bCs/>
                <w:sz w:val="16"/>
                <w:szCs w:val="16"/>
              </w:rPr>
              <w:t>1</w:t>
            </w:r>
            <w:r w:rsidR="005F5BE1">
              <w:rPr>
                <w:rFonts w:ascii="Arial" w:hAnsi="Arial" w:cs="Arial"/>
                <w:bCs/>
                <w:sz w:val="16"/>
                <w:szCs w:val="16"/>
              </w:rPr>
              <w:t>0</w:t>
            </w:r>
            <w:r w:rsidRPr="00185563">
              <w:rPr>
                <w:rFonts w:ascii="Arial" w:hAnsi="Arial" w:cs="Arial"/>
                <w:bCs/>
                <w:sz w:val="16"/>
                <w:szCs w:val="16"/>
              </w:rPr>
              <w:t>. Duplication or Perceived Duplication of Course; d</w:t>
            </w:r>
            <w:r w:rsidRPr="00185563">
              <w:rPr>
                <w:rFonts w:ascii="Arial" w:eastAsia="Calibri" w:hAnsi="Arial" w:cs="Arial"/>
                <w:sz w:val="16"/>
                <w:szCs w:val="16"/>
              </w:rPr>
              <w:t xml:space="preserve">oes there appear to be greater than 20%  </w:t>
            </w:r>
            <w:r>
              <w:rPr>
                <w:rFonts w:ascii="Arial" w:eastAsia="Calibri" w:hAnsi="Arial" w:cs="Arial"/>
                <w:sz w:val="16"/>
                <w:szCs w:val="16"/>
              </w:rPr>
              <w:t xml:space="preserve">  </w:t>
            </w:r>
          </w:p>
          <w:p w14:paraId="57A708EB" w14:textId="77777777" w:rsidR="00BE0979" w:rsidRPr="00185563" w:rsidRDefault="00BE0979" w:rsidP="00BE0979">
            <w:pPr>
              <w:rPr>
                <w:rFonts w:ascii="Arial" w:eastAsia="Calibri" w:hAnsi="Arial" w:cs="Arial"/>
                <w:b/>
                <w:sz w:val="16"/>
                <w:szCs w:val="16"/>
              </w:rPr>
            </w:pPr>
            <w:r>
              <w:rPr>
                <w:rFonts w:ascii="Arial" w:eastAsia="Calibri" w:hAnsi="Arial" w:cs="Arial"/>
                <w:sz w:val="16"/>
                <w:szCs w:val="16"/>
              </w:rPr>
              <w:t xml:space="preserve">      </w:t>
            </w:r>
            <w:r w:rsidRPr="00185563">
              <w:rPr>
                <w:rFonts w:ascii="Arial" w:eastAsia="Calibri" w:hAnsi="Arial" w:cs="Arial"/>
                <w:sz w:val="16"/>
                <w:szCs w:val="16"/>
              </w:rPr>
              <w:t xml:space="preserve">duplication with any other courses offered at Northern Arizona </w:t>
            </w:r>
            <w:proofErr w:type="gramStart"/>
            <w:r w:rsidRPr="00185563">
              <w:rPr>
                <w:rFonts w:ascii="Arial" w:eastAsia="Calibri" w:hAnsi="Arial" w:cs="Arial"/>
                <w:sz w:val="16"/>
                <w:szCs w:val="16"/>
              </w:rPr>
              <w:t>University?</w:t>
            </w:r>
            <w:proofErr w:type="gramEnd"/>
            <w:r w:rsidRPr="00185563">
              <w:rPr>
                <w:rFonts w:ascii="Arial" w:eastAsia="Calibri" w:hAnsi="Arial" w:cs="Arial"/>
                <w:sz w:val="16"/>
                <w:szCs w:val="16"/>
              </w:rPr>
              <w:t xml:space="preserve">       </w:t>
            </w:r>
            <w:r>
              <w:rPr>
                <w:rFonts w:ascii="Arial" w:eastAsia="Calibri" w:hAnsi="Arial" w:cs="Arial"/>
                <w:sz w:val="16"/>
                <w:szCs w:val="16"/>
              </w:rPr>
              <w:t xml:space="preserve">  </w:t>
            </w:r>
            <w:r w:rsidRPr="00185563">
              <w:rPr>
                <w:rFonts w:ascii="Arial" w:hAnsi="Arial" w:cs="Arial"/>
                <w:sz w:val="16"/>
                <w:szCs w:val="16"/>
              </w:rPr>
              <w:t xml:space="preserve">Yes </w:t>
            </w:r>
            <w:r w:rsidRPr="00185563">
              <w:rPr>
                <w:rFonts w:ascii="Arial" w:hAnsi="Arial" w:cs="Arial"/>
                <w:sz w:val="16"/>
                <w:szCs w:val="16"/>
              </w:rPr>
              <w:fldChar w:fldCharType="begin">
                <w:ffData>
                  <w:name w:val="Check32"/>
                  <w:enabled/>
                  <w:calcOnExit w:val="0"/>
                  <w:checkBox>
                    <w:sizeAuto/>
                    <w:default w:val="0"/>
                  </w:checkBox>
                </w:ffData>
              </w:fldChar>
            </w:r>
            <w:r w:rsidRPr="00185563">
              <w:rPr>
                <w:rFonts w:ascii="Arial" w:hAnsi="Arial" w:cs="Arial"/>
                <w:sz w:val="16"/>
                <w:szCs w:val="16"/>
              </w:rPr>
              <w:instrText xml:space="preserve"> FORMCHECKBOX </w:instrText>
            </w:r>
            <w:r w:rsidR="00A66ED7">
              <w:rPr>
                <w:rFonts w:ascii="Arial" w:hAnsi="Arial" w:cs="Arial"/>
                <w:sz w:val="16"/>
                <w:szCs w:val="16"/>
              </w:rPr>
            </w:r>
            <w:r w:rsidR="00A66ED7">
              <w:rPr>
                <w:rFonts w:ascii="Arial" w:hAnsi="Arial" w:cs="Arial"/>
                <w:sz w:val="16"/>
                <w:szCs w:val="16"/>
              </w:rPr>
              <w:fldChar w:fldCharType="separate"/>
            </w:r>
            <w:r w:rsidRPr="00185563">
              <w:rPr>
                <w:rFonts w:ascii="Arial" w:hAnsi="Arial" w:cs="Arial"/>
                <w:sz w:val="16"/>
                <w:szCs w:val="16"/>
              </w:rPr>
              <w:fldChar w:fldCharType="end"/>
            </w:r>
            <w:r w:rsidRPr="00185563">
              <w:rPr>
                <w:rFonts w:ascii="Arial" w:hAnsi="Arial" w:cs="Arial"/>
                <w:sz w:val="16"/>
                <w:szCs w:val="16"/>
              </w:rPr>
              <w:t xml:space="preserve">   No </w:t>
            </w:r>
            <w:r w:rsidRPr="00185563">
              <w:rPr>
                <w:rFonts w:ascii="Arial" w:hAnsi="Arial" w:cs="Arial"/>
                <w:sz w:val="16"/>
                <w:szCs w:val="16"/>
              </w:rPr>
              <w:fldChar w:fldCharType="begin">
                <w:ffData>
                  <w:name w:val="Check33"/>
                  <w:enabled/>
                  <w:calcOnExit w:val="0"/>
                  <w:checkBox>
                    <w:sizeAuto/>
                    <w:default w:val="0"/>
                  </w:checkBox>
                </w:ffData>
              </w:fldChar>
            </w:r>
            <w:r w:rsidRPr="00185563">
              <w:rPr>
                <w:rFonts w:ascii="Arial" w:hAnsi="Arial" w:cs="Arial"/>
                <w:sz w:val="16"/>
                <w:szCs w:val="16"/>
              </w:rPr>
              <w:instrText xml:space="preserve"> FORMCHECKBOX </w:instrText>
            </w:r>
            <w:r w:rsidR="00A66ED7">
              <w:rPr>
                <w:rFonts w:ascii="Arial" w:hAnsi="Arial" w:cs="Arial"/>
                <w:sz w:val="16"/>
                <w:szCs w:val="16"/>
              </w:rPr>
            </w:r>
            <w:r w:rsidR="00A66ED7">
              <w:rPr>
                <w:rFonts w:ascii="Arial" w:hAnsi="Arial" w:cs="Arial"/>
                <w:sz w:val="16"/>
                <w:szCs w:val="16"/>
              </w:rPr>
              <w:fldChar w:fldCharType="separate"/>
            </w:r>
            <w:r w:rsidRPr="00185563">
              <w:rPr>
                <w:rFonts w:ascii="Arial" w:hAnsi="Arial" w:cs="Arial"/>
                <w:sz w:val="16"/>
                <w:szCs w:val="16"/>
              </w:rPr>
              <w:fldChar w:fldCharType="end"/>
            </w:r>
            <w:r w:rsidRPr="00185563">
              <w:rPr>
                <w:rFonts w:ascii="Arial" w:eastAsia="Calibri" w:hAnsi="Arial" w:cs="Arial"/>
                <w:b/>
                <w:sz w:val="16"/>
                <w:szCs w:val="16"/>
              </w:rPr>
              <w:t xml:space="preserve">                                                                                    </w:t>
            </w:r>
          </w:p>
          <w:p w14:paraId="3E0DF996" w14:textId="77777777" w:rsidR="00BE0979" w:rsidRPr="00185563" w:rsidRDefault="00BE0979" w:rsidP="00BE0979">
            <w:pPr>
              <w:rPr>
                <w:rFonts w:ascii="Arial" w:eastAsia="Calibri" w:hAnsi="Arial" w:cs="Arial"/>
                <w:sz w:val="16"/>
                <w:szCs w:val="16"/>
              </w:rPr>
            </w:pPr>
            <w:r>
              <w:rPr>
                <w:rFonts w:ascii="Arial" w:eastAsia="Calibri" w:hAnsi="Arial" w:cs="Arial"/>
                <w:sz w:val="16"/>
                <w:szCs w:val="16"/>
              </w:rPr>
              <w:t xml:space="preserve">      </w:t>
            </w:r>
            <w:r w:rsidRPr="00185563">
              <w:rPr>
                <w:rFonts w:ascii="Arial" w:eastAsia="Calibri" w:hAnsi="Arial" w:cs="Arial"/>
                <w:sz w:val="16"/>
                <w:szCs w:val="16"/>
              </w:rPr>
              <w:t>If so, which courses?</w:t>
            </w:r>
          </w:p>
        </w:tc>
        <w:tc>
          <w:tcPr>
            <w:tcW w:w="7198" w:type="dxa"/>
            <w:shd w:val="clear" w:color="auto" w:fill="DEEAF6" w:themeFill="accent1" w:themeFillTint="33"/>
          </w:tcPr>
          <w:p w14:paraId="392CBDA5" w14:textId="77777777" w:rsidR="00BE0979" w:rsidRPr="00185563" w:rsidRDefault="00A0544B" w:rsidP="00A0544B">
            <w:pPr>
              <w:rPr>
                <w:sz w:val="20"/>
                <w:szCs w:val="20"/>
              </w:rPr>
            </w:pPr>
            <w:r>
              <w:rPr>
                <w:sz w:val="20"/>
                <w:szCs w:val="20"/>
              </w:rPr>
              <w:lastRenderedPageBreak/>
              <w:t>8-10</w:t>
            </w:r>
            <w:r w:rsidR="00BE0979" w:rsidRPr="00185563">
              <w:rPr>
                <w:sz w:val="20"/>
                <w:szCs w:val="20"/>
              </w:rPr>
              <w:t>.</w:t>
            </w:r>
            <w:r w:rsidR="00BE0979">
              <w:rPr>
                <w:sz w:val="20"/>
                <w:szCs w:val="20"/>
              </w:rPr>
              <w:t xml:space="preserve">  </w:t>
            </w:r>
            <w:r w:rsidR="00BE0979" w:rsidRPr="00185563">
              <w:rPr>
                <w:sz w:val="20"/>
                <w:szCs w:val="20"/>
              </w:rPr>
              <w:t>Read each question carefully and select the appropriate check box, and if yes, provide brief answers/</w:t>
            </w:r>
            <w:proofErr w:type="gramStart"/>
            <w:r w:rsidR="00BE0979" w:rsidRPr="00185563">
              <w:rPr>
                <w:sz w:val="20"/>
                <w:szCs w:val="20"/>
              </w:rPr>
              <w:t>descriptions</w:t>
            </w:r>
            <w:proofErr w:type="gramEnd"/>
            <w:r w:rsidR="00BE0979" w:rsidRPr="00185563">
              <w:rPr>
                <w:sz w:val="20"/>
                <w:szCs w:val="20"/>
              </w:rPr>
              <w:t xml:space="preserve"> as necessary.</w:t>
            </w:r>
          </w:p>
        </w:tc>
      </w:tr>
      <w:tr w:rsidR="00BE0979" w14:paraId="7F4C87CC" w14:textId="77777777" w:rsidTr="00445476">
        <w:tc>
          <w:tcPr>
            <w:tcW w:w="7197" w:type="dxa"/>
            <w:gridSpan w:val="2"/>
          </w:tcPr>
          <w:p w14:paraId="7724DAAA" w14:textId="77777777" w:rsidR="00BE0979" w:rsidRPr="00185563" w:rsidRDefault="00BE0979" w:rsidP="00BE0979">
            <w:pPr>
              <w:jc w:val="center"/>
              <w:rPr>
                <w:rFonts w:ascii="Arial" w:hAnsi="Arial" w:cs="Arial"/>
                <w:b/>
                <w:bCs/>
                <w:sz w:val="16"/>
                <w:szCs w:val="16"/>
                <w:u w:val="single"/>
              </w:rPr>
            </w:pPr>
          </w:p>
          <w:p w14:paraId="5BE5B2A1" w14:textId="77777777" w:rsidR="00BE0979" w:rsidRPr="00185563" w:rsidRDefault="00BE0979" w:rsidP="00BE0979">
            <w:pPr>
              <w:jc w:val="center"/>
              <w:rPr>
                <w:rFonts w:ascii="Arial" w:hAnsi="Arial" w:cs="Arial"/>
                <w:sz w:val="16"/>
                <w:szCs w:val="16"/>
              </w:rPr>
            </w:pPr>
            <w:r w:rsidRPr="00185563">
              <w:rPr>
                <w:rFonts w:ascii="Arial" w:hAnsi="Arial" w:cs="Arial"/>
                <w:b/>
                <w:bCs/>
                <w:sz w:val="16"/>
                <w:szCs w:val="16"/>
                <w:u w:val="single"/>
              </w:rPr>
              <w:t>IN THE FOLLOWING SECTION, COMPLETE ONLY WHAT IS CHANGING</w:t>
            </w:r>
          </w:p>
          <w:p w14:paraId="1602A288" w14:textId="77777777" w:rsidR="00BE0979" w:rsidRPr="00185563" w:rsidRDefault="00BE0979" w:rsidP="00BE0979">
            <w:pPr>
              <w:rPr>
                <w:rFonts w:ascii="Arial" w:hAnsi="Arial" w:cs="Arial"/>
                <w:sz w:val="16"/>
                <w:szCs w:val="16"/>
              </w:rPr>
            </w:pPr>
          </w:p>
          <w:tbl>
            <w:tblPr>
              <w:tblStyle w:val="TableGrid"/>
              <w:tblW w:w="7426" w:type="dxa"/>
              <w:tblLayout w:type="fixed"/>
              <w:tblLook w:val="04A0" w:firstRow="1" w:lastRow="0" w:firstColumn="1" w:lastColumn="0" w:noHBand="0" w:noVBand="1"/>
            </w:tblPr>
            <w:tblGrid>
              <w:gridCol w:w="3487"/>
              <w:gridCol w:w="282"/>
              <w:gridCol w:w="3657"/>
            </w:tblGrid>
            <w:tr w:rsidR="00BE0979" w:rsidRPr="00185563" w14:paraId="66B08C73" w14:textId="77777777" w:rsidTr="008113E4">
              <w:tc>
                <w:tcPr>
                  <w:tcW w:w="3769" w:type="dxa"/>
                  <w:gridSpan w:val="2"/>
                  <w:tcBorders>
                    <w:top w:val="nil"/>
                    <w:left w:val="nil"/>
                    <w:bottom w:val="single" w:sz="4" w:space="0" w:color="auto"/>
                    <w:right w:val="nil"/>
                  </w:tcBorders>
                </w:tcPr>
                <w:p w14:paraId="7E21FF4A" w14:textId="77777777" w:rsidR="00BE0979" w:rsidRPr="00185563" w:rsidRDefault="00BE0979" w:rsidP="00BE0979">
                  <w:pPr>
                    <w:jc w:val="center"/>
                    <w:rPr>
                      <w:rFonts w:ascii="Arial" w:hAnsi="Arial" w:cs="Arial"/>
                      <w:sz w:val="16"/>
                      <w:szCs w:val="16"/>
                    </w:rPr>
                  </w:pPr>
                  <w:r w:rsidRPr="00185563">
                    <w:rPr>
                      <w:rFonts w:ascii="Arial" w:hAnsi="Arial" w:cs="Arial"/>
                      <w:b/>
                      <w:sz w:val="16"/>
                      <w:szCs w:val="16"/>
                    </w:rPr>
                    <w:t>CURRENT</w:t>
                  </w:r>
                </w:p>
              </w:tc>
              <w:tc>
                <w:tcPr>
                  <w:tcW w:w="3657" w:type="dxa"/>
                  <w:tcBorders>
                    <w:top w:val="nil"/>
                    <w:left w:val="nil"/>
                    <w:bottom w:val="single" w:sz="4" w:space="0" w:color="auto"/>
                    <w:right w:val="nil"/>
                  </w:tcBorders>
                </w:tcPr>
                <w:p w14:paraId="794BA973" w14:textId="77777777" w:rsidR="00BE0979" w:rsidRPr="00185563" w:rsidRDefault="00BE0979" w:rsidP="00BE0979">
                  <w:pPr>
                    <w:jc w:val="center"/>
                    <w:rPr>
                      <w:rFonts w:ascii="Arial" w:hAnsi="Arial" w:cs="Arial"/>
                      <w:sz w:val="16"/>
                      <w:szCs w:val="16"/>
                    </w:rPr>
                  </w:pPr>
                  <w:r w:rsidRPr="00185563">
                    <w:rPr>
                      <w:rFonts w:ascii="Arial" w:hAnsi="Arial" w:cs="Arial"/>
                      <w:b/>
                      <w:sz w:val="16"/>
                      <w:szCs w:val="16"/>
                    </w:rPr>
                    <w:t>PROPOSED</w:t>
                  </w:r>
                </w:p>
              </w:tc>
            </w:tr>
            <w:tr w:rsidR="00BE0979" w:rsidRPr="00185563" w14:paraId="53E08C61" w14:textId="77777777" w:rsidTr="008113E4">
              <w:tc>
                <w:tcPr>
                  <w:tcW w:w="3487" w:type="dxa"/>
                </w:tcPr>
                <w:p w14:paraId="1E08F25E" w14:textId="77777777" w:rsidR="00BE0979" w:rsidRPr="00185563" w:rsidRDefault="00BE0979" w:rsidP="00BE0979">
                  <w:pPr>
                    <w:rPr>
                      <w:rFonts w:ascii="Arial" w:hAnsi="Arial" w:cs="Arial"/>
                      <w:sz w:val="16"/>
                      <w:szCs w:val="16"/>
                    </w:rPr>
                  </w:pPr>
                  <w:r w:rsidRPr="00185563">
                    <w:rPr>
                      <w:rFonts w:ascii="Arial" w:hAnsi="Arial" w:cs="Arial"/>
                      <w:sz w:val="16"/>
                      <w:szCs w:val="16"/>
                    </w:rPr>
                    <w:t>Repeat for additional units in same term:</w:t>
                  </w:r>
                </w:p>
                <w:p w14:paraId="5846CAC7" w14:textId="77777777" w:rsidR="00BE0979" w:rsidRPr="00185563" w:rsidRDefault="00BE0979" w:rsidP="00BE0979">
                  <w:pPr>
                    <w:rPr>
                      <w:rFonts w:ascii="Arial" w:hAnsi="Arial" w:cs="Arial"/>
                      <w:sz w:val="16"/>
                      <w:szCs w:val="16"/>
                    </w:rPr>
                  </w:pP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tc>
              <w:tc>
                <w:tcPr>
                  <w:tcW w:w="3939" w:type="dxa"/>
                  <w:gridSpan w:val="2"/>
                </w:tcPr>
                <w:p w14:paraId="2EDE0AD6" w14:textId="77777777" w:rsidR="00BE0979" w:rsidRPr="00185563" w:rsidRDefault="00BE0979" w:rsidP="00BE0979">
                  <w:pPr>
                    <w:rPr>
                      <w:rFonts w:ascii="Arial" w:hAnsi="Arial" w:cs="Arial"/>
                      <w:sz w:val="16"/>
                      <w:szCs w:val="16"/>
                    </w:rPr>
                  </w:pPr>
                  <w:r w:rsidRPr="00185563">
                    <w:rPr>
                      <w:rFonts w:ascii="Arial" w:hAnsi="Arial" w:cs="Arial"/>
                      <w:sz w:val="16"/>
                      <w:szCs w:val="16"/>
                    </w:rPr>
                    <w:t xml:space="preserve">Repeat for additional units  same term: </w:t>
                  </w:r>
                </w:p>
                <w:p w14:paraId="175285B7" w14:textId="77777777" w:rsidR="00BE0979" w:rsidRPr="00185563" w:rsidRDefault="00BE0979" w:rsidP="00BE0979">
                  <w:pPr>
                    <w:rPr>
                      <w:rFonts w:ascii="Arial" w:hAnsi="Arial" w:cs="Arial"/>
                      <w:sz w:val="16"/>
                      <w:szCs w:val="16"/>
                    </w:rPr>
                  </w:pP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tc>
            </w:tr>
            <w:tr w:rsidR="00BE0979" w:rsidRPr="00185563" w14:paraId="731702C4" w14:textId="77777777" w:rsidTr="008113E4">
              <w:tc>
                <w:tcPr>
                  <w:tcW w:w="3487" w:type="dxa"/>
                </w:tcPr>
                <w:p w14:paraId="68764957" w14:textId="77777777" w:rsidR="00BE0979" w:rsidRPr="00185563" w:rsidRDefault="00BE0979" w:rsidP="00BE0979">
                  <w:pPr>
                    <w:rPr>
                      <w:rFonts w:ascii="Arial" w:hAnsi="Arial" w:cs="Arial"/>
                      <w:sz w:val="16"/>
                      <w:szCs w:val="16"/>
                    </w:rPr>
                  </w:pPr>
                  <w:r w:rsidRPr="00185563">
                    <w:rPr>
                      <w:rFonts w:ascii="Arial" w:hAnsi="Arial" w:cs="Arial"/>
                      <w:sz w:val="16"/>
                      <w:szCs w:val="16"/>
                    </w:rPr>
                    <w:t>Repeat max number of units in same term:</w:t>
                  </w:r>
                </w:p>
              </w:tc>
              <w:tc>
                <w:tcPr>
                  <w:tcW w:w="3939" w:type="dxa"/>
                  <w:gridSpan w:val="2"/>
                </w:tcPr>
                <w:p w14:paraId="1CE88239" w14:textId="77777777" w:rsidR="00BE0979" w:rsidRPr="00185563" w:rsidRDefault="00BE0979" w:rsidP="00BE0979">
                  <w:pPr>
                    <w:rPr>
                      <w:rFonts w:ascii="Arial" w:hAnsi="Arial" w:cs="Arial"/>
                      <w:sz w:val="16"/>
                      <w:szCs w:val="16"/>
                    </w:rPr>
                  </w:pPr>
                  <w:r w:rsidRPr="00185563">
                    <w:rPr>
                      <w:rFonts w:ascii="Arial" w:hAnsi="Arial" w:cs="Arial"/>
                      <w:sz w:val="16"/>
                      <w:szCs w:val="16"/>
                    </w:rPr>
                    <w:t>Repeat max number of units in same term:</w:t>
                  </w:r>
                </w:p>
                <w:p w14:paraId="1ED8829A" w14:textId="77777777" w:rsidR="00BE0979" w:rsidRPr="00185563" w:rsidRDefault="00BE0979" w:rsidP="00BE0979">
                  <w:pPr>
                    <w:rPr>
                      <w:rFonts w:ascii="Arial" w:hAnsi="Arial" w:cs="Arial"/>
                      <w:sz w:val="16"/>
                      <w:szCs w:val="16"/>
                    </w:rPr>
                  </w:pPr>
                </w:p>
              </w:tc>
            </w:tr>
            <w:tr w:rsidR="00BE0979" w:rsidRPr="00185563" w14:paraId="3B4A86F8" w14:textId="77777777" w:rsidTr="008113E4">
              <w:tc>
                <w:tcPr>
                  <w:tcW w:w="3487" w:type="dxa"/>
                </w:tcPr>
                <w:p w14:paraId="54D21B94" w14:textId="77777777" w:rsidR="00BE0979" w:rsidRPr="00185563" w:rsidRDefault="00BE0979" w:rsidP="00BE0979">
                  <w:pPr>
                    <w:rPr>
                      <w:rFonts w:ascii="Arial" w:hAnsi="Arial" w:cs="Arial"/>
                      <w:sz w:val="16"/>
                      <w:szCs w:val="16"/>
                    </w:rPr>
                  </w:pPr>
                  <w:r w:rsidRPr="00185563">
                    <w:rPr>
                      <w:rFonts w:ascii="Arial" w:hAnsi="Arial" w:cs="Arial"/>
                      <w:sz w:val="16"/>
                      <w:szCs w:val="16"/>
                    </w:rPr>
                    <w:t xml:space="preserve">Instruction Mode: </w:t>
                  </w:r>
                </w:p>
                <w:p w14:paraId="1B78D8B5"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In person*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Online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Blended*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p w14:paraId="061E465D"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*Where offered? </w:t>
                  </w:r>
                </w:p>
                <w:p w14:paraId="527E1083" w14:textId="77777777" w:rsidR="00BE0979" w:rsidRPr="00185563" w:rsidRDefault="00BE0979" w:rsidP="00BE0979">
                  <w:pPr>
                    <w:rPr>
                      <w:rFonts w:ascii="Arial" w:hAnsi="Arial" w:cs="Arial"/>
                      <w:b/>
                      <w:sz w:val="16"/>
                      <w:szCs w:val="16"/>
                    </w:rPr>
                  </w:pPr>
                  <w:r w:rsidRPr="00185563">
                    <w:rPr>
                      <w:rFonts w:ascii="Arial" w:hAnsi="Arial" w:cs="Arial"/>
                      <w:bCs/>
                      <w:sz w:val="16"/>
                      <w:szCs w:val="16"/>
                    </w:rPr>
                    <w:t xml:space="preserve">FLGMTN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Other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tc>
              <w:tc>
                <w:tcPr>
                  <w:tcW w:w="3939" w:type="dxa"/>
                  <w:gridSpan w:val="2"/>
                </w:tcPr>
                <w:p w14:paraId="494C4A4E" w14:textId="77777777" w:rsidR="00BE0979" w:rsidRPr="00185563" w:rsidRDefault="00BE0979" w:rsidP="00BE0979">
                  <w:pPr>
                    <w:rPr>
                      <w:rFonts w:ascii="Arial" w:hAnsi="Arial" w:cs="Arial"/>
                      <w:sz w:val="16"/>
                      <w:szCs w:val="16"/>
                    </w:rPr>
                  </w:pPr>
                  <w:r w:rsidRPr="00185563">
                    <w:rPr>
                      <w:rFonts w:ascii="Arial" w:hAnsi="Arial" w:cs="Arial"/>
                      <w:sz w:val="16"/>
                      <w:szCs w:val="16"/>
                    </w:rPr>
                    <w:t xml:space="preserve">Instruction Mode: </w:t>
                  </w:r>
                </w:p>
                <w:p w14:paraId="0ECB6E93"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In person*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Online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Blended*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p w14:paraId="2D5DC7E2"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*Where offered? </w:t>
                  </w:r>
                </w:p>
                <w:p w14:paraId="01C9F1B6" w14:textId="77777777" w:rsidR="00BE0979" w:rsidRPr="00185563" w:rsidRDefault="00BE0979" w:rsidP="00BE0979">
                  <w:pPr>
                    <w:rPr>
                      <w:rFonts w:ascii="Arial" w:hAnsi="Arial" w:cs="Arial"/>
                      <w:sz w:val="16"/>
                      <w:szCs w:val="16"/>
                    </w:rPr>
                  </w:pPr>
                  <w:r w:rsidRPr="00185563">
                    <w:rPr>
                      <w:rFonts w:ascii="Arial" w:hAnsi="Arial" w:cs="Arial"/>
                      <w:bCs/>
                      <w:sz w:val="16"/>
                      <w:szCs w:val="16"/>
                    </w:rPr>
                    <w:t xml:space="preserve">FLGMTN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Other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tc>
            </w:tr>
            <w:tr w:rsidR="00BE0979" w:rsidRPr="00185563" w14:paraId="6E05AC81" w14:textId="77777777" w:rsidTr="008113E4">
              <w:trPr>
                <w:trHeight w:val="432"/>
              </w:trPr>
              <w:tc>
                <w:tcPr>
                  <w:tcW w:w="3487" w:type="dxa"/>
                </w:tcPr>
                <w:p w14:paraId="3528A63F"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Incomplete option:</w:t>
                  </w:r>
                </w:p>
                <w:p w14:paraId="737E9AAC"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incomplete (I)  </w:t>
                  </w:r>
                  <w:r w:rsidRPr="00185563">
                    <w:rPr>
                      <w:rFonts w:ascii="Arial" w:hAnsi="Arial" w:cs="Arial"/>
                      <w:bCs/>
                      <w:sz w:val="16"/>
                      <w:szCs w:val="16"/>
                    </w:rPr>
                    <w:fldChar w:fldCharType="begin">
                      <w:ffData>
                        <w:name w:val="Check22"/>
                        <w:enabled/>
                        <w:calcOnExit w:val="0"/>
                        <w:checkBox>
                          <w:sizeAuto/>
                          <w:default w:val="0"/>
                        </w:checkBox>
                      </w:ffData>
                    </w:fldChar>
                  </w:r>
                  <w:bookmarkStart w:id="2" w:name="Check22"/>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bookmarkEnd w:id="2"/>
                  <w:r w:rsidRPr="00185563">
                    <w:rPr>
                      <w:rFonts w:ascii="Arial" w:hAnsi="Arial" w:cs="Arial"/>
                      <w:bCs/>
                      <w:sz w:val="16"/>
                      <w:szCs w:val="16"/>
                    </w:rPr>
                    <w:t xml:space="preserve"> in progress (IP)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tc>
              <w:tc>
                <w:tcPr>
                  <w:tcW w:w="3939" w:type="dxa"/>
                  <w:gridSpan w:val="2"/>
                </w:tcPr>
                <w:p w14:paraId="5B00A5E1"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Incomplete option:</w:t>
                  </w:r>
                </w:p>
                <w:p w14:paraId="42E88A12"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incomplete (I)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in progress (IP) </w:t>
                  </w:r>
                  <w:r w:rsidRPr="00185563">
                    <w:rPr>
                      <w:rFonts w:ascii="Arial" w:hAnsi="Arial" w:cs="Arial"/>
                      <w:bCs/>
                      <w:sz w:val="16"/>
                      <w:szCs w:val="16"/>
                    </w:rPr>
                    <w:fldChar w:fldCharType="begin">
                      <w:ffData>
                        <w:name w:val=""/>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tc>
            </w:tr>
            <w:tr w:rsidR="00BE0979" w:rsidRPr="00185563" w14:paraId="7CEB6858" w14:textId="77777777" w:rsidTr="008113E4">
              <w:tc>
                <w:tcPr>
                  <w:tcW w:w="3487" w:type="dxa"/>
                </w:tcPr>
                <w:p w14:paraId="6AB7B424"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Experiential Learning Component: </w:t>
                  </w:r>
                </w:p>
                <w:p w14:paraId="2486BCD8"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tc>
              <w:tc>
                <w:tcPr>
                  <w:tcW w:w="3939" w:type="dxa"/>
                  <w:gridSpan w:val="2"/>
                </w:tcPr>
                <w:p w14:paraId="6007764B"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Experiential Learning Component: </w:t>
                  </w:r>
                </w:p>
                <w:p w14:paraId="1952148F"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tc>
            </w:tr>
            <w:tr w:rsidR="00BE0979" w:rsidRPr="00185563" w14:paraId="277694C7" w14:textId="77777777" w:rsidTr="008113E4">
              <w:tc>
                <w:tcPr>
                  <w:tcW w:w="3487" w:type="dxa"/>
                </w:tcPr>
                <w:p w14:paraId="6E0EF339"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Terms Offered: </w:t>
                  </w:r>
                </w:p>
                <w:p w14:paraId="4E95CA44"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Fall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Winter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Spring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Summer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p w14:paraId="637D7695"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Other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tc>
              <w:tc>
                <w:tcPr>
                  <w:tcW w:w="3939" w:type="dxa"/>
                  <w:gridSpan w:val="2"/>
                </w:tcPr>
                <w:p w14:paraId="5F3B10D6"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Terms Offered: </w:t>
                  </w:r>
                </w:p>
                <w:p w14:paraId="7801D25B"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Fall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Winter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Spring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Summer  </w:t>
                  </w:r>
                  <w:r w:rsidRPr="00185563">
                    <w:rPr>
                      <w:rFonts w:ascii="Arial" w:hAnsi="Arial" w:cs="Arial"/>
                      <w:bCs/>
                      <w:sz w:val="16"/>
                      <w:szCs w:val="16"/>
                    </w:rPr>
                    <w:fldChar w:fldCharType="begin">
                      <w:ffData>
                        <w:name w:val="Check2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p w14:paraId="78EFED7C" w14:textId="77777777" w:rsidR="00BE0979" w:rsidRPr="00185563" w:rsidRDefault="00BE0979" w:rsidP="00BE0979">
                  <w:pPr>
                    <w:rPr>
                      <w:rFonts w:ascii="Arial" w:hAnsi="Arial" w:cs="Arial"/>
                      <w:bCs/>
                      <w:sz w:val="16"/>
                      <w:szCs w:val="16"/>
                    </w:rPr>
                  </w:pPr>
                  <w:r w:rsidRPr="00185563">
                    <w:rPr>
                      <w:rFonts w:ascii="Arial" w:hAnsi="Arial" w:cs="Arial"/>
                      <w:bCs/>
                      <w:sz w:val="16"/>
                      <w:szCs w:val="16"/>
                    </w:rPr>
                    <w:t xml:space="preserve">Other  </w:t>
                  </w:r>
                  <w:r w:rsidRPr="00185563">
                    <w:rPr>
                      <w:rFonts w:ascii="Arial" w:hAnsi="Arial" w:cs="Arial"/>
                      <w:bCs/>
                      <w:sz w:val="16"/>
                      <w:szCs w:val="16"/>
                    </w:rPr>
                    <w:fldChar w:fldCharType="begin">
                      <w:ffData>
                        <w:name w:val="Check22"/>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p>
              </w:tc>
            </w:tr>
          </w:tbl>
          <w:p w14:paraId="0B364AF9" w14:textId="77777777" w:rsidR="00BE0979" w:rsidRPr="00185563" w:rsidRDefault="00BE0979" w:rsidP="00BE0979">
            <w:pPr>
              <w:rPr>
                <w:rFonts w:ascii="Arial" w:hAnsi="Arial" w:cs="Arial"/>
                <w:sz w:val="16"/>
                <w:szCs w:val="16"/>
              </w:rPr>
            </w:pPr>
          </w:p>
        </w:tc>
        <w:tc>
          <w:tcPr>
            <w:tcW w:w="7198" w:type="dxa"/>
            <w:shd w:val="clear" w:color="auto" w:fill="DEEAF6" w:themeFill="accent1" w:themeFillTint="33"/>
          </w:tcPr>
          <w:p w14:paraId="3CE6DA2B" w14:textId="77777777" w:rsidR="00BE0979" w:rsidRPr="00185563" w:rsidRDefault="00BE0979" w:rsidP="00BE0979">
            <w:pPr>
              <w:rPr>
                <w:sz w:val="20"/>
                <w:szCs w:val="20"/>
              </w:rPr>
            </w:pPr>
            <w:r w:rsidRPr="00185563">
              <w:rPr>
                <w:sz w:val="20"/>
                <w:szCs w:val="20"/>
              </w:rPr>
              <w:t xml:space="preserve">Complete the CURRENT and PROPOSED fields </w:t>
            </w:r>
            <w:r w:rsidRPr="00185563">
              <w:rPr>
                <w:b/>
                <w:sz w:val="20"/>
                <w:szCs w:val="20"/>
                <w:u w:val="single"/>
              </w:rPr>
              <w:t>ONLY for the criteria that are changing</w:t>
            </w:r>
            <w:r w:rsidRPr="00185563">
              <w:rPr>
                <w:sz w:val="20"/>
                <w:szCs w:val="20"/>
              </w:rPr>
              <w:t>; otherwise, leave blank.</w:t>
            </w:r>
          </w:p>
        </w:tc>
      </w:tr>
      <w:tr w:rsidR="00BE0979" w14:paraId="60B54EF4" w14:textId="77777777" w:rsidTr="00445476">
        <w:tc>
          <w:tcPr>
            <w:tcW w:w="7197" w:type="dxa"/>
            <w:gridSpan w:val="2"/>
          </w:tcPr>
          <w:p w14:paraId="360297B1" w14:textId="77777777" w:rsidR="00BE0979" w:rsidRPr="00185563" w:rsidRDefault="00BE0979" w:rsidP="00BE0979">
            <w:pPr>
              <w:rPr>
                <w:rFonts w:ascii="Arial" w:hAnsi="Arial" w:cs="Arial"/>
                <w:bCs/>
                <w:sz w:val="16"/>
                <w:szCs w:val="16"/>
              </w:rPr>
            </w:pPr>
            <w:r w:rsidRPr="00185563">
              <w:rPr>
                <w:rFonts w:ascii="Arial" w:hAnsi="Arial" w:cs="Arial"/>
                <w:sz w:val="16"/>
                <w:szCs w:val="16"/>
              </w:rPr>
              <w:t>1</w:t>
            </w:r>
            <w:r w:rsidR="008113E4">
              <w:rPr>
                <w:rFonts w:ascii="Arial" w:hAnsi="Arial" w:cs="Arial"/>
                <w:sz w:val="16"/>
                <w:szCs w:val="16"/>
              </w:rPr>
              <w:t>1</w:t>
            </w:r>
            <w:r w:rsidRPr="00185563">
              <w:rPr>
                <w:rFonts w:ascii="Arial" w:hAnsi="Arial" w:cs="Arial"/>
                <w:sz w:val="16"/>
                <w:szCs w:val="16"/>
              </w:rPr>
              <w:t xml:space="preserve">. </w:t>
            </w:r>
            <w:r w:rsidRPr="00185563">
              <w:rPr>
                <w:rFonts w:ascii="Arial" w:hAnsi="Arial" w:cs="Arial"/>
                <w:color w:val="000000"/>
                <w:sz w:val="16"/>
                <w:szCs w:val="16"/>
              </w:rPr>
              <w:t xml:space="preserve">Will you be requesting a new or changing the current course fee?                    </w:t>
            </w:r>
            <w:r>
              <w:rPr>
                <w:rFonts w:ascii="Arial" w:hAnsi="Arial" w:cs="Arial"/>
                <w:color w:val="000000"/>
                <w:sz w:val="16"/>
                <w:szCs w:val="16"/>
              </w:rPr>
              <w:t xml:space="preserve">   </w:t>
            </w:r>
            <w:r w:rsidRPr="00185563">
              <w:rPr>
                <w:rFonts w:ascii="Arial" w:hAnsi="Arial" w:cs="Arial"/>
                <w:bCs/>
                <w:sz w:val="16"/>
                <w:szCs w:val="16"/>
              </w:rPr>
              <w:t xml:space="preserve">Yes </w:t>
            </w:r>
            <w:r w:rsidRPr="00185563">
              <w:rPr>
                <w:rFonts w:ascii="Arial" w:hAnsi="Arial" w:cs="Arial"/>
                <w:bCs/>
                <w:sz w:val="16"/>
                <w:szCs w:val="16"/>
              </w:rPr>
              <w:fldChar w:fldCharType="begin">
                <w:ffData>
                  <w:name w:val="Check73"/>
                  <w:enabled/>
                  <w:calcOnExit w:val="0"/>
                  <w:checkBox>
                    <w:sizeAuto/>
                    <w:default w:val="0"/>
                    <w:checked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No </w:t>
            </w:r>
            <w:r w:rsidRPr="00185563">
              <w:rPr>
                <w:rFonts w:ascii="Arial" w:hAnsi="Arial" w:cs="Arial"/>
                <w:bCs/>
                <w:sz w:val="16"/>
                <w:szCs w:val="16"/>
              </w:rPr>
              <w:fldChar w:fldCharType="begin">
                <w:ffData>
                  <w:name w:val="Check74"/>
                  <w:enabled/>
                  <w:calcOnExit w:val="0"/>
                  <w:checkBox>
                    <w:sizeAuto/>
                    <w:default w:val="0"/>
                  </w:checkBox>
                </w:ffData>
              </w:fldChar>
            </w:r>
            <w:r w:rsidRPr="00185563">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185563">
              <w:rPr>
                <w:rFonts w:ascii="Arial" w:hAnsi="Arial" w:cs="Arial"/>
                <w:bCs/>
                <w:sz w:val="16"/>
                <w:szCs w:val="16"/>
              </w:rPr>
              <w:fldChar w:fldCharType="end"/>
            </w:r>
            <w:r w:rsidRPr="00185563">
              <w:rPr>
                <w:rFonts w:ascii="Arial" w:hAnsi="Arial" w:cs="Arial"/>
                <w:bCs/>
                <w:sz w:val="16"/>
                <w:szCs w:val="16"/>
              </w:rPr>
              <w:t xml:space="preserve">  </w:t>
            </w:r>
          </w:p>
          <w:p w14:paraId="1C824170" w14:textId="77777777" w:rsidR="00BE0979" w:rsidRPr="00185563" w:rsidRDefault="00BE0979" w:rsidP="00BE0979">
            <w:pPr>
              <w:rPr>
                <w:rFonts w:ascii="Arial" w:hAnsi="Arial" w:cs="Arial"/>
                <w:sz w:val="16"/>
                <w:szCs w:val="16"/>
              </w:rPr>
            </w:pPr>
            <w:r>
              <w:rPr>
                <w:rFonts w:ascii="Arial" w:hAnsi="Arial" w:cs="Arial"/>
                <w:sz w:val="16"/>
                <w:szCs w:val="16"/>
              </w:rPr>
              <w:t xml:space="preserve">      </w:t>
            </w:r>
            <w:r w:rsidRPr="00185563">
              <w:rPr>
                <w:rFonts w:ascii="Arial" w:hAnsi="Arial" w:cs="Arial"/>
                <w:sz w:val="16"/>
                <w:szCs w:val="16"/>
              </w:rPr>
              <w:t xml:space="preserve">If yes, please refer to: </w:t>
            </w:r>
            <w:hyperlink r:id="rId19" w:history="1">
              <w:r w:rsidRPr="004F54FC">
                <w:rPr>
                  <w:rStyle w:val="Hyperlink"/>
                  <w:rFonts w:ascii="Arial" w:hAnsi="Arial" w:cs="Arial"/>
                  <w:i/>
                  <w:sz w:val="16"/>
                  <w:szCs w:val="16"/>
                </w:rPr>
                <w:t>http://nau.edu/Registrar/Faculty-Resources/Course-Fees/</w:t>
              </w:r>
            </w:hyperlink>
          </w:p>
        </w:tc>
        <w:tc>
          <w:tcPr>
            <w:tcW w:w="7198" w:type="dxa"/>
            <w:shd w:val="clear" w:color="auto" w:fill="DEEAF6" w:themeFill="accent1" w:themeFillTint="33"/>
          </w:tcPr>
          <w:p w14:paraId="4C151AE3" w14:textId="77777777" w:rsidR="00BE0979" w:rsidRPr="00185563" w:rsidRDefault="00BE0979" w:rsidP="008113E4">
            <w:pPr>
              <w:rPr>
                <w:sz w:val="20"/>
                <w:szCs w:val="20"/>
              </w:rPr>
            </w:pPr>
            <w:r w:rsidRPr="00185563">
              <w:rPr>
                <w:sz w:val="20"/>
                <w:szCs w:val="20"/>
              </w:rPr>
              <w:t>1</w:t>
            </w:r>
            <w:r w:rsidR="008113E4">
              <w:rPr>
                <w:sz w:val="20"/>
                <w:szCs w:val="20"/>
              </w:rPr>
              <w:t>1</w:t>
            </w:r>
            <w:r w:rsidRPr="00185563">
              <w:rPr>
                <w:sz w:val="20"/>
                <w:szCs w:val="20"/>
              </w:rPr>
              <w:t>.  Select the appropriate check box if requesting a new or changing course fee.  If YES, see (</w:t>
            </w:r>
            <w:hyperlink r:id="rId20" w:history="1">
              <w:r w:rsidRPr="00F9303C">
                <w:rPr>
                  <w:rStyle w:val="Hyperlink"/>
                  <w:rFonts w:cs="Arial"/>
                  <w:i/>
                  <w:sz w:val="20"/>
                  <w:szCs w:val="20"/>
                </w:rPr>
                <w:t>http://nau.edu/Registrar/Faculty-Resources/Course-Fees/</w:t>
              </w:r>
            </w:hyperlink>
            <w:r w:rsidRPr="00185563">
              <w:rPr>
                <w:rStyle w:val="Hyperlink"/>
                <w:rFonts w:cs="Arial"/>
                <w:color w:val="auto"/>
                <w:sz w:val="20"/>
                <w:szCs w:val="20"/>
                <w:u w:val="none"/>
              </w:rPr>
              <w:t>) for additional information.</w:t>
            </w:r>
            <w:r w:rsidRPr="00185563">
              <w:rPr>
                <w:rStyle w:val="Hyperlink"/>
                <w:rFonts w:cs="Arial"/>
                <w:color w:val="auto"/>
                <w:sz w:val="20"/>
                <w:szCs w:val="20"/>
              </w:rPr>
              <w:t xml:space="preserve"> </w:t>
            </w:r>
            <w:r w:rsidRPr="00185563">
              <w:rPr>
                <w:sz w:val="20"/>
                <w:szCs w:val="20"/>
              </w:rPr>
              <w:t xml:space="preserve"> </w:t>
            </w:r>
          </w:p>
        </w:tc>
      </w:tr>
      <w:tr w:rsidR="00BE0979" w14:paraId="563803F2" w14:textId="77777777" w:rsidTr="00445476">
        <w:tc>
          <w:tcPr>
            <w:tcW w:w="7197" w:type="dxa"/>
            <w:gridSpan w:val="2"/>
          </w:tcPr>
          <w:tbl>
            <w:tblPr>
              <w:tblStyle w:val="TableGrid"/>
              <w:tblW w:w="6810" w:type="dxa"/>
              <w:jc w:val="center"/>
              <w:tblLayout w:type="fixed"/>
              <w:tblLook w:val="04A0" w:firstRow="1" w:lastRow="0" w:firstColumn="1" w:lastColumn="0" w:noHBand="0" w:noVBand="1"/>
            </w:tblPr>
            <w:tblGrid>
              <w:gridCol w:w="2769"/>
              <w:gridCol w:w="450"/>
              <w:gridCol w:w="270"/>
              <w:gridCol w:w="2790"/>
              <w:gridCol w:w="531"/>
            </w:tblGrid>
            <w:tr w:rsidR="008113E4" w:rsidRPr="008113E4" w14:paraId="111B1BBD" w14:textId="77777777" w:rsidTr="008113E4">
              <w:trPr>
                <w:jc w:val="center"/>
              </w:trPr>
              <w:tc>
                <w:tcPr>
                  <w:tcW w:w="3219" w:type="dxa"/>
                  <w:gridSpan w:val="2"/>
                  <w:tcBorders>
                    <w:right w:val="single" w:sz="4" w:space="0" w:color="auto"/>
                  </w:tcBorders>
                </w:tcPr>
                <w:p w14:paraId="26A2D456" w14:textId="77777777" w:rsidR="008113E4" w:rsidRPr="008113E4" w:rsidRDefault="008113E4" w:rsidP="008113E4">
                  <w:pPr>
                    <w:rPr>
                      <w:rFonts w:ascii="Arial" w:hAnsi="Arial" w:cs="Arial"/>
                      <w:b/>
                      <w:sz w:val="16"/>
                      <w:szCs w:val="16"/>
                    </w:rPr>
                  </w:pPr>
                  <w:r w:rsidRPr="008113E4">
                    <w:rPr>
                      <w:rFonts w:ascii="Arial" w:hAnsi="Arial" w:cs="Arial"/>
                      <w:bCs/>
                      <w:sz w:val="16"/>
                      <w:szCs w:val="16"/>
                    </w:rPr>
                    <w:t>12a. Current General Studies Designation</w:t>
                  </w:r>
                </w:p>
              </w:tc>
              <w:tc>
                <w:tcPr>
                  <w:tcW w:w="270" w:type="dxa"/>
                  <w:tcBorders>
                    <w:top w:val="nil"/>
                    <w:left w:val="single" w:sz="4" w:space="0" w:color="auto"/>
                    <w:bottom w:val="nil"/>
                    <w:right w:val="single" w:sz="4" w:space="0" w:color="auto"/>
                  </w:tcBorders>
                </w:tcPr>
                <w:p w14:paraId="4FB8BE15" w14:textId="77777777" w:rsidR="008113E4" w:rsidRPr="008113E4" w:rsidRDefault="008113E4" w:rsidP="008113E4">
                  <w:pPr>
                    <w:rPr>
                      <w:rFonts w:ascii="Arial" w:hAnsi="Arial" w:cs="Arial"/>
                      <w:bCs/>
                      <w:sz w:val="16"/>
                      <w:szCs w:val="16"/>
                    </w:rPr>
                  </w:pPr>
                </w:p>
              </w:tc>
              <w:tc>
                <w:tcPr>
                  <w:tcW w:w="3321" w:type="dxa"/>
                  <w:gridSpan w:val="2"/>
                  <w:tcBorders>
                    <w:left w:val="single" w:sz="4" w:space="0" w:color="auto"/>
                  </w:tcBorders>
                </w:tcPr>
                <w:p w14:paraId="7D611978" w14:textId="77777777" w:rsidR="008113E4" w:rsidRPr="008113E4" w:rsidRDefault="008113E4" w:rsidP="008113E4">
                  <w:pPr>
                    <w:rPr>
                      <w:rFonts w:ascii="Arial" w:hAnsi="Arial" w:cs="Arial"/>
                      <w:b/>
                      <w:sz w:val="16"/>
                      <w:szCs w:val="16"/>
                    </w:rPr>
                  </w:pPr>
                  <w:r w:rsidRPr="008113E4">
                    <w:rPr>
                      <w:rFonts w:ascii="Arial" w:hAnsi="Arial" w:cs="Arial"/>
                      <w:bCs/>
                      <w:sz w:val="16"/>
                      <w:szCs w:val="16"/>
                    </w:rPr>
                    <w:t>Proposed General Studies Designation</w:t>
                  </w:r>
                </w:p>
              </w:tc>
            </w:tr>
            <w:tr w:rsidR="008113E4" w:rsidRPr="008113E4" w14:paraId="195545A1" w14:textId="77777777" w:rsidTr="008113E4">
              <w:trPr>
                <w:jc w:val="center"/>
              </w:trPr>
              <w:tc>
                <w:tcPr>
                  <w:tcW w:w="2769" w:type="dxa"/>
                </w:tcPr>
                <w:p w14:paraId="5803E0F9" w14:textId="77777777" w:rsidR="008113E4" w:rsidRPr="008113E4" w:rsidRDefault="008113E4" w:rsidP="008113E4">
                  <w:pPr>
                    <w:rPr>
                      <w:rFonts w:ascii="Arial" w:hAnsi="Arial" w:cs="Arial"/>
                      <w:b/>
                      <w:sz w:val="16"/>
                      <w:szCs w:val="16"/>
                    </w:rPr>
                  </w:pPr>
                  <w:r w:rsidRPr="008113E4">
                    <w:rPr>
                      <w:rStyle w:val="Hyperlink"/>
                      <w:rFonts w:ascii="Arial" w:hAnsi="Arial" w:cs="Arial"/>
                      <w:color w:val="auto"/>
                      <w:sz w:val="16"/>
                      <w:szCs w:val="16"/>
                      <w:u w:val="none"/>
                    </w:rPr>
                    <w:t>Arts and Humanities</w:t>
                  </w:r>
                  <w:r w:rsidRPr="008113E4">
                    <w:rPr>
                      <w:rFonts w:ascii="Arial" w:hAnsi="Arial" w:cs="Arial"/>
                      <w:sz w:val="16"/>
                      <w:szCs w:val="16"/>
                    </w:rPr>
                    <w:t xml:space="preserve">                            </w:t>
                  </w:r>
                </w:p>
              </w:tc>
              <w:tc>
                <w:tcPr>
                  <w:tcW w:w="450" w:type="dxa"/>
                  <w:tcBorders>
                    <w:right w:val="single" w:sz="4" w:space="0" w:color="auto"/>
                  </w:tcBorders>
                </w:tcPr>
                <w:p w14:paraId="27DA9CF4"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08C41715" w14:textId="77777777" w:rsidR="008113E4" w:rsidRPr="008113E4" w:rsidRDefault="008113E4" w:rsidP="008113E4">
                  <w:pPr>
                    <w:rPr>
                      <w:rFonts w:ascii="Arial" w:hAnsi="Arial" w:cs="Arial"/>
                      <w:b/>
                      <w:sz w:val="16"/>
                      <w:szCs w:val="16"/>
                    </w:rPr>
                  </w:pPr>
                </w:p>
              </w:tc>
              <w:tc>
                <w:tcPr>
                  <w:tcW w:w="2790" w:type="dxa"/>
                  <w:tcBorders>
                    <w:left w:val="single" w:sz="4" w:space="0" w:color="auto"/>
                  </w:tcBorders>
                </w:tcPr>
                <w:p w14:paraId="65B63D52" w14:textId="77777777" w:rsidR="008113E4" w:rsidRPr="008113E4" w:rsidRDefault="008113E4" w:rsidP="008113E4">
                  <w:pPr>
                    <w:rPr>
                      <w:rFonts w:ascii="Arial" w:hAnsi="Arial" w:cs="Arial"/>
                      <w:b/>
                      <w:sz w:val="16"/>
                      <w:szCs w:val="16"/>
                    </w:rPr>
                  </w:pPr>
                  <w:r w:rsidRPr="008113E4">
                    <w:rPr>
                      <w:rStyle w:val="Hyperlink"/>
                      <w:rFonts w:ascii="Arial" w:hAnsi="Arial" w:cs="Arial"/>
                      <w:color w:val="auto"/>
                      <w:sz w:val="16"/>
                      <w:szCs w:val="16"/>
                      <w:u w:val="none"/>
                    </w:rPr>
                    <w:t>Arts and Humanities</w:t>
                  </w:r>
                  <w:r w:rsidRPr="008113E4">
                    <w:rPr>
                      <w:rFonts w:ascii="Arial" w:hAnsi="Arial" w:cs="Arial"/>
                      <w:sz w:val="16"/>
                      <w:szCs w:val="16"/>
                    </w:rPr>
                    <w:t xml:space="preserve">                            </w:t>
                  </w:r>
                </w:p>
              </w:tc>
              <w:tc>
                <w:tcPr>
                  <w:tcW w:w="531" w:type="dxa"/>
                </w:tcPr>
                <w:p w14:paraId="1B5B5193"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3F365AF2" w14:textId="77777777" w:rsidTr="008113E4">
              <w:trPr>
                <w:jc w:val="center"/>
              </w:trPr>
              <w:tc>
                <w:tcPr>
                  <w:tcW w:w="2769" w:type="dxa"/>
                </w:tcPr>
                <w:p w14:paraId="775CE111" w14:textId="77777777" w:rsidR="008113E4" w:rsidRPr="008113E4" w:rsidRDefault="008113E4" w:rsidP="008113E4">
                  <w:pPr>
                    <w:rPr>
                      <w:rFonts w:ascii="Arial" w:hAnsi="Arial" w:cs="Arial"/>
                      <w:b/>
                      <w:sz w:val="16"/>
                      <w:szCs w:val="16"/>
                    </w:rPr>
                  </w:pPr>
                  <w:r w:rsidRPr="008113E4">
                    <w:rPr>
                      <w:rStyle w:val="Hyperlink"/>
                      <w:rFonts w:ascii="Arial" w:hAnsi="Arial" w:cs="Arial"/>
                      <w:color w:val="auto"/>
                      <w:sz w:val="16"/>
                      <w:szCs w:val="16"/>
                      <w:u w:val="none"/>
                    </w:rPr>
                    <w:t xml:space="preserve">Scientific Literacy &amp; Methods </w:t>
                  </w:r>
                  <w:r w:rsidRPr="008113E4">
                    <w:rPr>
                      <w:rFonts w:ascii="Arial" w:hAnsi="Arial" w:cs="Arial"/>
                      <w:sz w:val="16"/>
                      <w:szCs w:val="16"/>
                    </w:rPr>
                    <w:t xml:space="preserve">             </w:t>
                  </w:r>
                </w:p>
              </w:tc>
              <w:tc>
                <w:tcPr>
                  <w:tcW w:w="450" w:type="dxa"/>
                  <w:tcBorders>
                    <w:right w:val="single" w:sz="4" w:space="0" w:color="auto"/>
                  </w:tcBorders>
                </w:tcPr>
                <w:p w14:paraId="41333021"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63CA2BA4" w14:textId="77777777" w:rsidR="008113E4" w:rsidRPr="008113E4" w:rsidRDefault="008113E4" w:rsidP="008113E4">
                  <w:pPr>
                    <w:rPr>
                      <w:rFonts w:ascii="Arial" w:hAnsi="Arial" w:cs="Arial"/>
                      <w:b/>
                      <w:sz w:val="16"/>
                      <w:szCs w:val="16"/>
                    </w:rPr>
                  </w:pPr>
                </w:p>
              </w:tc>
              <w:tc>
                <w:tcPr>
                  <w:tcW w:w="2790" w:type="dxa"/>
                  <w:tcBorders>
                    <w:left w:val="single" w:sz="4" w:space="0" w:color="auto"/>
                  </w:tcBorders>
                </w:tcPr>
                <w:p w14:paraId="5DF9219F" w14:textId="77777777" w:rsidR="008113E4" w:rsidRPr="008113E4" w:rsidRDefault="008113E4" w:rsidP="008113E4">
                  <w:pPr>
                    <w:rPr>
                      <w:rFonts w:ascii="Arial" w:hAnsi="Arial" w:cs="Arial"/>
                      <w:b/>
                      <w:sz w:val="16"/>
                      <w:szCs w:val="16"/>
                    </w:rPr>
                  </w:pPr>
                  <w:r w:rsidRPr="008113E4">
                    <w:rPr>
                      <w:rStyle w:val="Hyperlink"/>
                      <w:rFonts w:ascii="Arial" w:hAnsi="Arial" w:cs="Arial"/>
                      <w:color w:val="auto"/>
                      <w:sz w:val="16"/>
                      <w:szCs w:val="16"/>
                      <w:u w:val="none"/>
                    </w:rPr>
                    <w:t xml:space="preserve">Scientific Literacy &amp; Methods </w:t>
                  </w:r>
                  <w:r w:rsidRPr="008113E4">
                    <w:rPr>
                      <w:rFonts w:ascii="Arial" w:hAnsi="Arial" w:cs="Arial"/>
                      <w:sz w:val="16"/>
                      <w:szCs w:val="16"/>
                    </w:rPr>
                    <w:t xml:space="preserve">             </w:t>
                  </w:r>
                </w:p>
              </w:tc>
              <w:tc>
                <w:tcPr>
                  <w:tcW w:w="531" w:type="dxa"/>
                </w:tcPr>
                <w:p w14:paraId="398BB1F2"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5F0AE493" w14:textId="77777777" w:rsidTr="008113E4">
              <w:trPr>
                <w:jc w:val="center"/>
              </w:trPr>
              <w:tc>
                <w:tcPr>
                  <w:tcW w:w="2769" w:type="dxa"/>
                </w:tcPr>
                <w:p w14:paraId="234BBB13" w14:textId="77777777" w:rsidR="008113E4" w:rsidRPr="008113E4" w:rsidRDefault="00A66ED7" w:rsidP="008113E4">
                  <w:pPr>
                    <w:rPr>
                      <w:rFonts w:ascii="Arial" w:hAnsi="Arial" w:cs="Arial"/>
                      <w:b/>
                      <w:sz w:val="16"/>
                      <w:szCs w:val="16"/>
                    </w:rPr>
                  </w:pPr>
                  <w:hyperlink r:id="rId21" w:history="1">
                    <w:r w:rsidR="008113E4" w:rsidRPr="008113E4">
                      <w:rPr>
                        <w:rStyle w:val="Hyperlink"/>
                        <w:rFonts w:ascii="Arial" w:hAnsi="Arial" w:cs="Arial"/>
                        <w:color w:val="auto"/>
                        <w:sz w:val="16"/>
                        <w:szCs w:val="16"/>
                        <w:u w:val="none"/>
                      </w:rPr>
                      <w:t>Social &amp; Political Worlds</w:t>
                    </w:r>
                  </w:hyperlink>
                  <w:r w:rsidR="008113E4" w:rsidRPr="008113E4">
                    <w:rPr>
                      <w:rFonts w:ascii="Arial" w:hAnsi="Arial" w:cs="Arial"/>
                      <w:sz w:val="16"/>
                      <w:szCs w:val="16"/>
                    </w:rPr>
                    <w:t xml:space="preserve">                     </w:t>
                  </w:r>
                </w:p>
              </w:tc>
              <w:tc>
                <w:tcPr>
                  <w:tcW w:w="450" w:type="dxa"/>
                  <w:tcBorders>
                    <w:right w:val="single" w:sz="4" w:space="0" w:color="auto"/>
                  </w:tcBorders>
                </w:tcPr>
                <w:p w14:paraId="2B54947B"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66D0FE95" w14:textId="77777777" w:rsidR="008113E4" w:rsidRPr="008113E4" w:rsidRDefault="008113E4" w:rsidP="008113E4">
                  <w:pPr>
                    <w:rPr>
                      <w:rFonts w:ascii="Arial" w:hAnsi="Arial" w:cs="Arial"/>
                      <w:b/>
                      <w:sz w:val="16"/>
                      <w:szCs w:val="16"/>
                    </w:rPr>
                  </w:pPr>
                </w:p>
              </w:tc>
              <w:tc>
                <w:tcPr>
                  <w:tcW w:w="2790" w:type="dxa"/>
                  <w:tcBorders>
                    <w:left w:val="single" w:sz="4" w:space="0" w:color="auto"/>
                  </w:tcBorders>
                </w:tcPr>
                <w:p w14:paraId="7AC39A67" w14:textId="77777777" w:rsidR="008113E4" w:rsidRPr="008113E4" w:rsidRDefault="00A66ED7" w:rsidP="008113E4">
                  <w:pPr>
                    <w:rPr>
                      <w:rFonts w:ascii="Arial" w:hAnsi="Arial" w:cs="Arial"/>
                      <w:b/>
                      <w:sz w:val="16"/>
                      <w:szCs w:val="16"/>
                    </w:rPr>
                  </w:pPr>
                  <w:hyperlink r:id="rId22" w:history="1">
                    <w:r w:rsidR="008113E4" w:rsidRPr="008113E4">
                      <w:rPr>
                        <w:rStyle w:val="Hyperlink"/>
                        <w:rFonts w:ascii="Arial" w:hAnsi="Arial" w:cs="Arial"/>
                        <w:color w:val="auto"/>
                        <w:sz w:val="16"/>
                        <w:szCs w:val="16"/>
                        <w:u w:val="none"/>
                      </w:rPr>
                      <w:t>Social &amp; Political Worlds</w:t>
                    </w:r>
                  </w:hyperlink>
                  <w:r w:rsidR="008113E4" w:rsidRPr="008113E4">
                    <w:rPr>
                      <w:rFonts w:ascii="Arial" w:hAnsi="Arial" w:cs="Arial"/>
                      <w:sz w:val="16"/>
                      <w:szCs w:val="16"/>
                    </w:rPr>
                    <w:t xml:space="preserve">                     </w:t>
                  </w:r>
                </w:p>
              </w:tc>
              <w:tc>
                <w:tcPr>
                  <w:tcW w:w="531" w:type="dxa"/>
                </w:tcPr>
                <w:p w14:paraId="3D07606C"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334811B5" w14:textId="77777777" w:rsidTr="008113E4">
              <w:trPr>
                <w:jc w:val="center"/>
              </w:trPr>
              <w:tc>
                <w:tcPr>
                  <w:tcW w:w="2769" w:type="dxa"/>
                </w:tcPr>
                <w:p w14:paraId="3FEFD756" w14:textId="77777777" w:rsidR="008113E4" w:rsidRPr="008113E4" w:rsidRDefault="008113E4" w:rsidP="008113E4">
                  <w:pPr>
                    <w:rPr>
                      <w:rFonts w:ascii="Arial" w:hAnsi="Arial" w:cs="Arial"/>
                      <w:sz w:val="16"/>
                      <w:szCs w:val="16"/>
                    </w:rPr>
                  </w:pPr>
                  <w:r w:rsidRPr="008113E4">
                    <w:rPr>
                      <w:rFonts w:ascii="Arial" w:hAnsi="Arial" w:cs="Arial"/>
                      <w:sz w:val="16"/>
                      <w:szCs w:val="16"/>
                    </w:rPr>
                    <w:t xml:space="preserve">None                                                   </w:t>
                  </w:r>
                </w:p>
              </w:tc>
              <w:tc>
                <w:tcPr>
                  <w:tcW w:w="450" w:type="dxa"/>
                  <w:tcBorders>
                    <w:right w:val="single" w:sz="4" w:space="0" w:color="auto"/>
                  </w:tcBorders>
                </w:tcPr>
                <w:p w14:paraId="6F24C259" w14:textId="77777777" w:rsidR="008113E4" w:rsidRPr="008113E4" w:rsidRDefault="008113E4" w:rsidP="008113E4">
                  <w:pPr>
                    <w:rPr>
                      <w:rFonts w:ascii="Arial" w:hAnsi="Arial" w:cs="Arial"/>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7040D4CD" w14:textId="77777777" w:rsidR="008113E4" w:rsidRPr="008113E4" w:rsidRDefault="008113E4" w:rsidP="008113E4">
                  <w:pPr>
                    <w:rPr>
                      <w:rFonts w:ascii="Arial" w:hAnsi="Arial" w:cs="Arial"/>
                      <w:b/>
                      <w:sz w:val="16"/>
                      <w:szCs w:val="16"/>
                    </w:rPr>
                  </w:pPr>
                </w:p>
              </w:tc>
              <w:tc>
                <w:tcPr>
                  <w:tcW w:w="2790" w:type="dxa"/>
                  <w:tcBorders>
                    <w:left w:val="single" w:sz="4" w:space="0" w:color="auto"/>
                  </w:tcBorders>
                </w:tcPr>
                <w:p w14:paraId="0230C213" w14:textId="77777777" w:rsidR="008113E4" w:rsidRPr="008113E4" w:rsidRDefault="008113E4" w:rsidP="008113E4">
                  <w:pPr>
                    <w:rPr>
                      <w:rFonts w:ascii="Arial" w:hAnsi="Arial" w:cs="Arial"/>
                      <w:sz w:val="16"/>
                      <w:szCs w:val="16"/>
                    </w:rPr>
                  </w:pPr>
                  <w:r w:rsidRPr="008113E4">
                    <w:rPr>
                      <w:rFonts w:ascii="Arial" w:hAnsi="Arial" w:cs="Arial"/>
                      <w:sz w:val="16"/>
                      <w:szCs w:val="16"/>
                    </w:rPr>
                    <w:t xml:space="preserve">None                                                   </w:t>
                  </w:r>
                </w:p>
              </w:tc>
              <w:tc>
                <w:tcPr>
                  <w:tcW w:w="531" w:type="dxa"/>
                </w:tcPr>
                <w:p w14:paraId="23920149" w14:textId="77777777" w:rsidR="008113E4" w:rsidRPr="008113E4" w:rsidRDefault="008113E4" w:rsidP="008113E4">
                  <w:pPr>
                    <w:rPr>
                      <w:rFonts w:ascii="Arial" w:hAnsi="Arial" w:cs="Arial"/>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bl>
          <w:p w14:paraId="6EDC2278" w14:textId="77777777" w:rsidR="008113E4" w:rsidRDefault="008113E4" w:rsidP="008113E4">
            <w:pPr>
              <w:rPr>
                <w:rFonts w:ascii="Arial" w:hAnsi="Arial" w:cs="Arial"/>
                <w:b/>
              </w:rPr>
            </w:pPr>
          </w:p>
          <w:tbl>
            <w:tblPr>
              <w:tblStyle w:val="TableGrid"/>
              <w:tblW w:w="6900" w:type="dxa"/>
              <w:tblLayout w:type="fixed"/>
              <w:tblLook w:val="04A0" w:firstRow="1" w:lastRow="0" w:firstColumn="1" w:lastColumn="0" w:noHBand="0" w:noVBand="1"/>
            </w:tblPr>
            <w:tblGrid>
              <w:gridCol w:w="2940"/>
              <w:gridCol w:w="360"/>
              <w:gridCol w:w="270"/>
              <w:gridCol w:w="2790"/>
              <w:gridCol w:w="540"/>
            </w:tblGrid>
            <w:tr w:rsidR="008113E4" w:rsidRPr="008113E4" w14:paraId="164F1D8A" w14:textId="77777777" w:rsidTr="008113E4">
              <w:tc>
                <w:tcPr>
                  <w:tcW w:w="3300" w:type="dxa"/>
                  <w:gridSpan w:val="2"/>
                  <w:tcBorders>
                    <w:bottom w:val="single" w:sz="4" w:space="0" w:color="auto"/>
                    <w:right w:val="single" w:sz="4" w:space="0" w:color="auto"/>
                  </w:tcBorders>
                </w:tcPr>
                <w:p w14:paraId="0E234E02" w14:textId="77777777" w:rsidR="008113E4" w:rsidRPr="008113E4" w:rsidRDefault="008113E4" w:rsidP="008113E4">
                  <w:pPr>
                    <w:rPr>
                      <w:rFonts w:ascii="Arial" w:hAnsi="Arial" w:cs="Arial"/>
                      <w:b/>
                      <w:sz w:val="16"/>
                      <w:szCs w:val="16"/>
                    </w:rPr>
                  </w:pPr>
                  <w:r w:rsidRPr="008113E4">
                    <w:rPr>
                      <w:rFonts w:ascii="Arial" w:hAnsi="Arial" w:cs="Arial"/>
                      <w:bCs/>
                      <w:sz w:val="16"/>
                      <w:szCs w:val="16"/>
                    </w:rPr>
                    <w:t xml:space="preserve">12b. Current Essential Skill: </w:t>
                  </w:r>
                </w:p>
              </w:tc>
              <w:tc>
                <w:tcPr>
                  <w:tcW w:w="270" w:type="dxa"/>
                  <w:tcBorders>
                    <w:top w:val="nil"/>
                    <w:left w:val="single" w:sz="4" w:space="0" w:color="auto"/>
                    <w:bottom w:val="nil"/>
                    <w:right w:val="single" w:sz="4" w:space="0" w:color="auto"/>
                  </w:tcBorders>
                </w:tcPr>
                <w:p w14:paraId="7B74524D" w14:textId="77777777" w:rsidR="008113E4" w:rsidRPr="008113E4" w:rsidRDefault="008113E4" w:rsidP="008113E4">
                  <w:pPr>
                    <w:rPr>
                      <w:rFonts w:ascii="Arial" w:hAnsi="Arial" w:cs="Arial"/>
                      <w:b/>
                      <w:sz w:val="16"/>
                      <w:szCs w:val="16"/>
                    </w:rPr>
                  </w:pPr>
                </w:p>
              </w:tc>
              <w:tc>
                <w:tcPr>
                  <w:tcW w:w="3330" w:type="dxa"/>
                  <w:gridSpan w:val="2"/>
                  <w:tcBorders>
                    <w:left w:val="single" w:sz="4" w:space="0" w:color="auto"/>
                  </w:tcBorders>
                </w:tcPr>
                <w:p w14:paraId="3886614A" w14:textId="77777777" w:rsidR="008113E4" w:rsidRPr="008113E4" w:rsidRDefault="008113E4" w:rsidP="008113E4">
                  <w:pPr>
                    <w:rPr>
                      <w:rFonts w:ascii="Arial" w:hAnsi="Arial" w:cs="Arial"/>
                      <w:b/>
                      <w:sz w:val="16"/>
                      <w:szCs w:val="16"/>
                    </w:rPr>
                  </w:pPr>
                  <w:r w:rsidRPr="008113E4">
                    <w:rPr>
                      <w:rFonts w:ascii="Arial" w:hAnsi="Arial" w:cs="Arial"/>
                      <w:bCs/>
                      <w:sz w:val="16"/>
                      <w:szCs w:val="16"/>
                    </w:rPr>
                    <w:t>Proposed Essential Skill</w:t>
                  </w:r>
                </w:p>
              </w:tc>
            </w:tr>
            <w:tr w:rsidR="008113E4" w:rsidRPr="008113E4" w14:paraId="73E2680A" w14:textId="77777777" w:rsidTr="008113E4">
              <w:tc>
                <w:tcPr>
                  <w:tcW w:w="2940" w:type="dxa"/>
                </w:tcPr>
                <w:p w14:paraId="742CFFCF" w14:textId="77777777" w:rsidR="008113E4" w:rsidRPr="008113E4" w:rsidRDefault="008113E4" w:rsidP="008113E4">
                  <w:pPr>
                    <w:rPr>
                      <w:rFonts w:ascii="Arial" w:hAnsi="Arial" w:cs="Arial"/>
                      <w:b/>
                      <w:sz w:val="16"/>
                      <w:szCs w:val="16"/>
                    </w:rPr>
                  </w:pPr>
                  <w:r w:rsidRPr="008113E4">
                    <w:rPr>
                      <w:rFonts w:ascii="Arial" w:hAnsi="Arial" w:cs="Arial"/>
                      <w:sz w:val="16"/>
                      <w:szCs w:val="16"/>
                    </w:rPr>
                    <w:t xml:space="preserve">Civil Discourse through Writing  </w:t>
                  </w:r>
                </w:p>
              </w:tc>
              <w:tc>
                <w:tcPr>
                  <w:tcW w:w="360" w:type="dxa"/>
                  <w:tcBorders>
                    <w:right w:val="single" w:sz="4" w:space="0" w:color="auto"/>
                  </w:tcBorders>
                </w:tcPr>
                <w:p w14:paraId="7D5EAFBE"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3488FC7E" w14:textId="77777777" w:rsidR="008113E4" w:rsidRPr="008113E4" w:rsidRDefault="008113E4" w:rsidP="008113E4">
                  <w:pPr>
                    <w:rPr>
                      <w:rFonts w:ascii="Arial" w:hAnsi="Arial" w:cs="Arial"/>
                      <w:b/>
                      <w:sz w:val="16"/>
                      <w:szCs w:val="16"/>
                    </w:rPr>
                  </w:pPr>
                </w:p>
              </w:tc>
              <w:tc>
                <w:tcPr>
                  <w:tcW w:w="2790" w:type="dxa"/>
                  <w:tcBorders>
                    <w:left w:val="single" w:sz="4" w:space="0" w:color="auto"/>
                  </w:tcBorders>
                </w:tcPr>
                <w:p w14:paraId="064B39FB" w14:textId="77777777" w:rsidR="008113E4" w:rsidRPr="008113E4" w:rsidRDefault="008113E4" w:rsidP="008113E4">
                  <w:pPr>
                    <w:rPr>
                      <w:rFonts w:ascii="Arial" w:hAnsi="Arial" w:cs="Arial"/>
                      <w:b/>
                      <w:sz w:val="16"/>
                      <w:szCs w:val="16"/>
                    </w:rPr>
                  </w:pPr>
                  <w:r w:rsidRPr="008113E4">
                    <w:rPr>
                      <w:rFonts w:ascii="Arial" w:hAnsi="Arial" w:cs="Arial"/>
                      <w:sz w:val="16"/>
                      <w:szCs w:val="16"/>
                    </w:rPr>
                    <w:t xml:space="preserve">Civil Discourse through Writing  </w:t>
                  </w:r>
                </w:p>
              </w:tc>
              <w:tc>
                <w:tcPr>
                  <w:tcW w:w="540" w:type="dxa"/>
                </w:tcPr>
                <w:p w14:paraId="0EFBFB3F"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0B9A95B3" w14:textId="77777777" w:rsidTr="008113E4">
              <w:tc>
                <w:tcPr>
                  <w:tcW w:w="2940" w:type="dxa"/>
                </w:tcPr>
                <w:p w14:paraId="4FBE44C3" w14:textId="77777777" w:rsidR="008113E4" w:rsidRPr="008113E4" w:rsidRDefault="008113E4" w:rsidP="008113E4">
                  <w:pPr>
                    <w:rPr>
                      <w:rFonts w:ascii="Arial" w:hAnsi="Arial" w:cs="Arial"/>
                      <w:sz w:val="16"/>
                      <w:szCs w:val="16"/>
                    </w:rPr>
                  </w:pPr>
                  <w:r w:rsidRPr="008113E4">
                    <w:rPr>
                      <w:rFonts w:ascii="Arial" w:hAnsi="Arial" w:cs="Arial"/>
                      <w:sz w:val="16"/>
                      <w:szCs w:val="16"/>
                    </w:rPr>
                    <w:t xml:space="preserve">Civil Discourse through Speaking                                   </w:t>
                  </w:r>
                </w:p>
              </w:tc>
              <w:tc>
                <w:tcPr>
                  <w:tcW w:w="360" w:type="dxa"/>
                  <w:tcBorders>
                    <w:right w:val="single" w:sz="4" w:space="0" w:color="auto"/>
                  </w:tcBorders>
                </w:tcPr>
                <w:p w14:paraId="5160D3DE"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0AACBC20" w14:textId="77777777" w:rsidR="008113E4" w:rsidRPr="008113E4" w:rsidRDefault="008113E4" w:rsidP="008113E4">
                  <w:pPr>
                    <w:rPr>
                      <w:rFonts w:ascii="Arial" w:hAnsi="Arial" w:cs="Arial"/>
                      <w:b/>
                      <w:sz w:val="16"/>
                      <w:szCs w:val="16"/>
                    </w:rPr>
                  </w:pPr>
                </w:p>
              </w:tc>
              <w:tc>
                <w:tcPr>
                  <w:tcW w:w="2790" w:type="dxa"/>
                  <w:tcBorders>
                    <w:left w:val="single" w:sz="4" w:space="0" w:color="auto"/>
                  </w:tcBorders>
                </w:tcPr>
                <w:p w14:paraId="1FB9CE40" w14:textId="77777777" w:rsidR="008113E4" w:rsidRPr="008113E4" w:rsidRDefault="008113E4" w:rsidP="008113E4">
                  <w:pPr>
                    <w:rPr>
                      <w:rFonts w:ascii="Arial" w:hAnsi="Arial" w:cs="Arial"/>
                      <w:sz w:val="16"/>
                      <w:szCs w:val="16"/>
                    </w:rPr>
                  </w:pPr>
                  <w:r w:rsidRPr="008113E4">
                    <w:rPr>
                      <w:rFonts w:ascii="Arial" w:hAnsi="Arial" w:cs="Arial"/>
                      <w:sz w:val="16"/>
                      <w:szCs w:val="16"/>
                    </w:rPr>
                    <w:t xml:space="preserve">Civil Discourse through Speaking                                   </w:t>
                  </w:r>
                </w:p>
              </w:tc>
              <w:tc>
                <w:tcPr>
                  <w:tcW w:w="540" w:type="dxa"/>
                </w:tcPr>
                <w:p w14:paraId="362A30B0"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66892348" w14:textId="77777777" w:rsidTr="008113E4">
              <w:tc>
                <w:tcPr>
                  <w:tcW w:w="2940" w:type="dxa"/>
                </w:tcPr>
                <w:p w14:paraId="446DABA0" w14:textId="77777777" w:rsidR="008113E4" w:rsidRPr="008113E4" w:rsidRDefault="008113E4" w:rsidP="008113E4">
                  <w:pPr>
                    <w:rPr>
                      <w:rFonts w:ascii="Arial" w:hAnsi="Arial" w:cs="Arial"/>
                      <w:b/>
                      <w:sz w:val="10"/>
                      <w:szCs w:val="16"/>
                    </w:rPr>
                  </w:pPr>
                  <w:r w:rsidRPr="008113E4">
                    <w:rPr>
                      <w:rFonts w:ascii="Arial" w:hAnsi="Arial" w:cs="Arial"/>
                      <w:sz w:val="10"/>
                      <w:szCs w:val="16"/>
                    </w:rPr>
                    <w:t xml:space="preserve">Civil Discourse through Collaboration &amp; Teamwork  </w:t>
                  </w:r>
                </w:p>
              </w:tc>
              <w:tc>
                <w:tcPr>
                  <w:tcW w:w="360" w:type="dxa"/>
                  <w:tcBorders>
                    <w:right w:val="single" w:sz="4" w:space="0" w:color="auto"/>
                  </w:tcBorders>
                </w:tcPr>
                <w:p w14:paraId="3E5DEA6C" w14:textId="77777777" w:rsidR="008113E4" w:rsidRPr="008113E4" w:rsidRDefault="008113E4" w:rsidP="008113E4">
                  <w:pPr>
                    <w:rPr>
                      <w:rFonts w:ascii="Arial" w:hAnsi="Arial" w:cs="Arial"/>
                      <w:b/>
                      <w:sz w:val="16"/>
                      <w:szCs w:val="16"/>
                      <w:vertAlign w:val="superscript"/>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33F70E26" w14:textId="77777777" w:rsidR="008113E4" w:rsidRPr="008113E4" w:rsidRDefault="008113E4" w:rsidP="008113E4">
                  <w:pPr>
                    <w:rPr>
                      <w:rFonts w:ascii="Arial" w:hAnsi="Arial" w:cs="Arial"/>
                      <w:b/>
                      <w:sz w:val="16"/>
                      <w:szCs w:val="16"/>
                      <w:vertAlign w:val="superscript"/>
                    </w:rPr>
                  </w:pPr>
                </w:p>
              </w:tc>
              <w:tc>
                <w:tcPr>
                  <w:tcW w:w="2790" w:type="dxa"/>
                  <w:tcBorders>
                    <w:left w:val="single" w:sz="4" w:space="0" w:color="auto"/>
                  </w:tcBorders>
                </w:tcPr>
                <w:p w14:paraId="27E68446" w14:textId="77777777" w:rsidR="008113E4" w:rsidRPr="008113E4" w:rsidRDefault="008113E4" w:rsidP="008113E4">
                  <w:pPr>
                    <w:rPr>
                      <w:rFonts w:ascii="Arial" w:hAnsi="Arial" w:cs="Arial"/>
                      <w:b/>
                      <w:sz w:val="10"/>
                      <w:szCs w:val="16"/>
                    </w:rPr>
                  </w:pPr>
                  <w:r w:rsidRPr="008113E4">
                    <w:rPr>
                      <w:rFonts w:ascii="Arial" w:hAnsi="Arial" w:cs="Arial"/>
                      <w:sz w:val="10"/>
                      <w:szCs w:val="16"/>
                    </w:rPr>
                    <w:t xml:space="preserve">Civil Discourse through Collaboration &amp; Teamwork  </w:t>
                  </w:r>
                </w:p>
              </w:tc>
              <w:tc>
                <w:tcPr>
                  <w:tcW w:w="540" w:type="dxa"/>
                </w:tcPr>
                <w:p w14:paraId="516D3B4F"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7D96C471" w14:textId="77777777" w:rsidTr="008113E4">
              <w:tc>
                <w:tcPr>
                  <w:tcW w:w="2940" w:type="dxa"/>
                </w:tcPr>
                <w:p w14:paraId="361B7C57" w14:textId="77777777" w:rsidR="008113E4" w:rsidRPr="008113E4" w:rsidRDefault="008113E4" w:rsidP="008113E4">
                  <w:pPr>
                    <w:rPr>
                      <w:rFonts w:ascii="Arial" w:hAnsi="Arial" w:cs="Arial"/>
                      <w:b/>
                      <w:sz w:val="16"/>
                      <w:szCs w:val="16"/>
                    </w:rPr>
                  </w:pPr>
                  <w:r w:rsidRPr="008113E4">
                    <w:rPr>
                      <w:rFonts w:ascii="Arial" w:hAnsi="Arial" w:cs="Arial"/>
                      <w:sz w:val="16"/>
                      <w:szCs w:val="16"/>
                    </w:rPr>
                    <w:t>Quantitative Reasoning</w:t>
                  </w:r>
                </w:p>
              </w:tc>
              <w:tc>
                <w:tcPr>
                  <w:tcW w:w="360" w:type="dxa"/>
                  <w:tcBorders>
                    <w:right w:val="single" w:sz="4" w:space="0" w:color="auto"/>
                  </w:tcBorders>
                </w:tcPr>
                <w:p w14:paraId="577DE0C2"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13245370" w14:textId="77777777" w:rsidR="008113E4" w:rsidRPr="008113E4" w:rsidRDefault="008113E4" w:rsidP="008113E4">
                  <w:pPr>
                    <w:rPr>
                      <w:rFonts w:ascii="Arial" w:hAnsi="Arial" w:cs="Arial"/>
                      <w:b/>
                      <w:sz w:val="16"/>
                      <w:szCs w:val="16"/>
                    </w:rPr>
                  </w:pPr>
                </w:p>
              </w:tc>
              <w:tc>
                <w:tcPr>
                  <w:tcW w:w="2790" w:type="dxa"/>
                  <w:tcBorders>
                    <w:left w:val="single" w:sz="4" w:space="0" w:color="auto"/>
                  </w:tcBorders>
                </w:tcPr>
                <w:p w14:paraId="73A1A4CF" w14:textId="77777777" w:rsidR="008113E4" w:rsidRPr="008113E4" w:rsidRDefault="008113E4" w:rsidP="008113E4">
                  <w:pPr>
                    <w:rPr>
                      <w:rFonts w:ascii="Arial" w:hAnsi="Arial" w:cs="Arial"/>
                      <w:b/>
                      <w:sz w:val="16"/>
                      <w:szCs w:val="16"/>
                    </w:rPr>
                  </w:pPr>
                  <w:r w:rsidRPr="008113E4">
                    <w:rPr>
                      <w:rFonts w:ascii="Arial" w:hAnsi="Arial" w:cs="Arial"/>
                      <w:sz w:val="16"/>
                      <w:szCs w:val="16"/>
                    </w:rPr>
                    <w:t>Quantitative Reasoning</w:t>
                  </w:r>
                </w:p>
              </w:tc>
              <w:tc>
                <w:tcPr>
                  <w:tcW w:w="540" w:type="dxa"/>
                </w:tcPr>
                <w:p w14:paraId="1B3C9116"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7D354020" w14:textId="77777777" w:rsidTr="008113E4">
              <w:tc>
                <w:tcPr>
                  <w:tcW w:w="2940" w:type="dxa"/>
                </w:tcPr>
                <w:p w14:paraId="1BFB1FE2" w14:textId="77777777" w:rsidR="008113E4" w:rsidRPr="008113E4" w:rsidRDefault="008113E4" w:rsidP="008113E4">
                  <w:pPr>
                    <w:rPr>
                      <w:rFonts w:ascii="Arial" w:hAnsi="Arial" w:cs="Arial"/>
                      <w:b/>
                      <w:sz w:val="16"/>
                      <w:szCs w:val="16"/>
                    </w:rPr>
                  </w:pPr>
                  <w:r w:rsidRPr="008113E4">
                    <w:rPr>
                      <w:rFonts w:ascii="Arial" w:hAnsi="Arial" w:cs="Arial"/>
                      <w:sz w:val="16"/>
                      <w:szCs w:val="16"/>
                    </w:rPr>
                    <w:t>Applications</w:t>
                  </w:r>
                </w:p>
              </w:tc>
              <w:tc>
                <w:tcPr>
                  <w:tcW w:w="360" w:type="dxa"/>
                  <w:tcBorders>
                    <w:right w:val="single" w:sz="4" w:space="0" w:color="auto"/>
                  </w:tcBorders>
                </w:tcPr>
                <w:p w14:paraId="0C02EC42"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672E5A92" w14:textId="77777777" w:rsidR="008113E4" w:rsidRPr="008113E4" w:rsidRDefault="008113E4" w:rsidP="008113E4">
                  <w:pPr>
                    <w:rPr>
                      <w:rFonts w:ascii="Arial" w:hAnsi="Arial" w:cs="Arial"/>
                      <w:b/>
                      <w:sz w:val="16"/>
                      <w:szCs w:val="16"/>
                    </w:rPr>
                  </w:pPr>
                </w:p>
              </w:tc>
              <w:tc>
                <w:tcPr>
                  <w:tcW w:w="2790" w:type="dxa"/>
                  <w:tcBorders>
                    <w:left w:val="single" w:sz="4" w:space="0" w:color="auto"/>
                  </w:tcBorders>
                </w:tcPr>
                <w:p w14:paraId="78556E86" w14:textId="77777777" w:rsidR="008113E4" w:rsidRPr="008113E4" w:rsidRDefault="008113E4" w:rsidP="008113E4">
                  <w:pPr>
                    <w:rPr>
                      <w:rFonts w:ascii="Arial" w:hAnsi="Arial" w:cs="Arial"/>
                      <w:b/>
                      <w:sz w:val="16"/>
                      <w:szCs w:val="16"/>
                    </w:rPr>
                  </w:pPr>
                  <w:r w:rsidRPr="008113E4">
                    <w:rPr>
                      <w:rFonts w:ascii="Arial" w:hAnsi="Arial" w:cs="Arial"/>
                      <w:sz w:val="16"/>
                      <w:szCs w:val="16"/>
                    </w:rPr>
                    <w:t>Applications</w:t>
                  </w:r>
                </w:p>
              </w:tc>
              <w:tc>
                <w:tcPr>
                  <w:tcW w:w="540" w:type="dxa"/>
                </w:tcPr>
                <w:p w14:paraId="007E0292"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4F2B1E66" w14:textId="77777777" w:rsidTr="008113E4">
              <w:trPr>
                <w:trHeight w:val="56"/>
              </w:trPr>
              <w:tc>
                <w:tcPr>
                  <w:tcW w:w="2940" w:type="dxa"/>
                </w:tcPr>
                <w:p w14:paraId="7EEA0874" w14:textId="77777777" w:rsidR="008113E4" w:rsidRPr="008113E4" w:rsidRDefault="008113E4" w:rsidP="008113E4">
                  <w:pPr>
                    <w:rPr>
                      <w:rFonts w:ascii="Arial" w:hAnsi="Arial" w:cs="Arial"/>
                      <w:b/>
                      <w:sz w:val="16"/>
                      <w:szCs w:val="16"/>
                    </w:rPr>
                  </w:pPr>
                  <w:r w:rsidRPr="008113E4">
                    <w:rPr>
                      <w:rFonts w:ascii="Arial" w:hAnsi="Arial" w:cs="Arial"/>
                      <w:sz w:val="16"/>
                      <w:szCs w:val="16"/>
                    </w:rPr>
                    <w:t xml:space="preserve">None  </w:t>
                  </w:r>
                </w:p>
              </w:tc>
              <w:tc>
                <w:tcPr>
                  <w:tcW w:w="360" w:type="dxa"/>
                  <w:tcBorders>
                    <w:right w:val="single" w:sz="4" w:space="0" w:color="auto"/>
                  </w:tcBorders>
                </w:tcPr>
                <w:p w14:paraId="7353470B"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5CD96968" w14:textId="77777777" w:rsidR="008113E4" w:rsidRPr="008113E4" w:rsidRDefault="008113E4" w:rsidP="008113E4">
                  <w:pPr>
                    <w:rPr>
                      <w:rFonts w:ascii="Arial" w:hAnsi="Arial" w:cs="Arial"/>
                      <w:b/>
                      <w:sz w:val="16"/>
                      <w:szCs w:val="16"/>
                    </w:rPr>
                  </w:pPr>
                </w:p>
              </w:tc>
              <w:tc>
                <w:tcPr>
                  <w:tcW w:w="2790" w:type="dxa"/>
                  <w:tcBorders>
                    <w:left w:val="single" w:sz="4" w:space="0" w:color="auto"/>
                  </w:tcBorders>
                </w:tcPr>
                <w:p w14:paraId="1BAD90BA" w14:textId="77777777" w:rsidR="008113E4" w:rsidRPr="008113E4" w:rsidRDefault="008113E4" w:rsidP="008113E4">
                  <w:pPr>
                    <w:rPr>
                      <w:rFonts w:ascii="Arial" w:hAnsi="Arial" w:cs="Arial"/>
                      <w:b/>
                      <w:sz w:val="16"/>
                      <w:szCs w:val="16"/>
                    </w:rPr>
                  </w:pPr>
                  <w:r w:rsidRPr="008113E4">
                    <w:rPr>
                      <w:rFonts w:ascii="Arial" w:hAnsi="Arial" w:cs="Arial"/>
                      <w:sz w:val="16"/>
                      <w:szCs w:val="16"/>
                    </w:rPr>
                    <w:t xml:space="preserve">None  </w:t>
                  </w:r>
                </w:p>
              </w:tc>
              <w:tc>
                <w:tcPr>
                  <w:tcW w:w="540" w:type="dxa"/>
                </w:tcPr>
                <w:p w14:paraId="6C95F028"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bl>
          <w:p w14:paraId="443A103D" w14:textId="77777777" w:rsidR="00BE0979" w:rsidRPr="00185563" w:rsidRDefault="00BE0979" w:rsidP="00BE0979">
            <w:pPr>
              <w:rPr>
                <w:rFonts w:ascii="Arial" w:hAnsi="Arial" w:cs="Arial"/>
                <w:b/>
                <w:sz w:val="16"/>
                <w:szCs w:val="16"/>
              </w:rPr>
            </w:pPr>
          </w:p>
        </w:tc>
        <w:tc>
          <w:tcPr>
            <w:tcW w:w="7198" w:type="dxa"/>
            <w:shd w:val="clear" w:color="auto" w:fill="DEEAF6" w:themeFill="accent1" w:themeFillTint="33"/>
          </w:tcPr>
          <w:p w14:paraId="028DBE32" w14:textId="77777777" w:rsidR="00BE0979" w:rsidRPr="004F54FC" w:rsidRDefault="00BE0979" w:rsidP="00BE0979">
            <w:pPr>
              <w:rPr>
                <w:rFonts w:cs="Arial"/>
                <w:sz w:val="20"/>
                <w:szCs w:val="20"/>
              </w:rPr>
            </w:pPr>
            <w:r>
              <w:rPr>
                <w:rFonts w:cs="Arial"/>
                <w:b/>
                <w:sz w:val="20"/>
                <w:szCs w:val="20"/>
              </w:rPr>
              <w:t>Answer 1</w:t>
            </w:r>
            <w:r w:rsidR="008113E4">
              <w:rPr>
                <w:rFonts w:cs="Arial"/>
                <w:b/>
                <w:sz w:val="20"/>
                <w:szCs w:val="20"/>
              </w:rPr>
              <w:t>2</w:t>
            </w:r>
            <w:r w:rsidRPr="004F54FC">
              <w:rPr>
                <w:rFonts w:cs="Arial"/>
                <w:b/>
                <w:sz w:val="20"/>
                <w:szCs w:val="20"/>
              </w:rPr>
              <w:t xml:space="preserve"> for Undergraduate Courses only:</w:t>
            </w:r>
          </w:p>
          <w:p w14:paraId="23F94F08" w14:textId="0A2EA881" w:rsidR="00BE0979" w:rsidRDefault="00BE0979" w:rsidP="008113E4">
            <w:r w:rsidRPr="00185563">
              <w:rPr>
                <w:sz w:val="20"/>
                <w:szCs w:val="20"/>
              </w:rPr>
              <w:t xml:space="preserve">If applicable to this course, enter the current </w:t>
            </w:r>
            <w:r w:rsidR="008113E4">
              <w:rPr>
                <w:sz w:val="20"/>
                <w:szCs w:val="20"/>
              </w:rPr>
              <w:t>G</w:t>
            </w:r>
            <w:r w:rsidR="008113E4" w:rsidRPr="00185563">
              <w:rPr>
                <w:sz w:val="20"/>
                <w:szCs w:val="20"/>
              </w:rPr>
              <w:t>eneral</w:t>
            </w:r>
            <w:r w:rsidRPr="00185563">
              <w:rPr>
                <w:sz w:val="20"/>
                <w:szCs w:val="20"/>
              </w:rPr>
              <w:t xml:space="preserve"> Studies </w:t>
            </w:r>
            <w:r w:rsidR="008113E4">
              <w:rPr>
                <w:sz w:val="20"/>
                <w:szCs w:val="20"/>
              </w:rPr>
              <w:t xml:space="preserve">Designation </w:t>
            </w:r>
            <w:r w:rsidRPr="00185563">
              <w:rPr>
                <w:sz w:val="20"/>
                <w:szCs w:val="20"/>
              </w:rPr>
              <w:t xml:space="preserve">and Essential Skill(s) on the left-side.  If this course change proposal includes a request to change the current </w:t>
            </w:r>
            <w:r w:rsidR="008113E4">
              <w:rPr>
                <w:sz w:val="20"/>
                <w:szCs w:val="20"/>
              </w:rPr>
              <w:t>Gene</w:t>
            </w:r>
            <w:r w:rsidRPr="00185563">
              <w:rPr>
                <w:sz w:val="20"/>
                <w:szCs w:val="20"/>
              </w:rPr>
              <w:t xml:space="preserve">ral Studies Distribution Block and Essential Skill(s), then enter </w:t>
            </w:r>
            <w:r>
              <w:rPr>
                <w:sz w:val="20"/>
                <w:szCs w:val="20"/>
              </w:rPr>
              <w:t xml:space="preserve">the proposed change </w:t>
            </w:r>
            <w:r w:rsidRPr="00185563">
              <w:rPr>
                <w:sz w:val="20"/>
                <w:szCs w:val="20"/>
              </w:rPr>
              <w:t>on the right-side</w:t>
            </w:r>
            <w:r w:rsidR="00B43EF9">
              <w:rPr>
                <w:sz w:val="20"/>
                <w:szCs w:val="20"/>
              </w:rPr>
              <w:t xml:space="preserve"> (see </w:t>
            </w:r>
            <w:hyperlink r:id="rId23" w:history="1">
              <w:r w:rsidR="004F0F97">
                <w:rPr>
                  <w:rStyle w:val="Hyperlink"/>
                  <w:i/>
                  <w:sz w:val="20"/>
                  <w:szCs w:val="20"/>
                </w:rPr>
                <w:t>General Studies Committee</w:t>
              </w:r>
            </w:hyperlink>
            <w:r w:rsidR="00B43EF9" w:rsidRPr="00471D38">
              <w:t>)</w:t>
            </w:r>
          </w:p>
          <w:p w14:paraId="12C622F6" w14:textId="1FF7C8D0" w:rsidR="00B43EF9" w:rsidRPr="00185563" w:rsidRDefault="00B43EF9" w:rsidP="0088453E">
            <w:pPr>
              <w:rPr>
                <w:sz w:val="20"/>
                <w:szCs w:val="20"/>
              </w:rPr>
            </w:pPr>
            <w:r>
              <w:rPr>
                <w:sz w:val="20"/>
                <w:szCs w:val="20"/>
              </w:rPr>
              <w:t xml:space="preserve">The </w:t>
            </w:r>
            <w:r w:rsidR="0088453E">
              <w:rPr>
                <w:sz w:val="20"/>
                <w:szCs w:val="20"/>
              </w:rPr>
              <w:t>General Studies Committee mus</w:t>
            </w:r>
            <w:r>
              <w:rPr>
                <w:sz w:val="20"/>
                <w:szCs w:val="20"/>
              </w:rPr>
              <w:t xml:space="preserve">t first approve the </w:t>
            </w:r>
            <w:r w:rsidR="0088453E">
              <w:rPr>
                <w:sz w:val="20"/>
                <w:szCs w:val="20"/>
              </w:rPr>
              <w:t xml:space="preserve">proposed </w:t>
            </w:r>
            <w:r>
              <w:rPr>
                <w:sz w:val="20"/>
                <w:szCs w:val="20"/>
              </w:rPr>
              <w:t xml:space="preserve">General Studies </w:t>
            </w:r>
            <w:r w:rsidR="0088453E">
              <w:rPr>
                <w:sz w:val="20"/>
                <w:szCs w:val="20"/>
              </w:rPr>
              <w:t xml:space="preserve">course </w:t>
            </w:r>
            <w:r>
              <w:rPr>
                <w:sz w:val="20"/>
                <w:szCs w:val="20"/>
              </w:rPr>
              <w:t>prior to the College Curriculum and Assessment Committee approval.</w:t>
            </w:r>
          </w:p>
        </w:tc>
      </w:tr>
      <w:tr w:rsidR="00BE0979" w14:paraId="611A7ED2" w14:textId="77777777" w:rsidTr="00445476">
        <w:tc>
          <w:tcPr>
            <w:tcW w:w="7197" w:type="dxa"/>
            <w:gridSpan w:val="2"/>
          </w:tcPr>
          <w:tbl>
            <w:tblPr>
              <w:tblStyle w:val="TableGrid"/>
              <w:tblW w:w="6900" w:type="dxa"/>
              <w:tblLayout w:type="fixed"/>
              <w:tblLook w:val="04A0" w:firstRow="1" w:lastRow="0" w:firstColumn="1" w:lastColumn="0" w:noHBand="0" w:noVBand="1"/>
            </w:tblPr>
            <w:tblGrid>
              <w:gridCol w:w="2940"/>
              <w:gridCol w:w="360"/>
              <w:gridCol w:w="270"/>
              <w:gridCol w:w="2880"/>
              <w:gridCol w:w="450"/>
            </w:tblGrid>
            <w:tr w:rsidR="008113E4" w:rsidRPr="008113E4" w14:paraId="2B75F3E8" w14:textId="77777777" w:rsidTr="008113E4">
              <w:tc>
                <w:tcPr>
                  <w:tcW w:w="3300" w:type="dxa"/>
                  <w:gridSpan w:val="2"/>
                  <w:tcBorders>
                    <w:right w:val="single" w:sz="4" w:space="0" w:color="auto"/>
                  </w:tcBorders>
                  <w:vAlign w:val="center"/>
                </w:tcPr>
                <w:p w14:paraId="3DFC3DD2" w14:textId="77777777" w:rsidR="008113E4" w:rsidRPr="008113E4" w:rsidRDefault="008113E4" w:rsidP="008113E4">
                  <w:pPr>
                    <w:rPr>
                      <w:rFonts w:ascii="Arial" w:hAnsi="Arial" w:cs="Arial"/>
                      <w:bCs/>
                      <w:sz w:val="16"/>
                      <w:szCs w:val="16"/>
                    </w:rPr>
                  </w:pPr>
                  <w:r w:rsidRPr="008113E4">
                    <w:rPr>
                      <w:rFonts w:ascii="Arial" w:hAnsi="Arial" w:cs="Arial"/>
                      <w:bCs/>
                      <w:sz w:val="16"/>
                      <w:szCs w:val="16"/>
                    </w:rPr>
                    <w:t xml:space="preserve">13. Current Diversity Perspectives </w:t>
                  </w:r>
                </w:p>
              </w:tc>
              <w:tc>
                <w:tcPr>
                  <w:tcW w:w="270" w:type="dxa"/>
                  <w:tcBorders>
                    <w:top w:val="nil"/>
                    <w:left w:val="single" w:sz="4" w:space="0" w:color="auto"/>
                    <w:bottom w:val="nil"/>
                    <w:right w:val="single" w:sz="4" w:space="0" w:color="auto"/>
                  </w:tcBorders>
                </w:tcPr>
                <w:p w14:paraId="10DC7224" w14:textId="77777777" w:rsidR="008113E4" w:rsidRPr="008113E4" w:rsidRDefault="008113E4" w:rsidP="008113E4">
                  <w:pPr>
                    <w:rPr>
                      <w:rFonts w:ascii="Arial" w:hAnsi="Arial" w:cs="Arial"/>
                      <w:bCs/>
                      <w:sz w:val="16"/>
                      <w:szCs w:val="16"/>
                    </w:rPr>
                  </w:pPr>
                </w:p>
              </w:tc>
              <w:tc>
                <w:tcPr>
                  <w:tcW w:w="3330" w:type="dxa"/>
                  <w:gridSpan w:val="2"/>
                  <w:tcBorders>
                    <w:left w:val="single" w:sz="4" w:space="0" w:color="auto"/>
                  </w:tcBorders>
                  <w:vAlign w:val="center"/>
                </w:tcPr>
                <w:p w14:paraId="7413822D" w14:textId="77777777" w:rsidR="008113E4" w:rsidRPr="008113E4" w:rsidRDefault="008113E4" w:rsidP="008113E4">
                  <w:pPr>
                    <w:rPr>
                      <w:rFonts w:ascii="Arial" w:hAnsi="Arial" w:cs="Arial"/>
                      <w:bCs/>
                      <w:sz w:val="16"/>
                      <w:szCs w:val="16"/>
                    </w:rPr>
                  </w:pPr>
                  <w:r w:rsidRPr="008113E4">
                    <w:rPr>
                      <w:rFonts w:ascii="Arial" w:hAnsi="Arial" w:cs="Arial"/>
                      <w:bCs/>
                      <w:sz w:val="16"/>
                      <w:szCs w:val="16"/>
                    </w:rPr>
                    <w:t xml:space="preserve">Proposed Diversity Perspectives </w:t>
                  </w:r>
                </w:p>
              </w:tc>
            </w:tr>
            <w:tr w:rsidR="008113E4" w:rsidRPr="008113E4" w14:paraId="3AF15716" w14:textId="77777777" w:rsidTr="008113E4">
              <w:tc>
                <w:tcPr>
                  <w:tcW w:w="2940" w:type="dxa"/>
                </w:tcPr>
                <w:p w14:paraId="671AD2FC" w14:textId="77777777" w:rsidR="008113E4" w:rsidRPr="008113E4" w:rsidRDefault="008113E4" w:rsidP="008113E4">
                  <w:pPr>
                    <w:rPr>
                      <w:rFonts w:ascii="Arial" w:hAnsi="Arial" w:cs="Arial"/>
                      <w:b/>
                      <w:sz w:val="16"/>
                      <w:szCs w:val="16"/>
                    </w:rPr>
                  </w:pPr>
                  <w:r w:rsidRPr="008113E4">
                    <w:rPr>
                      <w:rFonts w:ascii="Arial" w:hAnsi="Arial" w:cs="Arial"/>
                      <w:sz w:val="16"/>
                      <w:szCs w:val="16"/>
                    </w:rPr>
                    <w:t>Global Diversity</w:t>
                  </w:r>
                </w:p>
              </w:tc>
              <w:tc>
                <w:tcPr>
                  <w:tcW w:w="360" w:type="dxa"/>
                  <w:tcBorders>
                    <w:right w:val="single" w:sz="4" w:space="0" w:color="auto"/>
                  </w:tcBorders>
                </w:tcPr>
                <w:p w14:paraId="0B1D073C"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73AB3BAC" w14:textId="77777777" w:rsidR="008113E4" w:rsidRPr="008113E4" w:rsidRDefault="008113E4" w:rsidP="008113E4">
                  <w:pPr>
                    <w:rPr>
                      <w:rFonts w:ascii="Arial" w:hAnsi="Arial" w:cs="Arial"/>
                      <w:b/>
                      <w:sz w:val="16"/>
                      <w:szCs w:val="16"/>
                    </w:rPr>
                  </w:pPr>
                </w:p>
              </w:tc>
              <w:tc>
                <w:tcPr>
                  <w:tcW w:w="2880" w:type="dxa"/>
                  <w:tcBorders>
                    <w:left w:val="single" w:sz="4" w:space="0" w:color="auto"/>
                  </w:tcBorders>
                </w:tcPr>
                <w:p w14:paraId="0B1D1C24" w14:textId="77777777" w:rsidR="008113E4" w:rsidRPr="008113E4" w:rsidRDefault="008113E4" w:rsidP="008113E4">
                  <w:pPr>
                    <w:rPr>
                      <w:rFonts w:ascii="Arial" w:hAnsi="Arial" w:cs="Arial"/>
                      <w:b/>
                      <w:sz w:val="16"/>
                      <w:szCs w:val="16"/>
                    </w:rPr>
                  </w:pPr>
                  <w:r w:rsidRPr="008113E4">
                    <w:rPr>
                      <w:rFonts w:ascii="Arial" w:hAnsi="Arial" w:cs="Arial"/>
                      <w:sz w:val="16"/>
                      <w:szCs w:val="16"/>
                    </w:rPr>
                    <w:t>Global Diversity</w:t>
                  </w:r>
                </w:p>
              </w:tc>
              <w:tc>
                <w:tcPr>
                  <w:tcW w:w="450" w:type="dxa"/>
                </w:tcPr>
                <w:p w14:paraId="76CD3EDB"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3E13CEB6" w14:textId="77777777" w:rsidTr="008113E4">
              <w:tc>
                <w:tcPr>
                  <w:tcW w:w="2940" w:type="dxa"/>
                </w:tcPr>
                <w:p w14:paraId="57A6C6D3" w14:textId="77777777" w:rsidR="008113E4" w:rsidRPr="008113E4" w:rsidRDefault="008113E4" w:rsidP="008113E4">
                  <w:pPr>
                    <w:rPr>
                      <w:rFonts w:ascii="Arial" w:hAnsi="Arial" w:cs="Arial"/>
                      <w:sz w:val="16"/>
                      <w:szCs w:val="16"/>
                    </w:rPr>
                  </w:pPr>
                  <w:r w:rsidRPr="008113E4">
                    <w:rPr>
                      <w:rFonts w:ascii="Arial" w:hAnsi="Arial" w:cs="Arial"/>
                      <w:sz w:val="16"/>
                      <w:szCs w:val="16"/>
                    </w:rPr>
                    <w:lastRenderedPageBreak/>
                    <w:t xml:space="preserve">Indigenous Peoples      </w:t>
                  </w:r>
                </w:p>
              </w:tc>
              <w:tc>
                <w:tcPr>
                  <w:tcW w:w="360" w:type="dxa"/>
                  <w:tcBorders>
                    <w:right w:val="single" w:sz="4" w:space="0" w:color="auto"/>
                  </w:tcBorders>
                </w:tcPr>
                <w:p w14:paraId="342672B5"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420B4C5E" w14:textId="77777777" w:rsidR="008113E4" w:rsidRPr="008113E4" w:rsidRDefault="008113E4" w:rsidP="008113E4">
                  <w:pPr>
                    <w:rPr>
                      <w:rFonts w:ascii="Arial" w:hAnsi="Arial" w:cs="Arial"/>
                      <w:b/>
                      <w:sz w:val="16"/>
                      <w:szCs w:val="16"/>
                    </w:rPr>
                  </w:pPr>
                </w:p>
              </w:tc>
              <w:tc>
                <w:tcPr>
                  <w:tcW w:w="2880" w:type="dxa"/>
                  <w:tcBorders>
                    <w:left w:val="single" w:sz="4" w:space="0" w:color="auto"/>
                  </w:tcBorders>
                </w:tcPr>
                <w:p w14:paraId="467D77FB" w14:textId="77777777" w:rsidR="008113E4" w:rsidRPr="008113E4" w:rsidRDefault="008113E4" w:rsidP="008113E4">
                  <w:pPr>
                    <w:rPr>
                      <w:rFonts w:ascii="Arial" w:hAnsi="Arial" w:cs="Arial"/>
                      <w:sz w:val="16"/>
                      <w:szCs w:val="16"/>
                    </w:rPr>
                  </w:pPr>
                  <w:r w:rsidRPr="008113E4">
                    <w:rPr>
                      <w:rFonts w:ascii="Arial" w:hAnsi="Arial" w:cs="Arial"/>
                      <w:sz w:val="16"/>
                      <w:szCs w:val="16"/>
                    </w:rPr>
                    <w:t xml:space="preserve">Indigenous Peoples      </w:t>
                  </w:r>
                </w:p>
              </w:tc>
              <w:tc>
                <w:tcPr>
                  <w:tcW w:w="450" w:type="dxa"/>
                </w:tcPr>
                <w:p w14:paraId="5670BD1C"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04750469" w14:textId="77777777" w:rsidTr="008113E4">
              <w:tc>
                <w:tcPr>
                  <w:tcW w:w="2940" w:type="dxa"/>
                </w:tcPr>
                <w:p w14:paraId="18EDF968" w14:textId="77777777" w:rsidR="008113E4" w:rsidRPr="008113E4" w:rsidRDefault="008113E4" w:rsidP="008113E4">
                  <w:pPr>
                    <w:rPr>
                      <w:rFonts w:ascii="Arial" w:hAnsi="Arial" w:cs="Arial"/>
                      <w:b/>
                      <w:sz w:val="16"/>
                      <w:szCs w:val="16"/>
                    </w:rPr>
                  </w:pPr>
                  <w:r w:rsidRPr="008113E4">
                    <w:rPr>
                      <w:rFonts w:ascii="Arial" w:hAnsi="Arial" w:cs="Arial"/>
                      <w:sz w:val="16"/>
                      <w:szCs w:val="16"/>
                    </w:rPr>
                    <w:t xml:space="preserve">Intersectional Identities  </w:t>
                  </w:r>
                </w:p>
              </w:tc>
              <w:tc>
                <w:tcPr>
                  <w:tcW w:w="360" w:type="dxa"/>
                  <w:tcBorders>
                    <w:right w:val="single" w:sz="4" w:space="0" w:color="auto"/>
                  </w:tcBorders>
                </w:tcPr>
                <w:p w14:paraId="7C85C3B9"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32B29235" w14:textId="77777777" w:rsidR="008113E4" w:rsidRPr="008113E4" w:rsidRDefault="008113E4" w:rsidP="008113E4">
                  <w:pPr>
                    <w:rPr>
                      <w:rFonts w:ascii="Arial" w:hAnsi="Arial" w:cs="Arial"/>
                      <w:b/>
                      <w:sz w:val="16"/>
                      <w:szCs w:val="16"/>
                    </w:rPr>
                  </w:pPr>
                </w:p>
              </w:tc>
              <w:tc>
                <w:tcPr>
                  <w:tcW w:w="2880" w:type="dxa"/>
                  <w:tcBorders>
                    <w:left w:val="single" w:sz="4" w:space="0" w:color="auto"/>
                  </w:tcBorders>
                </w:tcPr>
                <w:p w14:paraId="079FDACB" w14:textId="77777777" w:rsidR="008113E4" w:rsidRPr="008113E4" w:rsidRDefault="008113E4" w:rsidP="008113E4">
                  <w:pPr>
                    <w:rPr>
                      <w:rFonts w:ascii="Arial" w:hAnsi="Arial" w:cs="Arial"/>
                      <w:b/>
                      <w:sz w:val="16"/>
                      <w:szCs w:val="16"/>
                    </w:rPr>
                  </w:pPr>
                  <w:r w:rsidRPr="008113E4">
                    <w:rPr>
                      <w:rFonts w:ascii="Arial" w:hAnsi="Arial" w:cs="Arial"/>
                      <w:sz w:val="16"/>
                      <w:szCs w:val="16"/>
                    </w:rPr>
                    <w:t xml:space="preserve">Intersectional Identities  </w:t>
                  </w:r>
                </w:p>
              </w:tc>
              <w:tc>
                <w:tcPr>
                  <w:tcW w:w="450" w:type="dxa"/>
                </w:tcPr>
                <w:p w14:paraId="1A994190"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4E484127" w14:textId="77777777" w:rsidTr="008113E4">
              <w:tc>
                <w:tcPr>
                  <w:tcW w:w="2940" w:type="dxa"/>
                </w:tcPr>
                <w:p w14:paraId="1836F47B" w14:textId="77777777" w:rsidR="008113E4" w:rsidRPr="008113E4" w:rsidRDefault="008113E4" w:rsidP="008113E4">
                  <w:pPr>
                    <w:rPr>
                      <w:rFonts w:ascii="Arial" w:hAnsi="Arial" w:cs="Arial"/>
                      <w:b/>
                      <w:sz w:val="16"/>
                      <w:szCs w:val="16"/>
                    </w:rPr>
                  </w:pPr>
                  <w:r w:rsidRPr="008113E4">
                    <w:rPr>
                      <w:rFonts w:ascii="Arial" w:hAnsi="Arial" w:cs="Arial"/>
                      <w:sz w:val="16"/>
                      <w:szCs w:val="16"/>
                    </w:rPr>
                    <w:t>Quantitative Reasoning</w:t>
                  </w:r>
                </w:p>
              </w:tc>
              <w:tc>
                <w:tcPr>
                  <w:tcW w:w="360" w:type="dxa"/>
                  <w:tcBorders>
                    <w:right w:val="single" w:sz="4" w:space="0" w:color="auto"/>
                  </w:tcBorders>
                </w:tcPr>
                <w:p w14:paraId="0F4DDF57"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397DB91D" w14:textId="77777777" w:rsidR="008113E4" w:rsidRPr="008113E4" w:rsidRDefault="008113E4" w:rsidP="008113E4">
                  <w:pPr>
                    <w:rPr>
                      <w:rFonts w:ascii="Arial" w:hAnsi="Arial" w:cs="Arial"/>
                      <w:b/>
                      <w:sz w:val="16"/>
                      <w:szCs w:val="16"/>
                    </w:rPr>
                  </w:pPr>
                </w:p>
              </w:tc>
              <w:tc>
                <w:tcPr>
                  <w:tcW w:w="2880" w:type="dxa"/>
                  <w:tcBorders>
                    <w:left w:val="single" w:sz="4" w:space="0" w:color="auto"/>
                  </w:tcBorders>
                </w:tcPr>
                <w:p w14:paraId="27336354" w14:textId="77777777" w:rsidR="008113E4" w:rsidRPr="008113E4" w:rsidRDefault="008113E4" w:rsidP="008113E4">
                  <w:pPr>
                    <w:rPr>
                      <w:rFonts w:ascii="Arial" w:hAnsi="Arial" w:cs="Arial"/>
                      <w:b/>
                      <w:sz w:val="16"/>
                      <w:szCs w:val="16"/>
                    </w:rPr>
                  </w:pPr>
                  <w:r w:rsidRPr="008113E4">
                    <w:rPr>
                      <w:rFonts w:ascii="Arial" w:hAnsi="Arial" w:cs="Arial"/>
                      <w:sz w:val="16"/>
                      <w:szCs w:val="16"/>
                    </w:rPr>
                    <w:t>Quantitative Reasoning</w:t>
                  </w:r>
                </w:p>
              </w:tc>
              <w:tc>
                <w:tcPr>
                  <w:tcW w:w="450" w:type="dxa"/>
                </w:tcPr>
                <w:p w14:paraId="79766687"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29C591A0" w14:textId="77777777" w:rsidTr="008113E4">
              <w:tc>
                <w:tcPr>
                  <w:tcW w:w="2940" w:type="dxa"/>
                </w:tcPr>
                <w:p w14:paraId="44F8559A" w14:textId="77777777" w:rsidR="008113E4" w:rsidRPr="008113E4" w:rsidRDefault="008113E4" w:rsidP="008113E4">
                  <w:pPr>
                    <w:rPr>
                      <w:rFonts w:ascii="Arial" w:hAnsi="Arial" w:cs="Arial"/>
                      <w:b/>
                      <w:sz w:val="16"/>
                      <w:szCs w:val="16"/>
                    </w:rPr>
                  </w:pPr>
                  <w:r w:rsidRPr="008113E4">
                    <w:rPr>
                      <w:rFonts w:ascii="Arial" w:hAnsi="Arial" w:cs="Arial"/>
                      <w:sz w:val="16"/>
                      <w:szCs w:val="16"/>
                    </w:rPr>
                    <w:t xml:space="preserve">U.S. Ethnic Diversity     </w:t>
                  </w:r>
                </w:p>
              </w:tc>
              <w:tc>
                <w:tcPr>
                  <w:tcW w:w="360" w:type="dxa"/>
                  <w:tcBorders>
                    <w:right w:val="single" w:sz="4" w:space="0" w:color="auto"/>
                  </w:tcBorders>
                </w:tcPr>
                <w:p w14:paraId="05F8C606"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33D175D3" w14:textId="77777777" w:rsidR="008113E4" w:rsidRPr="008113E4" w:rsidRDefault="008113E4" w:rsidP="008113E4">
                  <w:pPr>
                    <w:rPr>
                      <w:rFonts w:ascii="Arial" w:hAnsi="Arial" w:cs="Arial"/>
                      <w:b/>
                      <w:sz w:val="16"/>
                      <w:szCs w:val="16"/>
                    </w:rPr>
                  </w:pPr>
                </w:p>
              </w:tc>
              <w:tc>
                <w:tcPr>
                  <w:tcW w:w="2880" w:type="dxa"/>
                  <w:tcBorders>
                    <w:left w:val="single" w:sz="4" w:space="0" w:color="auto"/>
                  </w:tcBorders>
                </w:tcPr>
                <w:p w14:paraId="05A1E87D" w14:textId="77777777" w:rsidR="008113E4" w:rsidRPr="008113E4" w:rsidRDefault="008113E4" w:rsidP="008113E4">
                  <w:pPr>
                    <w:rPr>
                      <w:rFonts w:ascii="Arial" w:hAnsi="Arial" w:cs="Arial"/>
                      <w:b/>
                      <w:sz w:val="16"/>
                      <w:szCs w:val="16"/>
                    </w:rPr>
                  </w:pPr>
                  <w:r w:rsidRPr="008113E4">
                    <w:rPr>
                      <w:rFonts w:ascii="Arial" w:hAnsi="Arial" w:cs="Arial"/>
                      <w:sz w:val="16"/>
                      <w:szCs w:val="16"/>
                    </w:rPr>
                    <w:t xml:space="preserve">U.S. Ethnic Diversity     </w:t>
                  </w:r>
                </w:p>
              </w:tc>
              <w:tc>
                <w:tcPr>
                  <w:tcW w:w="450" w:type="dxa"/>
                </w:tcPr>
                <w:p w14:paraId="2F60A5CE"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r w:rsidR="008113E4" w:rsidRPr="008113E4" w14:paraId="07D93890" w14:textId="77777777" w:rsidTr="008113E4">
              <w:tc>
                <w:tcPr>
                  <w:tcW w:w="2940" w:type="dxa"/>
                </w:tcPr>
                <w:p w14:paraId="1B706D09" w14:textId="77777777" w:rsidR="008113E4" w:rsidRPr="008113E4" w:rsidRDefault="008113E4" w:rsidP="008113E4">
                  <w:pPr>
                    <w:rPr>
                      <w:rFonts w:ascii="Arial" w:hAnsi="Arial" w:cs="Arial"/>
                      <w:b/>
                      <w:sz w:val="16"/>
                      <w:szCs w:val="16"/>
                    </w:rPr>
                  </w:pPr>
                  <w:r w:rsidRPr="008113E4">
                    <w:rPr>
                      <w:rFonts w:ascii="Arial" w:hAnsi="Arial" w:cs="Arial"/>
                      <w:sz w:val="16"/>
                      <w:szCs w:val="16"/>
                    </w:rPr>
                    <w:t xml:space="preserve">None  </w:t>
                  </w:r>
                </w:p>
              </w:tc>
              <w:tc>
                <w:tcPr>
                  <w:tcW w:w="360" w:type="dxa"/>
                  <w:tcBorders>
                    <w:right w:val="single" w:sz="4" w:space="0" w:color="auto"/>
                  </w:tcBorders>
                </w:tcPr>
                <w:p w14:paraId="4313B7CE"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c>
                <w:tcPr>
                  <w:tcW w:w="270" w:type="dxa"/>
                  <w:tcBorders>
                    <w:top w:val="nil"/>
                    <w:left w:val="single" w:sz="4" w:space="0" w:color="auto"/>
                    <w:bottom w:val="nil"/>
                    <w:right w:val="single" w:sz="4" w:space="0" w:color="auto"/>
                  </w:tcBorders>
                </w:tcPr>
                <w:p w14:paraId="667F22E4" w14:textId="77777777" w:rsidR="008113E4" w:rsidRPr="008113E4" w:rsidRDefault="008113E4" w:rsidP="008113E4">
                  <w:pPr>
                    <w:rPr>
                      <w:rFonts w:ascii="Arial" w:hAnsi="Arial" w:cs="Arial"/>
                      <w:b/>
                      <w:sz w:val="16"/>
                      <w:szCs w:val="16"/>
                    </w:rPr>
                  </w:pPr>
                </w:p>
              </w:tc>
              <w:tc>
                <w:tcPr>
                  <w:tcW w:w="2880" w:type="dxa"/>
                  <w:tcBorders>
                    <w:left w:val="single" w:sz="4" w:space="0" w:color="auto"/>
                  </w:tcBorders>
                </w:tcPr>
                <w:p w14:paraId="366A627D" w14:textId="77777777" w:rsidR="008113E4" w:rsidRPr="008113E4" w:rsidRDefault="008113E4" w:rsidP="008113E4">
                  <w:pPr>
                    <w:rPr>
                      <w:rFonts w:ascii="Arial" w:hAnsi="Arial" w:cs="Arial"/>
                      <w:b/>
                      <w:sz w:val="16"/>
                      <w:szCs w:val="16"/>
                    </w:rPr>
                  </w:pPr>
                  <w:r w:rsidRPr="008113E4">
                    <w:rPr>
                      <w:rFonts w:ascii="Arial" w:hAnsi="Arial" w:cs="Arial"/>
                      <w:sz w:val="16"/>
                      <w:szCs w:val="16"/>
                    </w:rPr>
                    <w:t xml:space="preserve">None  </w:t>
                  </w:r>
                </w:p>
              </w:tc>
              <w:tc>
                <w:tcPr>
                  <w:tcW w:w="450" w:type="dxa"/>
                </w:tcPr>
                <w:p w14:paraId="2A513133" w14:textId="77777777" w:rsidR="008113E4" w:rsidRPr="008113E4" w:rsidRDefault="008113E4" w:rsidP="008113E4">
                  <w:pPr>
                    <w:rPr>
                      <w:rFonts w:ascii="Arial" w:hAnsi="Arial" w:cs="Arial"/>
                      <w:b/>
                      <w:sz w:val="16"/>
                      <w:szCs w:val="16"/>
                    </w:rPr>
                  </w:pPr>
                  <w:r w:rsidRPr="008113E4">
                    <w:rPr>
                      <w:rFonts w:ascii="Arial" w:hAnsi="Arial" w:cs="Arial"/>
                      <w:bCs/>
                      <w:sz w:val="16"/>
                      <w:szCs w:val="16"/>
                    </w:rPr>
                    <w:fldChar w:fldCharType="begin">
                      <w:ffData>
                        <w:name w:val="Check73"/>
                        <w:enabled/>
                        <w:calcOnExit w:val="0"/>
                        <w:checkBox>
                          <w:sizeAuto/>
                          <w:default w:val="0"/>
                          <w:checked w:val="0"/>
                        </w:checkBox>
                      </w:ffData>
                    </w:fldChar>
                  </w:r>
                  <w:r w:rsidRPr="008113E4">
                    <w:rPr>
                      <w:rFonts w:ascii="Arial" w:hAnsi="Arial" w:cs="Arial"/>
                      <w:bCs/>
                      <w:sz w:val="16"/>
                      <w:szCs w:val="16"/>
                    </w:rPr>
                    <w:instrText xml:space="preserve"> FORMCHECKBOX </w:instrText>
                  </w:r>
                  <w:r w:rsidR="00A66ED7">
                    <w:rPr>
                      <w:rFonts w:ascii="Arial" w:hAnsi="Arial" w:cs="Arial"/>
                      <w:bCs/>
                      <w:sz w:val="16"/>
                      <w:szCs w:val="16"/>
                    </w:rPr>
                  </w:r>
                  <w:r w:rsidR="00A66ED7">
                    <w:rPr>
                      <w:rFonts w:ascii="Arial" w:hAnsi="Arial" w:cs="Arial"/>
                      <w:bCs/>
                      <w:sz w:val="16"/>
                      <w:szCs w:val="16"/>
                    </w:rPr>
                    <w:fldChar w:fldCharType="separate"/>
                  </w:r>
                  <w:r w:rsidRPr="008113E4">
                    <w:rPr>
                      <w:rFonts w:ascii="Arial" w:hAnsi="Arial" w:cs="Arial"/>
                      <w:bCs/>
                      <w:sz w:val="16"/>
                      <w:szCs w:val="16"/>
                    </w:rPr>
                    <w:fldChar w:fldCharType="end"/>
                  </w:r>
                </w:p>
              </w:tc>
            </w:tr>
          </w:tbl>
          <w:p w14:paraId="335BA748" w14:textId="77777777" w:rsidR="008113E4" w:rsidRPr="00185563" w:rsidRDefault="008113E4" w:rsidP="00BE0979">
            <w:pPr>
              <w:rPr>
                <w:rFonts w:ascii="Arial" w:hAnsi="Arial" w:cs="Arial"/>
                <w:bCs/>
                <w:sz w:val="16"/>
                <w:szCs w:val="16"/>
              </w:rPr>
            </w:pPr>
          </w:p>
        </w:tc>
        <w:tc>
          <w:tcPr>
            <w:tcW w:w="7198" w:type="dxa"/>
            <w:shd w:val="clear" w:color="auto" w:fill="DEEAF6" w:themeFill="accent1" w:themeFillTint="33"/>
          </w:tcPr>
          <w:p w14:paraId="5E2D4D1F" w14:textId="77777777" w:rsidR="00BE0979" w:rsidRPr="004F54FC" w:rsidRDefault="00BE0979" w:rsidP="00BE0979">
            <w:pPr>
              <w:rPr>
                <w:rFonts w:cs="Arial"/>
                <w:sz w:val="20"/>
                <w:szCs w:val="20"/>
              </w:rPr>
            </w:pPr>
            <w:r w:rsidRPr="004F54FC">
              <w:rPr>
                <w:rFonts w:cs="Arial"/>
                <w:b/>
                <w:sz w:val="20"/>
                <w:szCs w:val="20"/>
              </w:rPr>
              <w:lastRenderedPageBreak/>
              <w:t>Answer 1</w:t>
            </w:r>
            <w:r w:rsidR="008113E4">
              <w:rPr>
                <w:rFonts w:cs="Arial"/>
                <w:b/>
                <w:sz w:val="20"/>
                <w:szCs w:val="20"/>
              </w:rPr>
              <w:t>3</w:t>
            </w:r>
            <w:r w:rsidRPr="004F54FC">
              <w:rPr>
                <w:rFonts w:cs="Arial"/>
                <w:b/>
                <w:sz w:val="20"/>
                <w:szCs w:val="20"/>
              </w:rPr>
              <w:t xml:space="preserve"> for Undergraduate Courses only:</w:t>
            </w:r>
          </w:p>
          <w:p w14:paraId="0AF4818C" w14:textId="35A13DA7" w:rsidR="00BE0979" w:rsidRPr="00185563" w:rsidRDefault="00BE0979" w:rsidP="00234FF6">
            <w:pPr>
              <w:rPr>
                <w:sz w:val="20"/>
                <w:szCs w:val="20"/>
              </w:rPr>
            </w:pPr>
            <w:r w:rsidRPr="00185563">
              <w:rPr>
                <w:sz w:val="20"/>
                <w:szCs w:val="20"/>
              </w:rPr>
              <w:lastRenderedPageBreak/>
              <w:t xml:space="preserve">Select the appropriate check box if this course proposal includes a request for a new Diversity </w:t>
            </w:r>
            <w:r w:rsidR="00234FF6">
              <w:rPr>
                <w:sz w:val="20"/>
                <w:szCs w:val="20"/>
              </w:rPr>
              <w:t>Perspectives</w:t>
            </w:r>
            <w:r w:rsidRPr="00185563">
              <w:rPr>
                <w:sz w:val="20"/>
                <w:szCs w:val="20"/>
              </w:rPr>
              <w:t xml:space="preserve">, or a change to the current Diversity </w:t>
            </w:r>
            <w:r w:rsidR="00234FF6">
              <w:rPr>
                <w:sz w:val="20"/>
                <w:szCs w:val="20"/>
              </w:rPr>
              <w:t>Perspectives</w:t>
            </w:r>
            <w:r w:rsidR="00B43EF9">
              <w:rPr>
                <w:sz w:val="20"/>
                <w:szCs w:val="20"/>
              </w:rPr>
              <w:t xml:space="preserve"> (see </w:t>
            </w:r>
            <w:hyperlink r:id="rId24" w:history="1">
              <w:r w:rsidR="00A66ED7">
                <w:rPr>
                  <w:rStyle w:val="Hyperlink"/>
                  <w:i/>
                  <w:sz w:val="20"/>
                  <w:szCs w:val="20"/>
                </w:rPr>
                <w:t>General Studies Committee</w:t>
              </w:r>
            </w:hyperlink>
            <w:r w:rsidR="00A66ED7" w:rsidRPr="00471D38">
              <w:t>)</w:t>
            </w:r>
            <w:r w:rsidR="00B43EF9">
              <w:rPr>
                <w:sz w:val="20"/>
                <w:szCs w:val="20"/>
              </w:rPr>
              <w:t xml:space="preserve">.  The </w:t>
            </w:r>
            <w:r w:rsidR="0088453E">
              <w:rPr>
                <w:sz w:val="20"/>
                <w:szCs w:val="20"/>
              </w:rPr>
              <w:t>Diversity Perspectives Committee must first approve the proposed Diversity Perspectives course</w:t>
            </w:r>
            <w:r w:rsidR="00B43EF9">
              <w:rPr>
                <w:sz w:val="20"/>
                <w:szCs w:val="20"/>
              </w:rPr>
              <w:t xml:space="preserve"> prior to the College Curriculum and Assessment Committee approval.</w:t>
            </w:r>
          </w:p>
        </w:tc>
      </w:tr>
    </w:tbl>
    <w:p w14:paraId="50802983" w14:textId="77777777" w:rsidR="00491CB0" w:rsidRDefault="00491CB0" w:rsidP="00491CB0"/>
    <w:p w14:paraId="5FC55DA8" w14:textId="77777777" w:rsidR="00CA03D6" w:rsidRPr="00491CB0" w:rsidRDefault="00CA03D6" w:rsidP="00491CB0"/>
    <w:sectPr w:rsidR="00CA03D6" w:rsidRPr="00491CB0" w:rsidSect="008113E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CF5"/>
    <w:multiLevelType w:val="hybridMultilevel"/>
    <w:tmpl w:val="D082B5DA"/>
    <w:lvl w:ilvl="0" w:tplc="3376958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93800"/>
    <w:multiLevelType w:val="hybridMultilevel"/>
    <w:tmpl w:val="4FFE550C"/>
    <w:lvl w:ilvl="0" w:tplc="1A14EE6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D470D3"/>
    <w:multiLevelType w:val="hybridMultilevel"/>
    <w:tmpl w:val="853E20D8"/>
    <w:lvl w:ilvl="0" w:tplc="3B80ED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238E8"/>
    <w:multiLevelType w:val="hybridMultilevel"/>
    <w:tmpl w:val="A7E0BD08"/>
    <w:lvl w:ilvl="0" w:tplc="33C441B2">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BB089C"/>
    <w:multiLevelType w:val="hybridMultilevel"/>
    <w:tmpl w:val="0990199E"/>
    <w:lvl w:ilvl="0" w:tplc="32C4FC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700F"/>
    <w:multiLevelType w:val="hybridMultilevel"/>
    <w:tmpl w:val="5CAA7A2A"/>
    <w:lvl w:ilvl="0" w:tplc="4CEA17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B4E13"/>
    <w:multiLevelType w:val="hybridMultilevel"/>
    <w:tmpl w:val="C5E6B458"/>
    <w:lvl w:ilvl="0" w:tplc="32C4FC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F5AD4"/>
    <w:multiLevelType w:val="hybridMultilevel"/>
    <w:tmpl w:val="82B61848"/>
    <w:lvl w:ilvl="0" w:tplc="32C4FC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372A1"/>
    <w:multiLevelType w:val="hybridMultilevel"/>
    <w:tmpl w:val="C20E428A"/>
    <w:lvl w:ilvl="0" w:tplc="02E68968">
      <w:start w:val="1"/>
      <w:numFmt w:val="bullet"/>
      <w:lvlText w:val=""/>
      <w:lvlJc w:val="left"/>
      <w:pPr>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7753C"/>
    <w:multiLevelType w:val="hybridMultilevel"/>
    <w:tmpl w:val="3AE4A288"/>
    <w:lvl w:ilvl="0" w:tplc="8BA6D4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9"/>
  </w:num>
  <w:num w:numId="5">
    <w:abstractNumId w:val="7"/>
  </w:num>
  <w:num w:numId="6">
    <w:abstractNumId w:val="1"/>
  </w:num>
  <w:num w:numId="7">
    <w:abstractNumId w:val="0"/>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B0"/>
    <w:rsid w:val="000E45F9"/>
    <w:rsid w:val="00103E5A"/>
    <w:rsid w:val="00151A6F"/>
    <w:rsid w:val="00166F01"/>
    <w:rsid w:val="00185563"/>
    <w:rsid w:val="00234FF6"/>
    <w:rsid w:val="00250799"/>
    <w:rsid w:val="0025597A"/>
    <w:rsid w:val="00284F16"/>
    <w:rsid w:val="0029137A"/>
    <w:rsid w:val="002B0837"/>
    <w:rsid w:val="002C7888"/>
    <w:rsid w:val="00336362"/>
    <w:rsid w:val="00390840"/>
    <w:rsid w:val="003C4493"/>
    <w:rsid w:val="00445476"/>
    <w:rsid w:val="004703E9"/>
    <w:rsid w:val="00471D38"/>
    <w:rsid w:val="00487713"/>
    <w:rsid w:val="00491CB0"/>
    <w:rsid w:val="004E0B47"/>
    <w:rsid w:val="004F0F97"/>
    <w:rsid w:val="004F4DFD"/>
    <w:rsid w:val="004F54FC"/>
    <w:rsid w:val="00574150"/>
    <w:rsid w:val="005F5BE1"/>
    <w:rsid w:val="006610DA"/>
    <w:rsid w:val="0068271F"/>
    <w:rsid w:val="00683746"/>
    <w:rsid w:val="006A3D05"/>
    <w:rsid w:val="006F26FF"/>
    <w:rsid w:val="006F6647"/>
    <w:rsid w:val="008113E4"/>
    <w:rsid w:val="00820FD9"/>
    <w:rsid w:val="0084069F"/>
    <w:rsid w:val="0084771D"/>
    <w:rsid w:val="00882FF9"/>
    <w:rsid w:val="0088453E"/>
    <w:rsid w:val="008C4517"/>
    <w:rsid w:val="00922B1E"/>
    <w:rsid w:val="0098631A"/>
    <w:rsid w:val="00A0544B"/>
    <w:rsid w:val="00A66ED7"/>
    <w:rsid w:val="00AD20A3"/>
    <w:rsid w:val="00B15F67"/>
    <w:rsid w:val="00B43EF9"/>
    <w:rsid w:val="00B947E5"/>
    <w:rsid w:val="00BA1DD2"/>
    <w:rsid w:val="00BE0979"/>
    <w:rsid w:val="00C47660"/>
    <w:rsid w:val="00CA03D6"/>
    <w:rsid w:val="00CB624F"/>
    <w:rsid w:val="00CC1C15"/>
    <w:rsid w:val="00CC34EF"/>
    <w:rsid w:val="00CD5CB5"/>
    <w:rsid w:val="00D12469"/>
    <w:rsid w:val="00D67FE1"/>
    <w:rsid w:val="00D802A6"/>
    <w:rsid w:val="00DC64D1"/>
    <w:rsid w:val="00E524E7"/>
    <w:rsid w:val="00E567B1"/>
    <w:rsid w:val="00EC4B94"/>
    <w:rsid w:val="00ED18EC"/>
    <w:rsid w:val="00EF44FE"/>
    <w:rsid w:val="00F0213E"/>
    <w:rsid w:val="00F3027A"/>
    <w:rsid w:val="00F47E24"/>
    <w:rsid w:val="00F81FDB"/>
    <w:rsid w:val="00F9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29D9"/>
  <w15:chartTrackingRefBased/>
  <w15:docId w15:val="{46E21E9C-EBC8-436A-B50F-E77CC1B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1CB0"/>
    <w:rPr>
      <w:rFonts w:cs="Times New Roman"/>
      <w:color w:val="0000FF"/>
      <w:u w:val="single"/>
    </w:rPr>
  </w:style>
  <w:style w:type="paragraph" w:styleId="ListParagraph">
    <w:name w:val="List Paragraph"/>
    <w:basedOn w:val="Normal"/>
    <w:uiPriority w:val="34"/>
    <w:qFormat/>
    <w:rsid w:val="00491CB0"/>
    <w:pPr>
      <w:ind w:left="720"/>
      <w:contextualSpacing/>
    </w:pPr>
  </w:style>
  <w:style w:type="character" w:styleId="Emphasis">
    <w:name w:val="Emphasis"/>
    <w:basedOn w:val="DefaultParagraphFont"/>
    <w:qFormat/>
    <w:rsid w:val="0029137A"/>
    <w:rPr>
      <w:i/>
      <w:iCs/>
    </w:rPr>
  </w:style>
  <w:style w:type="character" w:styleId="FollowedHyperlink">
    <w:name w:val="FollowedHyperlink"/>
    <w:basedOn w:val="DefaultParagraphFont"/>
    <w:uiPriority w:val="99"/>
    <w:semiHidden/>
    <w:unhideWhenUsed/>
    <w:rsid w:val="00F81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wp-content/uploads/sites/123/2019/08/Upper.LowerDivCriteria.docx.doc" TargetMode="External"/><Relationship Id="rId13" Type="http://schemas.openxmlformats.org/officeDocument/2006/relationships/hyperlink" Target="https://www5.nau.edu/policies/Client/Details/649?whoIsLooking=Students&amp;pertainsTo=All" TargetMode="External"/><Relationship Id="rId18" Type="http://schemas.openxmlformats.org/officeDocument/2006/relationships/hyperlink" Target="https://in.nau.edu/wp-content/uploads/sites/123/2018/11/FastTrack_Final18.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sg52\Documents\l" TargetMode="External"/><Relationship Id="rId7" Type="http://schemas.openxmlformats.org/officeDocument/2006/relationships/hyperlink" Target="http://catalog.nau.edu/Catalog/" TargetMode="External"/><Relationship Id="rId12" Type="http://schemas.openxmlformats.org/officeDocument/2006/relationships/hyperlink" Target="https://policy.nau.edu/policy/policy.aspx?num=100814" TargetMode="External"/><Relationship Id="rId17" Type="http://schemas.openxmlformats.org/officeDocument/2006/relationships/hyperlink" Target="https://in.nau.edu/wp-content/uploads/sites/123/2020/08/FTPlanChange.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nau.edu/wp-content/uploads/sites/123/2020/11/PlanChange.docx" TargetMode="External"/><Relationship Id="rId20" Type="http://schemas.openxmlformats.org/officeDocument/2006/relationships/hyperlink" Target="http://nau.edu/Registrar/Faculty-Resources/Course-Fees/" TargetMode="External"/><Relationship Id="rId1" Type="http://schemas.openxmlformats.org/officeDocument/2006/relationships/numbering" Target="numbering.xml"/><Relationship Id="rId6" Type="http://schemas.openxmlformats.org/officeDocument/2006/relationships/hyperlink" Target="https://in.nau.edu/wp-content/uploads/sites/123/2019/08/Upper.LowerDivCriteria.docx.doc" TargetMode="External"/><Relationship Id="rId11" Type="http://schemas.openxmlformats.org/officeDocument/2006/relationships/hyperlink" Target="mailto:Jenny.Scott@0nau.edu" TargetMode="External"/><Relationship Id="rId24" Type="http://schemas.openxmlformats.org/officeDocument/2006/relationships/hyperlink" Target="https://nau.edu/liberal-studies/" TargetMode="External"/><Relationship Id="rId5" Type="http://schemas.openxmlformats.org/officeDocument/2006/relationships/image" Target="media/image1.png"/><Relationship Id="rId15" Type="http://schemas.openxmlformats.org/officeDocument/2006/relationships/hyperlink" Target="https://in.nau.edu/wp-content/uploads/sites/123/2020/11/NewPlan.docx" TargetMode="External"/><Relationship Id="rId23" Type="http://schemas.openxmlformats.org/officeDocument/2006/relationships/hyperlink" Target="https://nau.edu/liberal-studies/" TargetMode="External"/><Relationship Id="rId10" Type="http://schemas.openxmlformats.org/officeDocument/2006/relationships/hyperlink" Target="mailto:Margery.Sorenson@nau.edu" TargetMode="External"/><Relationship Id="rId19" Type="http://schemas.openxmlformats.org/officeDocument/2006/relationships/hyperlink" Target="http://nau.edu/Registrar/Faculty-Resources/Course-Fees/" TargetMode="External"/><Relationship Id="rId4" Type="http://schemas.openxmlformats.org/officeDocument/2006/relationships/webSettings" Target="webSettings.xml"/><Relationship Id="rId9" Type="http://schemas.openxmlformats.org/officeDocument/2006/relationships/hyperlink" Target="mailto:scott.galland@nau.edu" TargetMode="External"/><Relationship Id="rId14" Type="http://schemas.openxmlformats.org/officeDocument/2006/relationships/hyperlink" Target="https://www5.nau.edu/policies/Client/Details/649?whoIsLooking=Students&amp;pertainsTo=All" TargetMode="External"/><Relationship Id="rId22" Type="http://schemas.openxmlformats.org/officeDocument/2006/relationships/hyperlink" Target="file:///C:\Users\ssg52\Document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 Galland</dc:creator>
  <cp:keywords/>
  <dc:description/>
  <cp:lastModifiedBy>Stuart S Galland</cp:lastModifiedBy>
  <cp:revision>37</cp:revision>
  <cp:lastPrinted>2017-08-04T21:38:00Z</cp:lastPrinted>
  <dcterms:created xsi:type="dcterms:W3CDTF">2017-08-04T20:37:00Z</dcterms:created>
  <dcterms:modified xsi:type="dcterms:W3CDTF">2021-06-15T18:13:00Z</dcterms:modified>
</cp:coreProperties>
</file>