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B0" w:rsidRPr="007C5321" w:rsidRDefault="00491CB0" w:rsidP="007C5321">
      <w:pPr>
        <w:jc w:val="center"/>
      </w:pPr>
      <w:bookmarkStart w:id="0" w:name="OLE_LINK2"/>
      <w:r>
        <w:rPr>
          <w:noProof/>
        </w:rPr>
        <w:drawing>
          <wp:inline distT="0" distB="0" distL="0" distR="0" wp14:anchorId="20D3797D" wp14:editId="6BE87C4F">
            <wp:extent cx="4663440" cy="394233"/>
            <wp:effectExtent l="0" t="0" r="0" b="6350"/>
            <wp:docPr id="3" name="Picture 3"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u.edu/uploadedImages/Administrative/University_Advancement_Sites/Marketing/Logos_and_Templates/thumbnail_NAU_horiz_2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3440" cy="394233"/>
                    </a:xfrm>
                    <a:prstGeom prst="rect">
                      <a:avLst/>
                    </a:prstGeom>
                    <a:noFill/>
                    <a:ln>
                      <a:noFill/>
                    </a:ln>
                  </pic:spPr>
                </pic:pic>
              </a:graphicData>
            </a:graphic>
          </wp:inline>
        </w:drawing>
      </w:r>
      <w:bookmarkEnd w:id="0"/>
    </w:p>
    <w:tbl>
      <w:tblPr>
        <w:tblStyle w:val="TableGrid"/>
        <w:tblW w:w="14395" w:type="dxa"/>
        <w:tblLayout w:type="fixed"/>
        <w:tblLook w:val="04A0" w:firstRow="1" w:lastRow="0" w:firstColumn="1" w:lastColumn="0" w:noHBand="0" w:noVBand="1"/>
      </w:tblPr>
      <w:tblGrid>
        <w:gridCol w:w="3598"/>
        <w:gridCol w:w="3599"/>
        <w:gridCol w:w="7198"/>
      </w:tblGrid>
      <w:tr w:rsidR="007C5321" w:rsidTr="00375306">
        <w:tc>
          <w:tcPr>
            <w:tcW w:w="14395" w:type="dxa"/>
            <w:gridSpan w:val="3"/>
          </w:tcPr>
          <w:p w:rsidR="007C5321" w:rsidRDefault="007C5321" w:rsidP="007C5321">
            <w:pPr>
              <w:rPr>
                <w:rFonts w:ascii="Arial" w:hAnsi="Arial" w:cs="Arial"/>
                <w:b/>
                <w:sz w:val="24"/>
                <w:szCs w:val="24"/>
              </w:rPr>
            </w:pPr>
          </w:p>
          <w:p w:rsidR="007C5321" w:rsidRPr="00270482" w:rsidRDefault="007C5321" w:rsidP="007C5321">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Complete</w:t>
            </w:r>
            <w:r w:rsidR="00E26CE7">
              <w:rPr>
                <w:rFonts w:ascii="Arial" w:hAnsi="Arial" w:cs="Arial"/>
                <w:b/>
                <w:sz w:val="24"/>
                <w:szCs w:val="24"/>
              </w:rPr>
              <w:t xml:space="preserve"> a Plan Change/Delete Proposal</w:t>
            </w:r>
          </w:p>
          <w:p w:rsidR="007C5321" w:rsidRPr="00436CEE" w:rsidRDefault="007C5321" w:rsidP="00436EB4">
            <w:pPr>
              <w:rPr>
                <w:rFonts w:cs="Arial"/>
              </w:rPr>
            </w:pPr>
          </w:p>
        </w:tc>
      </w:tr>
      <w:tr w:rsidR="00436CEE" w:rsidTr="00445476">
        <w:tc>
          <w:tcPr>
            <w:tcW w:w="7197" w:type="dxa"/>
            <w:gridSpan w:val="2"/>
            <w:vAlign w:val="center"/>
          </w:tcPr>
          <w:p w:rsidR="00436CEE" w:rsidRPr="007C5321" w:rsidRDefault="00436CEE" w:rsidP="00436CEE">
            <w:pPr>
              <w:jc w:val="center"/>
              <w:rPr>
                <w:rFonts w:ascii="Arial" w:hAnsi="Arial" w:cs="Arial"/>
                <w:sz w:val="16"/>
                <w:szCs w:val="16"/>
              </w:rPr>
            </w:pPr>
            <w:r w:rsidRPr="007C5321">
              <w:rPr>
                <w:rFonts w:ascii="Arial" w:hAnsi="Arial" w:cs="Arial"/>
                <w:sz w:val="16"/>
                <w:szCs w:val="16"/>
              </w:rPr>
              <w:t xml:space="preserve">                                                           </w:t>
            </w:r>
            <w:r w:rsidR="007C5321">
              <w:rPr>
                <w:rFonts w:ascii="Arial" w:hAnsi="Arial" w:cs="Arial"/>
                <w:sz w:val="16"/>
                <w:szCs w:val="16"/>
              </w:rPr>
              <w:t xml:space="preserve">                                                                     </w:t>
            </w:r>
            <w:r w:rsidRPr="007C5321">
              <w:rPr>
                <w:rFonts w:ascii="Arial" w:hAnsi="Arial" w:cs="Arial"/>
                <w:sz w:val="16"/>
                <w:szCs w:val="16"/>
              </w:rPr>
              <w:t xml:space="preserve"> </w:t>
            </w:r>
            <w:r w:rsidRPr="007C5321">
              <w:rPr>
                <w:rFonts w:ascii="Arial" w:hAnsi="Arial" w:cs="Arial"/>
                <w:sz w:val="16"/>
                <w:szCs w:val="16"/>
              </w:rPr>
              <w:fldChar w:fldCharType="begin">
                <w:ffData>
                  <w:name w:val="Check1"/>
                  <w:enabled/>
                  <w:calcOnExit w:val="0"/>
                  <w:checkBox>
                    <w:sizeAuto/>
                    <w:default w:val="0"/>
                    <w:checked w:val="0"/>
                  </w:checkBox>
                </w:ffData>
              </w:fldChar>
            </w:r>
            <w:r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Pr="007C5321">
              <w:rPr>
                <w:rFonts w:ascii="Arial" w:hAnsi="Arial" w:cs="Arial"/>
                <w:sz w:val="16"/>
                <w:szCs w:val="16"/>
              </w:rPr>
              <w:fldChar w:fldCharType="end"/>
            </w:r>
            <w:r w:rsidRPr="007C5321">
              <w:rPr>
                <w:rFonts w:ascii="Arial" w:hAnsi="Arial" w:cs="Arial"/>
                <w:sz w:val="16"/>
                <w:szCs w:val="16"/>
              </w:rPr>
              <w:t xml:space="preserve">  Plan Change</w:t>
            </w:r>
          </w:p>
          <w:p w:rsidR="00436CEE" w:rsidRPr="007C5321" w:rsidRDefault="00436CEE" w:rsidP="00436CEE">
            <w:pPr>
              <w:jc w:val="right"/>
              <w:rPr>
                <w:noProof/>
                <w:sz w:val="16"/>
                <w:szCs w:val="16"/>
              </w:rPr>
            </w:pPr>
            <w:r w:rsidRPr="007C5321">
              <w:rPr>
                <w:rFonts w:ascii="Arial" w:hAnsi="Arial" w:cs="Arial"/>
                <w:sz w:val="16"/>
                <w:szCs w:val="16"/>
              </w:rPr>
              <w:fldChar w:fldCharType="begin">
                <w:ffData>
                  <w:name w:val="Check2"/>
                  <w:enabled/>
                  <w:calcOnExit w:val="0"/>
                  <w:checkBox>
                    <w:sizeAuto/>
                    <w:default w:val="0"/>
                  </w:checkBox>
                </w:ffData>
              </w:fldChar>
            </w:r>
            <w:r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Pr="007C5321">
              <w:rPr>
                <w:rFonts w:ascii="Arial" w:hAnsi="Arial" w:cs="Arial"/>
                <w:sz w:val="16"/>
                <w:szCs w:val="16"/>
              </w:rPr>
              <w:fldChar w:fldCharType="end"/>
            </w:r>
            <w:r w:rsidRPr="007C5321">
              <w:rPr>
                <w:rFonts w:ascii="Arial" w:hAnsi="Arial" w:cs="Arial"/>
                <w:sz w:val="16"/>
                <w:szCs w:val="16"/>
              </w:rPr>
              <w:t xml:space="preserve">  Plan Deletion</w:t>
            </w:r>
          </w:p>
        </w:tc>
        <w:tc>
          <w:tcPr>
            <w:tcW w:w="7198" w:type="dxa"/>
            <w:shd w:val="clear" w:color="auto" w:fill="DEEAF6" w:themeFill="accent1" w:themeFillTint="33"/>
          </w:tcPr>
          <w:p w:rsidR="00436CEE" w:rsidRPr="007C5321" w:rsidRDefault="00436CEE" w:rsidP="00436CEE">
            <w:pPr>
              <w:rPr>
                <w:sz w:val="20"/>
                <w:szCs w:val="20"/>
              </w:rPr>
            </w:pPr>
            <w:r w:rsidRPr="007C5321">
              <w:rPr>
                <w:sz w:val="20"/>
                <w:szCs w:val="20"/>
              </w:rPr>
              <w:t xml:space="preserve">Select the appropriate check box to correspond with the plan proposal type. </w:t>
            </w:r>
          </w:p>
        </w:tc>
      </w:tr>
      <w:tr w:rsidR="00436CEE" w:rsidTr="00445476">
        <w:tc>
          <w:tcPr>
            <w:tcW w:w="7197" w:type="dxa"/>
            <w:gridSpan w:val="2"/>
          </w:tcPr>
          <w:p w:rsidR="00436CEE" w:rsidRPr="007C5321" w:rsidRDefault="007C5321" w:rsidP="00436CEE">
            <w:pPr>
              <w:rPr>
                <w:rFonts w:ascii="Arial" w:hAnsi="Arial" w:cs="Arial"/>
                <w:bCs/>
                <w:sz w:val="16"/>
                <w:szCs w:val="16"/>
              </w:rPr>
            </w:pPr>
            <w:r w:rsidRPr="007C5321">
              <w:rPr>
                <w:rFonts w:ascii="Arial" w:hAnsi="Arial" w:cs="Arial"/>
                <w:bCs/>
                <w:sz w:val="16"/>
                <w:szCs w:val="16"/>
              </w:rPr>
              <w:t>1.  College and Academic Unit::</w:t>
            </w:r>
          </w:p>
        </w:tc>
        <w:tc>
          <w:tcPr>
            <w:tcW w:w="7198" w:type="dxa"/>
            <w:shd w:val="clear" w:color="auto" w:fill="DEEAF6" w:themeFill="accent1" w:themeFillTint="33"/>
          </w:tcPr>
          <w:p w:rsidR="00436CEE" w:rsidRPr="007C5321" w:rsidRDefault="007C5321" w:rsidP="00436CEE">
            <w:pPr>
              <w:rPr>
                <w:rFonts w:cs="Arial"/>
                <w:bCs/>
                <w:sz w:val="20"/>
                <w:szCs w:val="20"/>
              </w:rPr>
            </w:pPr>
            <w:r w:rsidRPr="007C5321">
              <w:rPr>
                <w:rFonts w:cs="Arial"/>
                <w:bCs/>
                <w:sz w:val="20"/>
                <w:szCs w:val="20"/>
              </w:rPr>
              <w:t xml:space="preserve">1.  </w:t>
            </w:r>
            <w:r w:rsidRPr="007C5321">
              <w:rPr>
                <w:rFonts w:cs="Arial"/>
                <w:sz w:val="20"/>
                <w:szCs w:val="20"/>
              </w:rPr>
              <w:t>Enter the name of the college and the academic unit (department) that is submitting the proposal.</w:t>
            </w:r>
          </w:p>
        </w:tc>
      </w:tr>
      <w:tr w:rsidR="00436CEE" w:rsidTr="00445476">
        <w:tc>
          <w:tcPr>
            <w:tcW w:w="7197" w:type="dxa"/>
            <w:gridSpan w:val="2"/>
          </w:tcPr>
          <w:p w:rsidR="00436CEE" w:rsidRPr="007C5321" w:rsidRDefault="00436CEE" w:rsidP="00436CEE">
            <w:pPr>
              <w:rPr>
                <w:rFonts w:ascii="Arial" w:hAnsi="Arial" w:cs="Arial"/>
                <w:bCs/>
                <w:sz w:val="16"/>
                <w:szCs w:val="16"/>
              </w:rPr>
            </w:pPr>
            <w:r w:rsidRPr="007C5321">
              <w:rPr>
                <w:rFonts w:ascii="Arial" w:hAnsi="Arial" w:cs="Arial"/>
                <w:sz w:val="16"/>
                <w:szCs w:val="16"/>
              </w:rPr>
              <w:t>2.  Academic Plan Name:</w:t>
            </w:r>
          </w:p>
        </w:tc>
        <w:tc>
          <w:tcPr>
            <w:tcW w:w="7198" w:type="dxa"/>
            <w:shd w:val="clear" w:color="auto" w:fill="DEEAF6" w:themeFill="accent1" w:themeFillTint="33"/>
          </w:tcPr>
          <w:p w:rsidR="00436CEE" w:rsidRPr="007C5321" w:rsidRDefault="007C5321" w:rsidP="001E3A77">
            <w:pPr>
              <w:rPr>
                <w:rFonts w:cs="Arial"/>
                <w:bCs/>
                <w:sz w:val="20"/>
                <w:szCs w:val="20"/>
              </w:rPr>
            </w:pPr>
            <w:r w:rsidRPr="007C5321">
              <w:rPr>
                <w:sz w:val="20"/>
                <w:szCs w:val="20"/>
              </w:rPr>
              <w:t xml:space="preserve">2. </w:t>
            </w:r>
            <w:r w:rsidR="001E3A77">
              <w:rPr>
                <w:sz w:val="20"/>
                <w:szCs w:val="20"/>
              </w:rPr>
              <w:t xml:space="preserve"> </w:t>
            </w:r>
            <w:r>
              <w:rPr>
                <w:sz w:val="20"/>
                <w:szCs w:val="20"/>
              </w:rPr>
              <w:t>Enter</w:t>
            </w:r>
            <w:r w:rsidR="00436CEE" w:rsidRPr="007C5321">
              <w:rPr>
                <w:sz w:val="20"/>
                <w:szCs w:val="20"/>
              </w:rPr>
              <w:t xml:space="preserve"> the academic plan name included in the proposed plan change.</w:t>
            </w:r>
          </w:p>
        </w:tc>
      </w:tr>
      <w:tr w:rsidR="00436CEE" w:rsidTr="00445476">
        <w:tc>
          <w:tcPr>
            <w:tcW w:w="7197" w:type="dxa"/>
            <w:gridSpan w:val="2"/>
          </w:tcPr>
          <w:p w:rsidR="00436CEE" w:rsidRPr="007C5321" w:rsidRDefault="00436CEE" w:rsidP="00436CEE">
            <w:pPr>
              <w:rPr>
                <w:rFonts w:ascii="Arial" w:hAnsi="Arial" w:cs="Arial"/>
                <w:bCs/>
                <w:sz w:val="16"/>
                <w:szCs w:val="16"/>
              </w:rPr>
            </w:pPr>
            <w:r w:rsidRPr="007C5321">
              <w:rPr>
                <w:rFonts w:ascii="Arial" w:hAnsi="Arial" w:cs="Arial"/>
                <w:sz w:val="16"/>
                <w:szCs w:val="16"/>
              </w:rPr>
              <w:t>3.  Emphasis:</w:t>
            </w:r>
          </w:p>
        </w:tc>
        <w:tc>
          <w:tcPr>
            <w:tcW w:w="7198" w:type="dxa"/>
            <w:shd w:val="clear" w:color="auto" w:fill="DEEAF6" w:themeFill="accent1" w:themeFillTint="33"/>
          </w:tcPr>
          <w:p w:rsidR="00436CEE" w:rsidRPr="007C5321" w:rsidRDefault="001E3A77" w:rsidP="00252C4E">
            <w:pPr>
              <w:rPr>
                <w:rFonts w:cs="Arial"/>
                <w:bCs/>
                <w:sz w:val="20"/>
                <w:szCs w:val="20"/>
              </w:rPr>
            </w:pPr>
            <w:r>
              <w:rPr>
                <w:sz w:val="20"/>
                <w:szCs w:val="20"/>
              </w:rPr>
              <w:t xml:space="preserve">3. </w:t>
            </w:r>
            <w:r w:rsidRPr="007C5321">
              <w:rPr>
                <w:sz w:val="20"/>
                <w:szCs w:val="20"/>
              </w:rPr>
              <w:t xml:space="preserve"> </w:t>
            </w:r>
            <w:r w:rsidR="00CB4CBB">
              <w:rPr>
                <w:sz w:val="20"/>
                <w:szCs w:val="20"/>
              </w:rPr>
              <w:t>If applicable, e</w:t>
            </w:r>
            <w:r>
              <w:rPr>
                <w:sz w:val="20"/>
                <w:szCs w:val="20"/>
              </w:rPr>
              <w:t>nter</w:t>
            </w:r>
            <w:r w:rsidRPr="007C5321">
              <w:rPr>
                <w:sz w:val="20"/>
                <w:szCs w:val="20"/>
              </w:rPr>
              <w:t xml:space="preserve"> the academic plan emphasis(es</w:t>
            </w:r>
            <w:r w:rsidR="00CB4CBB">
              <w:rPr>
                <w:sz w:val="20"/>
                <w:szCs w:val="20"/>
              </w:rPr>
              <w:t>)</w:t>
            </w:r>
            <w:r w:rsidRPr="007C5321">
              <w:rPr>
                <w:sz w:val="20"/>
                <w:szCs w:val="20"/>
              </w:rPr>
              <w:t xml:space="preserve"> included in the proposed plan change.</w:t>
            </w:r>
          </w:p>
        </w:tc>
      </w:tr>
      <w:tr w:rsidR="00436CEE" w:rsidTr="00A802DA">
        <w:tc>
          <w:tcPr>
            <w:tcW w:w="7197" w:type="dxa"/>
            <w:gridSpan w:val="2"/>
          </w:tcPr>
          <w:p w:rsidR="00436CEE" w:rsidRPr="007C5321" w:rsidRDefault="00436CEE" w:rsidP="00436CEE">
            <w:pPr>
              <w:rPr>
                <w:rFonts w:ascii="Arial" w:hAnsi="Arial" w:cs="Arial"/>
                <w:sz w:val="16"/>
                <w:szCs w:val="16"/>
              </w:rPr>
            </w:pPr>
            <w:r w:rsidRPr="007C5321">
              <w:rPr>
                <w:rFonts w:ascii="Arial" w:hAnsi="Arial" w:cs="Arial"/>
                <w:sz w:val="16"/>
                <w:szCs w:val="16"/>
              </w:rPr>
              <w:t xml:space="preserve">4. Justification for plan changes </w:t>
            </w:r>
            <w:r w:rsidRPr="007C5321">
              <w:rPr>
                <w:rFonts w:ascii="Arial" w:hAnsi="Arial" w:cs="Arial"/>
                <w:bCs/>
                <w:sz w:val="16"/>
                <w:szCs w:val="16"/>
              </w:rPr>
              <w:t>(</w:t>
            </w:r>
            <w:hyperlink r:id="rId6" w:history="1">
              <w:r w:rsidRPr="00A10E54">
                <w:rPr>
                  <w:rStyle w:val="Hyperlink"/>
                  <w:rFonts w:ascii="Arial" w:hAnsi="Arial" w:cs="Arial"/>
                  <w:bCs/>
                  <w:i/>
                  <w:sz w:val="16"/>
                  <w:szCs w:val="16"/>
                </w:rPr>
                <w:t>click for examples</w:t>
              </w:r>
            </w:hyperlink>
            <w:r w:rsidRPr="007C5321">
              <w:rPr>
                <w:rFonts w:ascii="Arial" w:hAnsi="Arial" w:cs="Arial"/>
                <w:bCs/>
                <w:sz w:val="16"/>
                <w:szCs w:val="16"/>
              </w:rPr>
              <w:t>):</w:t>
            </w:r>
          </w:p>
          <w:p w:rsidR="00436CEE" w:rsidRPr="007C5321" w:rsidRDefault="00436CEE" w:rsidP="00436CEE">
            <w:pPr>
              <w:rPr>
                <w:rFonts w:ascii="Arial" w:hAnsi="Arial" w:cs="Arial"/>
                <w:sz w:val="16"/>
                <w:szCs w:val="16"/>
              </w:rPr>
            </w:pPr>
            <w:r w:rsidRPr="007C5321">
              <w:rPr>
                <w:rFonts w:ascii="Arial" w:hAnsi="Arial" w:cs="Arial"/>
                <w:sz w:val="16"/>
                <w:szCs w:val="16"/>
              </w:rPr>
              <w:t xml:space="preserve">Describe how the proposed changes are related to short and long-term goals of the Academic Unit.  Ensure your description addresses </w:t>
            </w:r>
            <w:r w:rsidRPr="007C5321">
              <w:rPr>
                <w:rFonts w:ascii="Arial" w:hAnsi="Arial" w:cs="Arial"/>
                <w:sz w:val="16"/>
                <w:szCs w:val="16"/>
                <w:u w:val="single"/>
              </w:rPr>
              <w:t>at least one</w:t>
            </w:r>
            <w:r w:rsidRPr="007C5321">
              <w:rPr>
                <w:rFonts w:ascii="Arial" w:hAnsi="Arial" w:cs="Arial"/>
                <w:sz w:val="16"/>
                <w:szCs w:val="16"/>
              </w:rPr>
              <w:t xml:space="preserve"> of the following:</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Improvements to the academic program (aligning curriculum to new or current learning outcomes, improving degree program progression, aligning learning experiences in pre-requisites),</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Requirements or recommendations set forth by the program’s Academic Program Review or Specialized Accreditation (addressing improvements based on input from external reviewers, industry trends, new or changing governmental regulations or external accreditation requirements),</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Academic unit goals identified in a unit’s Annual Curriculum &amp; Assessment Reports,</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Evidence and assessment findings (assessments of student learning, needs assessments, student or employer surveys, comparisons to other programs in the field), and/or</w:t>
            </w:r>
          </w:p>
          <w:p w:rsidR="00436CEE" w:rsidRPr="007C5321" w:rsidRDefault="00436CEE" w:rsidP="00436CEE">
            <w:pPr>
              <w:pStyle w:val="ListParagraph"/>
              <w:numPr>
                <w:ilvl w:val="0"/>
                <w:numId w:val="4"/>
              </w:numPr>
              <w:rPr>
                <w:rFonts w:ascii="Arial" w:hAnsi="Arial" w:cs="Arial"/>
                <w:sz w:val="16"/>
                <w:szCs w:val="16"/>
              </w:rPr>
            </w:pPr>
            <w:r w:rsidRPr="007C5321">
              <w:rPr>
                <w:rFonts w:ascii="Arial" w:hAnsi="Arial" w:cs="Arial"/>
                <w:sz w:val="16"/>
                <w:szCs w:val="16"/>
              </w:rPr>
              <w:t>Other important aspects of the academic unit and student learning not identified above.</w:t>
            </w:r>
          </w:p>
          <w:p w:rsidR="00436CEE" w:rsidRPr="007C5321" w:rsidRDefault="00436CEE" w:rsidP="00436CEE">
            <w:pPr>
              <w:rPr>
                <w:rFonts w:ascii="Arial" w:hAnsi="Arial" w:cs="Arial"/>
                <w:sz w:val="16"/>
                <w:szCs w:val="16"/>
              </w:rPr>
            </w:pPr>
          </w:p>
        </w:tc>
        <w:tc>
          <w:tcPr>
            <w:tcW w:w="7198" w:type="dxa"/>
            <w:shd w:val="clear" w:color="auto" w:fill="DEEAF6" w:themeFill="accent1" w:themeFillTint="33"/>
          </w:tcPr>
          <w:p w:rsidR="00436CEE" w:rsidRPr="007C5321" w:rsidRDefault="007C5321" w:rsidP="001E3A77">
            <w:pPr>
              <w:rPr>
                <w:sz w:val="20"/>
                <w:szCs w:val="20"/>
              </w:rPr>
            </w:pPr>
            <w:r w:rsidRPr="007C5321">
              <w:rPr>
                <w:sz w:val="20"/>
                <w:szCs w:val="20"/>
              </w:rPr>
              <w:t xml:space="preserve">4.  </w:t>
            </w:r>
            <w:r w:rsidR="00995E7E" w:rsidRPr="007C5321">
              <w:rPr>
                <w:sz w:val="20"/>
                <w:szCs w:val="20"/>
              </w:rPr>
              <w:t xml:space="preserve">Complete the justification for the proposed plan changes.  Specifically, address how the proposed changes reflect the academic unit’s short and long-term plans.  </w:t>
            </w:r>
            <w:r w:rsidR="001E3A77">
              <w:rPr>
                <w:sz w:val="20"/>
                <w:szCs w:val="20"/>
              </w:rPr>
              <w:t>A</w:t>
            </w:r>
            <w:r w:rsidR="00995E7E" w:rsidRPr="007C5321">
              <w:rPr>
                <w:sz w:val="20"/>
                <w:szCs w:val="20"/>
              </w:rPr>
              <w:t>t least one of the five bullets listed</w:t>
            </w:r>
            <w:r w:rsidR="001E3A77">
              <w:rPr>
                <w:sz w:val="20"/>
                <w:szCs w:val="20"/>
              </w:rPr>
              <w:t xml:space="preserve"> must be addressed</w:t>
            </w:r>
            <w:r w:rsidR="00995E7E" w:rsidRPr="007C5321">
              <w:rPr>
                <w:sz w:val="20"/>
                <w:szCs w:val="20"/>
              </w:rPr>
              <w:t xml:space="preserve">.  </w:t>
            </w:r>
          </w:p>
        </w:tc>
      </w:tr>
      <w:tr w:rsidR="00995E7E" w:rsidTr="00E31CED">
        <w:tc>
          <w:tcPr>
            <w:tcW w:w="3598" w:type="dxa"/>
          </w:tcPr>
          <w:p w:rsidR="00995E7E" w:rsidRPr="007C5321" w:rsidRDefault="00995E7E" w:rsidP="00436CEE">
            <w:pPr>
              <w:rPr>
                <w:rFonts w:ascii="Arial" w:hAnsi="Arial" w:cs="Arial"/>
                <w:sz w:val="16"/>
                <w:szCs w:val="16"/>
              </w:rPr>
            </w:pPr>
            <w:r w:rsidRPr="007C5321">
              <w:rPr>
                <w:rFonts w:ascii="Arial" w:hAnsi="Arial" w:cs="Arial"/>
                <w:sz w:val="16"/>
                <w:szCs w:val="16"/>
              </w:rPr>
              <w:t>5.  Current purpose statement.  Cut and paste</w:t>
            </w:r>
            <w:r w:rsidRPr="007C5321">
              <w:rPr>
                <w:rFonts w:ascii="Arial" w:hAnsi="Arial" w:cs="Arial"/>
                <w:color w:val="FF0000"/>
                <w:sz w:val="16"/>
                <w:szCs w:val="16"/>
              </w:rPr>
              <w:t xml:space="preserve"> </w:t>
            </w:r>
            <w:r w:rsidRPr="007C5321">
              <w:rPr>
                <w:rFonts w:ascii="Arial" w:hAnsi="Arial" w:cs="Arial"/>
                <w:sz w:val="16"/>
                <w:szCs w:val="16"/>
              </w:rPr>
              <w:t>from the current on-line academic catalog: (</w:t>
            </w:r>
            <w:hyperlink r:id="rId7" w:history="1">
              <w:r w:rsidRPr="00C54E34">
                <w:rPr>
                  <w:rStyle w:val="Hyperlink"/>
                  <w:rFonts w:ascii="Arial" w:hAnsi="Arial" w:cs="Arial"/>
                  <w:i/>
                  <w:sz w:val="16"/>
                  <w:szCs w:val="16"/>
                </w:rPr>
                <w:t>http://catalog.nau.edu/Catalog/</w:t>
              </w:r>
            </w:hyperlink>
            <w:r w:rsidRPr="007C5321">
              <w:rPr>
                <w:rFonts w:ascii="Arial" w:hAnsi="Arial" w:cs="Arial"/>
                <w:sz w:val="16"/>
                <w:szCs w:val="16"/>
              </w:rPr>
              <w:t>)</w:t>
            </w:r>
          </w:p>
          <w:p w:rsidR="00995E7E" w:rsidRPr="007C5321" w:rsidRDefault="00995E7E" w:rsidP="00436CEE">
            <w:pPr>
              <w:rPr>
                <w:rFonts w:ascii="Arial" w:hAnsi="Arial" w:cs="Arial"/>
                <w:sz w:val="16"/>
                <w:szCs w:val="16"/>
              </w:rPr>
            </w:pPr>
          </w:p>
          <w:p w:rsidR="00995E7E" w:rsidRPr="007C5321" w:rsidRDefault="00995E7E" w:rsidP="00436CEE">
            <w:pPr>
              <w:rPr>
                <w:rFonts w:ascii="Arial" w:hAnsi="Arial" w:cs="Arial"/>
                <w:sz w:val="16"/>
                <w:szCs w:val="16"/>
              </w:rPr>
            </w:pPr>
          </w:p>
          <w:p w:rsidR="00995E7E" w:rsidRPr="007C5321" w:rsidRDefault="00995E7E" w:rsidP="00436CEE">
            <w:pPr>
              <w:rPr>
                <w:rFonts w:ascii="Arial" w:hAnsi="Arial" w:cs="Arial"/>
                <w:sz w:val="16"/>
                <w:szCs w:val="16"/>
              </w:rPr>
            </w:pPr>
          </w:p>
        </w:tc>
        <w:tc>
          <w:tcPr>
            <w:tcW w:w="3599" w:type="dxa"/>
          </w:tcPr>
          <w:p w:rsidR="00995E7E" w:rsidRPr="007C5321" w:rsidRDefault="00995E7E" w:rsidP="00995E7E">
            <w:pPr>
              <w:rPr>
                <w:rStyle w:val="Hyperlink"/>
                <w:rFonts w:ascii="Arial" w:hAnsi="Arial" w:cs="Arial"/>
                <w:sz w:val="16"/>
                <w:szCs w:val="16"/>
              </w:rPr>
            </w:pPr>
            <w:r w:rsidRPr="007C5321">
              <w:rPr>
                <w:rFonts w:ascii="Arial" w:hAnsi="Arial" w:cs="Arial"/>
                <w:sz w:val="16"/>
                <w:szCs w:val="16"/>
              </w:rPr>
              <w:t xml:space="preserve">Show the proposed changes in this column (if applicable).  </w:t>
            </w:r>
            <w:r w:rsidRPr="007C5321">
              <w:rPr>
                <w:rFonts w:ascii="Arial" w:hAnsi="Arial" w:cs="Arial"/>
                <w:b/>
                <w:sz w:val="16"/>
                <w:szCs w:val="16"/>
              </w:rPr>
              <w:t>Bold</w:t>
            </w:r>
            <w:r w:rsidRPr="007C5321">
              <w:rPr>
                <w:rFonts w:ascii="Arial" w:hAnsi="Arial" w:cs="Arial"/>
                <w:sz w:val="16"/>
                <w:szCs w:val="16"/>
              </w:rPr>
              <w:t xml:space="preserve"> the changes, to differentiate from what is not changing, and change font to</w:t>
            </w:r>
            <w:r w:rsidRPr="007C5321">
              <w:rPr>
                <w:rFonts w:ascii="Arial" w:hAnsi="Arial" w:cs="Arial"/>
                <w:b/>
                <w:sz w:val="16"/>
                <w:szCs w:val="16"/>
              </w:rPr>
              <w:t xml:space="preserve"> </w:t>
            </w:r>
            <w:r w:rsidRPr="007C5321">
              <w:rPr>
                <w:rFonts w:ascii="Arial" w:hAnsi="Arial" w:cs="Arial"/>
                <w:b/>
                <w:strike/>
                <w:color w:val="FF0000"/>
                <w:sz w:val="16"/>
                <w:szCs w:val="16"/>
              </w:rPr>
              <w:t>Bold Red with strikethrough</w:t>
            </w:r>
            <w:r w:rsidRPr="007C5321">
              <w:rPr>
                <w:rFonts w:ascii="Arial" w:hAnsi="Arial" w:cs="Arial"/>
                <w:b/>
                <w:color w:val="FF0000"/>
                <w:sz w:val="16"/>
                <w:szCs w:val="16"/>
              </w:rPr>
              <w:t xml:space="preserve"> </w:t>
            </w:r>
            <w:r w:rsidRPr="007C5321">
              <w:rPr>
                <w:rFonts w:ascii="Arial" w:hAnsi="Arial" w:cs="Arial"/>
                <w:sz w:val="16"/>
                <w:szCs w:val="16"/>
              </w:rPr>
              <w:t>for what is being deleted.</w:t>
            </w:r>
            <w:r w:rsidRPr="007C5321">
              <w:rPr>
                <w:rFonts w:ascii="Arial" w:hAnsi="Arial" w:cs="Arial"/>
                <w:b/>
                <w:sz w:val="16"/>
                <w:szCs w:val="16"/>
              </w:rPr>
              <w:t xml:space="preserve">  </w:t>
            </w:r>
            <w:r w:rsidRPr="007C5321">
              <w:rPr>
                <w:rFonts w:ascii="Arial" w:hAnsi="Arial" w:cs="Arial"/>
                <w:b/>
                <w:i/>
                <w:sz w:val="16"/>
                <w:szCs w:val="16"/>
              </w:rPr>
              <w:t>(</w:t>
            </w:r>
            <w:hyperlink r:id="rId8" w:history="1">
              <w:r w:rsidRPr="00C54E34">
                <w:rPr>
                  <w:rStyle w:val="Hyperlink"/>
                  <w:rFonts w:ascii="Arial" w:hAnsi="Arial" w:cs="Arial"/>
                  <w:i/>
                  <w:sz w:val="16"/>
                  <w:szCs w:val="16"/>
                </w:rPr>
                <w:t>Resources, Examples &amp; Tools for Developing Program Purpose Statements</w:t>
              </w:r>
            </w:hyperlink>
            <w:r w:rsidRPr="00E324D5">
              <w:rPr>
                <w:rStyle w:val="Hyperlink"/>
                <w:rFonts w:ascii="Arial" w:hAnsi="Arial" w:cs="Arial"/>
                <w:color w:val="auto"/>
                <w:sz w:val="16"/>
                <w:szCs w:val="16"/>
                <w:u w:val="none"/>
              </w:rPr>
              <w:t>).</w:t>
            </w:r>
          </w:p>
          <w:p w:rsidR="00995E7E" w:rsidRPr="007C5321" w:rsidRDefault="00995E7E" w:rsidP="00436CEE">
            <w:pPr>
              <w:rPr>
                <w:rFonts w:ascii="Arial" w:hAnsi="Arial" w:cs="Arial"/>
                <w:sz w:val="16"/>
                <w:szCs w:val="16"/>
              </w:rPr>
            </w:pPr>
          </w:p>
        </w:tc>
        <w:tc>
          <w:tcPr>
            <w:tcW w:w="7198" w:type="dxa"/>
            <w:shd w:val="clear" w:color="auto" w:fill="DEEAF6" w:themeFill="accent1" w:themeFillTint="33"/>
          </w:tcPr>
          <w:p w:rsidR="00995E7E" w:rsidRPr="007C5321" w:rsidRDefault="007C5321" w:rsidP="005E25F7">
            <w:pPr>
              <w:rPr>
                <w:sz w:val="20"/>
                <w:szCs w:val="20"/>
              </w:rPr>
            </w:pPr>
            <w:r w:rsidRPr="007C5321">
              <w:rPr>
                <w:sz w:val="20"/>
                <w:szCs w:val="20"/>
              </w:rPr>
              <w:t xml:space="preserve">5.  </w:t>
            </w:r>
            <w:r w:rsidR="00E86374" w:rsidRPr="007C5321">
              <w:rPr>
                <w:sz w:val="20"/>
                <w:szCs w:val="20"/>
              </w:rPr>
              <w:t>Program Purpose Statement</w:t>
            </w:r>
            <w:r w:rsidR="00E86374" w:rsidRPr="007C5321">
              <w:rPr>
                <w:rFonts w:cs="Lucida Sans"/>
                <w:color w:val="3E3E3E"/>
                <w:sz w:val="20"/>
                <w:szCs w:val="20"/>
              </w:rPr>
              <w:t xml:space="preserve"> </w:t>
            </w:r>
            <w:r w:rsidR="00E86374" w:rsidRPr="007C5321">
              <w:rPr>
                <w:rFonts w:cs="Lucida Sans"/>
                <w:sz w:val="20"/>
                <w:szCs w:val="20"/>
              </w:rPr>
              <w:t xml:space="preserve">identifies the overall goals of the degree program (see </w:t>
            </w:r>
            <w:hyperlink r:id="rId9" w:history="1">
              <w:r w:rsidR="00E86374" w:rsidRPr="00593BAB">
                <w:rPr>
                  <w:rStyle w:val="Hyperlink"/>
                  <w:rFonts w:cs="Lucida Sans"/>
                  <w:i/>
                  <w:sz w:val="20"/>
                  <w:szCs w:val="20"/>
                </w:rPr>
                <w:t>Program Purpose Statement</w:t>
              </w:r>
            </w:hyperlink>
            <w:r w:rsidR="00E86374" w:rsidRPr="007C5321">
              <w:rPr>
                <w:rFonts w:cs="Lucida Sans"/>
                <w:color w:val="3E3E3E"/>
                <w:sz w:val="20"/>
                <w:szCs w:val="20"/>
              </w:rPr>
              <w:t xml:space="preserve">).  </w:t>
            </w:r>
            <w:r w:rsidR="00E86374" w:rsidRPr="007C5321">
              <w:rPr>
                <w:sz w:val="20"/>
                <w:szCs w:val="20"/>
              </w:rPr>
              <w:t>Copy and paste the current catalog text on the left side.  Also, copy and paste the current catalog text on the right side</w:t>
            </w:r>
            <w:r w:rsidR="005E25F7">
              <w:rPr>
                <w:sz w:val="20"/>
                <w:szCs w:val="20"/>
              </w:rPr>
              <w:t>, and add</w:t>
            </w:r>
            <w:r w:rsidR="00E86374" w:rsidRPr="007C5321">
              <w:rPr>
                <w:sz w:val="20"/>
                <w:szCs w:val="20"/>
              </w:rPr>
              <w:t xml:space="preserve"> the proposed changes to the catalog text.  Text that is being added to the Program Purpose Statement is entered in </w:t>
            </w:r>
            <w:r w:rsidR="00E86374" w:rsidRPr="007C5321">
              <w:rPr>
                <w:b/>
                <w:sz w:val="20"/>
                <w:szCs w:val="20"/>
                <w:shd w:val="clear" w:color="auto" w:fill="FFFFFF" w:themeFill="background1"/>
              </w:rPr>
              <w:t>BOLD BLACK</w:t>
            </w:r>
            <w:r w:rsidR="00E86374" w:rsidRPr="007C5321">
              <w:rPr>
                <w:sz w:val="20"/>
                <w:szCs w:val="20"/>
              </w:rPr>
              <w:t xml:space="preserve"> type.  Text that is being removed from the Program Purpose Statement is entered in</w:t>
            </w:r>
            <w:r w:rsidR="001E3A77">
              <w:rPr>
                <w:sz w:val="20"/>
                <w:szCs w:val="20"/>
              </w:rPr>
              <w:t xml:space="preserve"> </w:t>
            </w:r>
            <w:r w:rsidR="00E86374" w:rsidRPr="007C5321">
              <w:rPr>
                <w:b/>
                <w:strike/>
                <w:color w:val="FF0000"/>
                <w:sz w:val="20"/>
                <w:szCs w:val="20"/>
                <w:shd w:val="clear" w:color="auto" w:fill="FFFFFF" w:themeFill="background1"/>
              </w:rPr>
              <w:t>BOLD RED with STRIKETHROUGH</w:t>
            </w:r>
            <w:r w:rsidR="00E86374" w:rsidRPr="007C5321">
              <w:rPr>
                <w:sz w:val="20"/>
                <w:szCs w:val="20"/>
              </w:rPr>
              <w:t>.</w:t>
            </w:r>
          </w:p>
        </w:tc>
      </w:tr>
      <w:tr w:rsidR="00995E7E" w:rsidTr="00CE2ABE">
        <w:tc>
          <w:tcPr>
            <w:tcW w:w="3598" w:type="dxa"/>
          </w:tcPr>
          <w:p w:rsidR="00995E7E" w:rsidRPr="007C5321" w:rsidRDefault="00995E7E" w:rsidP="00995E7E">
            <w:pPr>
              <w:rPr>
                <w:rFonts w:ascii="Arial" w:hAnsi="Arial" w:cs="Arial"/>
                <w:b/>
                <w:sz w:val="16"/>
                <w:szCs w:val="16"/>
              </w:rPr>
            </w:pPr>
            <w:r w:rsidRPr="007C5321">
              <w:rPr>
                <w:rFonts w:ascii="Arial" w:hAnsi="Arial" w:cs="Arial"/>
                <w:sz w:val="16"/>
                <w:szCs w:val="16"/>
              </w:rPr>
              <w:t>6.  Current student learning outcomes of the plan.  If structured as plan/emphasis, include for both core and emphasis.  Cut and paste</w:t>
            </w:r>
            <w:r w:rsidRPr="007C5321">
              <w:rPr>
                <w:rFonts w:ascii="Arial" w:hAnsi="Arial" w:cs="Arial"/>
                <w:color w:val="FF0000"/>
                <w:sz w:val="16"/>
                <w:szCs w:val="16"/>
              </w:rPr>
              <w:t xml:space="preserve"> </w:t>
            </w:r>
            <w:r w:rsidRPr="007C5321">
              <w:rPr>
                <w:rFonts w:ascii="Arial" w:hAnsi="Arial" w:cs="Arial"/>
                <w:sz w:val="16"/>
                <w:szCs w:val="16"/>
              </w:rPr>
              <w:t>from the current on-line academic catalog: (</w:t>
            </w:r>
            <w:hyperlink r:id="rId10" w:history="1">
              <w:r w:rsidRPr="00C54E34">
                <w:rPr>
                  <w:rStyle w:val="Hyperlink"/>
                  <w:rFonts w:ascii="Arial" w:hAnsi="Arial" w:cs="Arial"/>
                  <w:i/>
                  <w:sz w:val="16"/>
                  <w:szCs w:val="16"/>
                </w:rPr>
                <w:t>http://catalog.nau.edu/Catalog/</w:t>
              </w:r>
            </w:hyperlink>
            <w:r w:rsidRPr="00C54E34">
              <w:rPr>
                <w:rFonts w:ascii="Arial" w:hAnsi="Arial" w:cs="Arial"/>
                <w:i/>
                <w:sz w:val="16"/>
                <w:szCs w:val="16"/>
              </w:rPr>
              <w:t>)</w:t>
            </w:r>
          </w:p>
          <w:p w:rsidR="00995E7E" w:rsidRPr="007C5321" w:rsidRDefault="00995E7E" w:rsidP="00995E7E">
            <w:pPr>
              <w:rPr>
                <w:rFonts w:ascii="Arial" w:hAnsi="Arial" w:cs="Arial"/>
                <w:sz w:val="16"/>
                <w:szCs w:val="16"/>
              </w:rPr>
            </w:pPr>
          </w:p>
        </w:tc>
        <w:tc>
          <w:tcPr>
            <w:tcW w:w="3599" w:type="dxa"/>
          </w:tcPr>
          <w:p w:rsidR="00995E7E" w:rsidRPr="007C5321" w:rsidRDefault="00995E7E" w:rsidP="00995E7E">
            <w:pPr>
              <w:rPr>
                <w:rFonts w:ascii="Arial" w:hAnsi="Arial" w:cs="Arial"/>
                <w:b/>
                <w:sz w:val="16"/>
                <w:szCs w:val="16"/>
              </w:rPr>
            </w:pPr>
            <w:r w:rsidRPr="007C5321">
              <w:rPr>
                <w:rFonts w:ascii="Arial" w:hAnsi="Arial" w:cs="Arial"/>
                <w:bCs/>
                <w:sz w:val="16"/>
                <w:szCs w:val="16"/>
              </w:rPr>
              <w:t xml:space="preserve">Show the proposed changes in this column (if applicable).  </w:t>
            </w:r>
            <w:r w:rsidRPr="007C5321">
              <w:rPr>
                <w:rFonts w:ascii="Arial" w:hAnsi="Arial" w:cs="Arial"/>
                <w:b/>
                <w:sz w:val="16"/>
                <w:szCs w:val="16"/>
              </w:rPr>
              <w:t xml:space="preserve">Bold </w:t>
            </w:r>
            <w:r w:rsidRPr="007C5321">
              <w:rPr>
                <w:rFonts w:ascii="Arial" w:hAnsi="Arial" w:cs="Arial"/>
                <w:sz w:val="16"/>
                <w:szCs w:val="16"/>
              </w:rPr>
              <w:t>the changes, to differentiate from what is not changing, and change font to</w:t>
            </w:r>
            <w:r w:rsidRPr="007C5321">
              <w:rPr>
                <w:rFonts w:ascii="Arial" w:hAnsi="Arial" w:cs="Arial"/>
                <w:b/>
                <w:sz w:val="16"/>
                <w:szCs w:val="16"/>
              </w:rPr>
              <w:t xml:space="preserve"> </w:t>
            </w:r>
            <w:r w:rsidRPr="007C5321">
              <w:rPr>
                <w:rFonts w:ascii="Arial" w:hAnsi="Arial" w:cs="Arial"/>
                <w:b/>
                <w:strike/>
                <w:color w:val="FF0000"/>
                <w:sz w:val="16"/>
                <w:szCs w:val="16"/>
              </w:rPr>
              <w:t>Bold Red with strikethrough</w:t>
            </w:r>
            <w:r w:rsidRPr="007C5321">
              <w:rPr>
                <w:rFonts w:ascii="Arial" w:hAnsi="Arial" w:cs="Arial"/>
                <w:sz w:val="16"/>
                <w:szCs w:val="16"/>
              </w:rPr>
              <w:t xml:space="preserve"> for what is being deleted.  </w:t>
            </w:r>
            <w:r w:rsidRPr="007C5321">
              <w:rPr>
                <w:rFonts w:ascii="Arial" w:hAnsi="Arial" w:cs="Arial"/>
                <w:i/>
                <w:sz w:val="16"/>
                <w:szCs w:val="16"/>
              </w:rPr>
              <w:t>(</w:t>
            </w:r>
            <w:hyperlink r:id="rId11" w:history="1">
              <w:r w:rsidRPr="00C54E34">
                <w:rPr>
                  <w:rStyle w:val="Hyperlink"/>
                  <w:rFonts w:ascii="Arial" w:hAnsi="Arial" w:cs="Arial"/>
                  <w:i/>
                  <w:sz w:val="16"/>
                  <w:szCs w:val="16"/>
                </w:rPr>
                <w:t>Resources, Examples &amp; Tools for Developing Effective Program Student Learning Outcomes</w:t>
              </w:r>
            </w:hyperlink>
            <w:r w:rsidRPr="007C5321">
              <w:rPr>
                <w:rFonts w:ascii="Arial" w:hAnsi="Arial" w:cs="Arial"/>
                <w:i/>
                <w:sz w:val="16"/>
                <w:szCs w:val="16"/>
              </w:rPr>
              <w:t>).</w:t>
            </w:r>
          </w:p>
          <w:p w:rsidR="00995E7E" w:rsidRPr="007C5321" w:rsidRDefault="00995E7E" w:rsidP="00995E7E">
            <w:pPr>
              <w:rPr>
                <w:rFonts w:ascii="Arial" w:hAnsi="Arial" w:cs="Arial"/>
                <w:sz w:val="16"/>
                <w:szCs w:val="16"/>
              </w:rPr>
            </w:pPr>
          </w:p>
        </w:tc>
        <w:tc>
          <w:tcPr>
            <w:tcW w:w="7198" w:type="dxa"/>
            <w:shd w:val="clear" w:color="auto" w:fill="DEEAF6" w:themeFill="accent1" w:themeFillTint="33"/>
          </w:tcPr>
          <w:p w:rsidR="00995E7E" w:rsidRPr="007C5321" w:rsidRDefault="007C5321" w:rsidP="00593BAB">
            <w:pPr>
              <w:rPr>
                <w:sz w:val="20"/>
                <w:szCs w:val="20"/>
              </w:rPr>
            </w:pPr>
            <w:r w:rsidRPr="007C5321">
              <w:rPr>
                <w:sz w:val="20"/>
                <w:szCs w:val="20"/>
              </w:rPr>
              <w:t xml:space="preserve">6.  </w:t>
            </w:r>
            <w:r w:rsidR="00E86374" w:rsidRPr="007C5321">
              <w:rPr>
                <w:sz w:val="20"/>
                <w:szCs w:val="20"/>
              </w:rPr>
              <w:t xml:space="preserve">Program Learning Outcomes detail </w:t>
            </w:r>
            <w:r w:rsidR="00E86374" w:rsidRPr="007C5321">
              <w:rPr>
                <w:rFonts w:cs="Lucida Sans"/>
                <w:sz w:val="20"/>
                <w:szCs w:val="20"/>
              </w:rPr>
              <w:t xml:space="preserve">what students will know and be able to do upon completion of a degree program (see </w:t>
            </w:r>
            <w:hyperlink r:id="rId12" w:history="1">
              <w:r w:rsidR="00E86374" w:rsidRPr="00593BAB">
                <w:rPr>
                  <w:rStyle w:val="Hyperlink"/>
                  <w:rFonts w:cs="Lucida Sans"/>
                  <w:i/>
                  <w:sz w:val="20"/>
                  <w:szCs w:val="20"/>
                </w:rPr>
                <w:t>Program Learning Outcomes</w:t>
              </w:r>
            </w:hyperlink>
            <w:r w:rsidR="00E86374" w:rsidRPr="007C5321">
              <w:rPr>
                <w:rFonts w:cs="Lucida Sans"/>
                <w:color w:val="3E3E3E"/>
                <w:sz w:val="20"/>
                <w:szCs w:val="20"/>
              </w:rPr>
              <w:t xml:space="preserve">).  </w:t>
            </w:r>
            <w:r w:rsidR="00E86374" w:rsidRPr="007C5321">
              <w:rPr>
                <w:sz w:val="20"/>
                <w:szCs w:val="20"/>
              </w:rPr>
              <w:t>Copy and paste the current catalog text on the left side.  Also, copy and paste the current catalog text on the right side</w:t>
            </w:r>
            <w:r w:rsidR="00593BAB">
              <w:rPr>
                <w:sz w:val="20"/>
                <w:szCs w:val="20"/>
              </w:rPr>
              <w:t xml:space="preserve">, and add </w:t>
            </w:r>
            <w:r w:rsidR="00E86374" w:rsidRPr="007C5321">
              <w:rPr>
                <w:sz w:val="20"/>
                <w:szCs w:val="20"/>
              </w:rPr>
              <w:t xml:space="preserve">the proposed changes to the catalog text.  Text that is being added to the Program Learning Outcomes is entered in </w:t>
            </w:r>
            <w:r w:rsidR="00E86374" w:rsidRPr="007C5321">
              <w:rPr>
                <w:b/>
                <w:sz w:val="20"/>
                <w:szCs w:val="20"/>
                <w:shd w:val="clear" w:color="auto" w:fill="FFFFFF" w:themeFill="background1"/>
              </w:rPr>
              <w:t>BOLD BLACK</w:t>
            </w:r>
            <w:r w:rsidR="00E86374" w:rsidRPr="007C5321">
              <w:rPr>
                <w:sz w:val="20"/>
                <w:szCs w:val="20"/>
              </w:rPr>
              <w:t xml:space="preserve"> type.  Text that is being removed from the Program Learning Outcomes is entered in </w:t>
            </w:r>
            <w:r w:rsidR="00E86374" w:rsidRPr="007C5321">
              <w:rPr>
                <w:b/>
                <w:strike/>
                <w:color w:val="FF0000"/>
                <w:sz w:val="20"/>
                <w:szCs w:val="20"/>
                <w:shd w:val="clear" w:color="auto" w:fill="FFFFFF" w:themeFill="background1"/>
              </w:rPr>
              <w:t>BOLD RED with STRIKETHROUGH</w:t>
            </w:r>
            <w:r w:rsidR="00E86374" w:rsidRPr="007C5321">
              <w:rPr>
                <w:sz w:val="20"/>
                <w:szCs w:val="20"/>
              </w:rPr>
              <w:t>.</w:t>
            </w:r>
          </w:p>
        </w:tc>
      </w:tr>
      <w:tr w:rsidR="00995E7E" w:rsidTr="00CC0486">
        <w:tc>
          <w:tcPr>
            <w:tcW w:w="7197" w:type="dxa"/>
            <w:gridSpan w:val="2"/>
          </w:tcPr>
          <w:p w:rsidR="00021B90" w:rsidRPr="00021B90" w:rsidRDefault="00995E7E" w:rsidP="00021B90">
            <w:pPr>
              <w:rPr>
                <w:rFonts w:ascii="Arial" w:hAnsi="Arial" w:cs="Arial"/>
                <w:i/>
                <w:sz w:val="16"/>
                <w:szCs w:val="16"/>
              </w:rPr>
            </w:pPr>
            <w:r w:rsidRPr="007C5321">
              <w:rPr>
                <w:rFonts w:ascii="Arial" w:hAnsi="Arial" w:cs="Arial"/>
                <w:sz w:val="16"/>
                <w:szCs w:val="16"/>
              </w:rPr>
              <w:t>7</w:t>
            </w:r>
            <w:r w:rsidRPr="00021B90">
              <w:rPr>
                <w:rFonts w:ascii="Arial" w:hAnsi="Arial" w:cs="Arial"/>
                <w:sz w:val="16"/>
                <w:szCs w:val="16"/>
              </w:rPr>
              <w:t xml:space="preserve">.  </w:t>
            </w:r>
            <w:r w:rsidR="00021B90" w:rsidRPr="00021B90">
              <w:rPr>
                <w:rFonts w:ascii="Arial" w:hAnsi="Arial" w:cs="Arial"/>
                <w:i/>
                <w:sz w:val="16"/>
                <w:szCs w:val="16"/>
              </w:rPr>
              <w:t>For degree programs: Attach the proposed curriculum map (</w:t>
            </w:r>
            <w:r w:rsidR="00021B90" w:rsidRPr="00021B90">
              <w:rPr>
                <w:rFonts w:ascii="Arial" w:hAnsi="Arial" w:cs="Arial"/>
                <w:i/>
                <w:color w:val="0000FF"/>
                <w:sz w:val="16"/>
                <w:szCs w:val="16"/>
              </w:rPr>
              <w:t>example formats</w:t>
            </w:r>
            <w:r w:rsidR="00021B90" w:rsidRPr="00021B90">
              <w:rPr>
                <w:rFonts w:ascii="Arial" w:hAnsi="Arial" w:cs="Arial"/>
                <w:sz w:val="16"/>
                <w:szCs w:val="16"/>
              </w:rPr>
              <w:t>)</w:t>
            </w:r>
            <w:r w:rsidR="00021B90" w:rsidRPr="00021B90">
              <w:rPr>
                <w:rFonts w:ascii="Arial" w:hAnsi="Arial" w:cs="Arial"/>
                <w:i/>
                <w:sz w:val="16"/>
                <w:szCs w:val="16"/>
              </w:rPr>
              <w:t xml:space="preserve">.  (Current Curriculum Map can be found here: </w:t>
            </w:r>
            <w:hyperlink r:id="rId13" w:history="1">
              <w:r w:rsidR="00021B90" w:rsidRPr="00C54E34">
                <w:rPr>
                  <w:rStyle w:val="Hyperlink"/>
                  <w:rFonts w:ascii="Arial" w:hAnsi="Arial" w:cs="Arial"/>
                  <w:i/>
                  <w:sz w:val="16"/>
                  <w:szCs w:val="16"/>
                </w:rPr>
                <w:t>http://nau.edu/ocldaa/assessment-process/report-archives/</w:t>
              </w:r>
            </w:hyperlink>
            <w:r w:rsidR="00021B90" w:rsidRPr="00021B90">
              <w:rPr>
                <w:rFonts w:ascii="Arial" w:hAnsi="Arial" w:cs="Arial"/>
                <w:i/>
                <w:sz w:val="16"/>
                <w:szCs w:val="16"/>
              </w:rPr>
              <w:t>)</w:t>
            </w:r>
          </w:p>
          <w:p w:rsidR="00021B90" w:rsidRPr="00021B90" w:rsidRDefault="00021B90" w:rsidP="00021B90">
            <w:pPr>
              <w:shd w:val="clear" w:color="auto" w:fill="FFFFFF" w:themeFill="background1"/>
              <w:rPr>
                <w:rFonts w:ascii="Arial" w:hAnsi="Arial" w:cs="Arial"/>
                <w:sz w:val="16"/>
                <w:szCs w:val="16"/>
              </w:rPr>
            </w:pPr>
            <w:r w:rsidRPr="00021B90">
              <w:rPr>
                <w:rFonts w:ascii="Arial" w:hAnsi="Arial" w:cs="Arial"/>
                <w:i/>
                <w:sz w:val="16"/>
                <w:szCs w:val="16"/>
              </w:rPr>
              <w:t xml:space="preserve">Use the </w:t>
            </w:r>
            <w:hyperlink r:id="rId14" w:history="1">
              <w:r w:rsidRPr="00C54E34">
                <w:rPr>
                  <w:rStyle w:val="Hyperlink"/>
                  <w:rFonts w:ascii="Arial" w:hAnsi="Arial" w:cs="Arial"/>
                  <w:i/>
                  <w:sz w:val="16"/>
                  <w:szCs w:val="16"/>
                </w:rPr>
                <w:t>Curriculum Map Guidelines</w:t>
              </w:r>
            </w:hyperlink>
            <w:r w:rsidRPr="00021B90">
              <w:rPr>
                <w:rFonts w:ascii="Arial" w:hAnsi="Arial" w:cs="Arial"/>
                <w:i/>
                <w:sz w:val="16"/>
                <w:szCs w:val="16"/>
              </w:rPr>
              <w:t xml:space="preserve"> to ensure you have addressed curriculum mapping aspects that will be reviewed by the College Curriculum and Assessment Committees (</w:t>
            </w:r>
            <w:r w:rsidRPr="00021B90">
              <w:rPr>
                <w:rFonts w:ascii="Arial" w:hAnsi="Arial" w:cs="Arial"/>
                <w:i/>
                <w:color w:val="0000FF"/>
                <w:sz w:val="16"/>
                <w:szCs w:val="16"/>
                <w:u w:val="single"/>
              </w:rPr>
              <w:t>Reviewer’s Forms</w:t>
            </w:r>
            <w:r w:rsidRPr="00021B90">
              <w:rPr>
                <w:rFonts w:ascii="Arial" w:hAnsi="Arial" w:cs="Arial"/>
                <w:i/>
                <w:sz w:val="16"/>
                <w:szCs w:val="16"/>
              </w:rPr>
              <w:t xml:space="preserve">).  </w:t>
            </w:r>
          </w:p>
          <w:p w:rsidR="00995E7E" w:rsidRPr="007C5321" w:rsidRDefault="00995E7E" w:rsidP="00995E7E">
            <w:pPr>
              <w:rPr>
                <w:rFonts w:ascii="Arial" w:hAnsi="Arial" w:cs="Arial"/>
                <w:sz w:val="16"/>
                <w:szCs w:val="16"/>
              </w:rPr>
            </w:pPr>
          </w:p>
        </w:tc>
        <w:tc>
          <w:tcPr>
            <w:tcW w:w="7198" w:type="dxa"/>
            <w:shd w:val="clear" w:color="auto" w:fill="DEEAF6" w:themeFill="accent1" w:themeFillTint="33"/>
          </w:tcPr>
          <w:p w:rsidR="00995E7E" w:rsidRPr="007C5321" w:rsidRDefault="007C5321" w:rsidP="00D12122">
            <w:pPr>
              <w:rPr>
                <w:rFonts w:cs="Arial"/>
                <w:sz w:val="20"/>
                <w:szCs w:val="20"/>
              </w:rPr>
            </w:pPr>
            <w:r w:rsidRPr="007C5321">
              <w:rPr>
                <w:rFonts w:cs="Arial"/>
                <w:sz w:val="20"/>
                <w:szCs w:val="20"/>
              </w:rPr>
              <w:t>7.</w:t>
            </w:r>
            <w:r w:rsidRPr="007C5321">
              <w:rPr>
                <w:rFonts w:cs="Arial"/>
                <w:b/>
                <w:sz w:val="20"/>
                <w:szCs w:val="20"/>
              </w:rPr>
              <w:t xml:space="preserve">  </w:t>
            </w:r>
            <w:r w:rsidR="00E86374" w:rsidRPr="007C5321">
              <w:rPr>
                <w:sz w:val="20"/>
                <w:szCs w:val="20"/>
              </w:rPr>
              <w:t xml:space="preserve">For degree programs </w:t>
            </w:r>
            <w:r w:rsidR="00D12122">
              <w:rPr>
                <w:sz w:val="20"/>
                <w:szCs w:val="20"/>
              </w:rPr>
              <w:t>(excluding Minors and Certificates)</w:t>
            </w:r>
            <w:r w:rsidR="00E86374" w:rsidRPr="007C5321">
              <w:rPr>
                <w:sz w:val="20"/>
                <w:szCs w:val="20"/>
              </w:rPr>
              <w:t xml:space="preserve">, include an updated Program Curriculum Map reflecting the proposed curriculum changes.  Current Curriculum Map can be found here: </w:t>
            </w:r>
            <w:hyperlink r:id="rId15" w:history="1">
              <w:r w:rsidR="00E86374" w:rsidRPr="00593BAB">
                <w:rPr>
                  <w:rStyle w:val="Hyperlink"/>
                  <w:rFonts w:cs="Arial"/>
                  <w:i/>
                  <w:sz w:val="20"/>
                  <w:szCs w:val="20"/>
                </w:rPr>
                <w:t>http://nau.edu/ocldaa/assessment-process/report-archives/</w:t>
              </w:r>
            </w:hyperlink>
            <w:r w:rsidR="00E86374" w:rsidRPr="007C5321">
              <w:rPr>
                <w:rStyle w:val="Hyperlink"/>
                <w:rFonts w:cs="Arial"/>
                <w:sz w:val="20"/>
                <w:szCs w:val="20"/>
              </w:rPr>
              <w:t xml:space="preserve"> </w:t>
            </w:r>
            <w:r w:rsidR="00E86374" w:rsidRPr="00021B90">
              <w:rPr>
                <w:rStyle w:val="Hyperlink"/>
                <w:rFonts w:cs="Arial"/>
                <w:color w:val="auto"/>
                <w:sz w:val="20"/>
                <w:szCs w:val="20"/>
                <w:u w:val="none"/>
              </w:rPr>
              <w:t>.  See</w:t>
            </w:r>
            <w:r w:rsidR="00E86374" w:rsidRPr="00021B90">
              <w:rPr>
                <w:rStyle w:val="Hyperlink"/>
                <w:rFonts w:cs="Arial"/>
                <w:color w:val="auto"/>
                <w:sz w:val="20"/>
                <w:szCs w:val="20"/>
              </w:rPr>
              <w:t xml:space="preserve"> </w:t>
            </w:r>
            <w:hyperlink r:id="rId16" w:history="1">
              <w:r w:rsidR="00E86374" w:rsidRPr="00593BAB">
                <w:rPr>
                  <w:rStyle w:val="Hyperlink"/>
                  <w:rFonts w:cs="Arial"/>
                  <w:i/>
                  <w:sz w:val="20"/>
                  <w:szCs w:val="20"/>
                </w:rPr>
                <w:t>Curriculum Map Guidelines</w:t>
              </w:r>
            </w:hyperlink>
            <w:r w:rsidR="00E86374" w:rsidRPr="007C5321">
              <w:rPr>
                <w:rStyle w:val="Hyperlink"/>
                <w:rFonts w:cs="Arial"/>
                <w:sz w:val="20"/>
                <w:szCs w:val="20"/>
              </w:rPr>
              <w:t xml:space="preserve"> </w:t>
            </w:r>
            <w:r w:rsidR="00E86374" w:rsidRPr="00021B90">
              <w:rPr>
                <w:rStyle w:val="Hyperlink"/>
                <w:rFonts w:cs="Arial"/>
                <w:color w:val="auto"/>
                <w:sz w:val="20"/>
                <w:szCs w:val="20"/>
                <w:u w:val="none"/>
              </w:rPr>
              <w:t>for additional assistance.</w:t>
            </w:r>
          </w:p>
        </w:tc>
      </w:tr>
      <w:tr w:rsidR="00436CEE" w:rsidTr="00B975CD">
        <w:tc>
          <w:tcPr>
            <w:tcW w:w="3598" w:type="dxa"/>
          </w:tcPr>
          <w:p w:rsidR="00436CEE" w:rsidRPr="007C5321" w:rsidRDefault="00995E7E" w:rsidP="00995E7E">
            <w:pPr>
              <w:rPr>
                <w:rFonts w:ascii="Arial" w:hAnsi="Arial" w:cs="Arial"/>
                <w:bCs/>
                <w:sz w:val="16"/>
                <w:szCs w:val="16"/>
              </w:rPr>
            </w:pPr>
            <w:r w:rsidRPr="007C5321">
              <w:rPr>
                <w:rFonts w:ascii="Arial" w:hAnsi="Arial" w:cs="Arial"/>
                <w:sz w:val="16"/>
                <w:szCs w:val="16"/>
              </w:rPr>
              <w:lastRenderedPageBreak/>
              <w:t>8</w:t>
            </w:r>
            <w:r w:rsidR="00436CEE" w:rsidRPr="007C5321">
              <w:rPr>
                <w:rFonts w:ascii="Arial" w:hAnsi="Arial" w:cs="Arial"/>
                <w:sz w:val="16"/>
                <w:szCs w:val="16"/>
              </w:rPr>
              <w:t>.  Current catalog display in this column. Cut and paste</w:t>
            </w:r>
            <w:r w:rsidR="00436CEE" w:rsidRPr="007C5321">
              <w:rPr>
                <w:rFonts w:ascii="Arial" w:hAnsi="Arial" w:cs="Arial"/>
                <w:color w:val="FF0000"/>
                <w:sz w:val="16"/>
                <w:szCs w:val="16"/>
              </w:rPr>
              <w:t xml:space="preserve"> </w:t>
            </w:r>
            <w:r w:rsidR="00436CEE" w:rsidRPr="007C5321">
              <w:rPr>
                <w:rFonts w:ascii="Arial" w:hAnsi="Arial" w:cs="Arial"/>
                <w:sz w:val="16"/>
                <w:szCs w:val="16"/>
              </w:rPr>
              <w:t>from the current on-line academic catalog: (</w:t>
            </w:r>
            <w:hyperlink r:id="rId17" w:history="1">
              <w:r w:rsidR="00436CEE" w:rsidRPr="00C54E34">
                <w:rPr>
                  <w:rStyle w:val="Hyperlink"/>
                  <w:rFonts w:ascii="Arial" w:hAnsi="Arial" w:cs="Arial"/>
                  <w:i/>
                  <w:sz w:val="16"/>
                  <w:szCs w:val="16"/>
                </w:rPr>
                <w:t>http://catalog.nau.edu/Catalog/</w:t>
              </w:r>
            </w:hyperlink>
            <w:r w:rsidR="00436CEE" w:rsidRPr="00C54E34">
              <w:rPr>
                <w:rFonts w:ascii="Arial" w:hAnsi="Arial" w:cs="Arial"/>
                <w:i/>
                <w:sz w:val="16"/>
                <w:szCs w:val="16"/>
              </w:rPr>
              <w:t>)</w:t>
            </w:r>
          </w:p>
        </w:tc>
        <w:tc>
          <w:tcPr>
            <w:tcW w:w="3599" w:type="dxa"/>
          </w:tcPr>
          <w:p w:rsidR="00436CEE" w:rsidRPr="007C5321" w:rsidRDefault="00436CEE" w:rsidP="00436CEE">
            <w:pPr>
              <w:rPr>
                <w:rFonts w:ascii="Arial" w:hAnsi="Arial" w:cs="Arial"/>
                <w:sz w:val="16"/>
                <w:szCs w:val="16"/>
              </w:rPr>
            </w:pPr>
            <w:r w:rsidRPr="007C5321">
              <w:rPr>
                <w:rFonts w:ascii="Arial" w:hAnsi="Arial" w:cs="Arial"/>
                <w:sz w:val="16"/>
                <w:szCs w:val="16"/>
              </w:rPr>
              <w:t xml:space="preserve">Show the proposed changes in this column. </w:t>
            </w:r>
            <w:r w:rsidRPr="007C5321">
              <w:rPr>
                <w:rFonts w:ascii="Arial" w:hAnsi="Arial" w:cs="Arial"/>
                <w:b/>
                <w:sz w:val="16"/>
                <w:szCs w:val="16"/>
              </w:rPr>
              <w:t xml:space="preserve"> Bold</w:t>
            </w:r>
            <w:r w:rsidRPr="007C5321">
              <w:rPr>
                <w:rFonts w:ascii="Arial" w:hAnsi="Arial" w:cs="Arial"/>
                <w:sz w:val="16"/>
                <w:szCs w:val="16"/>
              </w:rPr>
              <w:t xml:space="preserve"> the changes, to differentiate from what is not changing, and change font to</w:t>
            </w:r>
            <w:r w:rsidRPr="007C5321">
              <w:rPr>
                <w:rFonts w:ascii="Arial" w:hAnsi="Arial" w:cs="Arial"/>
                <w:b/>
                <w:sz w:val="16"/>
                <w:szCs w:val="16"/>
              </w:rPr>
              <w:t xml:space="preserve"> </w:t>
            </w:r>
            <w:r w:rsidRPr="007C5321">
              <w:rPr>
                <w:rFonts w:ascii="Arial" w:hAnsi="Arial" w:cs="Arial"/>
                <w:b/>
                <w:strike/>
                <w:color w:val="FF0000"/>
                <w:sz w:val="16"/>
                <w:szCs w:val="16"/>
              </w:rPr>
              <w:t>Bold Red with strikethrough</w:t>
            </w:r>
            <w:r w:rsidRPr="007C5321">
              <w:rPr>
                <w:rFonts w:ascii="Arial" w:hAnsi="Arial" w:cs="Arial"/>
                <w:color w:val="FF0000"/>
                <w:sz w:val="16"/>
                <w:szCs w:val="16"/>
              </w:rPr>
              <w:t xml:space="preserve"> </w:t>
            </w:r>
            <w:r w:rsidRPr="007C5321">
              <w:rPr>
                <w:rFonts w:ascii="Arial" w:hAnsi="Arial" w:cs="Arial"/>
                <w:sz w:val="16"/>
                <w:szCs w:val="16"/>
              </w:rPr>
              <w:t>for what is being deleted.</w:t>
            </w:r>
          </w:p>
        </w:tc>
        <w:tc>
          <w:tcPr>
            <w:tcW w:w="7198" w:type="dxa"/>
            <w:shd w:val="clear" w:color="auto" w:fill="DEEAF6" w:themeFill="accent1" w:themeFillTint="33"/>
          </w:tcPr>
          <w:p w:rsidR="00436CEE" w:rsidRPr="007C5321" w:rsidRDefault="007C5321" w:rsidP="00B16FC5">
            <w:pPr>
              <w:rPr>
                <w:rFonts w:cs="Arial"/>
                <w:sz w:val="20"/>
                <w:szCs w:val="20"/>
              </w:rPr>
            </w:pPr>
            <w:r w:rsidRPr="007C5321">
              <w:rPr>
                <w:sz w:val="20"/>
                <w:szCs w:val="20"/>
              </w:rPr>
              <w:t xml:space="preserve">8.  </w:t>
            </w:r>
            <w:r w:rsidR="00395CFC">
              <w:rPr>
                <w:sz w:val="20"/>
                <w:szCs w:val="20"/>
              </w:rPr>
              <w:t xml:space="preserve">Illustrate the proposed catalog changes.  </w:t>
            </w:r>
            <w:bookmarkStart w:id="1" w:name="_GoBack"/>
            <w:bookmarkEnd w:id="1"/>
            <w:r w:rsidR="00E86374" w:rsidRPr="007C5321">
              <w:rPr>
                <w:sz w:val="20"/>
                <w:szCs w:val="20"/>
              </w:rPr>
              <w:t>Copy and paste the current catalog text on the left side.  Also, copy and paste the current catalog text on the right side</w:t>
            </w:r>
            <w:r w:rsidR="005E25F7">
              <w:rPr>
                <w:sz w:val="20"/>
                <w:szCs w:val="20"/>
              </w:rPr>
              <w:t xml:space="preserve">, and add </w:t>
            </w:r>
            <w:r w:rsidR="00E86374" w:rsidRPr="007C5321">
              <w:rPr>
                <w:sz w:val="20"/>
                <w:szCs w:val="20"/>
              </w:rPr>
              <w:t xml:space="preserve">the proposed changes to the catalog text.  Text that is being added to the current Academic Description, Career Tab, Overview Tab, and Details Tab requisites is entered in </w:t>
            </w:r>
            <w:r w:rsidR="00E86374" w:rsidRPr="007C5321">
              <w:rPr>
                <w:b/>
                <w:sz w:val="20"/>
                <w:szCs w:val="20"/>
                <w:shd w:val="clear" w:color="auto" w:fill="FFFFFF" w:themeFill="background1"/>
              </w:rPr>
              <w:t>BOLD BLACK</w:t>
            </w:r>
            <w:r w:rsidR="00E86374" w:rsidRPr="007C5321">
              <w:rPr>
                <w:sz w:val="20"/>
                <w:szCs w:val="20"/>
              </w:rPr>
              <w:t xml:space="preserve"> type.  Text that is being removed from the current Academic Description, Career Tab, Overview Tab, and Details Tab requisites is entered in </w:t>
            </w:r>
            <w:r w:rsidR="00E86374" w:rsidRPr="007C5321">
              <w:rPr>
                <w:b/>
                <w:strike/>
                <w:color w:val="FF0000"/>
                <w:sz w:val="20"/>
                <w:szCs w:val="20"/>
                <w:shd w:val="clear" w:color="auto" w:fill="FFFFFF" w:themeFill="background1"/>
              </w:rPr>
              <w:t>BOLD RED with STRIKETHROUGH</w:t>
            </w:r>
            <w:r w:rsidR="00E86374" w:rsidRPr="007C5321">
              <w:rPr>
                <w:sz w:val="20"/>
                <w:szCs w:val="20"/>
              </w:rPr>
              <w:t>.</w:t>
            </w:r>
          </w:p>
        </w:tc>
      </w:tr>
      <w:tr w:rsidR="00995E7E" w:rsidTr="00445476">
        <w:tc>
          <w:tcPr>
            <w:tcW w:w="7197" w:type="dxa"/>
            <w:gridSpan w:val="2"/>
          </w:tcPr>
          <w:p w:rsidR="00995E7E" w:rsidRPr="007C5321" w:rsidRDefault="00995E7E" w:rsidP="00995E7E">
            <w:pPr>
              <w:shd w:val="clear" w:color="auto" w:fill="FFFFFF" w:themeFill="background1"/>
              <w:rPr>
                <w:rFonts w:ascii="Arial" w:hAnsi="Arial" w:cs="Arial"/>
                <w:sz w:val="16"/>
                <w:szCs w:val="16"/>
              </w:rPr>
            </w:pPr>
            <w:r w:rsidRPr="007C5321">
              <w:rPr>
                <w:rFonts w:ascii="Arial" w:hAnsi="Arial" w:cs="Arial"/>
                <w:bCs/>
                <w:sz w:val="16"/>
                <w:szCs w:val="16"/>
              </w:rPr>
              <w:t>9. Impacts to Other Academic Units or Programs</w:t>
            </w:r>
          </w:p>
          <w:p w:rsidR="00995E7E" w:rsidRPr="007C5321" w:rsidRDefault="00995E7E" w:rsidP="00995E7E">
            <w:pPr>
              <w:shd w:val="clear" w:color="auto" w:fill="FFFFFF" w:themeFill="background1"/>
              <w:ind w:left="288"/>
              <w:rPr>
                <w:rFonts w:ascii="Arial" w:eastAsia="Calibri" w:hAnsi="Arial" w:cs="Arial"/>
                <w:sz w:val="16"/>
                <w:szCs w:val="16"/>
              </w:rPr>
            </w:pPr>
            <w:r w:rsidRPr="007C5321">
              <w:rPr>
                <w:rFonts w:ascii="Arial" w:eastAsia="Calibri" w:hAnsi="Arial" w:cs="Arial"/>
                <w:sz w:val="16"/>
                <w:szCs w:val="16"/>
              </w:rPr>
              <w:t>9a. Projected impacts to enrollments and courses in other academic units or programs: What is the expected impact on enrollments and offerings within other academic units or programs?</w:t>
            </w:r>
          </w:p>
          <w:p w:rsidR="00995E7E" w:rsidRPr="007C5321" w:rsidRDefault="00995E7E" w:rsidP="00995E7E">
            <w:pPr>
              <w:rPr>
                <w:rFonts w:ascii="Arial" w:eastAsia="Calibri" w:hAnsi="Arial" w:cs="Arial"/>
                <w:sz w:val="16"/>
                <w:szCs w:val="16"/>
              </w:rPr>
            </w:pPr>
          </w:p>
          <w:p w:rsidR="00995E7E" w:rsidRPr="007C5321" w:rsidRDefault="00995E7E" w:rsidP="00995E7E">
            <w:pPr>
              <w:shd w:val="clear" w:color="auto" w:fill="FFFFFF" w:themeFill="background1"/>
              <w:ind w:left="288"/>
              <w:rPr>
                <w:rFonts w:ascii="Arial" w:eastAsia="Calibri" w:hAnsi="Arial" w:cs="Arial"/>
                <w:sz w:val="16"/>
                <w:szCs w:val="16"/>
              </w:rPr>
            </w:pPr>
            <w:r w:rsidRPr="007C5321">
              <w:rPr>
                <w:rFonts w:ascii="Arial" w:eastAsia="Calibri" w:hAnsi="Arial" w:cs="Arial"/>
                <w:sz w:val="16"/>
                <w:szCs w:val="16"/>
              </w:rPr>
              <w:t>9b. If other academic units or programs are impacted by this proposal, what discussions and actions have been taken for notification and/or resolution?</w:t>
            </w:r>
          </w:p>
        </w:tc>
        <w:tc>
          <w:tcPr>
            <w:tcW w:w="7198" w:type="dxa"/>
            <w:shd w:val="clear" w:color="auto" w:fill="DEEAF6" w:themeFill="accent1" w:themeFillTint="33"/>
          </w:tcPr>
          <w:p w:rsidR="00C14814" w:rsidRPr="007C5321" w:rsidRDefault="007C5321" w:rsidP="00C14814">
            <w:pPr>
              <w:rPr>
                <w:sz w:val="20"/>
                <w:szCs w:val="20"/>
              </w:rPr>
            </w:pPr>
            <w:r w:rsidRPr="007C5321">
              <w:rPr>
                <w:sz w:val="20"/>
                <w:szCs w:val="20"/>
              </w:rPr>
              <w:t xml:space="preserve">9.  </w:t>
            </w:r>
            <w:r w:rsidR="00C14814" w:rsidRPr="00B80B00">
              <w:rPr>
                <w:sz w:val="20"/>
                <w:szCs w:val="20"/>
              </w:rPr>
              <w:t>When applicable, describe impacts on other academic units (departments).  Refer to the information entered in Question 8 – Details Tab, and identify any courses being added</w:t>
            </w:r>
            <w:r w:rsidR="00203645">
              <w:rPr>
                <w:sz w:val="20"/>
                <w:szCs w:val="20"/>
              </w:rPr>
              <w:t xml:space="preserve"> or deleted</w:t>
            </w:r>
            <w:r w:rsidR="00C14814" w:rsidRPr="00B80B00">
              <w:rPr>
                <w:sz w:val="20"/>
                <w:szCs w:val="20"/>
              </w:rPr>
              <w:t xml:space="preserve"> that are offered by another academic unit (department).  If determined that there may be impacts to other academic units (departments), describe and include evidence the impacted academic units (departments) have been notified and support the proposal.</w:t>
            </w:r>
          </w:p>
        </w:tc>
      </w:tr>
      <w:tr w:rsidR="00A07363" w:rsidTr="00445476">
        <w:tc>
          <w:tcPr>
            <w:tcW w:w="7197" w:type="dxa"/>
            <w:gridSpan w:val="2"/>
          </w:tcPr>
          <w:p w:rsidR="00A07363" w:rsidRPr="007C5321" w:rsidRDefault="00A07363" w:rsidP="00A07363">
            <w:pPr>
              <w:rPr>
                <w:rFonts w:ascii="Arial" w:hAnsi="Arial" w:cs="Arial"/>
                <w:sz w:val="16"/>
                <w:szCs w:val="16"/>
              </w:rPr>
            </w:pPr>
            <w:r w:rsidRPr="007C5321">
              <w:rPr>
                <w:rFonts w:ascii="Arial" w:hAnsi="Arial" w:cs="Arial"/>
                <w:sz w:val="16"/>
                <w:szCs w:val="16"/>
              </w:rPr>
              <w:t xml:space="preserve">10.  A major is differentiated from another major by required course commonality: 18* units of the   required coursework to complete the major must be unique, (i.e. not common or not dual use as a required element in another major), to that major.  Does this plan have 18* units of unique required credit?                                                                                                          </w:t>
            </w:r>
            <w:r w:rsidR="007C5321">
              <w:rPr>
                <w:rFonts w:ascii="Arial" w:hAnsi="Arial" w:cs="Arial"/>
                <w:sz w:val="16"/>
                <w:szCs w:val="16"/>
              </w:rPr>
              <w:t xml:space="preserve">               </w:t>
            </w:r>
            <w:r w:rsidR="00E324D5">
              <w:rPr>
                <w:rFonts w:ascii="Arial" w:hAnsi="Arial" w:cs="Arial"/>
                <w:sz w:val="16"/>
                <w:szCs w:val="16"/>
              </w:rPr>
              <w:t xml:space="preserve"> </w:t>
            </w:r>
            <w:r w:rsidRPr="007C5321">
              <w:rPr>
                <w:rFonts w:ascii="Arial" w:hAnsi="Arial" w:cs="Arial"/>
                <w:sz w:val="16"/>
                <w:szCs w:val="16"/>
              </w:rPr>
              <w:t xml:space="preserve">Yes </w:t>
            </w:r>
            <w:r w:rsidRPr="007C5321">
              <w:rPr>
                <w:rFonts w:ascii="Arial" w:hAnsi="Arial" w:cs="Arial"/>
                <w:sz w:val="16"/>
                <w:szCs w:val="16"/>
              </w:rPr>
              <w:fldChar w:fldCharType="begin">
                <w:ffData>
                  <w:name w:val=""/>
                  <w:enabled/>
                  <w:calcOnExit w:val="0"/>
                  <w:checkBox>
                    <w:sizeAuto/>
                    <w:default w:val="0"/>
                  </w:checkBox>
                </w:ffData>
              </w:fldChar>
            </w:r>
            <w:r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Pr="007C5321">
              <w:rPr>
                <w:rFonts w:ascii="Arial" w:hAnsi="Arial" w:cs="Arial"/>
                <w:sz w:val="16"/>
                <w:szCs w:val="16"/>
              </w:rPr>
              <w:fldChar w:fldCharType="end"/>
            </w:r>
            <w:r w:rsidRPr="007C5321">
              <w:rPr>
                <w:rFonts w:ascii="Arial" w:hAnsi="Arial" w:cs="Arial"/>
                <w:sz w:val="16"/>
                <w:szCs w:val="16"/>
              </w:rPr>
              <w:t xml:space="preserve">  No </w:t>
            </w:r>
            <w:r w:rsidRPr="007C5321">
              <w:rPr>
                <w:rFonts w:ascii="Arial" w:hAnsi="Arial" w:cs="Arial"/>
                <w:sz w:val="16"/>
                <w:szCs w:val="16"/>
              </w:rPr>
              <w:fldChar w:fldCharType="begin">
                <w:ffData>
                  <w:name w:val=""/>
                  <w:enabled/>
                  <w:calcOnExit w:val="0"/>
                  <w:checkBox>
                    <w:sizeAuto/>
                    <w:default w:val="0"/>
                  </w:checkBox>
                </w:ffData>
              </w:fldChar>
            </w:r>
            <w:r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Pr="007C5321">
              <w:rPr>
                <w:rFonts w:ascii="Arial" w:hAnsi="Arial" w:cs="Arial"/>
                <w:sz w:val="16"/>
                <w:szCs w:val="16"/>
              </w:rPr>
              <w:fldChar w:fldCharType="end"/>
            </w:r>
          </w:p>
          <w:p w:rsidR="00A07363" w:rsidRPr="007C5321" w:rsidRDefault="00A07363" w:rsidP="00A07363">
            <w:pPr>
              <w:autoSpaceDE w:val="0"/>
              <w:autoSpaceDN w:val="0"/>
              <w:ind w:left="288"/>
              <w:rPr>
                <w:rFonts w:ascii="Arial" w:hAnsi="Arial" w:cs="Arial"/>
                <w:sz w:val="16"/>
                <w:szCs w:val="16"/>
              </w:rPr>
            </w:pPr>
            <w:r w:rsidRPr="007C5321">
              <w:rPr>
                <w:rFonts w:ascii="Arial" w:hAnsi="Arial" w:cs="Arial"/>
                <w:sz w:val="16"/>
                <w:szCs w:val="16"/>
              </w:rPr>
              <w:t>*</w:t>
            </w:r>
            <w:r w:rsidRPr="007C5321">
              <w:rPr>
                <w:rFonts w:ascii="Georgia" w:hAnsi="Georgia"/>
                <w:color w:val="000000"/>
                <w:sz w:val="16"/>
                <w:szCs w:val="16"/>
              </w:rPr>
              <w:t xml:space="preserve"> </w:t>
            </w:r>
            <w:r w:rsidRPr="007C5321">
              <w:rPr>
                <w:rFonts w:ascii="Arial" w:hAnsi="Arial" w:cs="Arial"/>
                <w:sz w:val="16"/>
                <w:szCs w:val="16"/>
              </w:rPr>
              <w:t>If there are not 18 units unique, the program will need to justify why the major is not conforming to this requirement in one of two ways:</w:t>
            </w:r>
          </w:p>
          <w:p w:rsidR="00A07363" w:rsidRPr="007C5321" w:rsidRDefault="00A07363" w:rsidP="00A07363">
            <w:pPr>
              <w:pStyle w:val="ListParagraph"/>
              <w:numPr>
                <w:ilvl w:val="0"/>
                <w:numId w:val="3"/>
              </w:numPr>
              <w:autoSpaceDE w:val="0"/>
              <w:autoSpaceDN w:val="0"/>
              <w:rPr>
                <w:rFonts w:ascii="Arial" w:hAnsi="Arial" w:cs="Arial"/>
                <w:sz w:val="16"/>
                <w:szCs w:val="16"/>
              </w:rPr>
            </w:pPr>
            <w:r w:rsidRPr="007C5321">
              <w:rPr>
                <w:rFonts w:ascii="Arial" w:hAnsi="Arial" w:cs="Arial"/>
                <w:sz w:val="16"/>
                <w:szCs w:val="16"/>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A07363" w:rsidRPr="007C5321" w:rsidRDefault="00A07363" w:rsidP="00A07363">
            <w:pPr>
              <w:pStyle w:val="ListParagraph"/>
              <w:numPr>
                <w:ilvl w:val="0"/>
                <w:numId w:val="3"/>
              </w:numPr>
              <w:autoSpaceDE w:val="0"/>
              <w:autoSpaceDN w:val="0"/>
              <w:rPr>
                <w:rFonts w:ascii="Arial" w:hAnsi="Arial" w:cs="Arial"/>
                <w:sz w:val="16"/>
                <w:szCs w:val="16"/>
              </w:rPr>
            </w:pPr>
            <w:r w:rsidRPr="007C5321">
              <w:rPr>
                <w:rFonts w:ascii="Arial" w:hAnsi="Arial" w:cs="Arial"/>
                <w:sz w:val="16"/>
                <w:szCs w:val="16"/>
              </w:rPr>
              <w:t>Degree programs can prohibit students from earning dual majors/dual degrees if the dual majors/dual degrees do not conform to this requirement.  A prohibiting policy must be documented in the academic catalog for both majors/degrees.</w:t>
            </w:r>
          </w:p>
        </w:tc>
        <w:tc>
          <w:tcPr>
            <w:tcW w:w="7198" w:type="dxa"/>
            <w:vMerge w:val="restart"/>
            <w:shd w:val="clear" w:color="auto" w:fill="DEEAF6" w:themeFill="accent1" w:themeFillTint="33"/>
          </w:tcPr>
          <w:p w:rsidR="007C5321" w:rsidRPr="007C5321" w:rsidRDefault="007C5321" w:rsidP="007C5321">
            <w:pPr>
              <w:rPr>
                <w:rFonts w:cs="Arial"/>
                <w:sz w:val="20"/>
                <w:szCs w:val="20"/>
              </w:rPr>
            </w:pPr>
            <w:r w:rsidRPr="007C5321">
              <w:rPr>
                <w:rFonts w:cs="Arial"/>
                <w:b/>
                <w:sz w:val="20"/>
                <w:szCs w:val="20"/>
              </w:rPr>
              <w:t>Answer 10-13 for Undergraduate Plans only:</w:t>
            </w:r>
          </w:p>
          <w:p w:rsidR="00A07363" w:rsidRPr="007C5321" w:rsidRDefault="007C5321" w:rsidP="003D6455">
            <w:pPr>
              <w:rPr>
                <w:sz w:val="20"/>
                <w:szCs w:val="20"/>
              </w:rPr>
            </w:pPr>
            <w:r w:rsidRPr="007C5321">
              <w:rPr>
                <w:sz w:val="20"/>
                <w:szCs w:val="20"/>
              </w:rPr>
              <w:t>Answer</w:t>
            </w:r>
            <w:r w:rsidR="00A07363" w:rsidRPr="007C5321">
              <w:rPr>
                <w:sz w:val="20"/>
                <w:szCs w:val="20"/>
              </w:rPr>
              <w:t xml:space="preserve"> only the questions that are applicable to the type plan included in the proposal.  Select the appropriate check box depending on whether the plan adheres to the University’s curriculum definitions (see </w:t>
            </w:r>
            <w:hyperlink r:id="rId18" w:history="1">
              <w:r w:rsidR="00A07363" w:rsidRPr="00593BAB">
                <w:rPr>
                  <w:rStyle w:val="Hyperlink"/>
                  <w:i/>
                  <w:sz w:val="20"/>
                  <w:szCs w:val="20"/>
                </w:rPr>
                <w:t>Undergraduate Curricular Definitions</w:t>
              </w:r>
            </w:hyperlink>
            <w:r w:rsidR="00A07363" w:rsidRPr="007C5321">
              <w:rPr>
                <w:sz w:val="20"/>
                <w:szCs w:val="20"/>
              </w:rPr>
              <w:t xml:space="preserve">).  If NO, address the non-compliance and justify why the proposal should be approved.   </w:t>
            </w:r>
          </w:p>
        </w:tc>
      </w:tr>
      <w:tr w:rsidR="00A07363" w:rsidTr="00445476">
        <w:tc>
          <w:tcPr>
            <w:tcW w:w="7197" w:type="dxa"/>
            <w:gridSpan w:val="2"/>
          </w:tcPr>
          <w:p w:rsidR="00F80E59" w:rsidRDefault="00A07363" w:rsidP="00A07363">
            <w:pPr>
              <w:rPr>
                <w:rFonts w:ascii="Arial" w:hAnsi="Arial" w:cs="Arial"/>
                <w:sz w:val="16"/>
                <w:szCs w:val="16"/>
              </w:rPr>
            </w:pPr>
            <w:r w:rsidRPr="007C5321">
              <w:rPr>
                <w:rFonts w:ascii="Arial" w:hAnsi="Arial" w:cs="Arial"/>
                <w:sz w:val="16"/>
                <w:szCs w:val="16"/>
              </w:rPr>
              <w:t xml:space="preserve">11.  An emphasis is differentiated from another emphasis by required course commonality: 15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units of the required coursework to complete the emphasis must be unique, (i.e. not common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or not dual use as a required element in another emphasis), to that emphasis.  Do the </w:t>
            </w:r>
            <w:r>
              <w:rPr>
                <w:rFonts w:ascii="Arial" w:hAnsi="Arial" w:cs="Arial"/>
                <w:sz w:val="16"/>
                <w:szCs w:val="16"/>
              </w:rPr>
              <w:t xml:space="preserve">    </w:t>
            </w:r>
          </w:p>
          <w:p w:rsidR="00A07363" w:rsidRPr="007C5321" w:rsidRDefault="00F80E59" w:rsidP="00F80E59">
            <w:pPr>
              <w:rPr>
                <w:sz w:val="16"/>
                <w:szCs w:val="16"/>
              </w:rPr>
            </w:pPr>
            <w:r>
              <w:rPr>
                <w:rFonts w:ascii="Arial" w:hAnsi="Arial" w:cs="Arial"/>
                <w:sz w:val="16"/>
                <w:szCs w:val="16"/>
              </w:rPr>
              <w:t xml:space="preserve">       </w:t>
            </w:r>
            <w:r w:rsidR="00A07363" w:rsidRPr="007C5321">
              <w:rPr>
                <w:rFonts w:ascii="Arial" w:hAnsi="Arial" w:cs="Arial"/>
                <w:sz w:val="16"/>
                <w:szCs w:val="16"/>
              </w:rPr>
              <w:t xml:space="preserve">emphases each have 15 units of unique required credit?                </w:t>
            </w:r>
            <w:r>
              <w:rPr>
                <w:rFonts w:ascii="Arial" w:hAnsi="Arial" w:cs="Arial"/>
                <w:sz w:val="16"/>
                <w:szCs w:val="16"/>
              </w:rPr>
              <w:t xml:space="preserve"> </w:t>
            </w:r>
            <w:r w:rsidR="00A07363" w:rsidRPr="007C5321">
              <w:rPr>
                <w:rFonts w:ascii="Arial" w:hAnsi="Arial" w:cs="Arial"/>
                <w:sz w:val="16"/>
                <w:szCs w:val="16"/>
              </w:rPr>
              <w:t xml:space="preserve">                  </w:t>
            </w:r>
            <w:r>
              <w:rPr>
                <w:rFonts w:ascii="Arial" w:hAnsi="Arial" w:cs="Arial"/>
                <w:sz w:val="16"/>
                <w:szCs w:val="16"/>
              </w:rPr>
              <w:t xml:space="preserve"> </w:t>
            </w:r>
            <w:r w:rsidR="00A07363" w:rsidRPr="007C5321">
              <w:rPr>
                <w:rFonts w:ascii="Arial" w:hAnsi="Arial" w:cs="Arial"/>
                <w:sz w:val="16"/>
                <w:szCs w:val="16"/>
              </w:rPr>
              <w:t xml:space="preserve">Yes </w:t>
            </w:r>
            <w:r w:rsidR="00A07363" w:rsidRPr="007C5321">
              <w:rPr>
                <w:rFonts w:ascii="Arial" w:hAnsi="Arial" w:cs="Arial"/>
                <w:sz w:val="16"/>
                <w:szCs w:val="16"/>
              </w:rPr>
              <w:fldChar w:fldCharType="begin">
                <w:ffData>
                  <w:name w:val=""/>
                  <w:enabled/>
                  <w:calcOnExit w:val="0"/>
                  <w:checkBox>
                    <w:sizeAuto/>
                    <w:default w:val="0"/>
                  </w:checkBox>
                </w:ffData>
              </w:fldChar>
            </w:r>
            <w:r w:rsidR="00A07363"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A07363" w:rsidRPr="007C5321">
              <w:rPr>
                <w:rFonts w:ascii="Arial" w:hAnsi="Arial" w:cs="Arial"/>
                <w:sz w:val="16"/>
                <w:szCs w:val="16"/>
              </w:rPr>
              <w:fldChar w:fldCharType="end"/>
            </w:r>
            <w:r w:rsidR="00A07363" w:rsidRPr="007C5321">
              <w:rPr>
                <w:rFonts w:ascii="Arial" w:hAnsi="Arial" w:cs="Arial"/>
                <w:sz w:val="16"/>
                <w:szCs w:val="16"/>
              </w:rPr>
              <w:t xml:space="preserve">   No </w:t>
            </w:r>
            <w:r w:rsidR="00A07363" w:rsidRPr="007C5321">
              <w:rPr>
                <w:rFonts w:ascii="Arial" w:hAnsi="Arial" w:cs="Arial"/>
                <w:sz w:val="16"/>
                <w:szCs w:val="16"/>
              </w:rPr>
              <w:fldChar w:fldCharType="begin">
                <w:ffData>
                  <w:name w:val="Check5"/>
                  <w:enabled/>
                  <w:calcOnExit w:val="0"/>
                  <w:checkBox>
                    <w:sizeAuto/>
                    <w:default w:val="0"/>
                  </w:checkBox>
                </w:ffData>
              </w:fldChar>
            </w:r>
            <w:r w:rsidR="00A07363"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A07363" w:rsidRPr="007C5321">
              <w:rPr>
                <w:rFonts w:ascii="Arial" w:hAnsi="Arial" w:cs="Arial"/>
                <w:sz w:val="16"/>
                <w:szCs w:val="16"/>
              </w:rPr>
              <w:fldChar w:fldCharType="end"/>
            </w:r>
          </w:p>
        </w:tc>
        <w:tc>
          <w:tcPr>
            <w:tcW w:w="7198" w:type="dxa"/>
            <w:vMerge/>
            <w:shd w:val="clear" w:color="auto" w:fill="DEEAF6" w:themeFill="accent1" w:themeFillTint="33"/>
          </w:tcPr>
          <w:p w:rsidR="00A07363" w:rsidRPr="007C5321" w:rsidRDefault="00A07363" w:rsidP="00995E7E">
            <w:pPr>
              <w:rPr>
                <w:sz w:val="20"/>
                <w:szCs w:val="20"/>
              </w:rPr>
            </w:pPr>
          </w:p>
        </w:tc>
      </w:tr>
      <w:tr w:rsidR="00A07363" w:rsidTr="00445476">
        <w:tc>
          <w:tcPr>
            <w:tcW w:w="7197" w:type="dxa"/>
            <w:gridSpan w:val="2"/>
          </w:tcPr>
          <w:p w:rsidR="00A07363" w:rsidRPr="007C5321" w:rsidRDefault="00A07363" w:rsidP="00A07363">
            <w:pPr>
              <w:rPr>
                <w:rFonts w:ascii="Arial" w:hAnsi="Arial" w:cs="Arial"/>
                <w:sz w:val="16"/>
                <w:szCs w:val="16"/>
              </w:rPr>
            </w:pPr>
            <w:r w:rsidRPr="007C5321">
              <w:rPr>
                <w:rFonts w:ascii="Arial" w:hAnsi="Arial" w:cs="Arial"/>
                <w:sz w:val="16"/>
                <w:szCs w:val="16"/>
              </w:rPr>
              <w:t xml:space="preserve">12.  An undergraduate certificate is differentiated from another certificate by required course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commonality:  12 units of the required coursework to complete the certificate must be unique </w:t>
            </w:r>
            <w:r>
              <w:rPr>
                <w:rFonts w:ascii="Arial" w:hAnsi="Arial" w:cs="Arial"/>
                <w:sz w:val="16"/>
                <w:szCs w:val="16"/>
              </w:rPr>
              <w:t xml:space="preserve">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(i.e. not common or not dual use as a required element in another certificate), to that </w:t>
            </w:r>
          </w:p>
          <w:p w:rsidR="00A07363" w:rsidRPr="007C5321" w:rsidRDefault="00F80E59" w:rsidP="00F80E59">
            <w:pPr>
              <w:rPr>
                <w:sz w:val="16"/>
                <w:szCs w:val="16"/>
              </w:rPr>
            </w:pPr>
            <w:r>
              <w:rPr>
                <w:rFonts w:ascii="Arial" w:hAnsi="Arial" w:cs="Arial"/>
                <w:sz w:val="16"/>
                <w:szCs w:val="16"/>
              </w:rPr>
              <w:t xml:space="preserve">       </w:t>
            </w:r>
            <w:r w:rsidR="00A07363" w:rsidRPr="007C5321">
              <w:rPr>
                <w:rFonts w:ascii="Arial" w:hAnsi="Arial" w:cs="Arial"/>
                <w:sz w:val="16"/>
                <w:szCs w:val="16"/>
              </w:rPr>
              <w:t xml:space="preserve">certificate.  Does this certificate have 12 units of unique required credit?           </w:t>
            </w:r>
            <w:r>
              <w:rPr>
                <w:rFonts w:ascii="Arial" w:hAnsi="Arial" w:cs="Arial"/>
                <w:sz w:val="16"/>
                <w:szCs w:val="16"/>
              </w:rPr>
              <w:t xml:space="preserve"> </w:t>
            </w:r>
            <w:r w:rsidR="00A07363" w:rsidRPr="007C5321">
              <w:rPr>
                <w:rFonts w:ascii="Arial" w:hAnsi="Arial" w:cs="Arial"/>
                <w:sz w:val="16"/>
                <w:szCs w:val="16"/>
              </w:rPr>
              <w:t xml:space="preserve">Yes </w:t>
            </w:r>
            <w:r w:rsidR="00A07363" w:rsidRPr="007C5321">
              <w:rPr>
                <w:rFonts w:ascii="Arial" w:hAnsi="Arial" w:cs="Arial"/>
                <w:sz w:val="16"/>
                <w:szCs w:val="16"/>
              </w:rPr>
              <w:fldChar w:fldCharType="begin">
                <w:ffData>
                  <w:name w:val=""/>
                  <w:enabled/>
                  <w:calcOnExit w:val="0"/>
                  <w:checkBox>
                    <w:sizeAuto/>
                    <w:default w:val="0"/>
                  </w:checkBox>
                </w:ffData>
              </w:fldChar>
            </w:r>
            <w:r w:rsidR="00A07363"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A07363" w:rsidRPr="007C5321">
              <w:rPr>
                <w:rFonts w:ascii="Arial" w:hAnsi="Arial" w:cs="Arial"/>
                <w:sz w:val="16"/>
                <w:szCs w:val="16"/>
              </w:rPr>
              <w:fldChar w:fldCharType="end"/>
            </w:r>
            <w:r>
              <w:rPr>
                <w:rFonts w:ascii="Arial" w:hAnsi="Arial" w:cs="Arial"/>
                <w:sz w:val="16"/>
                <w:szCs w:val="16"/>
              </w:rPr>
              <w:t xml:space="preserve">  </w:t>
            </w:r>
            <w:r w:rsidR="00A07363" w:rsidRPr="007C5321">
              <w:rPr>
                <w:rFonts w:ascii="Arial" w:hAnsi="Arial" w:cs="Arial"/>
                <w:sz w:val="16"/>
                <w:szCs w:val="16"/>
              </w:rPr>
              <w:t>No</w:t>
            </w:r>
            <w:r>
              <w:rPr>
                <w:rFonts w:ascii="Arial" w:hAnsi="Arial" w:cs="Arial"/>
                <w:sz w:val="16"/>
                <w:szCs w:val="16"/>
              </w:rPr>
              <w:t xml:space="preserve"> </w:t>
            </w:r>
            <w:r w:rsidR="00A07363" w:rsidRPr="007C5321">
              <w:rPr>
                <w:rFonts w:ascii="Arial" w:hAnsi="Arial" w:cs="Arial"/>
                <w:sz w:val="16"/>
                <w:szCs w:val="16"/>
              </w:rPr>
              <w:fldChar w:fldCharType="begin">
                <w:ffData>
                  <w:name w:val="Check5"/>
                  <w:enabled/>
                  <w:calcOnExit w:val="0"/>
                  <w:checkBox>
                    <w:sizeAuto/>
                    <w:default w:val="0"/>
                  </w:checkBox>
                </w:ffData>
              </w:fldChar>
            </w:r>
            <w:r w:rsidR="00A07363"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A07363" w:rsidRPr="007C5321">
              <w:rPr>
                <w:rFonts w:ascii="Arial" w:hAnsi="Arial" w:cs="Arial"/>
                <w:sz w:val="16"/>
                <w:szCs w:val="16"/>
              </w:rPr>
              <w:fldChar w:fldCharType="end"/>
            </w:r>
          </w:p>
        </w:tc>
        <w:tc>
          <w:tcPr>
            <w:tcW w:w="7198" w:type="dxa"/>
            <w:vMerge/>
            <w:shd w:val="clear" w:color="auto" w:fill="DEEAF6" w:themeFill="accent1" w:themeFillTint="33"/>
          </w:tcPr>
          <w:p w:rsidR="00A07363" w:rsidRPr="007C5321" w:rsidRDefault="00A07363" w:rsidP="00995E7E">
            <w:pPr>
              <w:rPr>
                <w:sz w:val="20"/>
                <w:szCs w:val="20"/>
              </w:rPr>
            </w:pPr>
          </w:p>
        </w:tc>
      </w:tr>
      <w:tr w:rsidR="00A07363" w:rsidTr="00445476">
        <w:tc>
          <w:tcPr>
            <w:tcW w:w="7197" w:type="dxa"/>
            <w:gridSpan w:val="2"/>
          </w:tcPr>
          <w:p w:rsidR="00F80E59" w:rsidRDefault="00A07363" w:rsidP="00A07363">
            <w:pPr>
              <w:rPr>
                <w:rFonts w:ascii="Arial" w:hAnsi="Arial" w:cs="Arial"/>
                <w:sz w:val="16"/>
                <w:szCs w:val="16"/>
              </w:rPr>
            </w:pPr>
            <w:r w:rsidRPr="007C5321">
              <w:rPr>
                <w:rFonts w:ascii="Arial" w:hAnsi="Arial" w:cs="Arial"/>
                <w:sz w:val="16"/>
                <w:szCs w:val="16"/>
              </w:rPr>
              <w:t xml:space="preserve">13.  A minor is differentiated from another minor by required course commonality:  12 units of       </w:t>
            </w:r>
            <w:r w:rsidR="00F80E59">
              <w:rPr>
                <w:rFonts w:ascii="Arial" w:hAnsi="Arial" w:cs="Arial"/>
                <w:sz w:val="16"/>
                <w:szCs w:val="16"/>
              </w:rPr>
              <w:t xml:space="preserve">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the required coursework to complete the minor must be unique, (i.e. not common or not dual </w:t>
            </w:r>
          </w:p>
          <w:p w:rsidR="00F80E59" w:rsidRDefault="00F80E59" w:rsidP="00A07363">
            <w:pPr>
              <w:rPr>
                <w:rFonts w:ascii="Arial" w:hAnsi="Arial" w:cs="Arial"/>
                <w:sz w:val="16"/>
                <w:szCs w:val="16"/>
              </w:rPr>
            </w:pPr>
            <w:r>
              <w:rPr>
                <w:rFonts w:ascii="Arial" w:hAnsi="Arial" w:cs="Arial"/>
                <w:sz w:val="16"/>
                <w:szCs w:val="16"/>
              </w:rPr>
              <w:t xml:space="preserve">       </w:t>
            </w:r>
            <w:r w:rsidR="00A07363" w:rsidRPr="007C5321">
              <w:rPr>
                <w:rFonts w:ascii="Arial" w:hAnsi="Arial" w:cs="Arial"/>
                <w:sz w:val="16"/>
                <w:szCs w:val="16"/>
              </w:rPr>
              <w:t xml:space="preserve">use as a required element in another minor), to that minor.  Does this minor have 12 units of </w:t>
            </w:r>
          </w:p>
          <w:p w:rsidR="00A07363" w:rsidRPr="007C5321" w:rsidRDefault="00F80E59" w:rsidP="00F80E59">
            <w:pPr>
              <w:rPr>
                <w:sz w:val="16"/>
                <w:szCs w:val="16"/>
              </w:rPr>
            </w:pPr>
            <w:r>
              <w:rPr>
                <w:rFonts w:ascii="Arial" w:hAnsi="Arial" w:cs="Arial"/>
                <w:sz w:val="16"/>
                <w:szCs w:val="16"/>
              </w:rPr>
              <w:t xml:space="preserve">       </w:t>
            </w:r>
            <w:r w:rsidR="00A07363" w:rsidRPr="007C5321">
              <w:rPr>
                <w:rFonts w:ascii="Arial" w:hAnsi="Arial" w:cs="Arial"/>
                <w:sz w:val="16"/>
                <w:szCs w:val="16"/>
              </w:rPr>
              <w:t xml:space="preserve">unique required credit?                                                                                        </w:t>
            </w:r>
            <w:r>
              <w:rPr>
                <w:rFonts w:ascii="Arial" w:hAnsi="Arial" w:cs="Arial"/>
                <w:sz w:val="16"/>
                <w:szCs w:val="16"/>
              </w:rPr>
              <w:t xml:space="preserve"> </w:t>
            </w:r>
            <w:r w:rsidR="00A07363" w:rsidRPr="007C5321">
              <w:rPr>
                <w:rFonts w:ascii="Arial" w:hAnsi="Arial" w:cs="Arial"/>
                <w:sz w:val="16"/>
                <w:szCs w:val="16"/>
              </w:rPr>
              <w:t xml:space="preserve">Yes </w:t>
            </w:r>
            <w:r w:rsidR="00A07363" w:rsidRPr="007C5321">
              <w:rPr>
                <w:rFonts w:ascii="Arial" w:hAnsi="Arial" w:cs="Arial"/>
                <w:sz w:val="16"/>
                <w:szCs w:val="16"/>
              </w:rPr>
              <w:fldChar w:fldCharType="begin">
                <w:ffData>
                  <w:name w:val=""/>
                  <w:enabled/>
                  <w:calcOnExit w:val="0"/>
                  <w:checkBox>
                    <w:sizeAuto/>
                    <w:default w:val="0"/>
                  </w:checkBox>
                </w:ffData>
              </w:fldChar>
            </w:r>
            <w:r w:rsidR="00A07363"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A07363" w:rsidRPr="007C5321">
              <w:rPr>
                <w:rFonts w:ascii="Arial" w:hAnsi="Arial" w:cs="Arial"/>
                <w:sz w:val="16"/>
                <w:szCs w:val="16"/>
              </w:rPr>
              <w:fldChar w:fldCharType="end"/>
            </w:r>
            <w:r w:rsidR="00A07363" w:rsidRPr="007C5321">
              <w:rPr>
                <w:rFonts w:ascii="Arial" w:hAnsi="Arial" w:cs="Arial"/>
                <w:sz w:val="16"/>
                <w:szCs w:val="16"/>
              </w:rPr>
              <w:t xml:space="preserve">   No </w:t>
            </w:r>
            <w:r w:rsidR="00A07363" w:rsidRPr="007C5321">
              <w:rPr>
                <w:rFonts w:ascii="Arial" w:hAnsi="Arial" w:cs="Arial"/>
                <w:sz w:val="16"/>
                <w:szCs w:val="16"/>
              </w:rPr>
              <w:fldChar w:fldCharType="begin">
                <w:ffData>
                  <w:name w:val="Check5"/>
                  <w:enabled/>
                  <w:calcOnExit w:val="0"/>
                  <w:checkBox>
                    <w:sizeAuto/>
                    <w:default w:val="0"/>
                  </w:checkBox>
                </w:ffData>
              </w:fldChar>
            </w:r>
            <w:r w:rsidR="00A07363"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A07363" w:rsidRPr="007C5321">
              <w:rPr>
                <w:rFonts w:ascii="Arial" w:hAnsi="Arial" w:cs="Arial"/>
                <w:sz w:val="16"/>
                <w:szCs w:val="16"/>
              </w:rPr>
              <w:fldChar w:fldCharType="end"/>
            </w:r>
          </w:p>
        </w:tc>
        <w:tc>
          <w:tcPr>
            <w:tcW w:w="7198" w:type="dxa"/>
            <w:vMerge/>
            <w:shd w:val="clear" w:color="auto" w:fill="DEEAF6" w:themeFill="accent1" w:themeFillTint="33"/>
          </w:tcPr>
          <w:p w:rsidR="00A07363" w:rsidRPr="007C5321" w:rsidRDefault="00A07363" w:rsidP="00995E7E">
            <w:pPr>
              <w:rPr>
                <w:sz w:val="20"/>
                <w:szCs w:val="20"/>
              </w:rPr>
            </w:pPr>
          </w:p>
        </w:tc>
      </w:tr>
      <w:tr w:rsidR="0018663B" w:rsidTr="00445476">
        <w:tc>
          <w:tcPr>
            <w:tcW w:w="7197" w:type="dxa"/>
            <w:gridSpan w:val="2"/>
          </w:tcPr>
          <w:p w:rsidR="00F80E59" w:rsidRDefault="0018663B" w:rsidP="0018663B">
            <w:pPr>
              <w:rPr>
                <w:rFonts w:ascii="Arial" w:hAnsi="Arial" w:cs="Arial"/>
                <w:sz w:val="16"/>
                <w:szCs w:val="16"/>
              </w:rPr>
            </w:pPr>
            <w:r w:rsidRPr="007C5321">
              <w:rPr>
                <w:rFonts w:ascii="Arial" w:hAnsi="Arial" w:cs="Arial"/>
                <w:sz w:val="16"/>
                <w:szCs w:val="16"/>
              </w:rPr>
              <w:t xml:space="preserve">14.  Graduate degrees are differentiated from one another by required curriculum and course </w:t>
            </w:r>
          </w:p>
          <w:p w:rsidR="00F80E59"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commonality: at least 12 units of required coursework to complete the degree must be unique </w:t>
            </w:r>
          </w:p>
          <w:p w:rsidR="0018663B" w:rsidRPr="007C5321"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(i.e. not common or for dual use as a required element in another degree).  </w:t>
            </w:r>
            <w:r w:rsidR="0018663B" w:rsidRPr="007C5321">
              <w:rPr>
                <w:rFonts w:ascii="Arial" w:hAnsi="Arial" w:cs="Arial"/>
                <w:b/>
                <w:sz w:val="16"/>
                <w:szCs w:val="16"/>
              </w:rPr>
              <w:t xml:space="preserve"> </w:t>
            </w:r>
          </w:p>
          <w:p w:rsidR="0018663B" w:rsidRPr="007C5321" w:rsidRDefault="00F80E59" w:rsidP="00F80E59">
            <w:pPr>
              <w:rPr>
                <w:sz w:val="16"/>
                <w:szCs w:val="16"/>
              </w:rPr>
            </w:pPr>
            <w:r>
              <w:rPr>
                <w:rFonts w:ascii="Arial" w:hAnsi="Arial" w:cs="Arial"/>
                <w:sz w:val="16"/>
                <w:szCs w:val="16"/>
              </w:rPr>
              <w:t xml:space="preserve">       </w:t>
            </w:r>
            <w:r w:rsidR="0018663B" w:rsidRPr="007C5321">
              <w:rPr>
                <w:rFonts w:ascii="Arial" w:hAnsi="Arial" w:cs="Arial"/>
                <w:sz w:val="16"/>
                <w:szCs w:val="16"/>
              </w:rPr>
              <w:t xml:space="preserve">Does this degree contain at least 12 unique units of required credit?                 </w:t>
            </w:r>
            <w:r>
              <w:rPr>
                <w:rFonts w:ascii="Arial" w:hAnsi="Arial" w:cs="Arial"/>
                <w:sz w:val="16"/>
                <w:szCs w:val="16"/>
              </w:rPr>
              <w:t xml:space="preserve"> </w:t>
            </w:r>
            <w:r w:rsidR="0018663B" w:rsidRPr="007C5321">
              <w:rPr>
                <w:rFonts w:ascii="Arial" w:hAnsi="Arial" w:cs="Arial"/>
                <w:sz w:val="16"/>
                <w:szCs w:val="16"/>
              </w:rPr>
              <w:t xml:space="preserve">Yes </w:t>
            </w:r>
            <w:r w:rsidR="0018663B" w:rsidRPr="007C5321">
              <w:rPr>
                <w:rFonts w:ascii="Arial" w:hAnsi="Arial" w:cs="Arial"/>
                <w:sz w:val="16"/>
                <w:szCs w:val="16"/>
              </w:rPr>
              <w:fldChar w:fldCharType="begin">
                <w:ffData>
                  <w:name w:val=""/>
                  <w:enabled/>
                  <w:calcOnExit w:val="0"/>
                  <w:checkBox>
                    <w:sizeAuto/>
                    <w:default w:val="0"/>
                  </w:checkBox>
                </w:ffData>
              </w:fldChar>
            </w:r>
            <w:r w:rsidR="0018663B"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18663B" w:rsidRPr="007C5321">
              <w:rPr>
                <w:rFonts w:ascii="Arial" w:hAnsi="Arial" w:cs="Arial"/>
                <w:sz w:val="16"/>
                <w:szCs w:val="16"/>
              </w:rPr>
              <w:fldChar w:fldCharType="end"/>
            </w:r>
            <w:r w:rsidR="0018663B" w:rsidRPr="007C5321">
              <w:rPr>
                <w:rFonts w:ascii="Arial" w:hAnsi="Arial" w:cs="Arial"/>
                <w:sz w:val="16"/>
                <w:szCs w:val="16"/>
              </w:rPr>
              <w:t xml:space="preserve">   No </w:t>
            </w:r>
            <w:r w:rsidR="0018663B" w:rsidRPr="007C5321">
              <w:rPr>
                <w:rFonts w:ascii="Arial" w:hAnsi="Arial" w:cs="Arial"/>
                <w:sz w:val="16"/>
                <w:szCs w:val="16"/>
              </w:rPr>
              <w:fldChar w:fldCharType="begin">
                <w:ffData>
                  <w:name w:val="Check5"/>
                  <w:enabled/>
                  <w:calcOnExit w:val="0"/>
                  <w:checkBox>
                    <w:sizeAuto/>
                    <w:default w:val="0"/>
                  </w:checkBox>
                </w:ffData>
              </w:fldChar>
            </w:r>
            <w:r w:rsidR="0018663B"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18663B" w:rsidRPr="007C5321">
              <w:rPr>
                <w:rFonts w:ascii="Arial" w:hAnsi="Arial" w:cs="Arial"/>
                <w:sz w:val="16"/>
                <w:szCs w:val="16"/>
              </w:rPr>
              <w:fldChar w:fldCharType="end"/>
            </w:r>
          </w:p>
        </w:tc>
        <w:tc>
          <w:tcPr>
            <w:tcW w:w="7198" w:type="dxa"/>
            <w:vMerge w:val="restart"/>
            <w:shd w:val="clear" w:color="auto" w:fill="DEEAF6" w:themeFill="accent1" w:themeFillTint="33"/>
          </w:tcPr>
          <w:p w:rsidR="007C5321" w:rsidRPr="007C5321" w:rsidRDefault="007C5321" w:rsidP="007C5321">
            <w:pPr>
              <w:rPr>
                <w:rFonts w:cs="Arial"/>
                <w:sz w:val="20"/>
                <w:szCs w:val="20"/>
              </w:rPr>
            </w:pPr>
            <w:r w:rsidRPr="007C5321">
              <w:rPr>
                <w:rFonts w:cs="Arial"/>
                <w:b/>
                <w:sz w:val="20"/>
                <w:szCs w:val="20"/>
              </w:rPr>
              <w:t xml:space="preserve">Answer 14-17 for </w:t>
            </w:r>
            <w:r w:rsidR="00471E77">
              <w:rPr>
                <w:rFonts w:cs="Arial"/>
                <w:b/>
                <w:sz w:val="20"/>
                <w:szCs w:val="20"/>
              </w:rPr>
              <w:t>G</w:t>
            </w:r>
            <w:r w:rsidRPr="007C5321">
              <w:rPr>
                <w:rFonts w:cs="Arial"/>
                <w:b/>
                <w:sz w:val="20"/>
                <w:szCs w:val="20"/>
              </w:rPr>
              <w:t>raduate Plans only:</w:t>
            </w:r>
          </w:p>
          <w:p w:rsidR="0018663B" w:rsidRPr="007C5321" w:rsidRDefault="0018663B" w:rsidP="007C5321">
            <w:pPr>
              <w:rPr>
                <w:b/>
                <w:sz w:val="20"/>
                <w:szCs w:val="20"/>
              </w:rPr>
            </w:pPr>
            <w:r w:rsidRPr="007C5321">
              <w:rPr>
                <w:sz w:val="20"/>
                <w:szCs w:val="20"/>
              </w:rPr>
              <w:t xml:space="preserve">Answer only the questions that are applicable to the type plan included in the proposal.  Select the appropriate check box depending on whether the plan adheres to the University’s curriculum definitions (see </w:t>
            </w:r>
            <w:hyperlink r:id="rId19" w:history="1">
              <w:r w:rsidRPr="00593BAB">
                <w:rPr>
                  <w:rStyle w:val="Hyperlink"/>
                  <w:i/>
                  <w:sz w:val="20"/>
                  <w:szCs w:val="20"/>
                </w:rPr>
                <w:t>Graduate Curricular Definitions</w:t>
              </w:r>
            </w:hyperlink>
            <w:r w:rsidRPr="003D6455">
              <w:rPr>
                <w:rStyle w:val="Hyperlink"/>
                <w:i/>
                <w:color w:val="auto"/>
                <w:sz w:val="20"/>
                <w:szCs w:val="20"/>
              </w:rPr>
              <w:t>)</w:t>
            </w:r>
            <w:r w:rsidRPr="003D6455">
              <w:rPr>
                <w:sz w:val="20"/>
                <w:szCs w:val="20"/>
              </w:rPr>
              <w:t>.</w:t>
            </w:r>
            <w:r w:rsidRPr="007C5321">
              <w:rPr>
                <w:sz w:val="20"/>
                <w:szCs w:val="20"/>
              </w:rPr>
              <w:t xml:space="preserve">   If NO, address the non-compliance and justify why the proposal should be approved.   </w:t>
            </w:r>
          </w:p>
        </w:tc>
      </w:tr>
      <w:tr w:rsidR="0018663B" w:rsidTr="00445476">
        <w:tc>
          <w:tcPr>
            <w:tcW w:w="7197" w:type="dxa"/>
            <w:gridSpan w:val="2"/>
          </w:tcPr>
          <w:p w:rsidR="00F80E59" w:rsidRDefault="0018663B" w:rsidP="0018663B">
            <w:pPr>
              <w:rPr>
                <w:rFonts w:ascii="Arial" w:hAnsi="Arial" w:cs="Arial"/>
                <w:sz w:val="16"/>
                <w:szCs w:val="16"/>
              </w:rPr>
            </w:pPr>
            <w:r w:rsidRPr="007C5321">
              <w:rPr>
                <w:rFonts w:ascii="Arial" w:hAnsi="Arial" w:cs="Arial"/>
                <w:sz w:val="16"/>
                <w:szCs w:val="16"/>
              </w:rPr>
              <w:t xml:space="preserve">15.  Emphases within a Graduate degree are differentiated by required curriculum and course </w:t>
            </w:r>
          </w:p>
          <w:p w:rsidR="00F80E59"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commonality: at least 9 units of required coursework to complete the emphasis must be </w:t>
            </w:r>
          </w:p>
          <w:p w:rsidR="0018663B" w:rsidRPr="007C5321"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unique (i.e. not common or not dual use as a required element in another emphasis). </w:t>
            </w:r>
          </w:p>
          <w:p w:rsidR="0018663B" w:rsidRPr="00F80E59" w:rsidRDefault="00F80E59" w:rsidP="00995E7E">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Do emphases contain at least 9 unique units of required credit?                        </w:t>
            </w:r>
            <w:r>
              <w:rPr>
                <w:rFonts w:ascii="Arial" w:hAnsi="Arial" w:cs="Arial"/>
                <w:sz w:val="16"/>
                <w:szCs w:val="16"/>
              </w:rPr>
              <w:t xml:space="preserve"> </w:t>
            </w:r>
            <w:r w:rsidR="0018663B" w:rsidRPr="007C5321">
              <w:rPr>
                <w:rFonts w:ascii="Arial" w:hAnsi="Arial" w:cs="Arial"/>
                <w:sz w:val="16"/>
                <w:szCs w:val="16"/>
              </w:rPr>
              <w:t xml:space="preserve">Yes </w:t>
            </w:r>
            <w:r w:rsidR="0018663B" w:rsidRPr="007C5321">
              <w:rPr>
                <w:rFonts w:ascii="Arial" w:hAnsi="Arial" w:cs="Arial"/>
                <w:sz w:val="16"/>
                <w:szCs w:val="16"/>
              </w:rPr>
              <w:fldChar w:fldCharType="begin">
                <w:ffData>
                  <w:name w:val=""/>
                  <w:enabled/>
                  <w:calcOnExit w:val="0"/>
                  <w:checkBox>
                    <w:sizeAuto/>
                    <w:default w:val="0"/>
                  </w:checkBox>
                </w:ffData>
              </w:fldChar>
            </w:r>
            <w:r w:rsidR="0018663B"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18663B" w:rsidRPr="007C5321">
              <w:rPr>
                <w:rFonts w:ascii="Arial" w:hAnsi="Arial" w:cs="Arial"/>
                <w:sz w:val="16"/>
                <w:szCs w:val="16"/>
              </w:rPr>
              <w:fldChar w:fldCharType="end"/>
            </w:r>
            <w:r w:rsidR="0018663B" w:rsidRPr="007C5321">
              <w:rPr>
                <w:rFonts w:ascii="Arial" w:hAnsi="Arial" w:cs="Arial"/>
                <w:sz w:val="16"/>
                <w:szCs w:val="16"/>
              </w:rPr>
              <w:t xml:space="preserve">  </w:t>
            </w:r>
            <w:r>
              <w:rPr>
                <w:rFonts w:ascii="Arial" w:hAnsi="Arial" w:cs="Arial"/>
                <w:sz w:val="16"/>
                <w:szCs w:val="16"/>
              </w:rPr>
              <w:t xml:space="preserve"> </w:t>
            </w:r>
            <w:r w:rsidR="0018663B" w:rsidRPr="007C5321">
              <w:rPr>
                <w:rFonts w:ascii="Arial" w:hAnsi="Arial" w:cs="Arial"/>
                <w:sz w:val="16"/>
                <w:szCs w:val="16"/>
              </w:rPr>
              <w:t xml:space="preserve">No </w:t>
            </w:r>
            <w:r w:rsidR="0018663B" w:rsidRPr="007C5321">
              <w:rPr>
                <w:rFonts w:ascii="Arial" w:hAnsi="Arial" w:cs="Arial"/>
                <w:sz w:val="16"/>
                <w:szCs w:val="16"/>
              </w:rPr>
              <w:fldChar w:fldCharType="begin">
                <w:ffData>
                  <w:name w:val="Check5"/>
                  <w:enabled/>
                  <w:calcOnExit w:val="0"/>
                  <w:checkBox>
                    <w:sizeAuto/>
                    <w:default w:val="0"/>
                  </w:checkBox>
                </w:ffData>
              </w:fldChar>
            </w:r>
            <w:r w:rsidR="0018663B"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18663B" w:rsidRPr="007C5321">
              <w:rPr>
                <w:rFonts w:ascii="Arial" w:hAnsi="Arial" w:cs="Arial"/>
                <w:sz w:val="16"/>
                <w:szCs w:val="16"/>
              </w:rPr>
              <w:fldChar w:fldCharType="end"/>
            </w:r>
          </w:p>
        </w:tc>
        <w:tc>
          <w:tcPr>
            <w:tcW w:w="7198" w:type="dxa"/>
            <w:vMerge/>
            <w:shd w:val="clear" w:color="auto" w:fill="DEEAF6" w:themeFill="accent1" w:themeFillTint="33"/>
          </w:tcPr>
          <w:p w:rsidR="0018663B" w:rsidRDefault="0018663B" w:rsidP="00995E7E"/>
        </w:tc>
      </w:tr>
      <w:tr w:rsidR="0018663B" w:rsidTr="00445476">
        <w:tc>
          <w:tcPr>
            <w:tcW w:w="7197" w:type="dxa"/>
            <w:gridSpan w:val="2"/>
          </w:tcPr>
          <w:p w:rsidR="00F80E59" w:rsidRDefault="0018663B" w:rsidP="0018663B">
            <w:pPr>
              <w:rPr>
                <w:rFonts w:ascii="Arial" w:hAnsi="Arial" w:cs="Arial"/>
                <w:sz w:val="16"/>
                <w:szCs w:val="16"/>
              </w:rPr>
            </w:pPr>
            <w:r w:rsidRPr="007C5321">
              <w:rPr>
                <w:rFonts w:ascii="Arial" w:hAnsi="Arial" w:cs="Arial"/>
                <w:sz w:val="16"/>
                <w:szCs w:val="16"/>
              </w:rPr>
              <w:t xml:space="preserve">16.  If this is a non-thesis plan, does it require a minimum of 24 units of formal graded </w:t>
            </w:r>
          </w:p>
          <w:p w:rsidR="0018663B" w:rsidRPr="007C5321" w:rsidRDefault="00F80E59" w:rsidP="0018663B">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 xml:space="preserve">coursework?                                                                                                        </w:t>
            </w:r>
            <w:r>
              <w:rPr>
                <w:rFonts w:ascii="Arial" w:hAnsi="Arial" w:cs="Arial"/>
                <w:sz w:val="16"/>
                <w:szCs w:val="16"/>
              </w:rPr>
              <w:t xml:space="preserve"> </w:t>
            </w:r>
            <w:r w:rsidR="0018663B" w:rsidRPr="007C5321">
              <w:rPr>
                <w:rFonts w:ascii="Arial" w:hAnsi="Arial" w:cs="Arial"/>
                <w:sz w:val="16"/>
                <w:szCs w:val="16"/>
              </w:rPr>
              <w:t xml:space="preserve">Yes </w:t>
            </w:r>
            <w:r w:rsidR="0018663B" w:rsidRPr="007C5321">
              <w:rPr>
                <w:rFonts w:ascii="Arial" w:hAnsi="Arial" w:cs="Arial"/>
                <w:sz w:val="16"/>
                <w:szCs w:val="16"/>
              </w:rPr>
              <w:fldChar w:fldCharType="begin">
                <w:ffData>
                  <w:name w:val=""/>
                  <w:enabled/>
                  <w:calcOnExit w:val="0"/>
                  <w:checkBox>
                    <w:sizeAuto/>
                    <w:default w:val="0"/>
                  </w:checkBox>
                </w:ffData>
              </w:fldChar>
            </w:r>
            <w:r w:rsidR="0018663B"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18663B" w:rsidRPr="007C5321">
              <w:rPr>
                <w:rFonts w:ascii="Arial" w:hAnsi="Arial" w:cs="Arial"/>
                <w:sz w:val="16"/>
                <w:szCs w:val="16"/>
              </w:rPr>
              <w:fldChar w:fldCharType="end"/>
            </w:r>
            <w:r w:rsidR="0018663B" w:rsidRPr="007C5321">
              <w:rPr>
                <w:rFonts w:ascii="Arial" w:hAnsi="Arial" w:cs="Arial"/>
                <w:sz w:val="16"/>
                <w:szCs w:val="16"/>
              </w:rPr>
              <w:t xml:space="preserve">   No </w:t>
            </w:r>
            <w:r w:rsidR="0018663B" w:rsidRPr="007C5321">
              <w:rPr>
                <w:rFonts w:ascii="Arial" w:hAnsi="Arial" w:cs="Arial"/>
                <w:sz w:val="16"/>
                <w:szCs w:val="16"/>
              </w:rPr>
              <w:fldChar w:fldCharType="begin">
                <w:ffData>
                  <w:name w:val="Check5"/>
                  <w:enabled/>
                  <w:calcOnExit w:val="0"/>
                  <w:checkBox>
                    <w:sizeAuto/>
                    <w:default w:val="0"/>
                  </w:checkBox>
                </w:ffData>
              </w:fldChar>
            </w:r>
            <w:r w:rsidR="0018663B"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0018663B" w:rsidRPr="007C5321">
              <w:rPr>
                <w:rFonts w:ascii="Arial" w:hAnsi="Arial" w:cs="Arial"/>
                <w:sz w:val="16"/>
                <w:szCs w:val="16"/>
              </w:rPr>
              <w:fldChar w:fldCharType="end"/>
            </w:r>
          </w:p>
          <w:p w:rsidR="0018663B" w:rsidRPr="00F80E59" w:rsidRDefault="00F80E59" w:rsidP="00995E7E">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If no, explain why this proposal should be approved.</w:t>
            </w:r>
          </w:p>
        </w:tc>
        <w:tc>
          <w:tcPr>
            <w:tcW w:w="7198" w:type="dxa"/>
            <w:vMerge/>
            <w:shd w:val="clear" w:color="auto" w:fill="DEEAF6" w:themeFill="accent1" w:themeFillTint="33"/>
          </w:tcPr>
          <w:p w:rsidR="0018663B" w:rsidRDefault="0018663B" w:rsidP="00995E7E"/>
        </w:tc>
      </w:tr>
      <w:tr w:rsidR="0018663B" w:rsidTr="00445476">
        <w:tc>
          <w:tcPr>
            <w:tcW w:w="7197" w:type="dxa"/>
            <w:gridSpan w:val="2"/>
          </w:tcPr>
          <w:p w:rsidR="0018663B" w:rsidRPr="007C5321" w:rsidRDefault="0018663B" w:rsidP="0018663B">
            <w:pPr>
              <w:rPr>
                <w:rFonts w:ascii="Arial" w:hAnsi="Arial" w:cs="Arial"/>
                <w:sz w:val="16"/>
                <w:szCs w:val="16"/>
              </w:rPr>
            </w:pPr>
            <w:r w:rsidRPr="007C5321">
              <w:rPr>
                <w:rFonts w:ascii="Arial" w:hAnsi="Arial" w:cs="Arial"/>
                <w:sz w:val="16"/>
                <w:szCs w:val="16"/>
              </w:rPr>
              <w:t xml:space="preserve">17.  If this is a thesis plan, does it require a minimum of 18 units of formal graded coursework?                                                                                                        </w:t>
            </w:r>
          </w:p>
          <w:p w:rsidR="00F80E59" w:rsidRDefault="0018663B" w:rsidP="0018663B">
            <w:pPr>
              <w:rPr>
                <w:rFonts w:ascii="Arial" w:hAnsi="Arial" w:cs="Arial"/>
                <w:sz w:val="16"/>
                <w:szCs w:val="16"/>
              </w:rPr>
            </w:pPr>
            <w:r w:rsidRPr="007C5321">
              <w:rPr>
                <w:rFonts w:ascii="Arial" w:hAnsi="Arial" w:cs="Arial"/>
                <w:sz w:val="16"/>
                <w:szCs w:val="16"/>
              </w:rPr>
              <w:t xml:space="preserve">                                                                                                                                  </w:t>
            </w:r>
            <w:r w:rsidR="00F80E59">
              <w:rPr>
                <w:rFonts w:ascii="Arial" w:hAnsi="Arial" w:cs="Arial"/>
                <w:sz w:val="16"/>
                <w:szCs w:val="16"/>
              </w:rPr>
              <w:t xml:space="preserve">  </w:t>
            </w:r>
            <w:r w:rsidRPr="007C5321">
              <w:rPr>
                <w:rFonts w:ascii="Arial" w:hAnsi="Arial" w:cs="Arial"/>
                <w:sz w:val="16"/>
                <w:szCs w:val="16"/>
              </w:rPr>
              <w:t xml:space="preserve"> Yes </w:t>
            </w:r>
            <w:r w:rsidRPr="007C5321">
              <w:rPr>
                <w:rFonts w:ascii="Arial" w:hAnsi="Arial" w:cs="Arial"/>
                <w:sz w:val="16"/>
                <w:szCs w:val="16"/>
              </w:rPr>
              <w:fldChar w:fldCharType="begin">
                <w:ffData>
                  <w:name w:val=""/>
                  <w:enabled/>
                  <w:calcOnExit w:val="0"/>
                  <w:checkBox>
                    <w:sizeAuto/>
                    <w:default w:val="0"/>
                  </w:checkBox>
                </w:ffData>
              </w:fldChar>
            </w:r>
            <w:r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Pr="007C5321">
              <w:rPr>
                <w:rFonts w:ascii="Arial" w:hAnsi="Arial" w:cs="Arial"/>
                <w:sz w:val="16"/>
                <w:szCs w:val="16"/>
              </w:rPr>
              <w:fldChar w:fldCharType="end"/>
            </w:r>
            <w:r w:rsidRPr="007C5321">
              <w:rPr>
                <w:rFonts w:ascii="Arial" w:hAnsi="Arial" w:cs="Arial"/>
                <w:sz w:val="16"/>
                <w:szCs w:val="16"/>
              </w:rPr>
              <w:t xml:space="preserve">  No </w:t>
            </w:r>
            <w:r w:rsidRPr="007C5321">
              <w:rPr>
                <w:rFonts w:ascii="Arial" w:hAnsi="Arial" w:cs="Arial"/>
                <w:sz w:val="16"/>
                <w:szCs w:val="16"/>
              </w:rPr>
              <w:fldChar w:fldCharType="begin">
                <w:ffData>
                  <w:name w:val="Check5"/>
                  <w:enabled/>
                  <w:calcOnExit w:val="0"/>
                  <w:checkBox>
                    <w:sizeAuto/>
                    <w:default w:val="0"/>
                  </w:checkBox>
                </w:ffData>
              </w:fldChar>
            </w:r>
            <w:r w:rsidRPr="007C5321">
              <w:rPr>
                <w:rFonts w:ascii="Arial" w:hAnsi="Arial" w:cs="Arial"/>
                <w:sz w:val="16"/>
                <w:szCs w:val="16"/>
              </w:rPr>
              <w:instrText xml:space="preserve"> FORMCHECKBOX </w:instrText>
            </w:r>
            <w:r w:rsidR="00395CFC">
              <w:rPr>
                <w:rFonts w:ascii="Arial" w:hAnsi="Arial" w:cs="Arial"/>
                <w:sz w:val="16"/>
                <w:szCs w:val="16"/>
              </w:rPr>
            </w:r>
            <w:r w:rsidR="00395CFC">
              <w:rPr>
                <w:rFonts w:ascii="Arial" w:hAnsi="Arial" w:cs="Arial"/>
                <w:sz w:val="16"/>
                <w:szCs w:val="16"/>
              </w:rPr>
              <w:fldChar w:fldCharType="separate"/>
            </w:r>
            <w:r w:rsidRPr="007C5321">
              <w:rPr>
                <w:rFonts w:ascii="Arial" w:hAnsi="Arial" w:cs="Arial"/>
                <w:sz w:val="16"/>
                <w:szCs w:val="16"/>
              </w:rPr>
              <w:fldChar w:fldCharType="end"/>
            </w:r>
            <w:r w:rsidR="00F80E59">
              <w:rPr>
                <w:rFonts w:ascii="Arial" w:hAnsi="Arial" w:cs="Arial"/>
                <w:sz w:val="16"/>
                <w:szCs w:val="16"/>
              </w:rPr>
              <w:t xml:space="preserve">    </w:t>
            </w:r>
          </w:p>
          <w:p w:rsidR="0018663B" w:rsidRPr="00F80E59" w:rsidRDefault="00F80E59" w:rsidP="00995E7E">
            <w:pPr>
              <w:rPr>
                <w:rFonts w:ascii="Arial" w:hAnsi="Arial" w:cs="Arial"/>
                <w:sz w:val="16"/>
                <w:szCs w:val="16"/>
              </w:rPr>
            </w:pPr>
            <w:r>
              <w:rPr>
                <w:rFonts w:ascii="Arial" w:hAnsi="Arial" w:cs="Arial"/>
                <w:sz w:val="16"/>
                <w:szCs w:val="16"/>
              </w:rPr>
              <w:t xml:space="preserve">       </w:t>
            </w:r>
            <w:r w:rsidR="0018663B" w:rsidRPr="007C5321">
              <w:rPr>
                <w:rFonts w:ascii="Arial" w:hAnsi="Arial" w:cs="Arial"/>
                <w:sz w:val="16"/>
                <w:szCs w:val="16"/>
              </w:rPr>
              <w:t>If no, explain why this proposal should be approved.</w:t>
            </w:r>
          </w:p>
        </w:tc>
        <w:tc>
          <w:tcPr>
            <w:tcW w:w="7198" w:type="dxa"/>
            <w:vMerge/>
            <w:shd w:val="clear" w:color="auto" w:fill="DEEAF6" w:themeFill="accent1" w:themeFillTint="33"/>
          </w:tcPr>
          <w:p w:rsidR="0018663B" w:rsidRDefault="0018663B" w:rsidP="00995E7E"/>
        </w:tc>
      </w:tr>
    </w:tbl>
    <w:p w:rsidR="00CA03D6" w:rsidRPr="00491CB0" w:rsidRDefault="00CA03D6" w:rsidP="00593BAB"/>
    <w:sectPr w:rsidR="00CA03D6" w:rsidRPr="00491CB0" w:rsidSect="002524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56BB089C"/>
    <w:multiLevelType w:val="hybridMultilevel"/>
    <w:tmpl w:val="D46E3276"/>
    <w:lvl w:ilvl="0" w:tplc="D13A3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B0"/>
    <w:rsid w:val="00021B90"/>
    <w:rsid w:val="00033F97"/>
    <w:rsid w:val="0007356D"/>
    <w:rsid w:val="000E7DF9"/>
    <w:rsid w:val="00166F01"/>
    <w:rsid w:val="00186098"/>
    <w:rsid w:val="0018663B"/>
    <w:rsid w:val="001D39FC"/>
    <w:rsid w:val="001E3A77"/>
    <w:rsid w:val="00203645"/>
    <w:rsid w:val="00250307"/>
    <w:rsid w:val="00252C4E"/>
    <w:rsid w:val="00284F16"/>
    <w:rsid w:val="0029137A"/>
    <w:rsid w:val="0032211C"/>
    <w:rsid w:val="00336362"/>
    <w:rsid w:val="0034131B"/>
    <w:rsid w:val="0034565C"/>
    <w:rsid w:val="00395CFC"/>
    <w:rsid w:val="003D6455"/>
    <w:rsid w:val="00436CEE"/>
    <w:rsid w:val="00442278"/>
    <w:rsid w:val="00445476"/>
    <w:rsid w:val="00471E77"/>
    <w:rsid w:val="00491CB0"/>
    <w:rsid w:val="004F4DFD"/>
    <w:rsid w:val="00593BAB"/>
    <w:rsid w:val="005D6488"/>
    <w:rsid w:val="005E25F7"/>
    <w:rsid w:val="00674629"/>
    <w:rsid w:val="006C7B2F"/>
    <w:rsid w:val="006F26FF"/>
    <w:rsid w:val="007C5321"/>
    <w:rsid w:val="007E5406"/>
    <w:rsid w:val="00826CF9"/>
    <w:rsid w:val="008E66D7"/>
    <w:rsid w:val="00994DA8"/>
    <w:rsid w:val="00995E7E"/>
    <w:rsid w:val="009A15B8"/>
    <w:rsid w:val="00A07363"/>
    <w:rsid w:val="00A10E54"/>
    <w:rsid w:val="00A93002"/>
    <w:rsid w:val="00B16FC5"/>
    <w:rsid w:val="00BA1DD2"/>
    <w:rsid w:val="00C14814"/>
    <w:rsid w:val="00C5336F"/>
    <w:rsid w:val="00C54E34"/>
    <w:rsid w:val="00CA03D6"/>
    <w:rsid w:val="00CB4CBB"/>
    <w:rsid w:val="00CC34EF"/>
    <w:rsid w:val="00D02A8D"/>
    <w:rsid w:val="00D12122"/>
    <w:rsid w:val="00E26CE7"/>
    <w:rsid w:val="00E324D5"/>
    <w:rsid w:val="00E86374"/>
    <w:rsid w:val="00F22D5C"/>
    <w:rsid w:val="00F3469E"/>
    <w:rsid w:val="00F8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 w:type="character" w:styleId="FollowedHyperlink">
    <w:name w:val="FollowedHyperlink"/>
    <w:basedOn w:val="DefaultParagraphFont"/>
    <w:uiPriority w:val="99"/>
    <w:semiHidden/>
    <w:unhideWhenUsed/>
    <w:rsid w:val="007C5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Provost/Curriculum-and-Assessment/College-Curriculum-and-Assessment-Committees/Plan-Design-Resources/" TargetMode="External"/><Relationship Id="rId13" Type="http://schemas.openxmlformats.org/officeDocument/2006/relationships/hyperlink" Target="http://nau.edu/ocldaa/assessment-process/report-archives/" TargetMode="External"/><Relationship Id="rId18" Type="http://schemas.openxmlformats.org/officeDocument/2006/relationships/hyperlink" Target="https://policy.nau.edu/policy/policy.aspx?num=1002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atalog.nau.edu/Catalog/" TargetMode="External"/><Relationship Id="rId12" Type="http://schemas.openxmlformats.org/officeDocument/2006/relationships/hyperlink" Target="http://nau.edu/Provost/Curriculum-and-Assessment/College-Curriculum-and-Assessment-Committees/Plan-Design-Resources/" TargetMode="External"/><Relationship Id="rId17" Type="http://schemas.openxmlformats.org/officeDocument/2006/relationships/hyperlink" Target="http://catalog.nau.edu/Catalog/" TargetMode="External"/><Relationship Id="rId2" Type="http://schemas.openxmlformats.org/officeDocument/2006/relationships/styles" Target="styles.xml"/><Relationship Id="rId16" Type="http://schemas.openxmlformats.org/officeDocument/2006/relationships/hyperlink" Target="http://nau.edu/Provost/Curriculum-and-Assessment/College-Curriculum-and-Assessment-Committees/Plan-Design-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sg52\Documents\s" TargetMode="External"/><Relationship Id="rId11" Type="http://schemas.openxmlformats.org/officeDocument/2006/relationships/hyperlink" Target="http://nau.edu/Provost/Curriculum-and-Assessment/College-Curriculum-and-Assessment-Committees/Plan-Design-Resources/" TargetMode="External"/><Relationship Id="rId5" Type="http://schemas.openxmlformats.org/officeDocument/2006/relationships/image" Target="media/image1.png"/><Relationship Id="rId15" Type="http://schemas.openxmlformats.org/officeDocument/2006/relationships/hyperlink" Target="http://nau.edu/ocldaa/assessment-process/report-archives/" TargetMode="External"/><Relationship Id="rId10" Type="http://schemas.openxmlformats.org/officeDocument/2006/relationships/hyperlink" Target="http://catalog.nau.edu/Catalog/" TargetMode="External"/><Relationship Id="rId19" Type="http://schemas.openxmlformats.org/officeDocument/2006/relationships/hyperlink" Target="https://policy.nau.edu/policy/policy.aspx?num=100205" TargetMode="External"/><Relationship Id="rId4" Type="http://schemas.openxmlformats.org/officeDocument/2006/relationships/webSettings" Target="webSettings.xml"/><Relationship Id="rId9" Type="http://schemas.openxmlformats.org/officeDocument/2006/relationships/hyperlink" Target="http://nau.edu/Provost/Curriculum-and-Assessment/College-Curriculum-and-Assessment-Committees/Plan-Design-Resources/" TargetMode="External"/><Relationship Id="rId14" Type="http://schemas.openxmlformats.org/officeDocument/2006/relationships/hyperlink" Target="http://nau.edu/Provost/Curriculum-and-Assessment/College-Curriculum-and-Assessment-Committees/Plan-Desig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24</cp:revision>
  <dcterms:created xsi:type="dcterms:W3CDTF">2017-08-04T20:46:00Z</dcterms:created>
  <dcterms:modified xsi:type="dcterms:W3CDTF">2017-08-11T22:03:00Z</dcterms:modified>
</cp:coreProperties>
</file>